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36084B" w14:textId="0534BAF0" w:rsidR="000F097E" w:rsidRPr="00FB1C00" w:rsidRDefault="0090101D" w:rsidP="00E83177">
      <w:pPr>
        <w:spacing w:line="360" w:lineRule="auto"/>
        <w:rPr>
          <w:rFonts w:ascii="Arial" w:hAnsi="Arial" w:cs="Arial"/>
          <w:sz w:val="22"/>
          <w:szCs w:val="22"/>
        </w:rPr>
      </w:pPr>
      <w:r>
        <w:rPr>
          <w:rFonts w:ascii="Arial" w:hAnsi="Arial" w:cs="Arial"/>
          <w:sz w:val="22"/>
          <w:szCs w:val="22"/>
        </w:rPr>
        <w:t xml:space="preserve">                                           </w:t>
      </w:r>
      <w:r w:rsidR="0037764E" w:rsidRPr="0037764E">
        <w:rPr>
          <w:rFonts w:ascii="Arial" w:hAnsi="Arial" w:cs="Arial"/>
          <w:sz w:val="22"/>
          <w:szCs w:val="22"/>
        </w:rPr>
        <w:t>PERSONAL DEVELOPMENT PORTFOLIO</w:t>
      </w:r>
      <w:r w:rsidR="0037764E">
        <w:rPr>
          <w:rFonts w:ascii="Arial" w:hAnsi="Arial" w:cs="Arial"/>
          <w:sz w:val="22"/>
          <w:szCs w:val="22"/>
        </w:rPr>
        <w:t xml:space="preserve"> </w:t>
      </w:r>
      <w:r w:rsidR="002C32F6">
        <w:rPr>
          <w:rFonts w:ascii="Arial" w:hAnsi="Arial" w:cs="Arial"/>
          <w:sz w:val="22"/>
          <w:szCs w:val="22"/>
        </w:rPr>
        <w:t xml:space="preserve">                                                                               </w:t>
      </w:r>
      <w:r w:rsidR="006F7E18">
        <w:rPr>
          <w:rFonts w:ascii="Arial" w:hAnsi="Arial" w:cs="Arial"/>
          <w:sz w:val="22"/>
          <w:szCs w:val="22"/>
        </w:rPr>
        <w:t xml:space="preserve">Student </w:t>
      </w:r>
      <w:r w:rsidR="000F097E" w:rsidRPr="00FB1C00">
        <w:rPr>
          <w:rFonts w:ascii="Arial" w:hAnsi="Arial" w:cs="Arial"/>
          <w:sz w:val="22"/>
          <w:szCs w:val="22"/>
        </w:rPr>
        <w:t xml:space="preserve">Name: </w:t>
      </w:r>
      <w:proofErr w:type="spellStart"/>
      <w:r w:rsidR="000F097E" w:rsidRPr="00FB1C00">
        <w:rPr>
          <w:rFonts w:ascii="Arial" w:hAnsi="Arial" w:cs="Arial"/>
          <w:sz w:val="22"/>
          <w:szCs w:val="22"/>
        </w:rPr>
        <w:t>Andreea</w:t>
      </w:r>
      <w:proofErr w:type="spellEnd"/>
      <w:r w:rsidR="000F097E" w:rsidRPr="00FB1C00">
        <w:rPr>
          <w:rFonts w:ascii="Arial" w:hAnsi="Arial" w:cs="Arial"/>
          <w:sz w:val="22"/>
          <w:szCs w:val="22"/>
        </w:rPr>
        <w:t xml:space="preserve"> Rebeca </w:t>
      </w:r>
      <w:proofErr w:type="spellStart"/>
      <w:r w:rsidR="000F097E" w:rsidRPr="00FB1C00">
        <w:rPr>
          <w:rFonts w:ascii="Arial" w:hAnsi="Arial" w:cs="Arial"/>
          <w:sz w:val="22"/>
          <w:szCs w:val="22"/>
        </w:rPr>
        <w:t>Ardelean</w:t>
      </w:r>
      <w:proofErr w:type="spellEnd"/>
    </w:p>
    <w:p w14:paraId="3DE8E5D6" w14:textId="2F6697DC" w:rsidR="000F097E" w:rsidRPr="00FB1C00" w:rsidRDefault="00077735" w:rsidP="00E83177">
      <w:pPr>
        <w:spacing w:line="360" w:lineRule="auto"/>
        <w:rPr>
          <w:rFonts w:ascii="Arial" w:hAnsi="Arial" w:cs="Arial"/>
          <w:sz w:val="22"/>
          <w:szCs w:val="22"/>
        </w:rPr>
      </w:pPr>
      <w:r>
        <w:rPr>
          <w:rFonts w:ascii="Arial" w:hAnsi="Arial" w:cs="Arial"/>
          <w:sz w:val="22"/>
          <w:szCs w:val="22"/>
        </w:rPr>
        <w:t>Lecture Name</w:t>
      </w:r>
      <w:r w:rsidR="00177385">
        <w:rPr>
          <w:rFonts w:ascii="Arial" w:hAnsi="Arial" w:cs="Arial"/>
          <w:sz w:val="22"/>
          <w:szCs w:val="22"/>
        </w:rPr>
        <w:t xml:space="preserve">: </w:t>
      </w:r>
      <w:r w:rsidR="005A4098">
        <w:rPr>
          <w:rFonts w:ascii="Arial" w:hAnsi="Arial" w:cs="Arial"/>
          <w:sz w:val="22"/>
          <w:szCs w:val="22"/>
        </w:rPr>
        <w:t xml:space="preserve">Jack </w:t>
      </w:r>
      <w:r w:rsidR="00655897">
        <w:rPr>
          <w:rFonts w:ascii="Arial" w:hAnsi="Arial" w:cs="Arial"/>
          <w:sz w:val="22"/>
          <w:szCs w:val="22"/>
        </w:rPr>
        <w:t>Odette</w:t>
      </w:r>
    </w:p>
    <w:p w14:paraId="2AC60C40" w14:textId="0B77A9BE" w:rsidR="000F097E" w:rsidRPr="00FB1C00" w:rsidRDefault="00BA26E4" w:rsidP="000F097E">
      <w:pPr>
        <w:rPr>
          <w:rFonts w:ascii="Arial" w:hAnsi="Arial" w:cs="Arial"/>
          <w:sz w:val="22"/>
          <w:szCs w:val="22"/>
        </w:rPr>
      </w:pPr>
      <w:r>
        <w:rPr>
          <w:rFonts w:ascii="Arial" w:hAnsi="Arial" w:cs="Arial"/>
          <w:sz w:val="22"/>
          <w:szCs w:val="22"/>
        </w:rPr>
        <w:t>Module code :</w:t>
      </w:r>
      <w:r w:rsidR="00803FE8">
        <w:rPr>
          <w:rFonts w:ascii="Arial" w:hAnsi="Arial" w:cs="Arial"/>
          <w:sz w:val="22"/>
          <w:szCs w:val="22"/>
        </w:rPr>
        <w:t>LCHS4009</w:t>
      </w:r>
    </w:p>
    <w:p w14:paraId="0AD0ADFF" w14:textId="77777777" w:rsidR="000F097E" w:rsidRPr="00FB1C00" w:rsidRDefault="000F097E" w:rsidP="00E83177">
      <w:pPr>
        <w:spacing w:line="360" w:lineRule="auto"/>
        <w:rPr>
          <w:rFonts w:ascii="Arial" w:hAnsi="Arial" w:cs="Arial"/>
          <w:sz w:val="22"/>
          <w:szCs w:val="22"/>
        </w:rPr>
      </w:pPr>
      <w:r w:rsidRPr="00FB1C00">
        <w:rPr>
          <w:rFonts w:ascii="Arial" w:hAnsi="Arial" w:cs="Arial"/>
          <w:sz w:val="22"/>
          <w:szCs w:val="22"/>
        </w:rPr>
        <w:t>Role Applied For: Tuberculosis (TB) Outreach Worker</w:t>
      </w:r>
    </w:p>
    <w:p w14:paraId="02AFD2B4" w14:textId="77777777" w:rsidR="000F097E" w:rsidRPr="00FB1C00" w:rsidRDefault="000F097E" w:rsidP="00E83177">
      <w:pPr>
        <w:spacing w:line="360" w:lineRule="auto"/>
        <w:rPr>
          <w:rFonts w:ascii="Arial" w:hAnsi="Arial" w:cs="Arial"/>
          <w:sz w:val="22"/>
          <w:szCs w:val="22"/>
        </w:rPr>
      </w:pPr>
      <w:r w:rsidRPr="00FB1C00">
        <w:rPr>
          <w:rFonts w:ascii="Arial" w:hAnsi="Arial" w:cs="Arial"/>
          <w:sz w:val="22"/>
          <w:szCs w:val="22"/>
        </w:rPr>
        <w:t>Employer: St George’s University Hospitals NHS Foundation Trust</w:t>
      </w:r>
    </w:p>
    <w:p w14:paraId="6F3DF785" w14:textId="460DDB36" w:rsidR="00B81579" w:rsidRPr="00FB1C00" w:rsidRDefault="000F097E" w:rsidP="00B81579">
      <w:pPr>
        <w:rPr>
          <w:rFonts w:ascii="Arial" w:hAnsi="Arial" w:cs="Arial"/>
          <w:sz w:val="22"/>
          <w:szCs w:val="22"/>
        </w:rPr>
      </w:pPr>
      <w:r w:rsidRPr="00FB1C00">
        <w:rPr>
          <w:rFonts w:ascii="Arial" w:hAnsi="Arial" w:cs="Arial"/>
          <w:sz w:val="22"/>
          <w:szCs w:val="22"/>
        </w:rPr>
        <w:t>Job Reference: 200-8120899-GO-JK</w:t>
      </w:r>
      <w:r w:rsidR="00B81579" w:rsidRPr="00FB1C00">
        <w:rPr>
          <w:rFonts w:ascii="Arial" w:hAnsi="Arial" w:cs="Arial"/>
          <w:sz w:val="22"/>
          <w:szCs w:val="22"/>
        </w:rPr>
        <w:t xml:space="preserve">.  </w:t>
      </w:r>
    </w:p>
    <w:p w14:paraId="374D8B8C" w14:textId="77777777" w:rsidR="00B81579" w:rsidRDefault="00B81579" w:rsidP="00B81579"/>
    <w:p w14:paraId="34EF58CB" w14:textId="77777777" w:rsidR="00B81579" w:rsidRDefault="00B81579" w:rsidP="00B81579">
      <w:r>
        <w:t>PROFESSIONAL PROFILE</w:t>
      </w:r>
    </w:p>
    <w:p w14:paraId="5D2E42E7" w14:textId="1F79E1C7" w:rsidR="00B81579" w:rsidRPr="00A93BB3" w:rsidRDefault="00B81579" w:rsidP="00B81579">
      <w:pPr>
        <w:rPr>
          <w:rFonts w:ascii="Arial" w:hAnsi="Arial" w:cs="Arial"/>
          <w:sz w:val="22"/>
          <w:szCs w:val="22"/>
        </w:rPr>
      </w:pPr>
      <w:r w:rsidRPr="00A93BB3">
        <w:rPr>
          <w:rFonts w:ascii="Arial" w:hAnsi="Arial" w:cs="Arial"/>
          <w:sz w:val="22"/>
          <w:szCs w:val="22"/>
        </w:rPr>
        <w:t>Compassionate and reliable Health and Social Care student/practitioner currently completing a Certificate of Higher Education (Level 4) at UWTSD London. Over 5 years of experience delivering person-</w:t>
      </w:r>
      <w:r w:rsidR="00133CA2" w:rsidRPr="00A93BB3">
        <w:rPr>
          <w:rFonts w:ascii="Arial" w:hAnsi="Arial" w:cs="Arial"/>
          <w:sz w:val="22"/>
          <w:szCs w:val="22"/>
        </w:rPr>
        <w:t>centered</w:t>
      </w:r>
      <w:r w:rsidRPr="00A93BB3">
        <w:rPr>
          <w:rFonts w:ascii="Arial" w:hAnsi="Arial" w:cs="Arial"/>
          <w:sz w:val="22"/>
          <w:szCs w:val="22"/>
        </w:rPr>
        <w:t xml:space="preserve"> care in community and domiciliary settings. Proven ability to work independently as a lone worker and within multidisciplinary teams to support vulnerable people. Fluent in six languages – English, Romanian, Spanish, Polish, Italian, and German – a vital asset for bridging language barriers in culturally diverse London communities. Committed to NHS values and passionate about improving health outcomes for </w:t>
      </w:r>
      <w:proofErr w:type="spellStart"/>
      <w:r w:rsidRPr="00A93BB3">
        <w:rPr>
          <w:rFonts w:ascii="Arial" w:hAnsi="Arial" w:cs="Arial"/>
          <w:sz w:val="22"/>
          <w:szCs w:val="22"/>
        </w:rPr>
        <w:t>marginalised</w:t>
      </w:r>
      <w:proofErr w:type="spellEnd"/>
      <w:r w:rsidRPr="00A93BB3">
        <w:rPr>
          <w:rFonts w:ascii="Arial" w:hAnsi="Arial" w:cs="Arial"/>
          <w:sz w:val="22"/>
          <w:szCs w:val="22"/>
        </w:rPr>
        <w:t xml:space="preserve"> groups, including refugees, homeless people, and those facing social exclusion. Eager to apply transferable skills and university learning to specialist TB outreach work.</w:t>
      </w:r>
    </w:p>
    <w:p w14:paraId="52C98BFB" w14:textId="77777777" w:rsidR="00B81579" w:rsidRDefault="00B81579" w:rsidP="00B81579"/>
    <w:p w14:paraId="190C03E3" w14:textId="77777777" w:rsidR="00B81579" w:rsidRDefault="00B81579" w:rsidP="00B81579">
      <w:r>
        <w:t>EDUCATION</w:t>
      </w:r>
    </w:p>
    <w:p w14:paraId="7CFDDDEC" w14:textId="77777777" w:rsidR="00B81579" w:rsidRPr="001570C4" w:rsidRDefault="00B81579" w:rsidP="00B81579">
      <w:pPr>
        <w:rPr>
          <w:rFonts w:ascii="Arial" w:hAnsi="Arial" w:cs="Arial"/>
          <w:sz w:val="22"/>
          <w:szCs w:val="22"/>
        </w:rPr>
      </w:pPr>
      <w:r w:rsidRPr="001570C4">
        <w:rPr>
          <w:rFonts w:ascii="Arial" w:hAnsi="Arial" w:cs="Arial"/>
          <w:sz w:val="22"/>
          <w:szCs w:val="22"/>
        </w:rPr>
        <w:t>Certificate of Higher Education – Skills for the Workplace (Health and Social Care), Level 4</w:t>
      </w:r>
    </w:p>
    <w:p w14:paraId="3237AB5C" w14:textId="77777777" w:rsidR="00B81579" w:rsidRPr="001570C4" w:rsidRDefault="00B81579" w:rsidP="00B81579">
      <w:pPr>
        <w:rPr>
          <w:rFonts w:ascii="Arial" w:hAnsi="Arial" w:cs="Arial"/>
          <w:sz w:val="22"/>
          <w:szCs w:val="22"/>
        </w:rPr>
      </w:pPr>
      <w:r w:rsidRPr="001570C4">
        <w:rPr>
          <w:rFonts w:ascii="Arial" w:hAnsi="Arial" w:cs="Arial"/>
          <w:sz w:val="22"/>
          <w:szCs w:val="22"/>
        </w:rPr>
        <w:t>University of Wales Trinity Saint David – London Campus</w:t>
      </w:r>
    </w:p>
    <w:p w14:paraId="1CB5AF3B" w14:textId="77777777" w:rsidR="00B81579" w:rsidRPr="001570C4" w:rsidRDefault="00B81579" w:rsidP="00B81579">
      <w:pPr>
        <w:rPr>
          <w:rFonts w:ascii="Arial" w:hAnsi="Arial" w:cs="Arial"/>
          <w:sz w:val="22"/>
          <w:szCs w:val="22"/>
        </w:rPr>
      </w:pPr>
    </w:p>
    <w:p w14:paraId="011036DD" w14:textId="77777777" w:rsidR="00B81579" w:rsidRPr="001570C4" w:rsidRDefault="00B81579" w:rsidP="00B81579">
      <w:pPr>
        <w:rPr>
          <w:rFonts w:ascii="Arial" w:hAnsi="Arial" w:cs="Arial"/>
          <w:sz w:val="22"/>
          <w:szCs w:val="22"/>
        </w:rPr>
      </w:pPr>
      <w:r w:rsidRPr="001570C4">
        <w:rPr>
          <w:rFonts w:ascii="Arial" w:hAnsi="Arial" w:cs="Arial"/>
          <w:sz w:val="22"/>
          <w:szCs w:val="22"/>
        </w:rPr>
        <w:t>• Modules include: Professional Development, Introduction to Health and Social Care, Public Health, Communication in Health and Social Care, Digital Skills</w:t>
      </w:r>
    </w:p>
    <w:p w14:paraId="66157A40" w14:textId="77777777" w:rsidR="00B81579" w:rsidRPr="001570C4" w:rsidRDefault="00B81579" w:rsidP="00B81579">
      <w:pPr>
        <w:rPr>
          <w:rFonts w:ascii="Arial" w:hAnsi="Arial" w:cs="Arial"/>
          <w:sz w:val="22"/>
          <w:szCs w:val="22"/>
        </w:rPr>
      </w:pPr>
    </w:p>
    <w:p w14:paraId="60FFCB68" w14:textId="77777777" w:rsidR="00B81579" w:rsidRPr="001570C4" w:rsidRDefault="00B81579" w:rsidP="00B81579">
      <w:pPr>
        <w:rPr>
          <w:rFonts w:ascii="Arial" w:hAnsi="Arial" w:cs="Arial"/>
          <w:sz w:val="22"/>
          <w:szCs w:val="22"/>
        </w:rPr>
      </w:pPr>
      <w:r w:rsidRPr="001570C4">
        <w:rPr>
          <w:rFonts w:ascii="Arial" w:hAnsi="Arial" w:cs="Arial"/>
          <w:sz w:val="22"/>
          <w:szCs w:val="22"/>
        </w:rPr>
        <w:t>• Developing knowledge of health inequalities, infection prevention, safeguarding, and community-based support</w:t>
      </w:r>
    </w:p>
    <w:p w14:paraId="502B3823" w14:textId="77777777" w:rsidR="00B81579" w:rsidRPr="001570C4" w:rsidRDefault="00B81579" w:rsidP="00B81579">
      <w:pPr>
        <w:rPr>
          <w:rFonts w:ascii="Arial" w:hAnsi="Arial" w:cs="Arial"/>
          <w:sz w:val="22"/>
          <w:szCs w:val="22"/>
        </w:rPr>
      </w:pPr>
    </w:p>
    <w:p w14:paraId="25156B03" w14:textId="77777777" w:rsidR="00B81579" w:rsidRPr="001570C4" w:rsidRDefault="00B81579" w:rsidP="00B81579">
      <w:pPr>
        <w:rPr>
          <w:rFonts w:ascii="Arial" w:hAnsi="Arial" w:cs="Arial"/>
          <w:sz w:val="22"/>
          <w:szCs w:val="22"/>
        </w:rPr>
      </w:pPr>
      <w:r w:rsidRPr="001570C4">
        <w:rPr>
          <w:rFonts w:ascii="Arial" w:hAnsi="Arial" w:cs="Arial"/>
          <w:sz w:val="22"/>
          <w:szCs w:val="22"/>
        </w:rPr>
        <w:t>GCSEs / Equivalent | [School Name]</w:t>
      </w:r>
    </w:p>
    <w:p w14:paraId="41B712D4" w14:textId="77777777" w:rsidR="00B81579" w:rsidRPr="001570C4" w:rsidRDefault="00B81579" w:rsidP="00B81579">
      <w:pPr>
        <w:rPr>
          <w:rFonts w:ascii="Arial" w:hAnsi="Arial" w:cs="Arial"/>
          <w:sz w:val="22"/>
          <w:szCs w:val="22"/>
        </w:rPr>
      </w:pPr>
    </w:p>
    <w:p w14:paraId="275A2675" w14:textId="77777777" w:rsidR="00B81579" w:rsidRPr="001570C4" w:rsidRDefault="00B81579" w:rsidP="00B81579">
      <w:pPr>
        <w:rPr>
          <w:rFonts w:ascii="Arial" w:hAnsi="Arial" w:cs="Arial"/>
          <w:sz w:val="22"/>
          <w:szCs w:val="22"/>
        </w:rPr>
      </w:pPr>
      <w:r w:rsidRPr="001570C4">
        <w:rPr>
          <w:rFonts w:ascii="Arial" w:hAnsi="Arial" w:cs="Arial"/>
          <w:sz w:val="22"/>
          <w:szCs w:val="22"/>
        </w:rPr>
        <w:lastRenderedPageBreak/>
        <w:t>• English Language – Grade C/4 or above (CEFR C1 standard)</w:t>
      </w:r>
    </w:p>
    <w:p w14:paraId="48822F5E" w14:textId="77777777" w:rsidR="00B81579" w:rsidRPr="001570C4" w:rsidRDefault="00B81579" w:rsidP="00B81579">
      <w:pPr>
        <w:rPr>
          <w:rFonts w:ascii="Arial" w:hAnsi="Arial" w:cs="Arial"/>
          <w:sz w:val="22"/>
          <w:szCs w:val="22"/>
        </w:rPr>
      </w:pPr>
    </w:p>
    <w:p w14:paraId="45601352" w14:textId="77777777" w:rsidR="00B81579" w:rsidRPr="001570C4" w:rsidRDefault="00B81579" w:rsidP="00B81579">
      <w:pPr>
        <w:rPr>
          <w:rFonts w:ascii="Arial" w:hAnsi="Arial" w:cs="Arial"/>
          <w:sz w:val="22"/>
          <w:szCs w:val="22"/>
        </w:rPr>
      </w:pPr>
      <w:r w:rsidRPr="001570C4">
        <w:rPr>
          <w:rFonts w:ascii="Arial" w:hAnsi="Arial" w:cs="Arial"/>
          <w:sz w:val="22"/>
          <w:szCs w:val="22"/>
        </w:rPr>
        <w:t>• Mathematics, Science</w:t>
      </w:r>
    </w:p>
    <w:p w14:paraId="11D21964" w14:textId="77777777" w:rsidR="00B81579" w:rsidRPr="001570C4" w:rsidRDefault="00B81579" w:rsidP="00B81579">
      <w:pPr>
        <w:rPr>
          <w:rFonts w:ascii="Arial" w:hAnsi="Arial" w:cs="Arial"/>
          <w:sz w:val="22"/>
          <w:szCs w:val="22"/>
        </w:rPr>
      </w:pPr>
    </w:p>
    <w:p w14:paraId="4424DAAF" w14:textId="77777777" w:rsidR="00B81579" w:rsidRPr="001570C4" w:rsidRDefault="00B81579" w:rsidP="00B81579">
      <w:pPr>
        <w:rPr>
          <w:rFonts w:ascii="Arial" w:hAnsi="Arial" w:cs="Arial"/>
          <w:sz w:val="22"/>
          <w:szCs w:val="22"/>
        </w:rPr>
      </w:pPr>
      <w:r w:rsidRPr="001570C4">
        <w:rPr>
          <w:rFonts w:ascii="Arial" w:hAnsi="Arial" w:cs="Arial"/>
          <w:sz w:val="22"/>
          <w:szCs w:val="22"/>
        </w:rPr>
        <w:t>WORK EXPERIENCE</w:t>
      </w:r>
    </w:p>
    <w:p w14:paraId="54E63EBE" w14:textId="77777777" w:rsidR="00B81579" w:rsidRPr="001570C4" w:rsidRDefault="00B81579" w:rsidP="00B81579">
      <w:pPr>
        <w:rPr>
          <w:rFonts w:ascii="Arial" w:hAnsi="Arial" w:cs="Arial"/>
          <w:sz w:val="22"/>
          <w:szCs w:val="22"/>
        </w:rPr>
      </w:pPr>
    </w:p>
    <w:p w14:paraId="2001F0B1" w14:textId="77777777" w:rsidR="00B81579" w:rsidRPr="001570C4" w:rsidRDefault="00B81579" w:rsidP="00B81579">
      <w:pPr>
        <w:rPr>
          <w:rFonts w:ascii="Arial" w:hAnsi="Arial" w:cs="Arial"/>
          <w:sz w:val="22"/>
          <w:szCs w:val="22"/>
        </w:rPr>
      </w:pPr>
      <w:r w:rsidRPr="001570C4">
        <w:rPr>
          <w:rFonts w:ascii="Arial" w:hAnsi="Arial" w:cs="Arial"/>
          <w:sz w:val="22"/>
          <w:szCs w:val="22"/>
        </w:rPr>
        <w:t>Support Care Worker | Pure Agency</w:t>
      </w:r>
    </w:p>
    <w:p w14:paraId="057B7ED6" w14:textId="77777777" w:rsidR="00B81579" w:rsidRPr="001570C4" w:rsidRDefault="00B81579" w:rsidP="00B81579">
      <w:pPr>
        <w:rPr>
          <w:rFonts w:ascii="Arial" w:hAnsi="Arial" w:cs="Arial"/>
          <w:sz w:val="22"/>
          <w:szCs w:val="22"/>
        </w:rPr>
      </w:pPr>
    </w:p>
    <w:p w14:paraId="6DBD849F" w14:textId="564AA128" w:rsidR="00B81579" w:rsidRPr="001570C4" w:rsidRDefault="00B81579" w:rsidP="00B81579">
      <w:pPr>
        <w:rPr>
          <w:rFonts w:ascii="Arial" w:hAnsi="Arial" w:cs="Arial"/>
          <w:sz w:val="22"/>
          <w:szCs w:val="22"/>
        </w:rPr>
      </w:pPr>
      <w:r w:rsidRPr="001570C4">
        <w:rPr>
          <w:rFonts w:ascii="Arial" w:hAnsi="Arial" w:cs="Arial"/>
          <w:sz w:val="22"/>
          <w:szCs w:val="22"/>
        </w:rPr>
        <w:t>• Provide person-</w:t>
      </w:r>
      <w:r w:rsidR="008922FD" w:rsidRPr="001570C4">
        <w:rPr>
          <w:rFonts w:ascii="Arial" w:hAnsi="Arial" w:cs="Arial"/>
          <w:sz w:val="22"/>
          <w:szCs w:val="22"/>
        </w:rPr>
        <w:t>centered</w:t>
      </w:r>
      <w:r w:rsidRPr="001570C4">
        <w:rPr>
          <w:rFonts w:ascii="Arial" w:hAnsi="Arial" w:cs="Arial"/>
          <w:sz w:val="22"/>
          <w:szCs w:val="22"/>
        </w:rPr>
        <w:t xml:space="preserve"> care to adults with diverse and complex needs in community and residential settings</w:t>
      </w:r>
    </w:p>
    <w:p w14:paraId="1A95C066" w14:textId="77777777" w:rsidR="00B81579" w:rsidRPr="001570C4" w:rsidRDefault="00B81579" w:rsidP="00B81579">
      <w:pPr>
        <w:rPr>
          <w:rFonts w:ascii="Arial" w:hAnsi="Arial" w:cs="Arial"/>
          <w:sz w:val="22"/>
          <w:szCs w:val="22"/>
        </w:rPr>
      </w:pPr>
    </w:p>
    <w:p w14:paraId="7E02CD76" w14:textId="77777777" w:rsidR="00B81579" w:rsidRPr="001570C4" w:rsidRDefault="00B81579" w:rsidP="00B81579">
      <w:pPr>
        <w:rPr>
          <w:rFonts w:ascii="Arial" w:hAnsi="Arial" w:cs="Arial"/>
          <w:sz w:val="22"/>
          <w:szCs w:val="22"/>
        </w:rPr>
      </w:pPr>
      <w:r w:rsidRPr="001570C4">
        <w:rPr>
          <w:rFonts w:ascii="Arial" w:hAnsi="Arial" w:cs="Arial"/>
          <w:sz w:val="22"/>
          <w:szCs w:val="22"/>
        </w:rPr>
        <w:t>• Work independently on lone visits and within multidisciplinary teams, following care plans, safeguarding protocols, and confidentiality guidelines</w:t>
      </w:r>
    </w:p>
    <w:p w14:paraId="4C9121DA" w14:textId="77777777" w:rsidR="00B81579" w:rsidRPr="001570C4" w:rsidRDefault="00B81579" w:rsidP="00B81579">
      <w:pPr>
        <w:rPr>
          <w:rFonts w:ascii="Arial" w:hAnsi="Arial" w:cs="Arial"/>
          <w:sz w:val="22"/>
          <w:szCs w:val="22"/>
        </w:rPr>
      </w:pPr>
    </w:p>
    <w:p w14:paraId="76CC76F1" w14:textId="77777777" w:rsidR="00B81579" w:rsidRPr="001570C4" w:rsidRDefault="00B81579" w:rsidP="00B81579">
      <w:pPr>
        <w:rPr>
          <w:rFonts w:ascii="Arial" w:hAnsi="Arial" w:cs="Arial"/>
          <w:sz w:val="22"/>
          <w:szCs w:val="22"/>
        </w:rPr>
      </w:pPr>
      <w:r w:rsidRPr="001570C4">
        <w:rPr>
          <w:rFonts w:ascii="Arial" w:hAnsi="Arial" w:cs="Arial"/>
          <w:sz w:val="22"/>
          <w:szCs w:val="22"/>
        </w:rPr>
        <w:t>• Build trusting relationships with service users from diverse cultural backgrounds; communicate sensitively with non-English speakers</w:t>
      </w:r>
    </w:p>
    <w:p w14:paraId="1CFBF816" w14:textId="77777777" w:rsidR="00B81579" w:rsidRPr="001570C4" w:rsidRDefault="00B81579" w:rsidP="00B81579">
      <w:pPr>
        <w:rPr>
          <w:rFonts w:ascii="Arial" w:hAnsi="Arial" w:cs="Arial"/>
          <w:sz w:val="22"/>
          <w:szCs w:val="22"/>
        </w:rPr>
      </w:pPr>
    </w:p>
    <w:p w14:paraId="09691320" w14:textId="77777777" w:rsidR="00B81579" w:rsidRPr="001570C4" w:rsidRDefault="00B81579" w:rsidP="00B81579">
      <w:pPr>
        <w:rPr>
          <w:rFonts w:ascii="Arial" w:hAnsi="Arial" w:cs="Arial"/>
          <w:sz w:val="22"/>
          <w:szCs w:val="22"/>
        </w:rPr>
      </w:pPr>
      <w:r w:rsidRPr="001570C4">
        <w:rPr>
          <w:rFonts w:ascii="Arial" w:hAnsi="Arial" w:cs="Arial"/>
          <w:sz w:val="22"/>
          <w:szCs w:val="22"/>
        </w:rPr>
        <w:t>• Maintain accurate records and report changes in health or social circumstances to senior staff</w:t>
      </w:r>
    </w:p>
    <w:p w14:paraId="1F0F6FC5" w14:textId="77777777" w:rsidR="00B81579" w:rsidRPr="001570C4" w:rsidRDefault="00B81579" w:rsidP="00B81579">
      <w:pPr>
        <w:rPr>
          <w:rFonts w:ascii="Arial" w:hAnsi="Arial" w:cs="Arial"/>
          <w:sz w:val="22"/>
          <w:szCs w:val="22"/>
        </w:rPr>
      </w:pPr>
    </w:p>
    <w:p w14:paraId="2E3F946F" w14:textId="77777777" w:rsidR="00B81579" w:rsidRPr="001570C4" w:rsidRDefault="00B81579" w:rsidP="00B81579">
      <w:pPr>
        <w:rPr>
          <w:rFonts w:ascii="Arial" w:hAnsi="Arial" w:cs="Arial"/>
          <w:sz w:val="22"/>
          <w:szCs w:val="22"/>
        </w:rPr>
      </w:pPr>
      <w:r w:rsidRPr="001570C4">
        <w:rPr>
          <w:rFonts w:ascii="Arial" w:hAnsi="Arial" w:cs="Arial"/>
          <w:sz w:val="22"/>
          <w:szCs w:val="22"/>
        </w:rPr>
        <w:t>• Follow infection control and health and safety procedures at all times</w:t>
      </w:r>
    </w:p>
    <w:p w14:paraId="582E452F" w14:textId="77777777" w:rsidR="00B81579" w:rsidRPr="001570C4" w:rsidRDefault="00B81579" w:rsidP="00B81579">
      <w:pPr>
        <w:rPr>
          <w:rFonts w:ascii="Arial" w:hAnsi="Arial" w:cs="Arial"/>
          <w:sz w:val="22"/>
          <w:szCs w:val="22"/>
        </w:rPr>
      </w:pPr>
    </w:p>
    <w:p w14:paraId="0220F445" w14:textId="77777777" w:rsidR="00B81579" w:rsidRPr="001570C4" w:rsidRDefault="00B81579" w:rsidP="00B81579">
      <w:pPr>
        <w:rPr>
          <w:rFonts w:ascii="Arial" w:hAnsi="Arial" w:cs="Arial"/>
          <w:sz w:val="22"/>
          <w:szCs w:val="22"/>
        </w:rPr>
      </w:pPr>
      <w:r w:rsidRPr="001570C4">
        <w:rPr>
          <w:rFonts w:ascii="Arial" w:hAnsi="Arial" w:cs="Arial"/>
          <w:sz w:val="22"/>
          <w:szCs w:val="22"/>
        </w:rPr>
        <w:t>Support Care Worker | DECAS</w:t>
      </w:r>
    </w:p>
    <w:p w14:paraId="4547A686" w14:textId="77777777" w:rsidR="00B81579" w:rsidRPr="001570C4" w:rsidRDefault="00B81579" w:rsidP="00B81579">
      <w:pPr>
        <w:rPr>
          <w:rFonts w:ascii="Arial" w:hAnsi="Arial" w:cs="Arial"/>
          <w:sz w:val="22"/>
          <w:szCs w:val="22"/>
        </w:rPr>
      </w:pPr>
    </w:p>
    <w:p w14:paraId="68CC4A02" w14:textId="77777777" w:rsidR="00B81579" w:rsidRPr="001570C4" w:rsidRDefault="00B81579" w:rsidP="00B81579">
      <w:pPr>
        <w:rPr>
          <w:rFonts w:ascii="Arial" w:hAnsi="Arial" w:cs="Arial"/>
          <w:sz w:val="22"/>
          <w:szCs w:val="22"/>
        </w:rPr>
      </w:pPr>
      <w:r w:rsidRPr="001570C4">
        <w:rPr>
          <w:rFonts w:ascii="Arial" w:hAnsi="Arial" w:cs="Arial"/>
          <w:sz w:val="22"/>
          <w:szCs w:val="22"/>
        </w:rPr>
        <w:t>• Supported adults with complex needs, including those experiencing social isolation and disadvantage</w:t>
      </w:r>
    </w:p>
    <w:p w14:paraId="00400BB7" w14:textId="77777777" w:rsidR="00B81579" w:rsidRPr="001570C4" w:rsidRDefault="00B81579" w:rsidP="00B81579">
      <w:pPr>
        <w:rPr>
          <w:rFonts w:ascii="Arial" w:hAnsi="Arial" w:cs="Arial"/>
          <w:sz w:val="22"/>
          <w:szCs w:val="22"/>
        </w:rPr>
      </w:pPr>
    </w:p>
    <w:p w14:paraId="340E2EEB" w14:textId="77777777" w:rsidR="00B81579" w:rsidRPr="001570C4" w:rsidRDefault="00B81579" w:rsidP="00B81579">
      <w:pPr>
        <w:rPr>
          <w:rFonts w:ascii="Arial" w:hAnsi="Arial" w:cs="Arial"/>
          <w:sz w:val="22"/>
          <w:szCs w:val="22"/>
        </w:rPr>
      </w:pPr>
      <w:r w:rsidRPr="001570C4">
        <w:rPr>
          <w:rFonts w:ascii="Arial" w:hAnsi="Arial" w:cs="Arial"/>
          <w:sz w:val="22"/>
          <w:szCs w:val="22"/>
        </w:rPr>
        <w:t xml:space="preserve">• Worked with individuals from </w:t>
      </w:r>
      <w:proofErr w:type="spellStart"/>
      <w:r w:rsidRPr="001570C4">
        <w:rPr>
          <w:rFonts w:ascii="Arial" w:hAnsi="Arial" w:cs="Arial"/>
          <w:sz w:val="22"/>
          <w:szCs w:val="22"/>
        </w:rPr>
        <w:t>marginalised</w:t>
      </w:r>
      <w:proofErr w:type="spellEnd"/>
      <w:r w:rsidRPr="001570C4">
        <w:rPr>
          <w:rFonts w:ascii="Arial" w:hAnsi="Arial" w:cs="Arial"/>
          <w:sz w:val="22"/>
          <w:szCs w:val="22"/>
        </w:rPr>
        <w:t xml:space="preserve"> backgrounds, developing awareness of barriers to healthcare access</w:t>
      </w:r>
    </w:p>
    <w:p w14:paraId="1F2AB322" w14:textId="77777777" w:rsidR="00B81579" w:rsidRPr="001570C4" w:rsidRDefault="00B81579" w:rsidP="00B81579">
      <w:pPr>
        <w:rPr>
          <w:rFonts w:ascii="Arial" w:hAnsi="Arial" w:cs="Arial"/>
          <w:sz w:val="22"/>
          <w:szCs w:val="22"/>
        </w:rPr>
      </w:pPr>
    </w:p>
    <w:p w14:paraId="4426E556" w14:textId="77777777" w:rsidR="00B81579" w:rsidRPr="001570C4" w:rsidRDefault="00B81579" w:rsidP="00B81579">
      <w:pPr>
        <w:rPr>
          <w:rFonts w:ascii="Arial" w:hAnsi="Arial" w:cs="Arial"/>
          <w:sz w:val="22"/>
          <w:szCs w:val="22"/>
        </w:rPr>
      </w:pPr>
      <w:r w:rsidRPr="001570C4">
        <w:rPr>
          <w:rFonts w:ascii="Arial" w:hAnsi="Arial" w:cs="Arial"/>
          <w:sz w:val="22"/>
          <w:szCs w:val="22"/>
        </w:rPr>
        <w:t>• Assisted with daily living activities while promoting independence and dignity</w:t>
      </w:r>
    </w:p>
    <w:p w14:paraId="2338E0BF" w14:textId="77777777" w:rsidR="00B81579" w:rsidRPr="001570C4" w:rsidRDefault="00B81579" w:rsidP="00B81579">
      <w:pPr>
        <w:rPr>
          <w:rFonts w:ascii="Arial" w:hAnsi="Arial" w:cs="Arial"/>
          <w:sz w:val="22"/>
          <w:szCs w:val="22"/>
        </w:rPr>
      </w:pPr>
    </w:p>
    <w:p w14:paraId="5812C452" w14:textId="77777777" w:rsidR="00B81579" w:rsidRPr="001570C4" w:rsidRDefault="00B81579" w:rsidP="00B81579">
      <w:pPr>
        <w:rPr>
          <w:rFonts w:ascii="Arial" w:hAnsi="Arial" w:cs="Arial"/>
          <w:sz w:val="22"/>
          <w:szCs w:val="22"/>
        </w:rPr>
      </w:pPr>
      <w:r w:rsidRPr="001570C4">
        <w:rPr>
          <w:rFonts w:ascii="Arial" w:hAnsi="Arial" w:cs="Arial"/>
          <w:sz w:val="22"/>
          <w:szCs w:val="22"/>
        </w:rPr>
        <w:t>• Liaised with families and external agencies to coordinate care</w:t>
      </w:r>
    </w:p>
    <w:p w14:paraId="63025BD2" w14:textId="77777777" w:rsidR="00B81579" w:rsidRPr="001570C4" w:rsidRDefault="00B81579" w:rsidP="00B81579">
      <w:pPr>
        <w:rPr>
          <w:rFonts w:ascii="Arial" w:hAnsi="Arial" w:cs="Arial"/>
          <w:sz w:val="22"/>
          <w:szCs w:val="22"/>
        </w:rPr>
      </w:pPr>
    </w:p>
    <w:p w14:paraId="6C8985EA" w14:textId="77777777" w:rsidR="00B81579" w:rsidRPr="001570C4" w:rsidRDefault="00B81579" w:rsidP="00B81579">
      <w:pPr>
        <w:rPr>
          <w:rFonts w:ascii="Arial" w:hAnsi="Arial" w:cs="Arial"/>
          <w:sz w:val="22"/>
          <w:szCs w:val="22"/>
        </w:rPr>
      </w:pPr>
      <w:r w:rsidRPr="001570C4">
        <w:rPr>
          <w:rFonts w:ascii="Arial" w:hAnsi="Arial" w:cs="Arial"/>
          <w:sz w:val="22"/>
          <w:szCs w:val="22"/>
        </w:rPr>
        <w:t>• Gained experience working autonomously during community and home visits</w:t>
      </w:r>
    </w:p>
    <w:p w14:paraId="72E36129" w14:textId="77777777" w:rsidR="00B81579" w:rsidRPr="001570C4" w:rsidRDefault="00B81579" w:rsidP="00B81579">
      <w:pPr>
        <w:rPr>
          <w:rFonts w:ascii="Arial" w:hAnsi="Arial" w:cs="Arial"/>
          <w:sz w:val="22"/>
          <w:szCs w:val="22"/>
        </w:rPr>
      </w:pPr>
    </w:p>
    <w:p w14:paraId="1813452D" w14:textId="77777777" w:rsidR="00B81579" w:rsidRPr="001570C4" w:rsidRDefault="00B81579" w:rsidP="00B81579">
      <w:pPr>
        <w:rPr>
          <w:rFonts w:ascii="Arial" w:hAnsi="Arial" w:cs="Arial"/>
          <w:sz w:val="22"/>
          <w:szCs w:val="22"/>
        </w:rPr>
      </w:pPr>
      <w:r w:rsidRPr="001570C4">
        <w:rPr>
          <w:rFonts w:ascii="Arial" w:hAnsi="Arial" w:cs="Arial"/>
          <w:sz w:val="22"/>
          <w:szCs w:val="22"/>
        </w:rPr>
        <w:t>Self-Employed Domestic and Deep Cleaning Specialist</w:t>
      </w:r>
    </w:p>
    <w:p w14:paraId="36519CC0" w14:textId="77777777" w:rsidR="00B81579" w:rsidRPr="001570C4" w:rsidRDefault="00B81579" w:rsidP="00B81579">
      <w:pPr>
        <w:rPr>
          <w:rFonts w:ascii="Arial" w:hAnsi="Arial" w:cs="Arial"/>
          <w:sz w:val="22"/>
          <w:szCs w:val="22"/>
        </w:rPr>
      </w:pPr>
    </w:p>
    <w:p w14:paraId="73F73D93" w14:textId="77777777" w:rsidR="00B81579" w:rsidRPr="001570C4" w:rsidRDefault="00B81579" w:rsidP="00B81579">
      <w:pPr>
        <w:rPr>
          <w:rFonts w:ascii="Arial" w:hAnsi="Arial" w:cs="Arial"/>
          <w:sz w:val="22"/>
          <w:szCs w:val="22"/>
        </w:rPr>
      </w:pPr>
      <w:r w:rsidRPr="001570C4">
        <w:rPr>
          <w:rFonts w:ascii="Arial" w:hAnsi="Arial" w:cs="Arial"/>
          <w:sz w:val="22"/>
          <w:szCs w:val="22"/>
        </w:rPr>
        <w:t>• Manage own schedule, travel arrangements, and client relationships, demonstrating reliability, time management, and lone-working competence</w:t>
      </w:r>
    </w:p>
    <w:p w14:paraId="6F0229B5" w14:textId="77777777" w:rsidR="00B81579" w:rsidRPr="001570C4" w:rsidRDefault="00B81579" w:rsidP="00B81579">
      <w:pPr>
        <w:rPr>
          <w:rFonts w:ascii="Arial" w:hAnsi="Arial" w:cs="Arial"/>
          <w:sz w:val="22"/>
          <w:szCs w:val="22"/>
        </w:rPr>
      </w:pPr>
    </w:p>
    <w:p w14:paraId="410707F4" w14:textId="77777777" w:rsidR="00B81579" w:rsidRPr="001570C4" w:rsidRDefault="00B81579" w:rsidP="00B81579">
      <w:pPr>
        <w:rPr>
          <w:rFonts w:ascii="Arial" w:hAnsi="Arial" w:cs="Arial"/>
          <w:sz w:val="22"/>
          <w:szCs w:val="22"/>
        </w:rPr>
      </w:pPr>
      <w:r w:rsidRPr="001570C4">
        <w:rPr>
          <w:rFonts w:ascii="Arial" w:hAnsi="Arial" w:cs="Arial"/>
          <w:sz w:val="22"/>
          <w:szCs w:val="22"/>
        </w:rPr>
        <w:t>• Trusted with client home access, showing honesty, discretion, and professionalism</w:t>
      </w:r>
    </w:p>
    <w:p w14:paraId="45C8F794" w14:textId="77777777" w:rsidR="00B81579" w:rsidRPr="001570C4" w:rsidRDefault="00B81579" w:rsidP="00B81579">
      <w:pPr>
        <w:rPr>
          <w:rFonts w:ascii="Arial" w:hAnsi="Arial" w:cs="Arial"/>
          <w:sz w:val="22"/>
          <w:szCs w:val="22"/>
        </w:rPr>
      </w:pPr>
    </w:p>
    <w:p w14:paraId="49CEBDBC" w14:textId="77777777" w:rsidR="00B81579" w:rsidRPr="001570C4" w:rsidRDefault="00B81579" w:rsidP="00B81579">
      <w:pPr>
        <w:rPr>
          <w:rFonts w:ascii="Arial" w:hAnsi="Arial" w:cs="Arial"/>
          <w:sz w:val="22"/>
          <w:szCs w:val="22"/>
        </w:rPr>
      </w:pPr>
      <w:r w:rsidRPr="001570C4">
        <w:rPr>
          <w:rFonts w:ascii="Arial" w:hAnsi="Arial" w:cs="Arial"/>
          <w:sz w:val="22"/>
          <w:szCs w:val="22"/>
        </w:rPr>
        <w:t>• Maintain high standards independently – directly transferable to unsupervised community visits</w:t>
      </w:r>
    </w:p>
    <w:p w14:paraId="1B51AE64" w14:textId="77777777" w:rsidR="00B81579" w:rsidRPr="001570C4" w:rsidRDefault="00B81579" w:rsidP="00B81579">
      <w:pPr>
        <w:rPr>
          <w:rFonts w:ascii="Arial" w:hAnsi="Arial" w:cs="Arial"/>
          <w:sz w:val="22"/>
          <w:szCs w:val="22"/>
        </w:rPr>
      </w:pPr>
    </w:p>
    <w:p w14:paraId="279BE4AF" w14:textId="77777777" w:rsidR="00B81579" w:rsidRPr="001570C4" w:rsidRDefault="00B81579" w:rsidP="00B81579">
      <w:pPr>
        <w:rPr>
          <w:rFonts w:ascii="Arial" w:hAnsi="Arial" w:cs="Arial"/>
          <w:sz w:val="22"/>
          <w:szCs w:val="22"/>
        </w:rPr>
      </w:pPr>
      <w:r w:rsidRPr="001570C4">
        <w:rPr>
          <w:rFonts w:ascii="Arial" w:hAnsi="Arial" w:cs="Arial"/>
          <w:sz w:val="22"/>
          <w:szCs w:val="22"/>
        </w:rPr>
        <w:t>Sales Assistant | Grapes &amp; Hops, Hackney</w:t>
      </w:r>
    </w:p>
    <w:p w14:paraId="22A0C373" w14:textId="77777777" w:rsidR="00B81579" w:rsidRPr="001570C4" w:rsidRDefault="00B81579" w:rsidP="00B81579">
      <w:pPr>
        <w:rPr>
          <w:rFonts w:ascii="Arial" w:hAnsi="Arial" w:cs="Arial"/>
          <w:sz w:val="22"/>
          <w:szCs w:val="22"/>
        </w:rPr>
      </w:pPr>
    </w:p>
    <w:p w14:paraId="0C76DD42" w14:textId="77777777" w:rsidR="00B81579" w:rsidRPr="001570C4" w:rsidRDefault="00B81579" w:rsidP="00B81579">
      <w:pPr>
        <w:rPr>
          <w:rFonts w:ascii="Arial" w:hAnsi="Arial" w:cs="Arial"/>
          <w:sz w:val="22"/>
          <w:szCs w:val="22"/>
        </w:rPr>
      </w:pPr>
      <w:r w:rsidRPr="001570C4">
        <w:rPr>
          <w:rFonts w:ascii="Arial" w:hAnsi="Arial" w:cs="Arial"/>
          <w:sz w:val="22"/>
          <w:szCs w:val="22"/>
        </w:rPr>
        <w:t>• Delivered customer service in a diverse, fast-paced environment</w:t>
      </w:r>
    </w:p>
    <w:p w14:paraId="4712F595" w14:textId="77777777" w:rsidR="00B81579" w:rsidRPr="001570C4" w:rsidRDefault="00B81579" w:rsidP="00B81579">
      <w:pPr>
        <w:rPr>
          <w:rFonts w:ascii="Arial" w:hAnsi="Arial" w:cs="Arial"/>
          <w:sz w:val="22"/>
          <w:szCs w:val="22"/>
        </w:rPr>
      </w:pPr>
    </w:p>
    <w:p w14:paraId="3D642F58" w14:textId="77777777" w:rsidR="00B81579" w:rsidRPr="001570C4" w:rsidRDefault="00B81579" w:rsidP="00B81579">
      <w:pPr>
        <w:rPr>
          <w:rFonts w:ascii="Arial" w:hAnsi="Arial" w:cs="Arial"/>
          <w:sz w:val="22"/>
          <w:szCs w:val="22"/>
        </w:rPr>
      </w:pPr>
      <w:r w:rsidRPr="001570C4">
        <w:rPr>
          <w:rFonts w:ascii="Arial" w:hAnsi="Arial" w:cs="Arial"/>
          <w:sz w:val="22"/>
          <w:szCs w:val="22"/>
        </w:rPr>
        <w:t>• Adapted communication style for people of different ages and backgrounds</w:t>
      </w:r>
    </w:p>
    <w:p w14:paraId="4779111E" w14:textId="77777777" w:rsidR="00B81579" w:rsidRPr="001570C4" w:rsidRDefault="00B81579" w:rsidP="00B81579">
      <w:pPr>
        <w:rPr>
          <w:rFonts w:ascii="Arial" w:hAnsi="Arial" w:cs="Arial"/>
          <w:sz w:val="22"/>
          <w:szCs w:val="22"/>
        </w:rPr>
      </w:pPr>
    </w:p>
    <w:p w14:paraId="0A92970D" w14:textId="77777777" w:rsidR="00B81579" w:rsidRPr="001570C4" w:rsidRDefault="00B81579" w:rsidP="00B81579">
      <w:pPr>
        <w:rPr>
          <w:rFonts w:ascii="Arial" w:hAnsi="Arial" w:cs="Arial"/>
          <w:sz w:val="22"/>
          <w:szCs w:val="22"/>
        </w:rPr>
      </w:pPr>
      <w:r w:rsidRPr="001570C4">
        <w:rPr>
          <w:rFonts w:ascii="Arial" w:hAnsi="Arial" w:cs="Arial"/>
          <w:sz w:val="22"/>
          <w:szCs w:val="22"/>
        </w:rPr>
        <w:t>• Worked flexibly as part of a team and independently</w:t>
      </w:r>
    </w:p>
    <w:p w14:paraId="34B97775" w14:textId="77777777" w:rsidR="00B81579" w:rsidRPr="001570C4" w:rsidRDefault="00B81579" w:rsidP="00B81579">
      <w:pPr>
        <w:rPr>
          <w:rFonts w:ascii="Arial" w:hAnsi="Arial" w:cs="Arial"/>
          <w:sz w:val="22"/>
          <w:szCs w:val="22"/>
        </w:rPr>
      </w:pPr>
    </w:p>
    <w:p w14:paraId="4A28A403" w14:textId="77777777" w:rsidR="00B81579" w:rsidRPr="001570C4" w:rsidRDefault="00B81579" w:rsidP="00B81579">
      <w:pPr>
        <w:rPr>
          <w:rFonts w:ascii="Arial" w:hAnsi="Arial" w:cs="Arial"/>
          <w:sz w:val="22"/>
          <w:szCs w:val="22"/>
        </w:rPr>
      </w:pPr>
      <w:r w:rsidRPr="001570C4">
        <w:rPr>
          <w:rFonts w:ascii="Arial" w:hAnsi="Arial" w:cs="Arial"/>
          <w:sz w:val="22"/>
          <w:szCs w:val="22"/>
        </w:rPr>
        <w:t>KEY SKILLS</w:t>
      </w:r>
    </w:p>
    <w:p w14:paraId="1428DF22" w14:textId="77777777" w:rsidR="00B81579" w:rsidRPr="001570C4" w:rsidRDefault="00B81579" w:rsidP="00B81579">
      <w:pPr>
        <w:rPr>
          <w:rFonts w:ascii="Arial" w:hAnsi="Arial" w:cs="Arial"/>
          <w:sz w:val="22"/>
          <w:szCs w:val="22"/>
        </w:rPr>
      </w:pPr>
    </w:p>
    <w:p w14:paraId="7F04DF3C" w14:textId="77777777" w:rsidR="00B81579" w:rsidRPr="001570C4" w:rsidRDefault="00B81579" w:rsidP="00B81579">
      <w:pPr>
        <w:rPr>
          <w:rFonts w:ascii="Arial" w:hAnsi="Arial" w:cs="Arial"/>
          <w:sz w:val="22"/>
          <w:szCs w:val="22"/>
        </w:rPr>
      </w:pPr>
      <w:r w:rsidRPr="001570C4">
        <w:rPr>
          <w:rFonts w:ascii="Arial" w:hAnsi="Arial" w:cs="Arial"/>
          <w:sz w:val="22"/>
          <w:szCs w:val="22"/>
        </w:rPr>
        <w:t>• Communication: High standard of spoken and written English; fluent in six languages – able to support patients with limited English</w:t>
      </w:r>
    </w:p>
    <w:p w14:paraId="78F4F05D" w14:textId="77777777" w:rsidR="00B81579" w:rsidRPr="001570C4" w:rsidRDefault="00B81579" w:rsidP="00B81579">
      <w:pPr>
        <w:rPr>
          <w:rFonts w:ascii="Arial" w:hAnsi="Arial" w:cs="Arial"/>
          <w:sz w:val="22"/>
          <w:szCs w:val="22"/>
        </w:rPr>
      </w:pPr>
    </w:p>
    <w:p w14:paraId="67B60B74" w14:textId="77777777" w:rsidR="00B81579" w:rsidRPr="001570C4" w:rsidRDefault="00B81579" w:rsidP="00B81579">
      <w:pPr>
        <w:rPr>
          <w:rFonts w:ascii="Arial" w:hAnsi="Arial" w:cs="Arial"/>
          <w:sz w:val="22"/>
          <w:szCs w:val="22"/>
        </w:rPr>
      </w:pPr>
      <w:r w:rsidRPr="001570C4">
        <w:rPr>
          <w:rFonts w:ascii="Arial" w:hAnsi="Arial" w:cs="Arial"/>
          <w:sz w:val="22"/>
          <w:szCs w:val="22"/>
        </w:rPr>
        <w:t>• Lone Working: Proven experience managing own time, travelling independently, and working without direct supervision</w:t>
      </w:r>
    </w:p>
    <w:p w14:paraId="4DE26217" w14:textId="77777777" w:rsidR="00B81579" w:rsidRPr="001570C4" w:rsidRDefault="00B81579" w:rsidP="00B81579">
      <w:pPr>
        <w:rPr>
          <w:rFonts w:ascii="Arial" w:hAnsi="Arial" w:cs="Arial"/>
          <w:sz w:val="22"/>
          <w:szCs w:val="22"/>
        </w:rPr>
      </w:pPr>
    </w:p>
    <w:p w14:paraId="00D9FD5A" w14:textId="77777777" w:rsidR="00B81579" w:rsidRPr="001570C4" w:rsidRDefault="00B81579" w:rsidP="00B81579">
      <w:pPr>
        <w:rPr>
          <w:rFonts w:ascii="Arial" w:hAnsi="Arial" w:cs="Arial"/>
          <w:sz w:val="22"/>
          <w:szCs w:val="22"/>
        </w:rPr>
      </w:pPr>
      <w:r w:rsidRPr="001570C4">
        <w:rPr>
          <w:rFonts w:ascii="Arial" w:hAnsi="Arial" w:cs="Arial"/>
          <w:sz w:val="22"/>
          <w:szCs w:val="22"/>
        </w:rPr>
        <w:lastRenderedPageBreak/>
        <w:t>• Person-</w:t>
      </w:r>
      <w:proofErr w:type="spellStart"/>
      <w:r w:rsidRPr="001570C4">
        <w:rPr>
          <w:rFonts w:ascii="Arial" w:hAnsi="Arial" w:cs="Arial"/>
          <w:sz w:val="22"/>
          <w:szCs w:val="22"/>
        </w:rPr>
        <w:t>Centred</w:t>
      </w:r>
      <w:proofErr w:type="spellEnd"/>
      <w:r w:rsidRPr="001570C4">
        <w:rPr>
          <w:rFonts w:ascii="Arial" w:hAnsi="Arial" w:cs="Arial"/>
          <w:sz w:val="22"/>
          <w:szCs w:val="22"/>
        </w:rPr>
        <w:t xml:space="preserve"> Practice: Committed to dignity, respect, cultural sensitivity, and confidentiality – core NHS values</w:t>
      </w:r>
    </w:p>
    <w:p w14:paraId="45D915E0" w14:textId="77777777" w:rsidR="00B81579" w:rsidRPr="001570C4" w:rsidRDefault="00B81579" w:rsidP="00B81579">
      <w:pPr>
        <w:rPr>
          <w:rFonts w:ascii="Arial" w:hAnsi="Arial" w:cs="Arial"/>
          <w:sz w:val="22"/>
          <w:szCs w:val="22"/>
        </w:rPr>
      </w:pPr>
    </w:p>
    <w:p w14:paraId="34290459" w14:textId="77777777" w:rsidR="00B81579" w:rsidRPr="001570C4" w:rsidRDefault="00B81579" w:rsidP="00B81579">
      <w:pPr>
        <w:rPr>
          <w:rFonts w:ascii="Arial" w:hAnsi="Arial" w:cs="Arial"/>
          <w:sz w:val="22"/>
          <w:szCs w:val="22"/>
        </w:rPr>
      </w:pPr>
      <w:r w:rsidRPr="001570C4">
        <w:rPr>
          <w:rFonts w:ascii="Arial" w:hAnsi="Arial" w:cs="Arial"/>
          <w:sz w:val="22"/>
          <w:szCs w:val="22"/>
        </w:rPr>
        <w:t>• Awareness of Need: Understanding of issues affecting refugees, homeless people, and socially excluded populations</w:t>
      </w:r>
    </w:p>
    <w:p w14:paraId="2498A4B3" w14:textId="77777777" w:rsidR="00B81579" w:rsidRPr="001570C4" w:rsidRDefault="00B81579" w:rsidP="00B81579">
      <w:pPr>
        <w:rPr>
          <w:rFonts w:ascii="Arial" w:hAnsi="Arial" w:cs="Arial"/>
          <w:sz w:val="22"/>
          <w:szCs w:val="22"/>
        </w:rPr>
      </w:pPr>
    </w:p>
    <w:p w14:paraId="0EF31CC1" w14:textId="77777777" w:rsidR="00B81579" w:rsidRPr="001570C4" w:rsidRDefault="00B81579" w:rsidP="00B81579">
      <w:pPr>
        <w:rPr>
          <w:rFonts w:ascii="Arial" w:hAnsi="Arial" w:cs="Arial"/>
          <w:sz w:val="22"/>
          <w:szCs w:val="22"/>
        </w:rPr>
      </w:pPr>
      <w:r w:rsidRPr="001570C4">
        <w:rPr>
          <w:rFonts w:ascii="Arial" w:hAnsi="Arial" w:cs="Arial"/>
          <w:sz w:val="22"/>
          <w:szCs w:val="22"/>
        </w:rPr>
        <w:t>• Compliance: Knowledge of infection control, safeguarding adults, GDPR, and confidentiality requirements</w:t>
      </w:r>
    </w:p>
    <w:p w14:paraId="1FA2D4A8" w14:textId="77777777" w:rsidR="00B81579" w:rsidRPr="001570C4" w:rsidRDefault="00B81579" w:rsidP="00B81579">
      <w:pPr>
        <w:rPr>
          <w:rFonts w:ascii="Arial" w:hAnsi="Arial" w:cs="Arial"/>
          <w:sz w:val="22"/>
          <w:szCs w:val="22"/>
        </w:rPr>
      </w:pPr>
    </w:p>
    <w:p w14:paraId="44C501E1" w14:textId="77777777" w:rsidR="00B81579" w:rsidRPr="001570C4" w:rsidRDefault="00B81579" w:rsidP="00B81579">
      <w:pPr>
        <w:rPr>
          <w:rFonts w:ascii="Arial" w:hAnsi="Arial" w:cs="Arial"/>
          <w:sz w:val="22"/>
          <w:szCs w:val="22"/>
        </w:rPr>
      </w:pPr>
      <w:r w:rsidRPr="001570C4">
        <w:rPr>
          <w:rFonts w:ascii="Arial" w:hAnsi="Arial" w:cs="Arial"/>
          <w:sz w:val="22"/>
          <w:szCs w:val="22"/>
        </w:rPr>
        <w:t>• IT Skills: Confident using Microsoft Office; able to learn new digital systems quickly</w:t>
      </w:r>
    </w:p>
    <w:p w14:paraId="54E5EE34" w14:textId="77777777" w:rsidR="00B81579" w:rsidRPr="001570C4" w:rsidRDefault="00B81579" w:rsidP="00B81579">
      <w:pPr>
        <w:rPr>
          <w:rFonts w:ascii="Arial" w:hAnsi="Arial" w:cs="Arial"/>
          <w:sz w:val="22"/>
          <w:szCs w:val="22"/>
        </w:rPr>
      </w:pPr>
    </w:p>
    <w:p w14:paraId="13F01616" w14:textId="77777777" w:rsidR="00B81579" w:rsidRPr="001570C4" w:rsidRDefault="00B81579" w:rsidP="00B81579">
      <w:pPr>
        <w:rPr>
          <w:rFonts w:ascii="Arial" w:hAnsi="Arial" w:cs="Arial"/>
          <w:sz w:val="22"/>
          <w:szCs w:val="22"/>
        </w:rPr>
      </w:pPr>
      <w:r w:rsidRPr="001570C4">
        <w:rPr>
          <w:rFonts w:ascii="Arial" w:hAnsi="Arial" w:cs="Arial"/>
          <w:sz w:val="22"/>
          <w:szCs w:val="22"/>
        </w:rPr>
        <w:t>• Mobility: Willing and able to use public transport across Southwest London for home and hostel visits</w:t>
      </w:r>
    </w:p>
    <w:p w14:paraId="7C8C119F" w14:textId="77777777" w:rsidR="00B81579" w:rsidRPr="001570C4" w:rsidRDefault="00B81579" w:rsidP="00B81579">
      <w:pPr>
        <w:rPr>
          <w:rFonts w:ascii="Arial" w:hAnsi="Arial" w:cs="Arial"/>
          <w:sz w:val="22"/>
          <w:szCs w:val="22"/>
        </w:rPr>
      </w:pPr>
    </w:p>
    <w:p w14:paraId="248CF37B" w14:textId="77777777" w:rsidR="00B81579" w:rsidRPr="001570C4" w:rsidRDefault="00B81579" w:rsidP="00B81579">
      <w:pPr>
        <w:rPr>
          <w:rFonts w:ascii="Arial" w:hAnsi="Arial" w:cs="Arial"/>
          <w:sz w:val="22"/>
          <w:szCs w:val="22"/>
        </w:rPr>
      </w:pPr>
      <w:r w:rsidRPr="001570C4">
        <w:rPr>
          <w:rFonts w:ascii="Arial" w:hAnsi="Arial" w:cs="Arial"/>
          <w:sz w:val="22"/>
          <w:szCs w:val="22"/>
        </w:rPr>
        <w:t>TRAINING AND CERTIFICATES</w:t>
      </w:r>
    </w:p>
    <w:p w14:paraId="4E656CC1" w14:textId="77777777" w:rsidR="00B81579" w:rsidRPr="001570C4" w:rsidRDefault="00B81579" w:rsidP="00B81579">
      <w:pPr>
        <w:rPr>
          <w:rFonts w:ascii="Arial" w:hAnsi="Arial" w:cs="Arial"/>
          <w:sz w:val="22"/>
          <w:szCs w:val="22"/>
        </w:rPr>
      </w:pPr>
    </w:p>
    <w:p w14:paraId="240A155C" w14:textId="77777777" w:rsidR="00B81579" w:rsidRPr="001570C4" w:rsidRDefault="00B81579" w:rsidP="00B81579">
      <w:pPr>
        <w:rPr>
          <w:rFonts w:ascii="Arial" w:hAnsi="Arial" w:cs="Arial"/>
          <w:sz w:val="22"/>
          <w:szCs w:val="22"/>
        </w:rPr>
      </w:pPr>
      <w:r w:rsidRPr="001570C4">
        <w:rPr>
          <w:rFonts w:ascii="Arial" w:hAnsi="Arial" w:cs="Arial"/>
          <w:sz w:val="22"/>
          <w:szCs w:val="22"/>
        </w:rPr>
        <w:t>• Safeguarding Adults and Children</w:t>
      </w:r>
    </w:p>
    <w:p w14:paraId="31E23DD1" w14:textId="77777777" w:rsidR="00B81579" w:rsidRPr="001570C4" w:rsidRDefault="00B81579" w:rsidP="00B81579">
      <w:pPr>
        <w:rPr>
          <w:rFonts w:ascii="Arial" w:hAnsi="Arial" w:cs="Arial"/>
          <w:sz w:val="22"/>
          <w:szCs w:val="22"/>
        </w:rPr>
      </w:pPr>
    </w:p>
    <w:p w14:paraId="4F6A5B22" w14:textId="77777777" w:rsidR="00B81579" w:rsidRPr="001570C4" w:rsidRDefault="00B81579" w:rsidP="00B81579">
      <w:pPr>
        <w:rPr>
          <w:rFonts w:ascii="Arial" w:hAnsi="Arial" w:cs="Arial"/>
          <w:sz w:val="22"/>
          <w:szCs w:val="22"/>
        </w:rPr>
      </w:pPr>
      <w:r w:rsidRPr="001570C4">
        <w:rPr>
          <w:rFonts w:ascii="Arial" w:hAnsi="Arial" w:cs="Arial"/>
          <w:sz w:val="22"/>
          <w:szCs w:val="22"/>
        </w:rPr>
        <w:t>• Infection Prevention and Control</w:t>
      </w:r>
    </w:p>
    <w:p w14:paraId="3E3709E2" w14:textId="77777777" w:rsidR="00B81579" w:rsidRPr="001570C4" w:rsidRDefault="00B81579" w:rsidP="00B81579">
      <w:pPr>
        <w:rPr>
          <w:rFonts w:ascii="Arial" w:hAnsi="Arial" w:cs="Arial"/>
          <w:sz w:val="22"/>
          <w:szCs w:val="22"/>
        </w:rPr>
      </w:pPr>
    </w:p>
    <w:p w14:paraId="6082F778" w14:textId="77777777" w:rsidR="00B81579" w:rsidRPr="001570C4" w:rsidRDefault="00B81579" w:rsidP="00B81579">
      <w:pPr>
        <w:rPr>
          <w:rFonts w:ascii="Arial" w:hAnsi="Arial" w:cs="Arial"/>
          <w:sz w:val="22"/>
          <w:szCs w:val="22"/>
        </w:rPr>
      </w:pPr>
      <w:r w:rsidRPr="001570C4">
        <w:rPr>
          <w:rFonts w:ascii="Arial" w:hAnsi="Arial" w:cs="Arial"/>
          <w:sz w:val="22"/>
          <w:szCs w:val="22"/>
        </w:rPr>
        <w:t>• GDPR and Confidentiality</w:t>
      </w:r>
    </w:p>
    <w:p w14:paraId="1B5CA4AA" w14:textId="77777777" w:rsidR="00B81579" w:rsidRPr="001570C4" w:rsidRDefault="00B81579" w:rsidP="00B81579">
      <w:pPr>
        <w:rPr>
          <w:rFonts w:ascii="Arial" w:hAnsi="Arial" w:cs="Arial"/>
          <w:sz w:val="22"/>
          <w:szCs w:val="22"/>
        </w:rPr>
      </w:pPr>
    </w:p>
    <w:p w14:paraId="4C25E114" w14:textId="77777777" w:rsidR="00B81579" w:rsidRPr="001570C4" w:rsidRDefault="00B81579" w:rsidP="00B81579">
      <w:pPr>
        <w:rPr>
          <w:rFonts w:ascii="Arial" w:hAnsi="Arial" w:cs="Arial"/>
          <w:sz w:val="22"/>
          <w:szCs w:val="22"/>
        </w:rPr>
      </w:pPr>
      <w:r w:rsidRPr="001570C4">
        <w:rPr>
          <w:rFonts w:ascii="Arial" w:hAnsi="Arial" w:cs="Arial"/>
          <w:sz w:val="22"/>
          <w:szCs w:val="22"/>
        </w:rPr>
        <w:t>• Moving and Handling</w:t>
      </w:r>
    </w:p>
    <w:p w14:paraId="64389581" w14:textId="77777777" w:rsidR="00B81579" w:rsidRPr="001570C4" w:rsidRDefault="00B81579" w:rsidP="00B81579">
      <w:pPr>
        <w:rPr>
          <w:rFonts w:ascii="Arial" w:hAnsi="Arial" w:cs="Arial"/>
          <w:sz w:val="22"/>
          <w:szCs w:val="22"/>
        </w:rPr>
      </w:pPr>
    </w:p>
    <w:p w14:paraId="69CC5C83" w14:textId="77777777" w:rsidR="00B81579" w:rsidRPr="001570C4" w:rsidRDefault="00B81579" w:rsidP="00B81579">
      <w:pPr>
        <w:rPr>
          <w:rFonts w:ascii="Arial" w:hAnsi="Arial" w:cs="Arial"/>
          <w:sz w:val="22"/>
          <w:szCs w:val="22"/>
        </w:rPr>
      </w:pPr>
      <w:r w:rsidRPr="001570C4">
        <w:rPr>
          <w:rFonts w:ascii="Arial" w:hAnsi="Arial" w:cs="Arial"/>
          <w:sz w:val="22"/>
          <w:szCs w:val="22"/>
        </w:rPr>
        <w:t>• DBS Check: Enhanced</w:t>
      </w:r>
    </w:p>
    <w:p w14:paraId="600607F2" w14:textId="77777777" w:rsidR="00B81579" w:rsidRPr="001570C4" w:rsidRDefault="00B81579" w:rsidP="00B81579">
      <w:pPr>
        <w:rPr>
          <w:rFonts w:ascii="Arial" w:hAnsi="Arial" w:cs="Arial"/>
          <w:sz w:val="22"/>
          <w:szCs w:val="22"/>
        </w:rPr>
      </w:pPr>
    </w:p>
    <w:p w14:paraId="626BC081" w14:textId="77777777" w:rsidR="00B81579" w:rsidRPr="001570C4" w:rsidRDefault="00B81579" w:rsidP="00B81579">
      <w:pPr>
        <w:rPr>
          <w:rFonts w:ascii="Arial" w:hAnsi="Arial" w:cs="Arial"/>
          <w:sz w:val="22"/>
          <w:szCs w:val="22"/>
        </w:rPr>
      </w:pPr>
      <w:r w:rsidRPr="001570C4">
        <w:rPr>
          <w:rFonts w:ascii="Arial" w:hAnsi="Arial" w:cs="Arial"/>
          <w:sz w:val="22"/>
          <w:szCs w:val="22"/>
        </w:rPr>
        <w:t>REFERENCES</w:t>
      </w:r>
    </w:p>
    <w:p w14:paraId="184AED24" w14:textId="107C16F0" w:rsidR="00435A18" w:rsidRPr="001570C4" w:rsidRDefault="00B81579" w:rsidP="00841D71">
      <w:pPr>
        <w:spacing w:line="360" w:lineRule="auto"/>
        <w:rPr>
          <w:rFonts w:ascii="Arial" w:hAnsi="Arial" w:cs="Arial"/>
          <w:sz w:val="22"/>
          <w:szCs w:val="22"/>
        </w:rPr>
      </w:pPr>
      <w:r w:rsidRPr="001570C4">
        <w:rPr>
          <w:rFonts w:ascii="Arial" w:hAnsi="Arial" w:cs="Arial"/>
          <w:sz w:val="22"/>
          <w:szCs w:val="22"/>
        </w:rPr>
        <w:t>Available upon request</w:t>
      </w:r>
      <w:r w:rsidR="00435A18" w:rsidRPr="001570C4">
        <w:rPr>
          <w:rFonts w:ascii="Arial" w:hAnsi="Arial" w:cs="Arial"/>
          <w:sz w:val="22"/>
          <w:szCs w:val="22"/>
        </w:rPr>
        <w:t xml:space="preserve">.         </w:t>
      </w:r>
      <w:r w:rsidR="00C5748A">
        <w:rPr>
          <w:rFonts w:ascii="Arial" w:hAnsi="Arial" w:cs="Arial"/>
          <w:sz w:val="22"/>
          <w:szCs w:val="22"/>
        </w:rPr>
        <w:t xml:space="preserve">                                                                                                 </w:t>
      </w:r>
      <w:r w:rsidR="00435A18" w:rsidRPr="001570C4">
        <w:rPr>
          <w:rFonts w:ascii="Arial" w:hAnsi="Arial" w:cs="Arial"/>
          <w:sz w:val="22"/>
          <w:szCs w:val="22"/>
        </w:rPr>
        <w:t xml:space="preserve">    Applying for: Tuberculosis (TB) Outreach Worker – St George’s University Hospitals NHS Foundation Trust</w:t>
      </w:r>
    </w:p>
    <w:p w14:paraId="0D7838C0" w14:textId="77777777" w:rsidR="00435A18" w:rsidRPr="001570C4" w:rsidRDefault="00435A18" w:rsidP="00435A18">
      <w:pPr>
        <w:rPr>
          <w:rFonts w:ascii="Arial" w:hAnsi="Arial" w:cs="Arial"/>
          <w:sz w:val="22"/>
          <w:szCs w:val="22"/>
        </w:rPr>
      </w:pPr>
      <w:r w:rsidRPr="001570C4">
        <w:rPr>
          <w:rFonts w:ascii="Arial" w:hAnsi="Arial" w:cs="Arial"/>
          <w:sz w:val="22"/>
          <w:szCs w:val="22"/>
        </w:rPr>
        <w:lastRenderedPageBreak/>
        <w:t>Job Reference: 200-8120899-GO-JK</w:t>
      </w:r>
    </w:p>
    <w:p w14:paraId="5825D9D7" w14:textId="77777777" w:rsidR="00435A18" w:rsidRPr="001570C4" w:rsidRDefault="00435A18" w:rsidP="00435A18">
      <w:pPr>
        <w:rPr>
          <w:rFonts w:ascii="Arial" w:hAnsi="Arial" w:cs="Arial"/>
          <w:sz w:val="22"/>
          <w:szCs w:val="22"/>
        </w:rPr>
      </w:pPr>
    </w:p>
    <w:p w14:paraId="3F2300DF" w14:textId="77777777" w:rsidR="00435A18" w:rsidRPr="001570C4" w:rsidRDefault="00435A18" w:rsidP="00435A18">
      <w:pPr>
        <w:rPr>
          <w:rFonts w:ascii="Arial" w:hAnsi="Arial" w:cs="Arial"/>
          <w:sz w:val="22"/>
          <w:szCs w:val="22"/>
        </w:rPr>
      </w:pPr>
      <w:r w:rsidRPr="001570C4">
        <w:rPr>
          <w:rFonts w:ascii="Arial" w:hAnsi="Arial" w:cs="Arial"/>
          <w:sz w:val="22"/>
          <w:szCs w:val="22"/>
        </w:rPr>
        <w:t>I am applying for the TB Outreach Worker post because I am deeply committed to improving healthcare access for socially excluded groups. The job description states that TB patients often face multiple barriers – homelessness, language differences, poverty, or immigration status – and that consistent outreach is key to ensuring they complete treatment. This resonates strongly with my values and what I am learning on my Certificate of Higher Education course at UWTSD London.</w:t>
      </w:r>
    </w:p>
    <w:p w14:paraId="3CE536D7" w14:textId="77777777" w:rsidR="00435A18" w:rsidRPr="001570C4" w:rsidRDefault="00435A18" w:rsidP="00435A18">
      <w:pPr>
        <w:rPr>
          <w:rFonts w:ascii="Arial" w:hAnsi="Arial" w:cs="Arial"/>
          <w:sz w:val="22"/>
          <w:szCs w:val="22"/>
        </w:rPr>
      </w:pPr>
    </w:p>
    <w:p w14:paraId="4075A90D" w14:textId="77777777" w:rsidR="00435A18" w:rsidRPr="001570C4" w:rsidRDefault="00435A18" w:rsidP="00435A18">
      <w:pPr>
        <w:rPr>
          <w:rFonts w:ascii="Arial" w:hAnsi="Arial" w:cs="Arial"/>
          <w:sz w:val="22"/>
          <w:szCs w:val="22"/>
        </w:rPr>
      </w:pPr>
      <w:r w:rsidRPr="001570C4">
        <w:rPr>
          <w:rFonts w:ascii="Arial" w:hAnsi="Arial" w:cs="Arial"/>
          <w:sz w:val="22"/>
          <w:szCs w:val="22"/>
        </w:rPr>
        <w:t>Although I do not yet have specific TB or phlebotomy experience, my background gives me many of the essential requirements. I have care experience in community settings and am used to lone working, visiting people in their own homes, managing my own schedule, and travelling independently – exactly as the person specification requires. I am comfortable working as part of a specialist team but also capable of working autonomously, which the job summary identifies as critical.</w:t>
      </w:r>
    </w:p>
    <w:p w14:paraId="7CE3347B" w14:textId="77777777" w:rsidR="00435A18" w:rsidRPr="001570C4" w:rsidRDefault="00435A18" w:rsidP="00435A18">
      <w:pPr>
        <w:rPr>
          <w:rFonts w:ascii="Arial" w:hAnsi="Arial" w:cs="Arial"/>
          <w:sz w:val="22"/>
          <w:szCs w:val="22"/>
        </w:rPr>
      </w:pPr>
    </w:p>
    <w:p w14:paraId="33614DF1" w14:textId="77777777" w:rsidR="00435A18" w:rsidRPr="001570C4" w:rsidRDefault="00435A18" w:rsidP="00435A18">
      <w:pPr>
        <w:rPr>
          <w:rFonts w:ascii="Arial" w:hAnsi="Arial" w:cs="Arial"/>
          <w:sz w:val="22"/>
          <w:szCs w:val="22"/>
        </w:rPr>
      </w:pPr>
      <w:r w:rsidRPr="001570C4">
        <w:rPr>
          <w:rFonts w:ascii="Arial" w:hAnsi="Arial" w:cs="Arial"/>
          <w:sz w:val="22"/>
          <w:szCs w:val="22"/>
        </w:rPr>
        <w:t>Being multilingual – fluent in six languages including English, Romanian, Polish, and Spanish – I can communicate directly with patients who would otherwise face language barriers. In Southwest London, with its highly diverse population, this would help the team ensure information is understood, consent is informed, and no patient is lost to follow-up due to language. Through my studies and work experience, I am also aware of the specific challenges facing refugees, homeless people, and others who find it hard to access healthcare.</w:t>
      </w:r>
    </w:p>
    <w:p w14:paraId="36F7E8BF" w14:textId="77777777" w:rsidR="00435A18" w:rsidRPr="001570C4" w:rsidRDefault="00435A18" w:rsidP="00435A18">
      <w:pPr>
        <w:rPr>
          <w:rFonts w:ascii="Arial" w:hAnsi="Arial" w:cs="Arial"/>
          <w:sz w:val="22"/>
          <w:szCs w:val="22"/>
        </w:rPr>
      </w:pPr>
    </w:p>
    <w:p w14:paraId="5FA8CB31" w14:textId="77777777" w:rsidR="00435A18" w:rsidRPr="001570C4" w:rsidRDefault="00435A18" w:rsidP="00435A18">
      <w:pPr>
        <w:rPr>
          <w:rFonts w:ascii="Arial" w:hAnsi="Arial" w:cs="Arial"/>
          <w:sz w:val="22"/>
          <w:szCs w:val="22"/>
        </w:rPr>
      </w:pPr>
      <w:r w:rsidRPr="001570C4">
        <w:rPr>
          <w:rFonts w:ascii="Arial" w:hAnsi="Arial" w:cs="Arial"/>
          <w:sz w:val="22"/>
          <w:szCs w:val="22"/>
        </w:rPr>
        <w:t xml:space="preserve">I understand the role involves Directly Observed Therapy (DOT), home and hostel visits, following up non-attendees, and working with agencies such as Find and Treat. I am fully prepared to undertake the training provided – building knowledge of TB diagnosis and treatment, learning how to support patients through monitoring, and developing any clinical skills needed under supervision. I am a quick learner, highly </w:t>
      </w:r>
      <w:proofErr w:type="spellStart"/>
      <w:r w:rsidRPr="001570C4">
        <w:rPr>
          <w:rFonts w:ascii="Arial" w:hAnsi="Arial" w:cs="Arial"/>
          <w:sz w:val="22"/>
          <w:szCs w:val="22"/>
        </w:rPr>
        <w:t>organised</w:t>
      </w:r>
      <w:proofErr w:type="spellEnd"/>
      <w:r w:rsidRPr="001570C4">
        <w:rPr>
          <w:rFonts w:ascii="Arial" w:hAnsi="Arial" w:cs="Arial"/>
          <w:sz w:val="22"/>
          <w:szCs w:val="22"/>
        </w:rPr>
        <w:t>, and eager to develop these competencies on the job.</w:t>
      </w:r>
    </w:p>
    <w:p w14:paraId="6987EE8A" w14:textId="77777777" w:rsidR="00435A18" w:rsidRPr="001570C4" w:rsidRDefault="00435A18" w:rsidP="00435A18">
      <w:pPr>
        <w:rPr>
          <w:rFonts w:ascii="Arial" w:hAnsi="Arial" w:cs="Arial"/>
          <w:sz w:val="22"/>
          <w:szCs w:val="22"/>
        </w:rPr>
      </w:pPr>
    </w:p>
    <w:p w14:paraId="3BA80F69" w14:textId="64132336" w:rsidR="006D5661" w:rsidRDefault="00435A18" w:rsidP="00B80BAA">
      <w:pPr>
        <w:spacing w:line="360" w:lineRule="auto"/>
      </w:pPr>
      <w:r w:rsidRPr="001570C4">
        <w:rPr>
          <w:rFonts w:ascii="Arial" w:hAnsi="Arial" w:cs="Arial"/>
          <w:sz w:val="22"/>
          <w:szCs w:val="22"/>
        </w:rPr>
        <w:t xml:space="preserve">I want to build a career in specialist outreach because I believe consistent, compassionate support can literally save lives. This role offers exactly the right training and experience I am looking for – developing within the NHS, learning from experts, and making a real difference every day. I would be proud to join the Southwest London TB Network, contribute to </w:t>
      </w:r>
      <w:r>
        <w:t>reducing the spread of infection, and help every patient complete their treatment journey.</w:t>
      </w:r>
      <w:r w:rsidR="006D5661">
        <w:t xml:space="preserve">                </w:t>
      </w:r>
      <w:r w:rsidR="00E85E54">
        <w:t xml:space="preserve">                               </w:t>
      </w:r>
    </w:p>
    <w:p w14:paraId="3963FA00" w14:textId="4FA6F030" w:rsidR="006D5661" w:rsidRDefault="00AE79AB" w:rsidP="006D5661">
      <w:r>
        <w:t>STRENGTHS</w:t>
      </w:r>
    </w:p>
    <w:p w14:paraId="4B7A9715" w14:textId="77777777" w:rsidR="006D5661" w:rsidRPr="00FD1104" w:rsidRDefault="006D5661" w:rsidP="006D5661">
      <w:pPr>
        <w:rPr>
          <w:rFonts w:ascii="Arial" w:hAnsi="Arial" w:cs="Arial"/>
          <w:sz w:val="22"/>
          <w:szCs w:val="22"/>
        </w:rPr>
      </w:pPr>
      <w:r w:rsidRPr="00FD1104">
        <w:rPr>
          <w:rFonts w:ascii="Arial" w:hAnsi="Arial" w:cs="Arial"/>
          <w:sz w:val="22"/>
          <w:szCs w:val="22"/>
        </w:rPr>
        <w:lastRenderedPageBreak/>
        <w:t>• Lone working experience: Proven track record of independent home visits and self-management – directly matches the essential criteria</w:t>
      </w:r>
    </w:p>
    <w:p w14:paraId="3902EC9A" w14:textId="77777777" w:rsidR="006D5661" w:rsidRPr="00FD1104" w:rsidRDefault="006D5661" w:rsidP="007D0E73">
      <w:pPr>
        <w:spacing w:line="360" w:lineRule="auto"/>
        <w:rPr>
          <w:rFonts w:ascii="Arial" w:hAnsi="Arial" w:cs="Arial"/>
          <w:sz w:val="22"/>
          <w:szCs w:val="22"/>
        </w:rPr>
      </w:pPr>
    </w:p>
    <w:p w14:paraId="403B9FF8" w14:textId="77777777" w:rsidR="006D5661" w:rsidRPr="00FD1104" w:rsidRDefault="006D5661" w:rsidP="006D5661">
      <w:pPr>
        <w:rPr>
          <w:rFonts w:ascii="Arial" w:hAnsi="Arial" w:cs="Arial"/>
          <w:sz w:val="22"/>
          <w:szCs w:val="22"/>
        </w:rPr>
      </w:pPr>
      <w:r w:rsidRPr="00FD1104">
        <w:rPr>
          <w:rFonts w:ascii="Arial" w:hAnsi="Arial" w:cs="Arial"/>
          <w:sz w:val="22"/>
          <w:szCs w:val="22"/>
        </w:rPr>
        <w:t>• Multilingual communication: Six languages spoken – addresses a major barrier to TB care adherence; able to support patients from diverse backgrounds</w:t>
      </w:r>
    </w:p>
    <w:p w14:paraId="4A74C6A2" w14:textId="77777777" w:rsidR="006D5661" w:rsidRPr="00FD1104" w:rsidRDefault="006D5661" w:rsidP="000B0ED6">
      <w:pPr>
        <w:spacing w:line="360" w:lineRule="auto"/>
        <w:rPr>
          <w:rFonts w:ascii="Arial" w:hAnsi="Arial" w:cs="Arial"/>
          <w:sz w:val="22"/>
          <w:szCs w:val="22"/>
        </w:rPr>
      </w:pPr>
    </w:p>
    <w:p w14:paraId="7CF51103" w14:textId="77777777" w:rsidR="006D5661" w:rsidRPr="00FD1104" w:rsidRDefault="006D5661" w:rsidP="006D5661">
      <w:pPr>
        <w:rPr>
          <w:rFonts w:ascii="Arial" w:hAnsi="Arial" w:cs="Arial"/>
          <w:sz w:val="22"/>
          <w:szCs w:val="22"/>
        </w:rPr>
      </w:pPr>
      <w:r w:rsidRPr="00FD1104">
        <w:rPr>
          <w:rFonts w:ascii="Arial" w:hAnsi="Arial" w:cs="Arial"/>
          <w:sz w:val="22"/>
          <w:szCs w:val="22"/>
        </w:rPr>
        <w:t>• Awareness of vulnerable groups: Combined work experience and university study gives understanding of homelessness, refugee health, and health inequalities</w:t>
      </w:r>
    </w:p>
    <w:p w14:paraId="609A89F6" w14:textId="77777777" w:rsidR="006D5661" w:rsidRPr="00FD1104" w:rsidRDefault="006D5661" w:rsidP="00AE5FBC">
      <w:pPr>
        <w:spacing w:line="360" w:lineRule="auto"/>
        <w:rPr>
          <w:rFonts w:ascii="Arial" w:hAnsi="Arial" w:cs="Arial"/>
          <w:sz w:val="22"/>
          <w:szCs w:val="22"/>
        </w:rPr>
      </w:pPr>
    </w:p>
    <w:p w14:paraId="23AB9589" w14:textId="77777777" w:rsidR="006D5661" w:rsidRPr="00FD1104" w:rsidRDefault="006D5661" w:rsidP="006D5661">
      <w:pPr>
        <w:rPr>
          <w:rFonts w:ascii="Arial" w:hAnsi="Arial" w:cs="Arial"/>
          <w:sz w:val="22"/>
          <w:szCs w:val="22"/>
        </w:rPr>
      </w:pPr>
      <w:r w:rsidRPr="00FD1104">
        <w:rPr>
          <w:rFonts w:ascii="Arial" w:hAnsi="Arial" w:cs="Arial"/>
          <w:sz w:val="22"/>
          <w:szCs w:val="22"/>
        </w:rPr>
        <w:t xml:space="preserve">• Cultural competence: International background means I naturally respect diverse cultural and spiritual needs – essential for </w:t>
      </w:r>
      <w:proofErr w:type="spellStart"/>
      <w:r w:rsidRPr="00FD1104">
        <w:rPr>
          <w:rFonts w:ascii="Arial" w:hAnsi="Arial" w:cs="Arial"/>
          <w:sz w:val="22"/>
          <w:szCs w:val="22"/>
        </w:rPr>
        <w:t>individualised</w:t>
      </w:r>
      <w:proofErr w:type="spellEnd"/>
      <w:r w:rsidRPr="00FD1104">
        <w:rPr>
          <w:rFonts w:ascii="Arial" w:hAnsi="Arial" w:cs="Arial"/>
          <w:sz w:val="22"/>
          <w:szCs w:val="22"/>
        </w:rPr>
        <w:t xml:space="preserve"> care</w:t>
      </w:r>
    </w:p>
    <w:p w14:paraId="08946338" w14:textId="77777777" w:rsidR="006D5661" w:rsidRPr="00FD1104" w:rsidRDefault="006D5661" w:rsidP="006D5661">
      <w:pPr>
        <w:rPr>
          <w:rFonts w:ascii="Arial" w:hAnsi="Arial" w:cs="Arial"/>
          <w:sz w:val="22"/>
          <w:szCs w:val="22"/>
        </w:rPr>
      </w:pPr>
    </w:p>
    <w:p w14:paraId="3FAF0288" w14:textId="77777777" w:rsidR="006D5661" w:rsidRPr="00FD1104" w:rsidRDefault="006D5661" w:rsidP="006D5661">
      <w:pPr>
        <w:rPr>
          <w:rFonts w:ascii="Arial" w:hAnsi="Arial" w:cs="Arial"/>
          <w:sz w:val="22"/>
          <w:szCs w:val="22"/>
        </w:rPr>
      </w:pPr>
      <w:r w:rsidRPr="00FD1104">
        <w:rPr>
          <w:rFonts w:ascii="Arial" w:hAnsi="Arial" w:cs="Arial"/>
          <w:sz w:val="22"/>
          <w:szCs w:val="22"/>
        </w:rPr>
        <w:t>• Work-ready skills: My course is designed to build planning, problem-solving, team-working, and communication skills – all core to this role</w:t>
      </w:r>
    </w:p>
    <w:p w14:paraId="3800F52C" w14:textId="77777777" w:rsidR="006D5661" w:rsidRPr="00FD1104" w:rsidRDefault="006D5661" w:rsidP="006D5661">
      <w:pPr>
        <w:rPr>
          <w:rFonts w:ascii="Arial" w:hAnsi="Arial" w:cs="Arial"/>
          <w:sz w:val="22"/>
          <w:szCs w:val="22"/>
        </w:rPr>
      </w:pPr>
    </w:p>
    <w:p w14:paraId="17CA63B1" w14:textId="77777777" w:rsidR="006D5661" w:rsidRPr="00FD1104" w:rsidRDefault="006D5661" w:rsidP="006D5661">
      <w:pPr>
        <w:rPr>
          <w:rFonts w:ascii="Arial" w:hAnsi="Arial" w:cs="Arial"/>
          <w:sz w:val="22"/>
          <w:szCs w:val="22"/>
        </w:rPr>
      </w:pPr>
      <w:r w:rsidRPr="00FD1104">
        <w:rPr>
          <w:rFonts w:ascii="Arial" w:hAnsi="Arial" w:cs="Arial"/>
          <w:sz w:val="22"/>
          <w:szCs w:val="22"/>
        </w:rPr>
        <w:t>• Reliability and flexibility: Proven in care and self-employed roles – ready to work Monday to Friday across Southwest London locations</w:t>
      </w:r>
    </w:p>
    <w:p w14:paraId="4A5F3473" w14:textId="77777777" w:rsidR="006D5661" w:rsidRDefault="006D5661" w:rsidP="006D5661"/>
    <w:p w14:paraId="416BEDA1" w14:textId="77777777" w:rsidR="006D5661" w:rsidRDefault="006D5661" w:rsidP="006D5661">
      <w:r>
        <w:t>WEAKNESSES</w:t>
      </w:r>
    </w:p>
    <w:p w14:paraId="648808C3" w14:textId="77777777" w:rsidR="006D5661" w:rsidRDefault="006D5661" w:rsidP="006D5661"/>
    <w:p w14:paraId="51C5016C" w14:textId="77777777" w:rsidR="006D5661" w:rsidRPr="001265D8" w:rsidRDefault="006D5661" w:rsidP="006D5661">
      <w:pPr>
        <w:rPr>
          <w:rFonts w:ascii="Arial" w:hAnsi="Arial" w:cs="Arial"/>
          <w:sz w:val="22"/>
          <w:szCs w:val="22"/>
        </w:rPr>
      </w:pPr>
      <w:r w:rsidRPr="001265D8">
        <w:rPr>
          <w:rFonts w:ascii="Arial" w:hAnsi="Arial" w:cs="Arial"/>
          <w:sz w:val="22"/>
          <w:szCs w:val="22"/>
        </w:rPr>
        <w:t>• Limited TB knowledge: Do not currently have up-to-date knowledge of TB diagnosis, treatment regimens, and drug side effects</w:t>
      </w:r>
    </w:p>
    <w:p w14:paraId="0DD46B3F" w14:textId="77777777" w:rsidR="006D5661" w:rsidRPr="001265D8" w:rsidRDefault="006D5661" w:rsidP="00253562">
      <w:pPr>
        <w:spacing w:line="276" w:lineRule="auto"/>
        <w:rPr>
          <w:rFonts w:ascii="Arial" w:hAnsi="Arial" w:cs="Arial"/>
          <w:sz w:val="22"/>
          <w:szCs w:val="22"/>
        </w:rPr>
      </w:pPr>
    </w:p>
    <w:p w14:paraId="29230FA7" w14:textId="77777777" w:rsidR="006D5661" w:rsidRPr="001265D8" w:rsidRDefault="006D5661" w:rsidP="006D5661">
      <w:pPr>
        <w:rPr>
          <w:rFonts w:ascii="Arial" w:hAnsi="Arial" w:cs="Arial"/>
          <w:sz w:val="22"/>
          <w:szCs w:val="22"/>
        </w:rPr>
      </w:pPr>
      <w:r w:rsidRPr="001265D8">
        <w:rPr>
          <w:rFonts w:ascii="Arial" w:hAnsi="Arial" w:cs="Arial"/>
          <w:sz w:val="22"/>
          <w:szCs w:val="22"/>
        </w:rPr>
        <w:t>• No phlebotomy certification: Not yet trained in blood sample collection</w:t>
      </w:r>
    </w:p>
    <w:p w14:paraId="411C433F" w14:textId="77777777" w:rsidR="006D5661" w:rsidRPr="001265D8" w:rsidRDefault="006D5661" w:rsidP="006D5661">
      <w:pPr>
        <w:rPr>
          <w:rFonts w:ascii="Arial" w:hAnsi="Arial" w:cs="Arial"/>
          <w:sz w:val="22"/>
          <w:szCs w:val="22"/>
        </w:rPr>
      </w:pPr>
    </w:p>
    <w:p w14:paraId="744CAFF6" w14:textId="77777777" w:rsidR="006D5661" w:rsidRPr="001265D8" w:rsidRDefault="006D5661" w:rsidP="006D5661">
      <w:pPr>
        <w:rPr>
          <w:rFonts w:ascii="Arial" w:hAnsi="Arial" w:cs="Arial"/>
          <w:sz w:val="22"/>
          <w:szCs w:val="22"/>
        </w:rPr>
      </w:pPr>
      <w:r w:rsidRPr="001265D8">
        <w:rPr>
          <w:rFonts w:ascii="Arial" w:hAnsi="Arial" w:cs="Arial"/>
          <w:sz w:val="22"/>
          <w:szCs w:val="22"/>
        </w:rPr>
        <w:t>• No clinical monitoring experience: Not yet competent in Directly Observed Therapy, urine testing, pill counts, or Video Observed Therapy</w:t>
      </w:r>
    </w:p>
    <w:p w14:paraId="3D0755AC" w14:textId="77777777" w:rsidR="006D5661" w:rsidRPr="001265D8" w:rsidRDefault="006D5661" w:rsidP="006D5661">
      <w:pPr>
        <w:rPr>
          <w:rFonts w:ascii="Arial" w:hAnsi="Arial" w:cs="Arial"/>
          <w:sz w:val="22"/>
          <w:szCs w:val="22"/>
        </w:rPr>
      </w:pPr>
    </w:p>
    <w:p w14:paraId="5D6E7123" w14:textId="77777777" w:rsidR="006D5661" w:rsidRPr="001265D8" w:rsidRDefault="006D5661" w:rsidP="006D5661">
      <w:pPr>
        <w:rPr>
          <w:rFonts w:ascii="Arial" w:hAnsi="Arial" w:cs="Arial"/>
          <w:sz w:val="22"/>
          <w:szCs w:val="22"/>
        </w:rPr>
      </w:pPr>
      <w:r w:rsidRPr="001265D8">
        <w:rPr>
          <w:rFonts w:ascii="Arial" w:hAnsi="Arial" w:cs="Arial"/>
          <w:sz w:val="22"/>
          <w:szCs w:val="22"/>
        </w:rPr>
        <w:t>• NHS IT systems: Unfamiliar with specific hospital patient record software</w:t>
      </w:r>
    </w:p>
    <w:p w14:paraId="70F73AC2" w14:textId="77777777" w:rsidR="006D5661" w:rsidRPr="001265D8" w:rsidRDefault="006D5661" w:rsidP="005F369B">
      <w:pPr>
        <w:spacing w:line="276" w:lineRule="auto"/>
        <w:rPr>
          <w:rFonts w:ascii="Arial" w:hAnsi="Arial" w:cs="Arial"/>
          <w:sz w:val="22"/>
          <w:szCs w:val="22"/>
        </w:rPr>
      </w:pPr>
    </w:p>
    <w:p w14:paraId="579605A8" w14:textId="77777777" w:rsidR="006D5661" w:rsidRPr="001265D8" w:rsidRDefault="006D5661" w:rsidP="006D5661">
      <w:pPr>
        <w:rPr>
          <w:rFonts w:ascii="Arial" w:hAnsi="Arial" w:cs="Arial"/>
          <w:sz w:val="22"/>
          <w:szCs w:val="22"/>
        </w:rPr>
      </w:pPr>
      <w:r w:rsidRPr="001265D8">
        <w:rPr>
          <w:rFonts w:ascii="Arial" w:hAnsi="Arial" w:cs="Arial"/>
          <w:sz w:val="22"/>
          <w:szCs w:val="22"/>
        </w:rPr>
        <w:t>• No direct TB patient experience: Have not worked specifically with TB patients before</w:t>
      </w:r>
    </w:p>
    <w:p w14:paraId="3163EE80" w14:textId="77777777" w:rsidR="006D5661" w:rsidRDefault="006D5661" w:rsidP="006D5661"/>
    <w:p w14:paraId="61C170A0" w14:textId="77777777" w:rsidR="006D5661" w:rsidRDefault="006D5661" w:rsidP="006D5661">
      <w:r>
        <w:t>OPPORTUNITIES</w:t>
      </w:r>
    </w:p>
    <w:p w14:paraId="550A98F1" w14:textId="77777777" w:rsidR="006D5661" w:rsidRDefault="006D5661" w:rsidP="006D5661"/>
    <w:p w14:paraId="129A4832" w14:textId="77777777" w:rsidR="006D5661" w:rsidRPr="00FA1C44" w:rsidRDefault="006D5661" w:rsidP="006D5661">
      <w:pPr>
        <w:rPr>
          <w:rFonts w:ascii="Arial" w:hAnsi="Arial" w:cs="Arial"/>
          <w:sz w:val="22"/>
          <w:szCs w:val="22"/>
        </w:rPr>
      </w:pPr>
      <w:r>
        <w:t>•</w:t>
      </w:r>
      <w:r w:rsidRPr="00FA1C44">
        <w:rPr>
          <w:rFonts w:ascii="Arial" w:hAnsi="Arial" w:cs="Arial"/>
          <w:sz w:val="22"/>
          <w:szCs w:val="22"/>
        </w:rPr>
        <w:t xml:space="preserve"> Full training provided: The role is designed to teach clinical competencies including DOT and monitoring – clear path to becoming competent</w:t>
      </w:r>
    </w:p>
    <w:p w14:paraId="43D05631" w14:textId="77777777" w:rsidR="006D5661" w:rsidRPr="00FA1C44" w:rsidRDefault="006D5661" w:rsidP="006D5661">
      <w:pPr>
        <w:rPr>
          <w:rFonts w:ascii="Arial" w:hAnsi="Arial" w:cs="Arial"/>
          <w:sz w:val="22"/>
          <w:szCs w:val="22"/>
        </w:rPr>
      </w:pPr>
    </w:p>
    <w:p w14:paraId="2A878033" w14:textId="77777777" w:rsidR="006D5661" w:rsidRPr="00FA1C44" w:rsidRDefault="006D5661" w:rsidP="006D5661">
      <w:pPr>
        <w:rPr>
          <w:rFonts w:ascii="Arial" w:hAnsi="Arial" w:cs="Arial"/>
          <w:sz w:val="22"/>
          <w:szCs w:val="22"/>
        </w:rPr>
      </w:pPr>
      <w:r w:rsidRPr="00FA1C44">
        <w:rPr>
          <w:rFonts w:ascii="Arial" w:hAnsi="Arial" w:cs="Arial"/>
          <w:sz w:val="22"/>
          <w:szCs w:val="22"/>
        </w:rPr>
        <w:t>• NHS development: Band 4 post includes access to training and workplace qualifications – able to build skills through in-service learning</w:t>
      </w:r>
    </w:p>
    <w:p w14:paraId="2B4DFBAC" w14:textId="77777777" w:rsidR="006D5661" w:rsidRPr="00FA1C44" w:rsidRDefault="006D5661" w:rsidP="006D5661">
      <w:pPr>
        <w:rPr>
          <w:rFonts w:ascii="Arial" w:hAnsi="Arial" w:cs="Arial"/>
          <w:sz w:val="22"/>
          <w:szCs w:val="22"/>
        </w:rPr>
      </w:pPr>
    </w:p>
    <w:p w14:paraId="69BCB279" w14:textId="77777777" w:rsidR="006D5661" w:rsidRPr="00FA1C44" w:rsidRDefault="006D5661" w:rsidP="006D5661">
      <w:pPr>
        <w:rPr>
          <w:rFonts w:ascii="Arial" w:hAnsi="Arial" w:cs="Arial"/>
          <w:sz w:val="22"/>
          <w:szCs w:val="22"/>
        </w:rPr>
      </w:pPr>
      <w:r w:rsidRPr="00FA1C44">
        <w:rPr>
          <w:rFonts w:ascii="Arial" w:hAnsi="Arial" w:cs="Arial"/>
          <w:sz w:val="22"/>
          <w:szCs w:val="22"/>
        </w:rPr>
        <w:t>• Language support: Could develop as a language and cultural link worker within the team</w:t>
      </w:r>
    </w:p>
    <w:p w14:paraId="0717C69E" w14:textId="77777777" w:rsidR="006D5661" w:rsidRPr="00FA1C44" w:rsidRDefault="006D5661" w:rsidP="006D5661">
      <w:pPr>
        <w:rPr>
          <w:rFonts w:ascii="Arial" w:hAnsi="Arial" w:cs="Arial"/>
          <w:sz w:val="22"/>
          <w:szCs w:val="22"/>
        </w:rPr>
      </w:pPr>
    </w:p>
    <w:p w14:paraId="362B5C23" w14:textId="77777777" w:rsidR="006D5661" w:rsidRPr="00FA1C44" w:rsidRDefault="006D5661" w:rsidP="006D5661">
      <w:pPr>
        <w:rPr>
          <w:rFonts w:ascii="Arial" w:hAnsi="Arial" w:cs="Arial"/>
          <w:sz w:val="22"/>
          <w:szCs w:val="22"/>
        </w:rPr>
      </w:pPr>
      <w:r w:rsidRPr="00FA1C44">
        <w:rPr>
          <w:rFonts w:ascii="Arial" w:hAnsi="Arial" w:cs="Arial"/>
          <w:sz w:val="22"/>
          <w:szCs w:val="22"/>
        </w:rPr>
        <w:t>• Career progression: Gaining specialist skills and experience creates a pathway to senior outreach or healthcare support roles</w:t>
      </w:r>
    </w:p>
    <w:p w14:paraId="387A8228" w14:textId="77777777" w:rsidR="006D5661" w:rsidRPr="00FA1C44" w:rsidRDefault="006D5661" w:rsidP="006D5661">
      <w:pPr>
        <w:rPr>
          <w:rFonts w:ascii="Arial" w:hAnsi="Arial" w:cs="Arial"/>
          <w:sz w:val="22"/>
          <w:szCs w:val="22"/>
        </w:rPr>
      </w:pPr>
    </w:p>
    <w:p w14:paraId="4EE01165" w14:textId="77777777" w:rsidR="006D5661" w:rsidRPr="00FA1C44" w:rsidRDefault="006D5661" w:rsidP="006D5661">
      <w:pPr>
        <w:rPr>
          <w:rFonts w:ascii="Arial" w:hAnsi="Arial" w:cs="Arial"/>
          <w:sz w:val="22"/>
          <w:szCs w:val="22"/>
        </w:rPr>
      </w:pPr>
      <w:r w:rsidRPr="00FA1C44">
        <w:rPr>
          <w:rFonts w:ascii="Arial" w:hAnsi="Arial" w:cs="Arial"/>
          <w:sz w:val="22"/>
          <w:szCs w:val="22"/>
        </w:rPr>
        <w:t>• Applied learning: My current course modules connect directly to the work – public health, communication, and safeguarding are all directly relevant</w:t>
      </w:r>
    </w:p>
    <w:p w14:paraId="050839DE" w14:textId="77777777" w:rsidR="006D5661" w:rsidRDefault="006D5661" w:rsidP="006D5661"/>
    <w:p w14:paraId="27A0BBE3" w14:textId="77777777" w:rsidR="006D5661" w:rsidRDefault="006D5661" w:rsidP="006D5661">
      <w:r>
        <w:t>THREATS</w:t>
      </w:r>
    </w:p>
    <w:p w14:paraId="5C54BCD1" w14:textId="77777777" w:rsidR="006D5661" w:rsidRDefault="006D5661" w:rsidP="006D5661"/>
    <w:p w14:paraId="39DC9776" w14:textId="77777777" w:rsidR="006D5661" w:rsidRPr="006A032A" w:rsidRDefault="006D5661" w:rsidP="006D5661">
      <w:pPr>
        <w:rPr>
          <w:rFonts w:ascii="Arial" w:hAnsi="Arial" w:cs="Arial"/>
          <w:sz w:val="22"/>
          <w:szCs w:val="22"/>
        </w:rPr>
      </w:pPr>
      <w:r w:rsidRPr="006A032A">
        <w:rPr>
          <w:rFonts w:ascii="Arial" w:hAnsi="Arial" w:cs="Arial"/>
          <w:sz w:val="22"/>
          <w:szCs w:val="22"/>
        </w:rPr>
        <w:t>• Competitive field: Other applicants may already hold phlebotomy certificates or have direct TB experience</w:t>
      </w:r>
    </w:p>
    <w:p w14:paraId="5EAB552B" w14:textId="77777777" w:rsidR="006D5661" w:rsidRPr="006A032A" w:rsidRDefault="006D5661" w:rsidP="006D5661">
      <w:pPr>
        <w:rPr>
          <w:rFonts w:ascii="Arial" w:hAnsi="Arial" w:cs="Arial"/>
          <w:sz w:val="22"/>
          <w:szCs w:val="22"/>
        </w:rPr>
      </w:pPr>
    </w:p>
    <w:p w14:paraId="6DEF4183" w14:textId="77777777" w:rsidR="006D5661" w:rsidRPr="006A032A" w:rsidRDefault="006D5661" w:rsidP="006D5661">
      <w:pPr>
        <w:rPr>
          <w:rFonts w:ascii="Arial" w:hAnsi="Arial" w:cs="Arial"/>
          <w:sz w:val="22"/>
          <w:szCs w:val="22"/>
        </w:rPr>
      </w:pPr>
      <w:r w:rsidRPr="006A032A">
        <w:rPr>
          <w:rFonts w:ascii="Arial" w:hAnsi="Arial" w:cs="Arial"/>
          <w:sz w:val="22"/>
          <w:szCs w:val="22"/>
        </w:rPr>
        <w:t>• Emotional demand: Working with vulnerable patients and complex social needs can be demanding – requires good self-care and team support</w:t>
      </w:r>
    </w:p>
    <w:p w14:paraId="0EB13834" w14:textId="77777777" w:rsidR="006D5661" w:rsidRPr="006A032A" w:rsidRDefault="006D5661" w:rsidP="006D5661">
      <w:pPr>
        <w:rPr>
          <w:rFonts w:ascii="Arial" w:hAnsi="Arial" w:cs="Arial"/>
          <w:sz w:val="22"/>
          <w:szCs w:val="22"/>
        </w:rPr>
      </w:pPr>
    </w:p>
    <w:p w14:paraId="3FC5CEE0" w14:textId="77777777" w:rsidR="006D5661" w:rsidRPr="006A032A" w:rsidRDefault="006D5661" w:rsidP="006D5661">
      <w:pPr>
        <w:rPr>
          <w:rFonts w:ascii="Arial" w:hAnsi="Arial" w:cs="Arial"/>
          <w:sz w:val="22"/>
          <w:szCs w:val="22"/>
        </w:rPr>
      </w:pPr>
      <w:r w:rsidRPr="006A032A">
        <w:rPr>
          <w:rFonts w:ascii="Arial" w:hAnsi="Arial" w:cs="Arial"/>
          <w:sz w:val="22"/>
          <w:szCs w:val="22"/>
        </w:rPr>
        <w:t>• Safety risks: Home and hostel visits carry lone-worker safety risks – must strictly follow protocols and safety guidance</w:t>
      </w:r>
    </w:p>
    <w:p w14:paraId="229E32C1" w14:textId="77777777" w:rsidR="006D5661" w:rsidRPr="006A032A" w:rsidRDefault="006D5661" w:rsidP="006D5661">
      <w:pPr>
        <w:rPr>
          <w:rFonts w:ascii="Arial" w:hAnsi="Arial" w:cs="Arial"/>
          <w:sz w:val="22"/>
          <w:szCs w:val="22"/>
        </w:rPr>
      </w:pPr>
    </w:p>
    <w:p w14:paraId="02741528" w14:textId="62898DCF" w:rsidR="00080CB1" w:rsidRPr="006A032A" w:rsidRDefault="006D5661" w:rsidP="00080CB1">
      <w:pPr>
        <w:rPr>
          <w:rFonts w:ascii="Arial" w:hAnsi="Arial" w:cs="Arial"/>
          <w:sz w:val="22"/>
          <w:szCs w:val="22"/>
        </w:rPr>
      </w:pPr>
      <w:r w:rsidRPr="006A032A">
        <w:rPr>
          <w:rFonts w:ascii="Arial" w:hAnsi="Arial" w:cs="Arial"/>
          <w:sz w:val="22"/>
          <w:szCs w:val="22"/>
        </w:rPr>
        <w:t>• Infection exposure: Working with active TB patients carries health risks – vaccination and strict adherence to PPE guidance are essential</w:t>
      </w:r>
      <w:r w:rsidR="00E14B57" w:rsidRPr="006A032A">
        <w:rPr>
          <w:rFonts w:ascii="Arial" w:hAnsi="Arial" w:cs="Arial"/>
          <w:sz w:val="22"/>
          <w:szCs w:val="22"/>
        </w:rPr>
        <w:t>.</w:t>
      </w:r>
      <w:r w:rsidR="00080CB1" w:rsidRPr="006A032A">
        <w:rPr>
          <w:rFonts w:ascii="Arial" w:hAnsi="Arial" w:cs="Arial"/>
          <w:sz w:val="22"/>
          <w:szCs w:val="22"/>
        </w:rPr>
        <w:t xml:space="preserve"> PERSONAL DEVELOPMENT PLAN</w:t>
      </w:r>
    </w:p>
    <w:p w14:paraId="3A5C6404" w14:textId="77777777" w:rsidR="00080CB1" w:rsidRPr="006A032A" w:rsidRDefault="00080CB1" w:rsidP="00080CB1">
      <w:pPr>
        <w:rPr>
          <w:rFonts w:ascii="Arial" w:hAnsi="Arial" w:cs="Arial"/>
          <w:sz w:val="22"/>
          <w:szCs w:val="22"/>
        </w:rPr>
      </w:pPr>
    </w:p>
    <w:p w14:paraId="0575C80C" w14:textId="77777777" w:rsidR="00080CB1" w:rsidRPr="006A032A" w:rsidRDefault="00080CB1" w:rsidP="00080CB1">
      <w:pPr>
        <w:rPr>
          <w:rFonts w:ascii="Arial" w:hAnsi="Arial" w:cs="Arial"/>
          <w:sz w:val="22"/>
          <w:szCs w:val="22"/>
        </w:rPr>
      </w:pPr>
      <w:r w:rsidRPr="006A032A">
        <w:rPr>
          <w:rFonts w:ascii="Arial" w:hAnsi="Arial" w:cs="Arial"/>
          <w:sz w:val="22"/>
          <w:szCs w:val="22"/>
        </w:rPr>
        <w:lastRenderedPageBreak/>
        <w:t>GOAL 1: Learn TB-Specific Knowledge and Clinical Skills</w:t>
      </w:r>
    </w:p>
    <w:p w14:paraId="12882FA1" w14:textId="77777777" w:rsidR="00080CB1" w:rsidRPr="006A032A" w:rsidRDefault="00080CB1" w:rsidP="00080CB1">
      <w:pPr>
        <w:rPr>
          <w:rFonts w:ascii="Arial" w:hAnsi="Arial" w:cs="Arial"/>
          <w:sz w:val="22"/>
          <w:szCs w:val="22"/>
        </w:rPr>
      </w:pPr>
      <w:r w:rsidRPr="006A032A">
        <w:rPr>
          <w:rFonts w:ascii="Arial" w:hAnsi="Arial" w:cs="Arial"/>
          <w:sz w:val="22"/>
          <w:szCs w:val="22"/>
        </w:rPr>
        <w:t>Timeline: Months 1–6</w:t>
      </w:r>
    </w:p>
    <w:p w14:paraId="0D9800F8" w14:textId="77777777" w:rsidR="00080CB1" w:rsidRPr="006A032A" w:rsidRDefault="00080CB1" w:rsidP="00080CB1">
      <w:pPr>
        <w:rPr>
          <w:rFonts w:ascii="Arial" w:hAnsi="Arial" w:cs="Arial"/>
          <w:sz w:val="22"/>
          <w:szCs w:val="22"/>
        </w:rPr>
      </w:pPr>
    </w:p>
    <w:p w14:paraId="1B69D687" w14:textId="77777777" w:rsidR="00080CB1" w:rsidRPr="006A032A" w:rsidRDefault="00080CB1" w:rsidP="00080CB1">
      <w:pPr>
        <w:rPr>
          <w:rFonts w:ascii="Arial" w:hAnsi="Arial" w:cs="Arial"/>
          <w:sz w:val="22"/>
          <w:szCs w:val="22"/>
        </w:rPr>
      </w:pPr>
      <w:r w:rsidRPr="006A032A">
        <w:rPr>
          <w:rFonts w:ascii="Arial" w:hAnsi="Arial" w:cs="Arial"/>
          <w:sz w:val="22"/>
          <w:szCs w:val="22"/>
        </w:rPr>
        <w:t>• Need identified: The person specification requires up-to-date knowledge of TB diagnosis and treatment, and phlebotomy skills – these are areas I will develop through training provided in the role</w:t>
      </w:r>
    </w:p>
    <w:p w14:paraId="4657C7DE" w14:textId="77777777" w:rsidR="00080CB1" w:rsidRPr="006A032A" w:rsidRDefault="00080CB1" w:rsidP="00080CB1">
      <w:pPr>
        <w:rPr>
          <w:rFonts w:ascii="Arial" w:hAnsi="Arial" w:cs="Arial"/>
          <w:sz w:val="22"/>
          <w:szCs w:val="22"/>
        </w:rPr>
      </w:pPr>
    </w:p>
    <w:p w14:paraId="309B6CC9" w14:textId="77777777" w:rsidR="00080CB1" w:rsidRDefault="00080CB1" w:rsidP="00080CB1">
      <w:r>
        <w:t>• Actions:</w:t>
      </w:r>
    </w:p>
    <w:p w14:paraId="55A92C64" w14:textId="77777777" w:rsidR="00080CB1" w:rsidRDefault="00080CB1" w:rsidP="00080CB1"/>
    <w:p w14:paraId="5618DC35" w14:textId="77777777" w:rsidR="00080CB1" w:rsidRPr="00F051B3" w:rsidRDefault="00080CB1" w:rsidP="00080CB1">
      <w:pPr>
        <w:rPr>
          <w:rFonts w:ascii="Arial" w:hAnsi="Arial" w:cs="Arial"/>
          <w:sz w:val="22"/>
          <w:szCs w:val="22"/>
        </w:rPr>
      </w:pPr>
      <w:r>
        <w:t xml:space="preserve">◦ </w:t>
      </w:r>
      <w:r w:rsidRPr="00F051B3">
        <w:rPr>
          <w:rFonts w:ascii="Arial" w:hAnsi="Arial" w:cs="Arial"/>
          <w:sz w:val="22"/>
          <w:szCs w:val="22"/>
        </w:rPr>
        <w:t>Complete Trust induction and TB-specific training within the first month</w:t>
      </w:r>
    </w:p>
    <w:p w14:paraId="12C4BBF7" w14:textId="77777777" w:rsidR="00080CB1" w:rsidRPr="00F051B3" w:rsidRDefault="00080CB1" w:rsidP="00080CB1">
      <w:pPr>
        <w:rPr>
          <w:rFonts w:ascii="Arial" w:hAnsi="Arial" w:cs="Arial"/>
          <w:sz w:val="22"/>
          <w:szCs w:val="22"/>
        </w:rPr>
      </w:pPr>
    </w:p>
    <w:p w14:paraId="206BBCFD" w14:textId="77777777" w:rsidR="00080CB1" w:rsidRPr="00F051B3" w:rsidRDefault="00080CB1" w:rsidP="00080CB1">
      <w:pPr>
        <w:rPr>
          <w:rFonts w:ascii="Arial" w:hAnsi="Arial" w:cs="Arial"/>
          <w:sz w:val="22"/>
          <w:szCs w:val="22"/>
        </w:rPr>
      </w:pPr>
      <w:r w:rsidRPr="00F051B3">
        <w:rPr>
          <w:rFonts w:ascii="Arial" w:hAnsi="Arial" w:cs="Arial"/>
          <w:sz w:val="22"/>
          <w:szCs w:val="22"/>
        </w:rPr>
        <w:t>◦ Shadow TB Nurse Specialist to observe consultations, DOT, and home visits</w:t>
      </w:r>
    </w:p>
    <w:p w14:paraId="603DE99C" w14:textId="77777777" w:rsidR="00080CB1" w:rsidRPr="00F051B3" w:rsidRDefault="00080CB1" w:rsidP="00080CB1">
      <w:pPr>
        <w:rPr>
          <w:rFonts w:ascii="Arial" w:hAnsi="Arial" w:cs="Arial"/>
          <w:sz w:val="22"/>
          <w:szCs w:val="22"/>
        </w:rPr>
      </w:pPr>
    </w:p>
    <w:p w14:paraId="4237EC40" w14:textId="77777777" w:rsidR="00080CB1" w:rsidRPr="00F051B3" w:rsidRDefault="00080CB1" w:rsidP="00080CB1">
      <w:pPr>
        <w:rPr>
          <w:rFonts w:ascii="Arial" w:hAnsi="Arial" w:cs="Arial"/>
          <w:sz w:val="22"/>
          <w:szCs w:val="22"/>
        </w:rPr>
      </w:pPr>
      <w:r w:rsidRPr="00F051B3">
        <w:rPr>
          <w:rFonts w:ascii="Arial" w:hAnsi="Arial" w:cs="Arial"/>
          <w:sz w:val="22"/>
          <w:szCs w:val="22"/>
        </w:rPr>
        <w:t>◦ Study NICE TB guidelines, patient information leaflets, and Trust protocols</w:t>
      </w:r>
    </w:p>
    <w:p w14:paraId="766F2046" w14:textId="77777777" w:rsidR="00080CB1" w:rsidRPr="00F051B3" w:rsidRDefault="00080CB1" w:rsidP="00080CB1">
      <w:pPr>
        <w:rPr>
          <w:rFonts w:ascii="Arial" w:hAnsi="Arial" w:cs="Arial"/>
          <w:sz w:val="22"/>
          <w:szCs w:val="22"/>
        </w:rPr>
      </w:pPr>
    </w:p>
    <w:p w14:paraId="20361325" w14:textId="77777777" w:rsidR="00080CB1" w:rsidRPr="00F051B3" w:rsidRDefault="00080CB1" w:rsidP="00080CB1">
      <w:pPr>
        <w:rPr>
          <w:rFonts w:ascii="Arial" w:hAnsi="Arial" w:cs="Arial"/>
          <w:sz w:val="22"/>
          <w:szCs w:val="22"/>
        </w:rPr>
      </w:pPr>
      <w:r w:rsidRPr="00F051B3">
        <w:rPr>
          <w:rFonts w:ascii="Arial" w:hAnsi="Arial" w:cs="Arial"/>
          <w:sz w:val="22"/>
          <w:szCs w:val="22"/>
        </w:rPr>
        <w:t>◦ Attend phlebotomy training provided by the Trust</w:t>
      </w:r>
    </w:p>
    <w:p w14:paraId="558933B4" w14:textId="77777777" w:rsidR="00080CB1" w:rsidRPr="00F051B3" w:rsidRDefault="00080CB1" w:rsidP="00080CB1">
      <w:pPr>
        <w:rPr>
          <w:rFonts w:ascii="Arial" w:hAnsi="Arial" w:cs="Arial"/>
          <w:sz w:val="22"/>
          <w:szCs w:val="22"/>
        </w:rPr>
      </w:pPr>
    </w:p>
    <w:p w14:paraId="0B916240" w14:textId="77777777" w:rsidR="00080CB1" w:rsidRPr="00F051B3" w:rsidRDefault="00080CB1" w:rsidP="00080CB1">
      <w:pPr>
        <w:rPr>
          <w:rFonts w:ascii="Arial" w:hAnsi="Arial" w:cs="Arial"/>
          <w:sz w:val="22"/>
          <w:szCs w:val="22"/>
        </w:rPr>
      </w:pPr>
      <w:r w:rsidRPr="00F051B3">
        <w:rPr>
          <w:rFonts w:ascii="Arial" w:hAnsi="Arial" w:cs="Arial"/>
          <w:sz w:val="22"/>
          <w:szCs w:val="22"/>
        </w:rPr>
        <w:t>◦ Learn to assist with urine checks, pill counts, and Video Observed Therapy monitoring</w:t>
      </w:r>
    </w:p>
    <w:p w14:paraId="6372ED44" w14:textId="77777777" w:rsidR="00080CB1" w:rsidRPr="00F051B3" w:rsidRDefault="00080CB1" w:rsidP="00080CB1">
      <w:pPr>
        <w:rPr>
          <w:rFonts w:ascii="Arial" w:hAnsi="Arial" w:cs="Arial"/>
          <w:sz w:val="22"/>
          <w:szCs w:val="22"/>
        </w:rPr>
      </w:pPr>
    </w:p>
    <w:p w14:paraId="4B053680" w14:textId="77777777" w:rsidR="00080CB1" w:rsidRPr="00F051B3" w:rsidRDefault="00080CB1" w:rsidP="00080CB1">
      <w:pPr>
        <w:rPr>
          <w:rFonts w:ascii="Arial" w:hAnsi="Arial" w:cs="Arial"/>
          <w:sz w:val="22"/>
          <w:szCs w:val="22"/>
        </w:rPr>
      </w:pPr>
      <w:r w:rsidRPr="00F051B3">
        <w:rPr>
          <w:rFonts w:ascii="Arial" w:hAnsi="Arial" w:cs="Arial"/>
          <w:sz w:val="22"/>
          <w:szCs w:val="22"/>
        </w:rPr>
        <w:t>• Evidence of progress: Training certificates; supervisor feedback; competency checklists signed off</w:t>
      </w:r>
    </w:p>
    <w:p w14:paraId="22089C73" w14:textId="77777777" w:rsidR="00080CB1" w:rsidRPr="00F051B3" w:rsidRDefault="00080CB1" w:rsidP="00080CB1">
      <w:pPr>
        <w:rPr>
          <w:rFonts w:ascii="Arial" w:hAnsi="Arial" w:cs="Arial"/>
          <w:sz w:val="22"/>
          <w:szCs w:val="22"/>
        </w:rPr>
      </w:pPr>
    </w:p>
    <w:p w14:paraId="3F66BA59" w14:textId="77777777" w:rsidR="00080CB1" w:rsidRPr="00F051B3" w:rsidRDefault="00080CB1" w:rsidP="00080CB1">
      <w:pPr>
        <w:rPr>
          <w:rFonts w:ascii="Arial" w:hAnsi="Arial" w:cs="Arial"/>
          <w:sz w:val="22"/>
          <w:szCs w:val="22"/>
        </w:rPr>
      </w:pPr>
      <w:r w:rsidRPr="00F051B3">
        <w:rPr>
          <w:rFonts w:ascii="Arial" w:hAnsi="Arial" w:cs="Arial"/>
          <w:sz w:val="22"/>
          <w:szCs w:val="22"/>
        </w:rPr>
        <w:t>• Review date: Probation meetings at 3 months and 6 months</w:t>
      </w:r>
    </w:p>
    <w:p w14:paraId="6307C89D" w14:textId="77777777" w:rsidR="00080CB1" w:rsidRPr="00F051B3" w:rsidRDefault="00080CB1" w:rsidP="00080CB1">
      <w:pPr>
        <w:rPr>
          <w:rFonts w:ascii="Arial" w:hAnsi="Arial" w:cs="Arial"/>
          <w:sz w:val="22"/>
          <w:szCs w:val="22"/>
        </w:rPr>
      </w:pPr>
    </w:p>
    <w:p w14:paraId="3CA81889" w14:textId="77777777" w:rsidR="00080CB1" w:rsidRPr="00F051B3" w:rsidRDefault="00080CB1" w:rsidP="00080CB1">
      <w:pPr>
        <w:rPr>
          <w:rFonts w:ascii="Arial" w:hAnsi="Arial" w:cs="Arial"/>
          <w:sz w:val="22"/>
          <w:szCs w:val="22"/>
        </w:rPr>
      </w:pPr>
      <w:r w:rsidRPr="00F051B3">
        <w:rPr>
          <w:rFonts w:ascii="Arial" w:hAnsi="Arial" w:cs="Arial"/>
          <w:sz w:val="22"/>
          <w:szCs w:val="22"/>
        </w:rPr>
        <w:t>• Longer-term aim: Complete accredited workplace training – for example, Level 2 Infection Control or TB Awareness</w:t>
      </w:r>
    </w:p>
    <w:p w14:paraId="17C21005" w14:textId="77777777" w:rsidR="00080CB1" w:rsidRPr="00F051B3" w:rsidRDefault="00080CB1" w:rsidP="00080CB1">
      <w:pPr>
        <w:rPr>
          <w:rFonts w:ascii="Arial" w:hAnsi="Arial" w:cs="Arial"/>
          <w:sz w:val="22"/>
          <w:szCs w:val="22"/>
        </w:rPr>
      </w:pPr>
    </w:p>
    <w:p w14:paraId="0AED57E7" w14:textId="77777777" w:rsidR="00080CB1" w:rsidRPr="00F051B3" w:rsidRDefault="00080CB1" w:rsidP="00080CB1">
      <w:pPr>
        <w:rPr>
          <w:rFonts w:ascii="Arial" w:hAnsi="Arial" w:cs="Arial"/>
          <w:sz w:val="22"/>
          <w:szCs w:val="22"/>
        </w:rPr>
      </w:pPr>
      <w:r w:rsidRPr="00F051B3">
        <w:rPr>
          <w:rFonts w:ascii="Arial" w:hAnsi="Arial" w:cs="Arial"/>
          <w:sz w:val="22"/>
          <w:szCs w:val="22"/>
        </w:rPr>
        <w:t>GOAL 2: Build Confidence in NHS Systems and Record-Keeping</w:t>
      </w:r>
    </w:p>
    <w:p w14:paraId="4E51E25A" w14:textId="77777777" w:rsidR="00080CB1" w:rsidRPr="00F051B3" w:rsidRDefault="00080CB1" w:rsidP="00080CB1">
      <w:pPr>
        <w:rPr>
          <w:rFonts w:ascii="Arial" w:hAnsi="Arial" w:cs="Arial"/>
          <w:sz w:val="22"/>
          <w:szCs w:val="22"/>
        </w:rPr>
      </w:pPr>
      <w:r w:rsidRPr="00F051B3">
        <w:rPr>
          <w:rFonts w:ascii="Arial" w:hAnsi="Arial" w:cs="Arial"/>
          <w:sz w:val="22"/>
          <w:szCs w:val="22"/>
        </w:rPr>
        <w:t>Timeline: Months 1–12</w:t>
      </w:r>
    </w:p>
    <w:p w14:paraId="366581B2" w14:textId="77777777" w:rsidR="00080CB1" w:rsidRPr="00F051B3" w:rsidRDefault="00080CB1" w:rsidP="00080CB1">
      <w:pPr>
        <w:rPr>
          <w:rFonts w:ascii="Arial" w:hAnsi="Arial" w:cs="Arial"/>
          <w:sz w:val="22"/>
          <w:szCs w:val="22"/>
        </w:rPr>
      </w:pPr>
    </w:p>
    <w:p w14:paraId="6F2D4BD3" w14:textId="77777777" w:rsidR="00080CB1" w:rsidRPr="00F051B3" w:rsidRDefault="00080CB1" w:rsidP="00080CB1">
      <w:pPr>
        <w:rPr>
          <w:rFonts w:ascii="Arial" w:hAnsi="Arial" w:cs="Arial"/>
          <w:sz w:val="22"/>
          <w:szCs w:val="22"/>
        </w:rPr>
      </w:pPr>
      <w:r w:rsidRPr="00F051B3">
        <w:rPr>
          <w:rFonts w:ascii="Arial" w:hAnsi="Arial" w:cs="Arial"/>
          <w:sz w:val="22"/>
          <w:szCs w:val="22"/>
        </w:rPr>
        <w:lastRenderedPageBreak/>
        <w:t>• Need identified: The role requires accurate record-keeping and the ability to use NHS IT systems effectively</w:t>
      </w:r>
    </w:p>
    <w:p w14:paraId="37C2C667" w14:textId="77777777" w:rsidR="00080CB1" w:rsidRPr="00F051B3" w:rsidRDefault="00080CB1" w:rsidP="00080CB1">
      <w:pPr>
        <w:rPr>
          <w:rFonts w:ascii="Arial" w:hAnsi="Arial" w:cs="Arial"/>
          <w:sz w:val="22"/>
          <w:szCs w:val="22"/>
        </w:rPr>
      </w:pPr>
    </w:p>
    <w:p w14:paraId="464234B6" w14:textId="77777777" w:rsidR="00080CB1" w:rsidRDefault="00080CB1" w:rsidP="00080CB1">
      <w:r>
        <w:t>• Actions:</w:t>
      </w:r>
    </w:p>
    <w:p w14:paraId="74ECF50B" w14:textId="77777777" w:rsidR="00080CB1" w:rsidRDefault="00080CB1" w:rsidP="00080CB1"/>
    <w:p w14:paraId="41819969" w14:textId="77777777" w:rsidR="00080CB1" w:rsidRPr="00314132" w:rsidRDefault="00080CB1" w:rsidP="00080CB1">
      <w:pPr>
        <w:rPr>
          <w:rFonts w:ascii="Arial" w:hAnsi="Arial" w:cs="Arial"/>
          <w:sz w:val="22"/>
          <w:szCs w:val="22"/>
        </w:rPr>
      </w:pPr>
      <w:r>
        <w:t xml:space="preserve">◦ </w:t>
      </w:r>
      <w:r w:rsidRPr="00314132">
        <w:rPr>
          <w:rFonts w:ascii="Arial" w:hAnsi="Arial" w:cs="Arial"/>
          <w:sz w:val="22"/>
          <w:szCs w:val="22"/>
        </w:rPr>
        <w:t>Attend Trust IT training and learn how to use the relevant patient record systems</w:t>
      </w:r>
    </w:p>
    <w:p w14:paraId="23E73912" w14:textId="77777777" w:rsidR="00080CB1" w:rsidRPr="00314132" w:rsidRDefault="00080CB1" w:rsidP="00080CB1">
      <w:pPr>
        <w:rPr>
          <w:rFonts w:ascii="Arial" w:hAnsi="Arial" w:cs="Arial"/>
          <w:sz w:val="22"/>
          <w:szCs w:val="22"/>
        </w:rPr>
      </w:pPr>
    </w:p>
    <w:p w14:paraId="78853EE7" w14:textId="77777777" w:rsidR="00080CB1" w:rsidRPr="00314132" w:rsidRDefault="00080CB1" w:rsidP="00080CB1">
      <w:pPr>
        <w:rPr>
          <w:rFonts w:ascii="Arial" w:hAnsi="Arial" w:cs="Arial"/>
          <w:sz w:val="22"/>
          <w:szCs w:val="22"/>
        </w:rPr>
      </w:pPr>
      <w:r w:rsidRPr="00314132">
        <w:rPr>
          <w:rFonts w:ascii="Arial" w:hAnsi="Arial" w:cs="Arial"/>
          <w:sz w:val="22"/>
          <w:szCs w:val="22"/>
        </w:rPr>
        <w:t xml:space="preserve">◦ Review examples of good outreach notes and </w:t>
      </w:r>
      <w:proofErr w:type="spellStart"/>
      <w:r w:rsidRPr="00314132">
        <w:rPr>
          <w:rFonts w:ascii="Arial" w:hAnsi="Arial" w:cs="Arial"/>
          <w:sz w:val="22"/>
          <w:szCs w:val="22"/>
        </w:rPr>
        <w:t>practise</w:t>
      </w:r>
      <w:proofErr w:type="spellEnd"/>
      <w:r w:rsidRPr="00314132">
        <w:rPr>
          <w:rFonts w:ascii="Arial" w:hAnsi="Arial" w:cs="Arial"/>
          <w:sz w:val="22"/>
          <w:szCs w:val="22"/>
        </w:rPr>
        <w:t xml:space="preserve"> writing them for supervisor feedback</w:t>
      </w:r>
    </w:p>
    <w:p w14:paraId="2ACB1C2E" w14:textId="77777777" w:rsidR="00080CB1" w:rsidRPr="00314132" w:rsidRDefault="00080CB1" w:rsidP="00080CB1">
      <w:pPr>
        <w:rPr>
          <w:rFonts w:ascii="Arial" w:hAnsi="Arial" w:cs="Arial"/>
          <w:sz w:val="22"/>
          <w:szCs w:val="22"/>
        </w:rPr>
      </w:pPr>
    </w:p>
    <w:p w14:paraId="4D04D8B7" w14:textId="77777777" w:rsidR="00080CB1" w:rsidRPr="00314132" w:rsidRDefault="00080CB1" w:rsidP="00080CB1">
      <w:pPr>
        <w:rPr>
          <w:rFonts w:ascii="Arial" w:hAnsi="Arial" w:cs="Arial"/>
          <w:sz w:val="22"/>
          <w:szCs w:val="22"/>
        </w:rPr>
      </w:pPr>
      <w:r w:rsidRPr="00314132">
        <w:rPr>
          <w:rFonts w:ascii="Arial" w:hAnsi="Arial" w:cs="Arial"/>
          <w:sz w:val="22"/>
          <w:szCs w:val="22"/>
        </w:rPr>
        <w:t>◦ Complete free NHS e-Learning modules such as Record Keeping and Information Governance</w:t>
      </w:r>
    </w:p>
    <w:p w14:paraId="4DFAD3AC" w14:textId="77777777" w:rsidR="00080CB1" w:rsidRPr="00314132" w:rsidRDefault="00080CB1" w:rsidP="00080CB1">
      <w:pPr>
        <w:rPr>
          <w:rFonts w:ascii="Arial" w:hAnsi="Arial" w:cs="Arial"/>
          <w:sz w:val="22"/>
          <w:szCs w:val="22"/>
        </w:rPr>
      </w:pPr>
    </w:p>
    <w:p w14:paraId="2A975C9B" w14:textId="77777777" w:rsidR="00080CB1" w:rsidRPr="00314132" w:rsidRDefault="00080CB1" w:rsidP="00080CB1">
      <w:pPr>
        <w:rPr>
          <w:rFonts w:ascii="Arial" w:hAnsi="Arial" w:cs="Arial"/>
          <w:sz w:val="22"/>
          <w:szCs w:val="22"/>
        </w:rPr>
      </w:pPr>
      <w:r w:rsidRPr="00314132">
        <w:rPr>
          <w:rFonts w:ascii="Arial" w:hAnsi="Arial" w:cs="Arial"/>
          <w:sz w:val="22"/>
          <w:szCs w:val="22"/>
        </w:rPr>
        <w:t>◦ Ask supervisor to review my written notes on a monthly basis</w:t>
      </w:r>
    </w:p>
    <w:p w14:paraId="0BC86819" w14:textId="77777777" w:rsidR="00080CB1" w:rsidRPr="00314132" w:rsidRDefault="00080CB1" w:rsidP="00080CB1">
      <w:pPr>
        <w:rPr>
          <w:rFonts w:ascii="Arial" w:hAnsi="Arial" w:cs="Arial"/>
          <w:sz w:val="22"/>
          <w:szCs w:val="22"/>
        </w:rPr>
      </w:pPr>
    </w:p>
    <w:p w14:paraId="224E4CFE" w14:textId="77777777" w:rsidR="00080CB1" w:rsidRPr="00314132" w:rsidRDefault="00080CB1" w:rsidP="00080CB1">
      <w:pPr>
        <w:rPr>
          <w:rFonts w:ascii="Arial" w:hAnsi="Arial" w:cs="Arial"/>
          <w:sz w:val="22"/>
          <w:szCs w:val="22"/>
        </w:rPr>
      </w:pPr>
      <w:r w:rsidRPr="00314132">
        <w:rPr>
          <w:rFonts w:ascii="Arial" w:hAnsi="Arial" w:cs="Arial"/>
          <w:sz w:val="22"/>
          <w:szCs w:val="22"/>
        </w:rPr>
        <w:t>• Evidence of progress: IT system competency sign-off; accurate notes completed independently</w:t>
      </w:r>
    </w:p>
    <w:p w14:paraId="30EC71CF" w14:textId="77777777" w:rsidR="00080CB1" w:rsidRPr="00314132" w:rsidRDefault="00080CB1" w:rsidP="00080CB1">
      <w:pPr>
        <w:rPr>
          <w:rFonts w:ascii="Arial" w:hAnsi="Arial" w:cs="Arial"/>
          <w:sz w:val="22"/>
          <w:szCs w:val="22"/>
        </w:rPr>
      </w:pPr>
    </w:p>
    <w:p w14:paraId="79D6DB40" w14:textId="77777777" w:rsidR="00080CB1" w:rsidRPr="00314132" w:rsidRDefault="00080CB1" w:rsidP="00080CB1">
      <w:pPr>
        <w:rPr>
          <w:rFonts w:ascii="Arial" w:hAnsi="Arial" w:cs="Arial"/>
          <w:sz w:val="22"/>
          <w:szCs w:val="22"/>
        </w:rPr>
      </w:pPr>
      <w:r w:rsidRPr="00314132">
        <w:rPr>
          <w:rFonts w:ascii="Arial" w:hAnsi="Arial" w:cs="Arial"/>
          <w:sz w:val="22"/>
          <w:szCs w:val="22"/>
        </w:rPr>
        <w:t>• Review date: Monthly supervision meetings</w:t>
      </w:r>
    </w:p>
    <w:p w14:paraId="42A62A46" w14:textId="77777777" w:rsidR="00080CB1" w:rsidRPr="00314132" w:rsidRDefault="00080CB1" w:rsidP="00080CB1">
      <w:pPr>
        <w:rPr>
          <w:rFonts w:ascii="Arial" w:hAnsi="Arial" w:cs="Arial"/>
          <w:sz w:val="22"/>
          <w:szCs w:val="22"/>
        </w:rPr>
      </w:pPr>
    </w:p>
    <w:p w14:paraId="7BB09B37" w14:textId="77777777" w:rsidR="00080CB1" w:rsidRPr="00314132" w:rsidRDefault="00080CB1" w:rsidP="00080CB1">
      <w:pPr>
        <w:rPr>
          <w:rFonts w:ascii="Arial" w:hAnsi="Arial" w:cs="Arial"/>
          <w:sz w:val="22"/>
          <w:szCs w:val="22"/>
        </w:rPr>
      </w:pPr>
      <w:r w:rsidRPr="00314132">
        <w:rPr>
          <w:rFonts w:ascii="Arial" w:hAnsi="Arial" w:cs="Arial"/>
          <w:sz w:val="22"/>
          <w:szCs w:val="22"/>
        </w:rPr>
        <w:t>• Longer-term aim: Develop report-writing skills for multi-agency meetings and referrals</w:t>
      </w:r>
    </w:p>
    <w:p w14:paraId="413F7A60" w14:textId="77777777" w:rsidR="00080CB1" w:rsidRPr="00314132" w:rsidRDefault="00080CB1" w:rsidP="00080CB1">
      <w:pPr>
        <w:rPr>
          <w:rFonts w:ascii="Arial" w:hAnsi="Arial" w:cs="Arial"/>
          <w:sz w:val="22"/>
          <w:szCs w:val="22"/>
        </w:rPr>
      </w:pPr>
    </w:p>
    <w:p w14:paraId="3B469635" w14:textId="77777777" w:rsidR="00080CB1" w:rsidRPr="00314132" w:rsidRDefault="00080CB1" w:rsidP="00080CB1">
      <w:pPr>
        <w:rPr>
          <w:rFonts w:ascii="Arial" w:hAnsi="Arial" w:cs="Arial"/>
          <w:sz w:val="22"/>
          <w:szCs w:val="22"/>
        </w:rPr>
      </w:pPr>
      <w:r w:rsidRPr="00314132">
        <w:rPr>
          <w:rFonts w:ascii="Arial" w:hAnsi="Arial" w:cs="Arial"/>
          <w:sz w:val="22"/>
          <w:szCs w:val="22"/>
        </w:rPr>
        <w:t>GOAL 3: Develop Resilience and Professional Relationships</w:t>
      </w:r>
    </w:p>
    <w:p w14:paraId="1DFD4739" w14:textId="77777777" w:rsidR="00080CB1" w:rsidRPr="00314132" w:rsidRDefault="00080CB1" w:rsidP="00080CB1">
      <w:pPr>
        <w:rPr>
          <w:rFonts w:ascii="Arial" w:hAnsi="Arial" w:cs="Arial"/>
          <w:sz w:val="22"/>
          <w:szCs w:val="22"/>
        </w:rPr>
      </w:pPr>
      <w:r w:rsidRPr="00314132">
        <w:rPr>
          <w:rFonts w:ascii="Arial" w:hAnsi="Arial" w:cs="Arial"/>
          <w:sz w:val="22"/>
          <w:szCs w:val="22"/>
        </w:rPr>
        <w:t>Timeline: Months 3–12</w:t>
      </w:r>
    </w:p>
    <w:p w14:paraId="18A212A0" w14:textId="77777777" w:rsidR="00080CB1" w:rsidRPr="00314132" w:rsidRDefault="00080CB1" w:rsidP="00080CB1">
      <w:pPr>
        <w:rPr>
          <w:rFonts w:ascii="Arial" w:hAnsi="Arial" w:cs="Arial"/>
          <w:sz w:val="22"/>
          <w:szCs w:val="22"/>
        </w:rPr>
      </w:pPr>
    </w:p>
    <w:p w14:paraId="1CB15174" w14:textId="77777777" w:rsidR="00080CB1" w:rsidRPr="00314132" w:rsidRDefault="00080CB1" w:rsidP="00080CB1">
      <w:pPr>
        <w:rPr>
          <w:rFonts w:ascii="Arial" w:hAnsi="Arial" w:cs="Arial"/>
          <w:sz w:val="22"/>
          <w:szCs w:val="22"/>
        </w:rPr>
      </w:pPr>
      <w:r w:rsidRPr="00314132">
        <w:rPr>
          <w:rFonts w:ascii="Arial" w:hAnsi="Arial" w:cs="Arial"/>
          <w:sz w:val="22"/>
          <w:szCs w:val="22"/>
        </w:rPr>
        <w:t xml:space="preserve">• Need identified: The role involves working with complex cases and communicating with many different external </w:t>
      </w:r>
      <w:proofErr w:type="spellStart"/>
      <w:r w:rsidRPr="00314132">
        <w:rPr>
          <w:rFonts w:ascii="Arial" w:hAnsi="Arial" w:cs="Arial"/>
          <w:sz w:val="22"/>
          <w:szCs w:val="22"/>
        </w:rPr>
        <w:t>organisations</w:t>
      </w:r>
      <w:proofErr w:type="spellEnd"/>
    </w:p>
    <w:p w14:paraId="598E9400" w14:textId="77777777" w:rsidR="00080CB1" w:rsidRDefault="00080CB1" w:rsidP="00080CB1"/>
    <w:p w14:paraId="4DD09B11" w14:textId="77777777" w:rsidR="00080CB1" w:rsidRDefault="00080CB1" w:rsidP="00080CB1">
      <w:r>
        <w:t>• Actions:</w:t>
      </w:r>
    </w:p>
    <w:p w14:paraId="56D9B790" w14:textId="77777777" w:rsidR="00080CB1" w:rsidRDefault="00080CB1" w:rsidP="00080CB1"/>
    <w:p w14:paraId="7963E7BA" w14:textId="77777777" w:rsidR="00080CB1" w:rsidRPr="0097239D" w:rsidRDefault="00080CB1" w:rsidP="00080CB1">
      <w:pPr>
        <w:rPr>
          <w:rFonts w:ascii="Arial" w:hAnsi="Arial" w:cs="Arial"/>
          <w:sz w:val="22"/>
          <w:szCs w:val="22"/>
        </w:rPr>
      </w:pPr>
      <w:r w:rsidRPr="00AE2E8B">
        <w:rPr>
          <w:rFonts w:ascii="Arial" w:hAnsi="Arial" w:cs="Arial"/>
          <w:sz w:val="22"/>
          <w:szCs w:val="22"/>
        </w:rPr>
        <w:lastRenderedPageBreak/>
        <w:t>◦</w:t>
      </w:r>
      <w:r w:rsidRPr="0097239D">
        <w:rPr>
          <w:rFonts w:ascii="Arial" w:hAnsi="Arial" w:cs="Arial"/>
          <w:sz w:val="22"/>
          <w:szCs w:val="22"/>
        </w:rPr>
        <w:t xml:space="preserve"> Attend all team meetings, supervision sessions, and debriefs – use these to discuss difficult cases and learn from others</w:t>
      </w:r>
    </w:p>
    <w:p w14:paraId="08BDB14D" w14:textId="77777777" w:rsidR="00080CB1" w:rsidRPr="0097239D" w:rsidRDefault="00080CB1" w:rsidP="00080CB1">
      <w:pPr>
        <w:rPr>
          <w:rFonts w:ascii="Arial" w:hAnsi="Arial" w:cs="Arial"/>
          <w:sz w:val="22"/>
          <w:szCs w:val="22"/>
        </w:rPr>
      </w:pPr>
    </w:p>
    <w:p w14:paraId="70478BA5" w14:textId="77777777" w:rsidR="00080CB1" w:rsidRPr="0097239D" w:rsidRDefault="00080CB1" w:rsidP="00080CB1">
      <w:pPr>
        <w:rPr>
          <w:rFonts w:ascii="Arial" w:hAnsi="Arial" w:cs="Arial"/>
          <w:sz w:val="22"/>
          <w:szCs w:val="22"/>
        </w:rPr>
      </w:pPr>
      <w:r w:rsidRPr="0097239D">
        <w:rPr>
          <w:rFonts w:ascii="Arial" w:hAnsi="Arial" w:cs="Arial"/>
          <w:sz w:val="22"/>
          <w:szCs w:val="22"/>
        </w:rPr>
        <w:t>◦ Introduce myself to staff at Find and Treat, primary care services, local authority housing teams, and other partner agencies</w:t>
      </w:r>
    </w:p>
    <w:p w14:paraId="03C52D62" w14:textId="77777777" w:rsidR="00080CB1" w:rsidRPr="0097239D" w:rsidRDefault="00080CB1" w:rsidP="00080CB1">
      <w:pPr>
        <w:rPr>
          <w:rFonts w:ascii="Arial" w:hAnsi="Arial" w:cs="Arial"/>
          <w:sz w:val="22"/>
          <w:szCs w:val="22"/>
        </w:rPr>
      </w:pPr>
    </w:p>
    <w:p w14:paraId="3E6AC66B" w14:textId="77777777" w:rsidR="00080CB1" w:rsidRPr="0097239D" w:rsidRDefault="00080CB1" w:rsidP="00080CB1">
      <w:pPr>
        <w:rPr>
          <w:rFonts w:ascii="Arial" w:hAnsi="Arial" w:cs="Arial"/>
          <w:sz w:val="22"/>
          <w:szCs w:val="22"/>
        </w:rPr>
      </w:pPr>
      <w:r w:rsidRPr="0097239D">
        <w:rPr>
          <w:rFonts w:ascii="Arial" w:hAnsi="Arial" w:cs="Arial"/>
          <w:sz w:val="22"/>
          <w:szCs w:val="22"/>
        </w:rPr>
        <w:t>◦ Keep a reflective journal to process experiences – this helps me learn and maintain my own wellbeing</w:t>
      </w:r>
    </w:p>
    <w:p w14:paraId="214ACB18" w14:textId="77777777" w:rsidR="00080CB1" w:rsidRPr="0097239D" w:rsidRDefault="00080CB1" w:rsidP="00080CB1">
      <w:pPr>
        <w:rPr>
          <w:rFonts w:ascii="Arial" w:hAnsi="Arial" w:cs="Arial"/>
          <w:sz w:val="22"/>
          <w:szCs w:val="22"/>
        </w:rPr>
      </w:pPr>
    </w:p>
    <w:p w14:paraId="4D5E117D" w14:textId="77777777" w:rsidR="00080CB1" w:rsidRPr="0097239D" w:rsidRDefault="00080CB1" w:rsidP="00080CB1">
      <w:pPr>
        <w:rPr>
          <w:rFonts w:ascii="Arial" w:hAnsi="Arial" w:cs="Arial"/>
          <w:sz w:val="22"/>
          <w:szCs w:val="22"/>
        </w:rPr>
      </w:pPr>
      <w:r w:rsidRPr="0097239D">
        <w:rPr>
          <w:rFonts w:ascii="Arial" w:hAnsi="Arial" w:cs="Arial"/>
          <w:sz w:val="22"/>
          <w:szCs w:val="22"/>
        </w:rPr>
        <w:t>◦ Access Occupational Health and wellbeing support if needed</w:t>
      </w:r>
    </w:p>
    <w:p w14:paraId="2CD1C3F9" w14:textId="77777777" w:rsidR="00080CB1" w:rsidRPr="0097239D" w:rsidRDefault="00080CB1" w:rsidP="00080CB1">
      <w:pPr>
        <w:rPr>
          <w:rFonts w:ascii="Arial" w:hAnsi="Arial" w:cs="Arial"/>
          <w:sz w:val="22"/>
          <w:szCs w:val="22"/>
        </w:rPr>
      </w:pPr>
    </w:p>
    <w:p w14:paraId="0657FFF4" w14:textId="77777777" w:rsidR="00080CB1" w:rsidRPr="0097239D" w:rsidRDefault="00080CB1" w:rsidP="00080CB1">
      <w:pPr>
        <w:rPr>
          <w:rFonts w:ascii="Arial" w:hAnsi="Arial" w:cs="Arial"/>
          <w:sz w:val="22"/>
          <w:szCs w:val="22"/>
        </w:rPr>
      </w:pPr>
      <w:r w:rsidRPr="0097239D">
        <w:rPr>
          <w:rFonts w:ascii="Arial" w:hAnsi="Arial" w:cs="Arial"/>
          <w:sz w:val="22"/>
          <w:szCs w:val="22"/>
        </w:rPr>
        <w:t>• Evidence of progress: Good attendance record; feedback from colleagues and partner agencies; reflective journal entries</w:t>
      </w:r>
    </w:p>
    <w:p w14:paraId="7902D49B" w14:textId="77777777" w:rsidR="00080CB1" w:rsidRPr="0097239D" w:rsidRDefault="00080CB1" w:rsidP="00080CB1">
      <w:pPr>
        <w:rPr>
          <w:rFonts w:ascii="Arial" w:hAnsi="Arial" w:cs="Arial"/>
          <w:sz w:val="22"/>
          <w:szCs w:val="22"/>
        </w:rPr>
      </w:pPr>
    </w:p>
    <w:p w14:paraId="7CA33B83" w14:textId="77777777" w:rsidR="00080CB1" w:rsidRPr="0097239D" w:rsidRDefault="00080CB1" w:rsidP="00080CB1">
      <w:pPr>
        <w:rPr>
          <w:rFonts w:ascii="Arial" w:hAnsi="Arial" w:cs="Arial"/>
          <w:sz w:val="22"/>
          <w:szCs w:val="22"/>
        </w:rPr>
      </w:pPr>
      <w:r w:rsidRPr="0097239D">
        <w:rPr>
          <w:rFonts w:ascii="Arial" w:hAnsi="Arial" w:cs="Arial"/>
          <w:sz w:val="22"/>
          <w:szCs w:val="22"/>
        </w:rPr>
        <w:t>• Review date: Every 6 months</w:t>
      </w:r>
    </w:p>
    <w:p w14:paraId="1D2EFE83" w14:textId="77777777" w:rsidR="00080CB1" w:rsidRDefault="00080CB1" w:rsidP="00080CB1"/>
    <w:p w14:paraId="671104C5" w14:textId="4DD016BC" w:rsidR="006F213C" w:rsidRDefault="00080CB1" w:rsidP="00093B1C">
      <w:pPr>
        <w:spacing w:line="276" w:lineRule="auto"/>
      </w:pPr>
      <w:r>
        <w:t xml:space="preserve">• </w:t>
      </w:r>
      <w:r w:rsidRPr="00A66B60">
        <w:rPr>
          <w:rFonts w:ascii="Arial" w:hAnsi="Arial" w:cs="Arial"/>
          <w:sz w:val="22"/>
          <w:szCs w:val="22"/>
        </w:rPr>
        <w:t>Longer-term aim: Progress within the TB team or wider public health services through experience and in-service training</w:t>
      </w:r>
      <w:r w:rsidR="004773FB" w:rsidRPr="00A66B60">
        <w:rPr>
          <w:rFonts w:ascii="Arial" w:hAnsi="Arial" w:cs="Arial"/>
          <w:sz w:val="22"/>
          <w:szCs w:val="22"/>
        </w:rPr>
        <w:t>.</w:t>
      </w:r>
      <w:r w:rsidR="006F213C" w:rsidRPr="00A66B60">
        <w:rPr>
          <w:rFonts w:ascii="Arial" w:hAnsi="Arial" w:cs="Arial"/>
          <w:sz w:val="22"/>
          <w:szCs w:val="22"/>
        </w:rPr>
        <w:t xml:space="preserve">          </w:t>
      </w:r>
      <w:r w:rsidR="006F213C">
        <w:t xml:space="preserve"> </w:t>
      </w:r>
      <w:r w:rsidR="004773FB">
        <w:t xml:space="preserve">                   </w:t>
      </w:r>
      <w:r w:rsidR="009F3831">
        <w:t xml:space="preserve">                                                                                                                                        </w:t>
      </w:r>
      <w:r w:rsidR="004773FB">
        <w:t xml:space="preserve"> </w:t>
      </w:r>
    </w:p>
    <w:p w14:paraId="41576FFD" w14:textId="476A89FD" w:rsidR="006F213C" w:rsidRPr="00A66B60" w:rsidRDefault="00FF5E17" w:rsidP="006F213C">
      <w:pPr>
        <w:rPr>
          <w:rFonts w:ascii="Arial" w:hAnsi="Arial" w:cs="Arial"/>
          <w:sz w:val="22"/>
          <w:szCs w:val="22"/>
        </w:rPr>
      </w:pPr>
      <w:r>
        <w:t>REFLECTIVE ACCOUNT – PRESENTATION ASSESSMENT</w:t>
      </w:r>
      <w:r w:rsidR="001742CE">
        <w:t xml:space="preserve">                                                                 </w:t>
      </w:r>
      <w:r>
        <w:t xml:space="preserve"> </w:t>
      </w:r>
      <w:r w:rsidR="006F213C" w:rsidRPr="00A66B60">
        <w:rPr>
          <w:rFonts w:ascii="Arial" w:hAnsi="Arial" w:cs="Arial"/>
          <w:sz w:val="22"/>
          <w:szCs w:val="22"/>
        </w:rPr>
        <w:t>Reflective Model Used: Gibbs’ Reflective Cycle (1988)</w:t>
      </w:r>
    </w:p>
    <w:p w14:paraId="52701AB8" w14:textId="77777777" w:rsidR="006F213C" w:rsidRDefault="006F213C" w:rsidP="006F213C"/>
    <w:p w14:paraId="1DC77D57" w14:textId="77777777" w:rsidR="006F213C" w:rsidRDefault="00B0210A" w:rsidP="006F213C">
      <w:r>
        <w:t xml:space="preserve"> </w:t>
      </w:r>
      <w:r w:rsidR="006F213C">
        <w:t>Description</w:t>
      </w:r>
    </w:p>
    <w:p w14:paraId="0920349F" w14:textId="3A9E8ED8" w:rsidR="006F213C" w:rsidRPr="00625445" w:rsidRDefault="006F213C" w:rsidP="006F213C">
      <w:pPr>
        <w:rPr>
          <w:rFonts w:ascii="Arial" w:hAnsi="Arial" w:cs="Arial"/>
          <w:sz w:val="22"/>
          <w:szCs w:val="22"/>
        </w:rPr>
      </w:pPr>
      <w:r w:rsidRPr="00625445">
        <w:rPr>
          <w:rFonts w:ascii="Arial" w:hAnsi="Arial" w:cs="Arial"/>
          <w:sz w:val="22"/>
          <w:szCs w:val="22"/>
        </w:rPr>
        <w:t xml:space="preserve">For one of my modules at UWTSD London, I delivered a presentation on a health-related topic. This was part of the assessment linking theory to practice – a key feature of the course. I researched the subject, created slides, and </w:t>
      </w:r>
      <w:proofErr w:type="spellStart"/>
      <w:r w:rsidRPr="00625445">
        <w:rPr>
          <w:rFonts w:ascii="Arial" w:hAnsi="Arial" w:cs="Arial"/>
          <w:sz w:val="22"/>
          <w:szCs w:val="22"/>
        </w:rPr>
        <w:t>practised</w:t>
      </w:r>
      <w:proofErr w:type="spellEnd"/>
      <w:r w:rsidRPr="00625445">
        <w:rPr>
          <w:rFonts w:ascii="Arial" w:hAnsi="Arial" w:cs="Arial"/>
          <w:sz w:val="22"/>
          <w:szCs w:val="22"/>
        </w:rPr>
        <w:t xml:space="preserve"> beforehand. On the day, I presented to my tutor and fellow students within the time limit. Afterwards, feedback noted that my content was well-researched and my slides were clear, but I spoke </w:t>
      </w:r>
      <w:r w:rsidR="00DC2BDB">
        <w:rPr>
          <w:rFonts w:ascii="Arial" w:hAnsi="Arial" w:cs="Arial"/>
          <w:sz w:val="22"/>
          <w:szCs w:val="22"/>
        </w:rPr>
        <w:t xml:space="preserve">slow </w:t>
      </w:r>
      <w:r w:rsidR="002D3D16">
        <w:rPr>
          <w:rFonts w:ascii="Arial" w:hAnsi="Arial" w:cs="Arial"/>
          <w:sz w:val="22"/>
          <w:szCs w:val="22"/>
        </w:rPr>
        <w:t xml:space="preserve"> and to </w:t>
      </w:r>
      <w:r w:rsidR="006E3C42">
        <w:rPr>
          <w:rFonts w:ascii="Arial" w:hAnsi="Arial" w:cs="Arial"/>
          <w:sz w:val="22"/>
          <w:szCs w:val="22"/>
        </w:rPr>
        <w:t>quite</w:t>
      </w:r>
      <w:r w:rsidRPr="00625445">
        <w:rPr>
          <w:rFonts w:ascii="Arial" w:hAnsi="Arial" w:cs="Arial"/>
          <w:sz w:val="22"/>
          <w:szCs w:val="22"/>
        </w:rPr>
        <w:t xml:space="preserve">  relied </w:t>
      </w:r>
      <w:r w:rsidR="004910B3">
        <w:rPr>
          <w:rFonts w:ascii="Arial" w:hAnsi="Arial" w:cs="Arial"/>
          <w:sz w:val="22"/>
          <w:szCs w:val="22"/>
        </w:rPr>
        <w:t xml:space="preserve">on reading </w:t>
      </w:r>
      <w:r w:rsidR="00B47135">
        <w:rPr>
          <w:rFonts w:ascii="Arial" w:hAnsi="Arial" w:cs="Arial"/>
          <w:sz w:val="22"/>
          <w:szCs w:val="22"/>
        </w:rPr>
        <w:t xml:space="preserve">more then explaining </w:t>
      </w:r>
      <w:r w:rsidR="00D37FBD">
        <w:rPr>
          <w:rFonts w:ascii="Arial" w:hAnsi="Arial" w:cs="Arial"/>
          <w:sz w:val="22"/>
          <w:szCs w:val="22"/>
        </w:rPr>
        <w:t xml:space="preserve"> it is like a </w:t>
      </w:r>
      <w:r w:rsidR="00534890">
        <w:rPr>
          <w:rFonts w:ascii="Arial" w:hAnsi="Arial" w:cs="Arial"/>
          <w:sz w:val="22"/>
          <w:szCs w:val="22"/>
        </w:rPr>
        <w:t>brain</w:t>
      </w:r>
      <w:r w:rsidR="00D37FBD">
        <w:rPr>
          <w:rFonts w:ascii="Arial" w:hAnsi="Arial" w:cs="Arial"/>
          <w:sz w:val="22"/>
          <w:szCs w:val="22"/>
        </w:rPr>
        <w:t xml:space="preserve"> froze </w:t>
      </w:r>
      <w:r w:rsidR="00165F8D">
        <w:rPr>
          <w:rFonts w:ascii="Arial" w:hAnsi="Arial" w:cs="Arial"/>
          <w:sz w:val="22"/>
          <w:szCs w:val="22"/>
        </w:rPr>
        <w:t xml:space="preserve">when the words make no more sense </w:t>
      </w:r>
    </w:p>
    <w:p w14:paraId="338F6C36" w14:textId="77777777" w:rsidR="006F213C" w:rsidRDefault="006F213C" w:rsidP="006F213C"/>
    <w:p w14:paraId="20373327" w14:textId="77777777" w:rsidR="006F213C" w:rsidRDefault="006F213C" w:rsidP="006F213C">
      <w:r>
        <w:t>Feelings</w:t>
      </w:r>
    </w:p>
    <w:p w14:paraId="00B2295A" w14:textId="77777777" w:rsidR="006F213C" w:rsidRPr="00DA30D3" w:rsidRDefault="006F213C" w:rsidP="006F213C">
      <w:pPr>
        <w:rPr>
          <w:rFonts w:ascii="Arial" w:hAnsi="Arial" w:cs="Arial"/>
          <w:sz w:val="22"/>
          <w:szCs w:val="22"/>
        </w:rPr>
      </w:pPr>
      <w:r w:rsidRPr="00DA30D3">
        <w:rPr>
          <w:rFonts w:ascii="Arial" w:hAnsi="Arial" w:cs="Arial"/>
          <w:sz w:val="22"/>
          <w:szCs w:val="22"/>
        </w:rPr>
        <w:t xml:space="preserve">Beforehand I felt a mix of excitement and nerves – I wanted to show what I had learned but was anxious about being the centre of attention. As I started, my heart raced and I found myself </w:t>
      </w:r>
      <w:r w:rsidRPr="00DA30D3">
        <w:rPr>
          <w:rFonts w:ascii="Arial" w:hAnsi="Arial" w:cs="Arial"/>
          <w:sz w:val="22"/>
          <w:szCs w:val="22"/>
        </w:rPr>
        <w:lastRenderedPageBreak/>
        <w:t xml:space="preserve">speeding up without </w:t>
      </w:r>
      <w:proofErr w:type="spellStart"/>
      <w:r w:rsidRPr="00DA30D3">
        <w:rPr>
          <w:rFonts w:ascii="Arial" w:hAnsi="Arial" w:cs="Arial"/>
          <w:sz w:val="22"/>
          <w:szCs w:val="22"/>
        </w:rPr>
        <w:t>realising</w:t>
      </w:r>
      <w:proofErr w:type="spellEnd"/>
      <w:r w:rsidRPr="00DA30D3">
        <w:rPr>
          <w:rFonts w:ascii="Arial" w:hAnsi="Arial" w:cs="Arial"/>
          <w:sz w:val="22"/>
          <w:szCs w:val="22"/>
        </w:rPr>
        <w:t xml:space="preserve"> it. When I lost my place briefly, I felt flustered. However, halfway through, seeing classmates nodding helped me settle. Afterwards I felt relieved but frustrated – I knew the material well but felt I had not communicated it as effectively as I could have. I appreciated the feedback and felt motivated to do better next time.</w:t>
      </w:r>
    </w:p>
    <w:p w14:paraId="4DE90E6D" w14:textId="77777777" w:rsidR="006F213C" w:rsidRDefault="006F213C" w:rsidP="006F213C"/>
    <w:p w14:paraId="00DB564D" w14:textId="77777777" w:rsidR="006F213C" w:rsidRDefault="006F213C" w:rsidP="006F213C">
      <w:r>
        <w:t>Evaluation</w:t>
      </w:r>
    </w:p>
    <w:p w14:paraId="798A79B9" w14:textId="77777777" w:rsidR="006F213C" w:rsidRPr="00E306DF" w:rsidRDefault="006F213C" w:rsidP="006F213C">
      <w:pPr>
        <w:rPr>
          <w:rFonts w:ascii="Arial" w:hAnsi="Arial" w:cs="Arial"/>
          <w:sz w:val="22"/>
          <w:szCs w:val="22"/>
        </w:rPr>
      </w:pPr>
      <w:r w:rsidRPr="00E306DF">
        <w:rPr>
          <w:rFonts w:ascii="Arial" w:hAnsi="Arial" w:cs="Arial"/>
          <w:sz w:val="22"/>
          <w:szCs w:val="22"/>
        </w:rPr>
        <w:t>What went well: My research was thorough and accurate – the tutor praised my examples and structure. My slides were uncluttered, and I answered audience questions confidently.</w:t>
      </w:r>
    </w:p>
    <w:p w14:paraId="506C9F6D" w14:textId="77777777" w:rsidR="006F213C" w:rsidRPr="00E306DF" w:rsidRDefault="006F213C" w:rsidP="006F213C">
      <w:pPr>
        <w:rPr>
          <w:rFonts w:ascii="Arial" w:hAnsi="Arial" w:cs="Arial"/>
          <w:sz w:val="22"/>
          <w:szCs w:val="22"/>
        </w:rPr>
      </w:pPr>
      <w:r w:rsidRPr="00E306DF">
        <w:rPr>
          <w:rFonts w:ascii="Arial" w:hAnsi="Arial" w:cs="Arial"/>
          <w:sz w:val="22"/>
          <w:szCs w:val="22"/>
        </w:rPr>
        <w:t>What could be better: Pace was the main issue – nerves made me rush. I also held my notes too close and looked down rather than connecting with the audience. Some slides contained too much text.</w:t>
      </w:r>
    </w:p>
    <w:p w14:paraId="722CE925" w14:textId="77777777" w:rsidR="006F213C" w:rsidRDefault="006F213C" w:rsidP="006F213C"/>
    <w:p w14:paraId="3FF91465" w14:textId="77777777" w:rsidR="006F213C" w:rsidRDefault="006F213C" w:rsidP="006F213C">
      <w:r>
        <w:t>Analysis</w:t>
      </w:r>
    </w:p>
    <w:p w14:paraId="51904C5E" w14:textId="77777777" w:rsidR="006F213C" w:rsidRPr="00E306DF" w:rsidRDefault="006F213C" w:rsidP="006F213C">
      <w:pPr>
        <w:rPr>
          <w:rFonts w:ascii="Arial" w:hAnsi="Arial" w:cs="Arial"/>
          <w:sz w:val="22"/>
          <w:szCs w:val="22"/>
        </w:rPr>
      </w:pPr>
      <w:r w:rsidRPr="00E306DF">
        <w:rPr>
          <w:rFonts w:ascii="Arial" w:hAnsi="Arial" w:cs="Arial"/>
          <w:sz w:val="22"/>
          <w:szCs w:val="22"/>
        </w:rPr>
        <w:t>This experience taught me that knowledge alone is not enough – clear communication matters most. In healthcare, especially outreach work where patients may be anxious or have limited English, speaking slowly and clearly can determine whether someone understands critical information about their health. If I rush now, I might miss something important or make a patient feel unheard. The feedback about notes also links to practice – in consultations, I must speak to the person, not just read from a chart. This is directly relevant to the TB role, where explaining treatment, side effects, and duration requires patience and clarity.</w:t>
      </w:r>
    </w:p>
    <w:p w14:paraId="27CE9EA5" w14:textId="77777777" w:rsidR="006F213C" w:rsidRDefault="006F213C" w:rsidP="006F213C"/>
    <w:p w14:paraId="3CA8FA61" w14:textId="77777777" w:rsidR="006F213C" w:rsidRDefault="006F213C" w:rsidP="006F213C">
      <w:r>
        <w:t>Conclusion</w:t>
      </w:r>
    </w:p>
    <w:p w14:paraId="399A3E4B" w14:textId="77777777" w:rsidR="006F213C" w:rsidRPr="00A86D6D" w:rsidRDefault="006F213C" w:rsidP="006F213C">
      <w:pPr>
        <w:rPr>
          <w:rFonts w:ascii="Arial" w:hAnsi="Arial" w:cs="Arial"/>
          <w:sz w:val="22"/>
          <w:szCs w:val="22"/>
        </w:rPr>
      </w:pPr>
      <w:r w:rsidRPr="00A86D6D">
        <w:rPr>
          <w:rFonts w:ascii="Arial" w:hAnsi="Arial" w:cs="Arial"/>
          <w:sz w:val="22"/>
          <w:szCs w:val="22"/>
        </w:rPr>
        <w:t xml:space="preserve">Looking back, I focused too much on finishing and not enough on being understood. Public speaking – like patient communication – is a skill that improves with practice, not just preparation. I learned that constructive feedback is guidance, not criticism – it tells me exactly what to </w:t>
      </w:r>
      <w:proofErr w:type="spellStart"/>
      <w:r w:rsidRPr="00A86D6D">
        <w:rPr>
          <w:rFonts w:ascii="Arial" w:hAnsi="Arial" w:cs="Arial"/>
          <w:sz w:val="22"/>
          <w:szCs w:val="22"/>
        </w:rPr>
        <w:t>practise</w:t>
      </w:r>
      <w:proofErr w:type="spellEnd"/>
      <w:r w:rsidRPr="00A86D6D">
        <w:rPr>
          <w:rFonts w:ascii="Arial" w:hAnsi="Arial" w:cs="Arial"/>
          <w:sz w:val="22"/>
          <w:szCs w:val="22"/>
        </w:rPr>
        <w:t>. This assignment helped me see that the communication skills I build at university are the same ones I will need when explaining TB treatment to a patient or updating a colleague on a home visit.</w:t>
      </w:r>
    </w:p>
    <w:p w14:paraId="6D54A207" w14:textId="77777777" w:rsidR="006F213C" w:rsidRDefault="006F213C" w:rsidP="006F213C"/>
    <w:p w14:paraId="62D8DE20" w14:textId="77777777" w:rsidR="006F213C" w:rsidRDefault="006F213C" w:rsidP="006F213C">
      <w:r>
        <w:t>Action Plan</w:t>
      </w:r>
    </w:p>
    <w:p w14:paraId="34CE6DEF" w14:textId="77777777" w:rsidR="006F213C" w:rsidRPr="006F6C28" w:rsidRDefault="006F213C" w:rsidP="006F213C">
      <w:pPr>
        <w:rPr>
          <w:rFonts w:ascii="Arial" w:hAnsi="Arial" w:cs="Arial"/>
          <w:sz w:val="22"/>
          <w:szCs w:val="22"/>
        </w:rPr>
      </w:pPr>
      <w:r w:rsidRPr="006F6C28">
        <w:rPr>
          <w:rFonts w:ascii="Arial" w:hAnsi="Arial" w:cs="Arial"/>
          <w:sz w:val="22"/>
          <w:szCs w:val="22"/>
        </w:rPr>
        <w:t>For future presentations and professional communication:</w:t>
      </w:r>
    </w:p>
    <w:p w14:paraId="6E5C2A69" w14:textId="77777777" w:rsidR="006F213C" w:rsidRPr="006F6C28" w:rsidRDefault="006F213C" w:rsidP="006F213C">
      <w:pPr>
        <w:rPr>
          <w:rFonts w:ascii="Arial" w:hAnsi="Arial" w:cs="Arial"/>
          <w:sz w:val="22"/>
          <w:szCs w:val="22"/>
        </w:rPr>
      </w:pPr>
    </w:p>
    <w:p w14:paraId="60D3EE03" w14:textId="77777777" w:rsidR="006F213C" w:rsidRPr="006F6C28" w:rsidRDefault="006F213C" w:rsidP="006F213C">
      <w:pPr>
        <w:rPr>
          <w:rFonts w:ascii="Arial" w:hAnsi="Arial" w:cs="Arial"/>
          <w:sz w:val="22"/>
          <w:szCs w:val="22"/>
        </w:rPr>
      </w:pPr>
      <w:r w:rsidRPr="006F6C28">
        <w:rPr>
          <w:rFonts w:ascii="Arial" w:hAnsi="Arial" w:cs="Arial"/>
          <w:sz w:val="22"/>
          <w:szCs w:val="22"/>
        </w:rPr>
        <w:t xml:space="preserve">• </w:t>
      </w:r>
      <w:proofErr w:type="spellStart"/>
      <w:r w:rsidRPr="006F6C28">
        <w:rPr>
          <w:rFonts w:ascii="Arial" w:hAnsi="Arial" w:cs="Arial"/>
          <w:sz w:val="22"/>
          <w:szCs w:val="22"/>
        </w:rPr>
        <w:t>Practise</w:t>
      </w:r>
      <w:proofErr w:type="spellEnd"/>
      <w:r w:rsidRPr="006F6C28">
        <w:rPr>
          <w:rFonts w:ascii="Arial" w:hAnsi="Arial" w:cs="Arial"/>
          <w:sz w:val="22"/>
          <w:szCs w:val="22"/>
        </w:rPr>
        <w:t xml:space="preserve"> aloud with a timer and record myself to check pace</w:t>
      </w:r>
    </w:p>
    <w:p w14:paraId="3D5ECA46" w14:textId="77777777" w:rsidR="006F213C" w:rsidRPr="006F6C28" w:rsidRDefault="006F213C" w:rsidP="006F213C">
      <w:pPr>
        <w:rPr>
          <w:rFonts w:ascii="Arial" w:hAnsi="Arial" w:cs="Arial"/>
          <w:sz w:val="22"/>
          <w:szCs w:val="22"/>
        </w:rPr>
      </w:pPr>
    </w:p>
    <w:p w14:paraId="7882A975" w14:textId="77777777" w:rsidR="006F213C" w:rsidRPr="006F6C28" w:rsidRDefault="006F213C" w:rsidP="006F213C">
      <w:pPr>
        <w:rPr>
          <w:rFonts w:ascii="Arial" w:hAnsi="Arial" w:cs="Arial"/>
          <w:sz w:val="22"/>
          <w:szCs w:val="22"/>
        </w:rPr>
      </w:pPr>
      <w:r w:rsidRPr="006F6C28">
        <w:rPr>
          <w:rFonts w:ascii="Arial" w:hAnsi="Arial" w:cs="Arial"/>
          <w:sz w:val="22"/>
          <w:szCs w:val="22"/>
        </w:rPr>
        <w:lastRenderedPageBreak/>
        <w:t>• Use bullet-point cue cards rather than writing out full sentences</w:t>
      </w:r>
    </w:p>
    <w:p w14:paraId="47ABD907" w14:textId="77777777" w:rsidR="006F213C" w:rsidRPr="006F6C28" w:rsidRDefault="006F213C" w:rsidP="006F213C">
      <w:pPr>
        <w:rPr>
          <w:rFonts w:ascii="Arial" w:hAnsi="Arial" w:cs="Arial"/>
          <w:sz w:val="22"/>
          <w:szCs w:val="22"/>
        </w:rPr>
      </w:pPr>
    </w:p>
    <w:p w14:paraId="26B1AE32" w14:textId="77777777" w:rsidR="006F213C" w:rsidRPr="006F6C28" w:rsidRDefault="006F213C" w:rsidP="006F213C">
      <w:pPr>
        <w:rPr>
          <w:rFonts w:ascii="Arial" w:hAnsi="Arial" w:cs="Arial"/>
          <w:sz w:val="22"/>
          <w:szCs w:val="22"/>
        </w:rPr>
      </w:pPr>
      <w:r w:rsidRPr="006F6C28">
        <w:rPr>
          <w:rFonts w:ascii="Arial" w:hAnsi="Arial" w:cs="Arial"/>
          <w:sz w:val="22"/>
          <w:szCs w:val="22"/>
        </w:rPr>
        <w:t>• Take three deep breaths before starting to manage the physical signs of nerves</w:t>
      </w:r>
    </w:p>
    <w:p w14:paraId="0974870A" w14:textId="77777777" w:rsidR="006F213C" w:rsidRPr="006F6C28" w:rsidRDefault="006F213C" w:rsidP="006F213C">
      <w:pPr>
        <w:rPr>
          <w:rFonts w:ascii="Arial" w:hAnsi="Arial" w:cs="Arial"/>
          <w:sz w:val="22"/>
          <w:szCs w:val="22"/>
        </w:rPr>
      </w:pPr>
    </w:p>
    <w:p w14:paraId="5D07AD48" w14:textId="0BCD6D78" w:rsidR="00A17C01" w:rsidRPr="00C34657" w:rsidRDefault="006F213C" w:rsidP="00C34657">
      <w:pPr>
        <w:spacing w:line="360" w:lineRule="auto"/>
        <w:rPr>
          <w:rFonts w:ascii="Arial" w:hAnsi="Arial" w:cs="Arial"/>
          <w:sz w:val="22"/>
          <w:szCs w:val="22"/>
        </w:rPr>
      </w:pPr>
      <w:r w:rsidRPr="006F6C28">
        <w:rPr>
          <w:rFonts w:ascii="Arial" w:hAnsi="Arial" w:cs="Arial"/>
          <w:sz w:val="22"/>
          <w:szCs w:val="22"/>
        </w:rPr>
        <w:t>• In the TB role: Apply these same principles when explaining medication – slow down, check understanding, and use plain language regardless of how busy the clinic is</w:t>
      </w:r>
    </w:p>
    <w:p w14:paraId="0A8F913B" w14:textId="01A76E15" w:rsidR="00A17C01" w:rsidRDefault="00C34657" w:rsidP="00A17C01">
      <w:r>
        <w:t>REFERENCES</w:t>
      </w:r>
    </w:p>
    <w:p w14:paraId="40C33164" w14:textId="77777777" w:rsidR="00A17C01" w:rsidRDefault="00A17C01" w:rsidP="00A17C01"/>
    <w:p w14:paraId="1B4AA292" w14:textId="77777777" w:rsidR="00A17C01" w:rsidRPr="007602A2" w:rsidRDefault="00A17C01" w:rsidP="00A17C01">
      <w:pPr>
        <w:rPr>
          <w:rFonts w:ascii="Arial" w:hAnsi="Arial" w:cs="Arial"/>
          <w:sz w:val="22"/>
          <w:szCs w:val="22"/>
        </w:rPr>
      </w:pPr>
      <w:r w:rsidRPr="007602A2">
        <w:rPr>
          <w:rFonts w:ascii="Arial" w:hAnsi="Arial" w:cs="Arial"/>
          <w:sz w:val="22"/>
          <w:szCs w:val="22"/>
        </w:rPr>
        <w:t>Gibbs, G. (1988) Learning by Doing: A Guide to Teaching and Learning Methods. Oxford: Further Education Unit.</w:t>
      </w:r>
    </w:p>
    <w:p w14:paraId="194B7B55" w14:textId="77777777" w:rsidR="00A17C01" w:rsidRPr="007602A2" w:rsidRDefault="00A17C01" w:rsidP="00A17C01">
      <w:pPr>
        <w:rPr>
          <w:rFonts w:ascii="Arial" w:hAnsi="Arial" w:cs="Arial"/>
          <w:sz w:val="22"/>
          <w:szCs w:val="22"/>
        </w:rPr>
      </w:pPr>
    </w:p>
    <w:p w14:paraId="7FC71982" w14:textId="77777777" w:rsidR="00A17C01" w:rsidRPr="007602A2" w:rsidRDefault="00A17C01" w:rsidP="00A17C01">
      <w:pPr>
        <w:rPr>
          <w:rFonts w:ascii="Arial" w:hAnsi="Arial" w:cs="Arial"/>
          <w:sz w:val="22"/>
          <w:szCs w:val="22"/>
        </w:rPr>
      </w:pPr>
      <w:r w:rsidRPr="007602A2">
        <w:rPr>
          <w:rFonts w:ascii="Arial" w:hAnsi="Arial" w:cs="Arial"/>
          <w:sz w:val="22"/>
          <w:szCs w:val="22"/>
        </w:rPr>
        <w:t>NHS Employers (2023) The NHS Knowledge and Skills Framework (KSF) and the Development Review Process. London: NHS Employers.</w:t>
      </w:r>
    </w:p>
    <w:p w14:paraId="142A81D2" w14:textId="77777777" w:rsidR="00A17C01" w:rsidRPr="007602A2" w:rsidRDefault="00A17C01" w:rsidP="00A17C01">
      <w:pPr>
        <w:rPr>
          <w:rFonts w:ascii="Arial" w:hAnsi="Arial" w:cs="Arial"/>
          <w:sz w:val="22"/>
          <w:szCs w:val="22"/>
        </w:rPr>
      </w:pPr>
    </w:p>
    <w:p w14:paraId="3DC316DA" w14:textId="77777777" w:rsidR="00A17C01" w:rsidRPr="007602A2" w:rsidRDefault="00A17C01" w:rsidP="00A17C01">
      <w:pPr>
        <w:rPr>
          <w:rFonts w:ascii="Arial" w:hAnsi="Arial" w:cs="Arial"/>
          <w:sz w:val="22"/>
          <w:szCs w:val="22"/>
        </w:rPr>
      </w:pPr>
      <w:r w:rsidRPr="007602A2">
        <w:rPr>
          <w:rFonts w:ascii="Arial" w:hAnsi="Arial" w:cs="Arial"/>
          <w:sz w:val="22"/>
          <w:szCs w:val="22"/>
        </w:rPr>
        <w:t>Government and NHS Publications</w:t>
      </w:r>
    </w:p>
    <w:p w14:paraId="00508091" w14:textId="77777777" w:rsidR="00A17C01" w:rsidRPr="007602A2" w:rsidRDefault="00A17C01" w:rsidP="00A17C01">
      <w:pPr>
        <w:rPr>
          <w:rFonts w:ascii="Arial" w:hAnsi="Arial" w:cs="Arial"/>
          <w:sz w:val="22"/>
          <w:szCs w:val="22"/>
        </w:rPr>
      </w:pPr>
    </w:p>
    <w:p w14:paraId="2B60E636" w14:textId="77777777" w:rsidR="00A17C01" w:rsidRPr="007602A2" w:rsidRDefault="00A17C01" w:rsidP="00A17C01">
      <w:pPr>
        <w:rPr>
          <w:rFonts w:ascii="Arial" w:hAnsi="Arial" w:cs="Arial"/>
          <w:sz w:val="22"/>
          <w:szCs w:val="22"/>
        </w:rPr>
      </w:pPr>
      <w:r w:rsidRPr="007602A2">
        <w:rPr>
          <w:rFonts w:ascii="Arial" w:hAnsi="Arial" w:cs="Arial"/>
          <w:sz w:val="22"/>
          <w:szCs w:val="22"/>
        </w:rPr>
        <w:t>NICE (2023) Tuberculosis: diagnosis, treatment and management. NICE Guideline [NG105]. Available at: https://www.nice.org.uk/guidance/ng105 (Accessed: 16 August 2026).</w:t>
      </w:r>
    </w:p>
    <w:p w14:paraId="3F6C6D8D" w14:textId="77777777" w:rsidR="00A17C01" w:rsidRPr="007602A2" w:rsidRDefault="00A17C01" w:rsidP="00A17C01">
      <w:pPr>
        <w:rPr>
          <w:rFonts w:ascii="Arial" w:hAnsi="Arial" w:cs="Arial"/>
          <w:sz w:val="22"/>
          <w:szCs w:val="22"/>
        </w:rPr>
      </w:pPr>
    </w:p>
    <w:p w14:paraId="3DB38A79" w14:textId="77777777" w:rsidR="00A17C01" w:rsidRPr="007602A2" w:rsidRDefault="00A17C01" w:rsidP="00A17C01">
      <w:pPr>
        <w:rPr>
          <w:rFonts w:ascii="Arial" w:hAnsi="Arial" w:cs="Arial"/>
          <w:sz w:val="22"/>
          <w:szCs w:val="22"/>
        </w:rPr>
      </w:pPr>
      <w:r w:rsidRPr="007602A2">
        <w:rPr>
          <w:rFonts w:ascii="Arial" w:hAnsi="Arial" w:cs="Arial"/>
          <w:sz w:val="22"/>
          <w:szCs w:val="22"/>
        </w:rPr>
        <w:t>NHS (2024) Tuberculosis (TB). NHS UK. Available at: https://www.nhs.uk/conditions/tuberculosis/ (Accessed: 16 August 2026).</w:t>
      </w:r>
    </w:p>
    <w:p w14:paraId="2BD40C0A" w14:textId="77777777" w:rsidR="00A17C01" w:rsidRPr="007602A2" w:rsidRDefault="00A17C01" w:rsidP="00A17C01">
      <w:pPr>
        <w:rPr>
          <w:rFonts w:ascii="Arial" w:hAnsi="Arial" w:cs="Arial"/>
          <w:sz w:val="22"/>
          <w:szCs w:val="22"/>
        </w:rPr>
      </w:pPr>
    </w:p>
    <w:p w14:paraId="00DEAB70" w14:textId="77777777" w:rsidR="00A17C01" w:rsidRPr="007602A2" w:rsidRDefault="00A17C01" w:rsidP="00A17C01">
      <w:pPr>
        <w:rPr>
          <w:rFonts w:ascii="Arial" w:hAnsi="Arial" w:cs="Arial"/>
          <w:sz w:val="22"/>
          <w:szCs w:val="22"/>
        </w:rPr>
      </w:pPr>
      <w:r w:rsidRPr="007602A2">
        <w:rPr>
          <w:rFonts w:ascii="Arial" w:hAnsi="Arial" w:cs="Arial"/>
          <w:sz w:val="22"/>
          <w:szCs w:val="22"/>
        </w:rPr>
        <w:t>Public Health England (2022) Tuberculosis surveillance and data in the UK: annual report on 2021 data. London: UK Health Security Agency. Available at: https://www.gov.uk/government/statistics/tuberculosis-tb-statistics (Accessed: 16 August 2026).</w:t>
      </w:r>
    </w:p>
    <w:p w14:paraId="796385F5" w14:textId="77777777" w:rsidR="00A17C01" w:rsidRPr="007602A2" w:rsidRDefault="00A17C01" w:rsidP="00A17C01">
      <w:pPr>
        <w:rPr>
          <w:rFonts w:ascii="Arial" w:hAnsi="Arial" w:cs="Arial"/>
          <w:sz w:val="22"/>
          <w:szCs w:val="22"/>
        </w:rPr>
      </w:pPr>
    </w:p>
    <w:p w14:paraId="7A16F087" w14:textId="77777777" w:rsidR="00A17C01" w:rsidRPr="007602A2" w:rsidRDefault="00A17C01" w:rsidP="00A17C01">
      <w:pPr>
        <w:rPr>
          <w:rFonts w:ascii="Arial" w:hAnsi="Arial" w:cs="Arial"/>
          <w:sz w:val="22"/>
          <w:szCs w:val="22"/>
        </w:rPr>
      </w:pPr>
      <w:r w:rsidRPr="007602A2">
        <w:rPr>
          <w:rFonts w:ascii="Arial" w:hAnsi="Arial" w:cs="Arial"/>
          <w:sz w:val="22"/>
          <w:szCs w:val="22"/>
        </w:rPr>
        <w:t>UK Government (2023) Safeguarding adults: policy and guidance. Available at: https://www.gov.uk/government/publications/safeguarding-adults-policy-and-guidance (Accessed: 16 August 2026).</w:t>
      </w:r>
    </w:p>
    <w:p w14:paraId="5D165F41" w14:textId="77777777" w:rsidR="00A17C01" w:rsidRPr="007602A2" w:rsidRDefault="00A17C01" w:rsidP="00A17C01">
      <w:pPr>
        <w:rPr>
          <w:rFonts w:ascii="Arial" w:hAnsi="Arial" w:cs="Arial"/>
          <w:sz w:val="22"/>
          <w:szCs w:val="22"/>
        </w:rPr>
      </w:pPr>
    </w:p>
    <w:p w14:paraId="3E513653" w14:textId="77777777" w:rsidR="00A17C01" w:rsidRPr="007602A2" w:rsidRDefault="00A17C01" w:rsidP="00A17C01">
      <w:pPr>
        <w:rPr>
          <w:rFonts w:ascii="Arial" w:hAnsi="Arial" w:cs="Arial"/>
          <w:sz w:val="22"/>
          <w:szCs w:val="22"/>
        </w:rPr>
      </w:pPr>
      <w:r w:rsidRPr="007602A2">
        <w:rPr>
          <w:rFonts w:ascii="Arial" w:hAnsi="Arial" w:cs="Arial"/>
          <w:sz w:val="22"/>
          <w:szCs w:val="22"/>
        </w:rPr>
        <w:t>Professional Standards</w:t>
      </w:r>
    </w:p>
    <w:p w14:paraId="4C9DF5B4" w14:textId="77777777" w:rsidR="00A17C01" w:rsidRPr="007602A2" w:rsidRDefault="00A17C01" w:rsidP="00A17C01">
      <w:pPr>
        <w:rPr>
          <w:rFonts w:ascii="Arial" w:hAnsi="Arial" w:cs="Arial"/>
          <w:sz w:val="22"/>
          <w:szCs w:val="22"/>
        </w:rPr>
      </w:pPr>
    </w:p>
    <w:p w14:paraId="62E7D547" w14:textId="77777777" w:rsidR="00A17C01" w:rsidRPr="007602A2" w:rsidRDefault="00A17C01" w:rsidP="00A17C01">
      <w:pPr>
        <w:rPr>
          <w:rFonts w:ascii="Arial" w:hAnsi="Arial" w:cs="Arial"/>
          <w:sz w:val="22"/>
          <w:szCs w:val="22"/>
        </w:rPr>
      </w:pPr>
      <w:r w:rsidRPr="007602A2">
        <w:rPr>
          <w:rFonts w:ascii="Arial" w:hAnsi="Arial" w:cs="Arial"/>
          <w:sz w:val="22"/>
          <w:szCs w:val="22"/>
        </w:rPr>
        <w:t>NHS (2019) The NHS Constitution. Available at: https://www.nhs.uk/nhs-services/nhs-constitution/ (Accessed: 16 August 2026).</w:t>
      </w:r>
    </w:p>
    <w:p w14:paraId="72EDEB4B" w14:textId="77777777" w:rsidR="00A17C01" w:rsidRPr="007602A2" w:rsidRDefault="00A17C01" w:rsidP="00A17C01">
      <w:pPr>
        <w:rPr>
          <w:rFonts w:ascii="Arial" w:hAnsi="Arial" w:cs="Arial"/>
          <w:sz w:val="22"/>
          <w:szCs w:val="22"/>
        </w:rPr>
      </w:pPr>
    </w:p>
    <w:p w14:paraId="2C6888AB" w14:textId="77777777" w:rsidR="00A17C01" w:rsidRPr="007602A2" w:rsidRDefault="00A17C01" w:rsidP="00A17C01">
      <w:pPr>
        <w:rPr>
          <w:rFonts w:ascii="Arial" w:hAnsi="Arial" w:cs="Arial"/>
          <w:sz w:val="22"/>
          <w:szCs w:val="22"/>
        </w:rPr>
      </w:pPr>
      <w:r w:rsidRPr="007602A2">
        <w:rPr>
          <w:rFonts w:ascii="Arial" w:hAnsi="Arial" w:cs="Arial"/>
          <w:sz w:val="22"/>
          <w:szCs w:val="22"/>
        </w:rPr>
        <w:t>NHS Employers (2021) Agenda for Change: pay circular 2021/02. Available at: https://www.nhsemployers.org (Accessed: 16 August 2026).</w:t>
      </w:r>
    </w:p>
    <w:p w14:paraId="414FDBAB" w14:textId="77777777" w:rsidR="00A17C01" w:rsidRPr="007602A2" w:rsidRDefault="00A17C01" w:rsidP="00A17C01">
      <w:pPr>
        <w:rPr>
          <w:rFonts w:ascii="Arial" w:hAnsi="Arial" w:cs="Arial"/>
          <w:sz w:val="22"/>
          <w:szCs w:val="22"/>
        </w:rPr>
      </w:pPr>
    </w:p>
    <w:p w14:paraId="2FAAF6E7" w14:textId="77777777" w:rsidR="00A17C01" w:rsidRPr="007602A2" w:rsidRDefault="00A17C01" w:rsidP="00A17C01">
      <w:pPr>
        <w:rPr>
          <w:rFonts w:ascii="Arial" w:hAnsi="Arial" w:cs="Arial"/>
          <w:sz w:val="22"/>
          <w:szCs w:val="22"/>
        </w:rPr>
      </w:pPr>
      <w:r w:rsidRPr="007602A2">
        <w:rPr>
          <w:rFonts w:ascii="Arial" w:hAnsi="Arial" w:cs="Arial"/>
          <w:sz w:val="22"/>
          <w:szCs w:val="22"/>
        </w:rPr>
        <w:t>Websites</w:t>
      </w:r>
    </w:p>
    <w:p w14:paraId="4CCED635" w14:textId="77777777" w:rsidR="00A17C01" w:rsidRPr="007602A2" w:rsidRDefault="00A17C01" w:rsidP="00A17C01">
      <w:pPr>
        <w:rPr>
          <w:rFonts w:ascii="Arial" w:hAnsi="Arial" w:cs="Arial"/>
          <w:sz w:val="22"/>
          <w:szCs w:val="22"/>
        </w:rPr>
      </w:pPr>
    </w:p>
    <w:p w14:paraId="35FC8460" w14:textId="77777777" w:rsidR="00A17C01" w:rsidRPr="007602A2" w:rsidRDefault="00A17C01" w:rsidP="00A17C01">
      <w:pPr>
        <w:rPr>
          <w:rFonts w:ascii="Arial" w:hAnsi="Arial" w:cs="Arial"/>
          <w:sz w:val="22"/>
          <w:szCs w:val="22"/>
        </w:rPr>
      </w:pPr>
      <w:r w:rsidRPr="007602A2">
        <w:rPr>
          <w:rFonts w:ascii="Arial" w:hAnsi="Arial" w:cs="Arial"/>
          <w:sz w:val="22"/>
          <w:szCs w:val="22"/>
        </w:rPr>
        <w:t>St George's University Hospitals NHS Foundation Trust (2026) Tuberculosis (TB) Outreach Worker [Job advert]. Available at: https://www.jobs.nhs.uk (Accessed: 16 August 2026).</w:t>
      </w:r>
    </w:p>
    <w:p w14:paraId="336F178A" w14:textId="77777777" w:rsidR="00A17C01" w:rsidRPr="007602A2" w:rsidRDefault="00A17C01" w:rsidP="00A17C01">
      <w:pPr>
        <w:rPr>
          <w:rFonts w:ascii="Arial" w:hAnsi="Arial" w:cs="Arial"/>
          <w:sz w:val="22"/>
          <w:szCs w:val="22"/>
        </w:rPr>
      </w:pPr>
    </w:p>
    <w:p w14:paraId="7DE4DC01" w14:textId="47E6D99B" w:rsidR="006A6432" w:rsidRPr="007602A2" w:rsidRDefault="00A17C01">
      <w:pPr>
        <w:rPr>
          <w:rFonts w:ascii="Arial" w:hAnsi="Arial" w:cs="Arial"/>
          <w:sz w:val="22"/>
          <w:szCs w:val="22"/>
        </w:rPr>
      </w:pPr>
      <w:r w:rsidRPr="007602A2">
        <w:rPr>
          <w:rFonts w:ascii="Arial" w:hAnsi="Arial" w:cs="Arial"/>
          <w:sz w:val="22"/>
          <w:szCs w:val="22"/>
        </w:rPr>
        <w:t>Find and Treat (2024) About us. Available at: https://www.findandtreat.org.uk (Accessed: 16 August 2026).</w:t>
      </w:r>
      <w:r w:rsidR="00333A05" w:rsidRPr="007602A2">
        <w:rPr>
          <w:rFonts w:ascii="Arial" w:hAnsi="Arial" w:cs="Arial"/>
          <w:sz w:val="22"/>
          <w:szCs w:val="22"/>
        </w:rPr>
        <w:t xml:space="preserve">                                       </w:t>
      </w:r>
    </w:p>
    <w:sectPr w:rsidR="006A6432" w:rsidRPr="007602A2">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8FB4B5" w14:textId="77777777" w:rsidR="00546235" w:rsidRDefault="00546235" w:rsidP="00546235">
      <w:pPr>
        <w:spacing w:after="0" w:line="240" w:lineRule="auto"/>
      </w:pPr>
      <w:r>
        <w:separator/>
      </w:r>
    </w:p>
  </w:endnote>
  <w:endnote w:type="continuationSeparator" w:id="0">
    <w:p w14:paraId="5B20C459" w14:textId="77777777" w:rsidR="00546235" w:rsidRDefault="00546235" w:rsidP="005462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0A3B17" w14:textId="77777777" w:rsidR="00C5591C" w:rsidRDefault="00C559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D8FC91" w14:textId="77777777" w:rsidR="00C5591C" w:rsidRDefault="00C559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E3C81" w14:textId="77777777" w:rsidR="00C5591C" w:rsidRDefault="00C55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B34D1F" w14:textId="77777777" w:rsidR="00546235" w:rsidRDefault="00546235" w:rsidP="00546235">
      <w:pPr>
        <w:spacing w:after="0" w:line="240" w:lineRule="auto"/>
      </w:pPr>
      <w:r>
        <w:separator/>
      </w:r>
    </w:p>
  </w:footnote>
  <w:footnote w:type="continuationSeparator" w:id="0">
    <w:p w14:paraId="3DB3567D" w14:textId="77777777" w:rsidR="00546235" w:rsidRDefault="00546235" w:rsidP="005462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BFAC9E" w14:textId="77777777" w:rsidR="00C5591C" w:rsidRDefault="00C559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BA310A" w14:textId="77777777" w:rsidR="00C5591C" w:rsidRDefault="00C559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51F950" w14:textId="77777777" w:rsidR="00C5591C" w:rsidRDefault="00C559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97E"/>
    <w:rsid w:val="00020891"/>
    <w:rsid w:val="00035997"/>
    <w:rsid w:val="00037E67"/>
    <w:rsid w:val="00045008"/>
    <w:rsid w:val="000542D1"/>
    <w:rsid w:val="00060333"/>
    <w:rsid w:val="00077735"/>
    <w:rsid w:val="00080CB1"/>
    <w:rsid w:val="00093B1C"/>
    <w:rsid w:val="00093CC7"/>
    <w:rsid w:val="000A0B7C"/>
    <w:rsid w:val="000B0ED6"/>
    <w:rsid w:val="000B4945"/>
    <w:rsid w:val="000B7B8F"/>
    <w:rsid w:val="000C0094"/>
    <w:rsid w:val="000C0F75"/>
    <w:rsid w:val="000C2773"/>
    <w:rsid w:val="000C45D4"/>
    <w:rsid w:val="000E0638"/>
    <w:rsid w:val="000F097E"/>
    <w:rsid w:val="0012550C"/>
    <w:rsid w:val="001265D8"/>
    <w:rsid w:val="00133CA2"/>
    <w:rsid w:val="00140016"/>
    <w:rsid w:val="00146A54"/>
    <w:rsid w:val="001570C4"/>
    <w:rsid w:val="00165F8D"/>
    <w:rsid w:val="001742CE"/>
    <w:rsid w:val="00177385"/>
    <w:rsid w:val="00182110"/>
    <w:rsid w:val="00195E04"/>
    <w:rsid w:val="001A0564"/>
    <w:rsid w:val="001A10D1"/>
    <w:rsid w:val="001E3B4A"/>
    <w:rsid w:val="00220ACA"/>
    <w:rsid w:val="00253562"/>
    <w:rsid w:val="00254785"/>
    <w:rsid w:val="002619AA"/>
    <w:rsid w:val="002674CC"/>
    <w:rsid w:val="0027414D"/>
    <w:rsid w:val="002C32F6"/>
    <w:rsid w:val="002C6227"/>
    <w:rsid w:val="002D3D16"/>
    <w:rsid w:val="002D6AB7"/>
    <w:rsid w:val="0030517A"/>
    <w:rsid w:val="00311D1E"/>
    <w:rsid w:val="00314132"/>
    <w:rsid w:val="00314E34"/>
    <w:rsid w:val="00324220"/>
    <w:rsid w:val="00333A05"/>
    <w:rsid w:val="00335433"/>
    <w:rsid w:val="0034452A"/>
    <w:rsid w:val="0036023D"/>
    <w:rsid w:val="003731DA"/>
    <w:rsid w:val="0037764E"/>
    <w:rsid w:val="00385F76"/>
    <w:rsid w:val="00391878"/>
    <w:rsid w:val="003A430F"/>
    <w:rsid w:val="003A6003"/>
    <w:rsid w:val="003B103E"/>
    <w:rsid w:val="003B3D95"/>
    <w:rsid w:val="003B4B8D"/>
    <w:rsid w:val="003B6B4E"/>
    <w:rsid w:val="003C5824"/>
    <w:rsid w:val="003D3292"/>
    <w:rsid w:val="003E01BD"/>
    <w:rsid w:val="004022AF"/>
    <w:rsid w:val="00405603"/>
    <w:rsid w:val="0041068A"/>
    <w:rsid w:val="00435A18"/>
    <w:rsid w:val="00442B46"/>
    <w:rsid w:val="00460531"/>
    <w:rsid w:val="004773FB"/>
    <w:rsid w:val="00485193"/>
    <w:rsid w:val="004910B3"/>
    <w:rsid w:val="00494A3F"/>
    <w:rsid w:val="004C02FE"/>
    <w:rsid w:val="004C07B7"/>
    <w:rsid w:val="004C4A7D"/>
    <w:rsid w:val="00505D36"/>
    <w:rsid w:val="00534890"/>
    <w:rsid w:val="00537320"/>
    <w:rsid w:val="00537D52"/>
    <w:rsid w:val="00540642"/>
    <w:rsid w:val="0054125B"/>
    <w:rsid w:val="00546235"/>
    <w:rsid w:val="00550E7E"/>
    <w:rsid w:val="00557F09"/>
    <w:rsid w:val="00567541"/>
    <w:rsid w:val="005741D9"/>
    <w:rsid w:val="00590794"/>
    <w:rsid w:val="005A4098"/>
    <w:rsid w:val="005D41D5"/>
    <w:rsid w:val="005F369B"/>
    <w:rsid w:val="00602598"/>
    <w:rsid w:val="00604648"/>
    <w:rsid w:val="00624E0B"/>
    <w:rsid w:val="00625445"/>
    <w:rsid w:val="00655897"/>
    <w:rsid w:val="00695FE2"/>
    <w:rsid w:val="006A032A"/>
    <w:rsid w:val="006A6432"/>
    <w:rsid w:val="006B6386"/>
    <w:rsid w:val="006B6435"/>
    <w:rsid w:val="006C2265"/>
    <w:rsid w:val="006D5661"/>
    <w:rsid w:val="006E1A0C"/>
    <w:rsid w:val="006E3C42"/>
    <w:rsid w:val="006F213C"/>
    <w:rsid w:val="006F6C28"/>
    <w:rsid w:val="006F7E18"/>
    <w:rsid w:val="00721636"/>
    <w:rsid w:val="0075233D"/>
    <w:rsid w:val="0075404F"/>
    <w:rsid w:val="007602A2"/>
    <w:rsid w:val="00780775"/>
    <w:rsid w:val="00783E7E"/>
    <w:rsid w:val="00784D43"/>
    <w:rsid w:val="00794F89"/>
    <w:rsid w:val="007A0803"/>
    <w:rsid w:val="007B4069"/>
    <w:rsid w:val="007B4DBD"/>
    <w:rsid w:val="007C3458"/>
    <w:rsid w:val="007C737C"/>
    <w:rsid w:val="007D0E73"/>
    <w:rsid w:val="007E3C0C"/>
    <w:rsid w:val="007E4948"/>
    <w:rsid w:val="007F1879"/>
    <w:rsid w:val="00803FE8"/>
    <w:rsid w:val="00817017"/>
    <w:rsid w:val="00825C00"/>
    <w:rsid w:val="00841D71"/>
    <w:rsid w:val="00854CA7"/>
    <w:rsid w:val="00854F50"/>
    <w:rsid w:val="00877F49"/>
    <w:rsid w:val="008874D1"/>
    <w:rsid w:val="008922FD"/>
    <w:rsid w:val="008B33A3"/>
    <w:rsid w:val="008C6A5E"/>
    <w:rsid w:val="008C6B82"/>
    <w:rsid w:val="008D53AD"/>
    <w:rsid w:val="008D6A50"/>
    <w:rsid w:val="008E583B"/>
    <w:rsid w:val="0090101D"/>
    <w:rsid w:val="0090291F"/>
    <w:rsid w:val="00947379"/>
    <w:rsid w:val="009670ED"/>
    <w:rsid w:val="0097239D"/>
    <w:rsid w:val="00977731"/>
    <w:rsid w:val="009861C8"/>
    <w:rsid w:val="00990E87"/>
    <w:rsid w:val="009A1E4A"/>
    <w:rsid w:val="009C1D7B"/>
    <w:rsid w:val="009D5119"/>
    <w:rsid w:val="009E655F"/>
    <w:rsid w:val="009F2F7F"/>
    <w:rsid w:val="009F3831"/>
    <w:rsid w:val="00A156B1"/>
    <w:rsid w:val="00A17C01"/>
    <w:rsid w:val="00A668BD"/>
    <w:rsid w:val="00A66B60"/>
    <w:rsid w:val="00A77EB8"/>
    <w:rsid w:val="00A86D6D"/>
    <w:rsid w:val="00A93BB3"/>
    <w:rsid w:val="00AA76F6"/>
    <w:rsid w:val="00AB4004"/>
    <w:rsid w:val="00AB7CEF"/>
    <w:rsid w:val="00AD3ADC"/>
    <w:rsid w:val="00AE2E8B"/>
    <w:rsid w:val="00AE433A"/>
    <w:rsid w:val="00AE5FBC"/>
    <w:rsid w:val="00AE79AB"/>
    <w:rsid w:val="00AF2DA6"/>
    <w:rsid w:val="00AF41B2"/>
    <w:rsid w:val="00B0210A"/>
    <w:rsid w:val="00B060FF"/>
    <w:rsid w:val="00B1677A"/>
    <w:rsid w:val="00B47135"/>
    <w:rsid w:val="00B5686F"/>
    <w:rsid w:val="00B80BAA"/>
    <w:rsid w:val="00B81579"/>
    <w:rsid w:val="00B95CCF"/>
    <w:rsid w:val="00BA26E4"/>
    <w:rsid w:val="00BA75C8"/>
    <w:rsid w:val="00BB224D"/>
    <w:rsid w:val="00BD26A5"/>
    <w:rsid w:val="00BD664F"/>
    <w:rsid w:val="00BE02AF"/>
    <w:rsid w:val="00BE78B7"/>
    <w:rsid w:val="00BF39FC"/>
    <w:rsid w:val="00C01D55"/>
    <w:rsid w:val="00C066F8"/>
    <w:rsid w:val="00C1192B"/>
    <w:rsid w:val="00C17A9E"/>
    <w:rsid w:val="00C34657"/>
    <w:rsid w:val="00C34F2A"/>
    <w:rsid w:val="00C5591C"/>
    <w:rsid w:val="00C5748A"/>
    <w:rsid w:val="00C91A11"/>
    <w:rsid w:val="00C97A35"/>
    <w:rsid w:val="00CA5D8B"/>
    <w:rsid w:val="00CB5782"/>
    <w:rsid w:val="00CB6EC2"/>
    <w:rsid w:val="00CE53AC"/>
    <w:rsid w:val="00D37FBD"/>
    <w:rsid w:val="00D62897"/>
    <w:rsid w:val="00D7042E"/>
    <w:rsid w:val="00D75FD7"/>
    <w:rsid w:val="00D87C5B"/>
    <w:rsid w:val="00DA30D3"/>
    <w:rsid w:val="00DA7AB6"/>
    <w:rsid w:val="00DC2BDB"/>
    <w:rsid w:val="00DD2DED"/>
    <w:rsid w:val="00DD40D7"/>
    <w:rsid w:val="00DF62F2"/>
    <w:rsid w:val="00DF7A06"/>
    <w:rsid w:val="00E14B57"/>
    <w:rsid w:val="00E306DF"/>
    <w:rsid w:val="00E368C4"/>
    <w:rsid w:val="00E377F3"/>
    <w:rsid w:val="00E52605"/>
    <w:rsid w:val="00E71FDD"/>
    <w:rsid w:val="00E73E16"/>
    <w:rsid w:val="00E83177"/>
    <w:rsid w:val="00E85E54"/>
    <w:rsid w:val="00EA67D6"/>
    <w:rsid w:val="00EB7D5F"/>
    <w:rsid w:val="00EC41AA"/>
    <w:rsid w:val="00EE7968"/>
    <w:rsid w:val="00EF282B"/>
    <w:rsid w:val="00F051B3"/>
    <w:rsid w:val="00F13EF0"/>
    <w:rsid w:val="00F16378"/>
    <w:rsid w:val="00F36D8D"/>
    <w:rsid w:val="00F617D8"/>
    <w:rsid w:val="00F7323D"/>
    <w:rsid w:val="00F860FD"/>
    <w:rsid w:val="00FA1C44"/>
    <w:rsid w:val="00FA3171"/>
    <w:rsid w:val="00FA5872"/>
    <w:rsid w:val="00FB1C00"/>
    <w:rsid w:val="00FD1104"/>
    <w:rsid w:val="00FD1CA3"/>
    <w:rsid w:val="00FD51D4"/>
    <w:rsid w:val="00FF5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100F84"/>
  <w15:chartTrackingRefBased/>
  <w15:docId w15:val="{E851EA20-779A-844B-A3BF-CE77E6E45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67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67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67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67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67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67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67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67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67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7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67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67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67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67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67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67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67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677A"/>
    <w:rPr>
      <w:rFonts w:eastAsiaTheme="majorEastAsia" w:cstheme="majorBidi"/>
      <w:color w:val="272727" w:themeColor="text1" w:themeTint="D8"/>
    </w:rPr>
  </w:style>
  <w:style w:type="paragraph" w:styleId="Title">
    <w:name w:val="Title"/>
    <w:basedOn w:val="Normal"/>
    <w:next w:val="Normal"/>
    <w:link w:val="TitleChar"/>
    <w:uiPriority w:val="10"/>
    <w:qFormat/>
    <w:rsid w:val="00B167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67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67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67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677A"/>
    <w:pPr>
      <w:spacing w:before="160"/>
      <w:jc w:val="center"/>
    </w:pPr>
    <w:rPr>
      <w:i/>
      <w:iCs/>
      <w:color w:val="404040" w:themeColor="text1" w:themeTint="BF"/>
    </w:rPr>
  </w:style>
  <w:style w:type="character" w:customStyle="1" w:styleId="QuoteChar">
    <w:name w:val="Quote Char"/>
    <w:basedOn w:val="DefaultParagraphFont"/>
    <w:link w:val="Quote"/>
    <w:uiPriority w:val="29"/>
    <w:rsid w:val="00B1677A"/>
    <w:rPr>
      <w:i/>
      <w:iCs/>
      <w:color w:val="404040" w:themeColor="text1" w:themeTint="BF"/>
    </w:rPr>
  </w:style>
  <w:style w:type="paragraph" w:styleId="ListParagraph">
    <w:name w:val="List Paragraph"/>
    <w:basedOn w:val="Normal"/>
    <w:uiPriority w:val="34"/>
    <w:qFormat/>
    <w:rsid w:val="00B1677A"/>
    <w:pPr>
      <w:ind w:left="720"/>
      <w:contextualSpacing/>
    </w:pPr>
  </w:style>
  <w:style w:type="character" w:styleId="IntenseEmphasis">
    <w:name w:val="Intense Emphasis"/>
    <w:basedOn w:val="DefaultParagraphFont"/>
    <w:uiPriority w:val="21"/>
    <w:qFormat/>
    <w:rsid w:val="00B1677A"/>
    <w:rPr>
      <w:i/>
      <w:iCs/>
      <w:color w:val="0F4761" w:themeColor="accent1" w:themeShade="BF"/>
    </w:rPr>
  </w:style>
  <w:style w:type="paragraph" w:styleId="IntenseQuote">
    <w:name w:val="Intense Quote"/>
    <w:basedOn w:val="Normal"/>
    <w:next w:val="Normal"/>
    <w:link w:val="IntenseQuoteChar"/>
    <w:uiPriority w:val="30"/>
    <w:qFormat/>
    <w:rsid w:val="00B167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677A"/>
    <w:rPr>
      <w:i/>
      <w:iCs/>
      <w:color w:val="0F4761" w:themeColor="accent1" w:themeShade="BF"/>
    </w:rPr>
  </w:style>
  <w:style w:type="character" w:styleId="IntenseReference">
    <w:name w:val="Intense Reference"/>
    <w:basedOn w:val="DefaultParagraphFont"/>
    <w:uiPriority w:val="32"/>
    <w:qFormat/>
    <w:rsid w:val="00B1677A"/>
    <w:rPr>
      <w:b/>
      <w:bCs/>
      <w:smallCaps/>
      <w:color w:val="0F4761" w:themeColor="accent1" w:themeShade="BF"/>
      <w:spacing w:val="5"/>
    </w:rPr>
  </w:style>
  <w:style w:type="paragraph" w:styleId="Header">
    <w:name w:val="header"/>
    <w:basedOn w:val="Normal"/>
    <w:link w:val="HeaderChar"/>
    <w:uiPriority w:val="99"/>
    <w:unhideWhenUsed/>
    <w:rsid w:val="005462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6235"/>
  </w:style>
  <w:style w:type="paragraph" w:styleId="Footer">
    <w:name w:val="footer"/>
    <w:basedOn w:val="Normal"/>
    <w:link w:val="FooterChar"/>
    <w:uiPriority w:val="99"/>
    <w:unhideWhenUsed/>
    <w:rsid w:val="005462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62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eader" Target="header2.xm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footer" Target="footer3.xml" /><Relationship Id="rId5" Type="http://schemas.openxmlformats.org/officeDocument/2006/relationships/endnotes" Target="endnotes.xml" /><Relationship Id="rId10"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2614</Words>
  <Characters>14906</Characters>
  <Application>Microsoft Office Word</Application>
  <DocSecurity>0</DocSecurity>
  <Lines>124</Lines>
  <Paragraphs>34</Paragraphs>
  <ScaleCrop>false</ScaleCrop>
  <Company/>
  <LinksUpToDate>false</LinksUpToDate>
  <CharactersWithSpaces>17486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Andreea-Rebeca Ardelean (2508016)</dc:creator>
  <cp:keywords/>
  <dc:description/>
  <cp:lastModifiedBy>Andreea-Rebeca Ardelean (2508016)</cp:lastModifiedBy>
  <cp:revision>2</cp:revision>
  <dcterms:created xsi:type="dcterms:W3CDTF">2026-08-18T13:41:00Z</dcterms:created>
  <dcterms:modified xsi:type="dcterms:W3CDTF">2026-08-18T13:41:00Z</dcterms:modified>
</cp:coreProperties>
</file>