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33F8C" w14:textId="38B9606C" w:rsidR="007F07C3" w:rsidRPr="002E6E67" w:rsidRDefault="007F07C3">
      <w:pPr>
        <w:rPr>
          <w:rFonts w:ascii="Arial" w:hAnsi="Arial" w:cs="Arial"/>
          <w:b/>
          <w:bCs/>
          <w:u w:val="single"/>
        </w:rPr>
      </w:pPr>
      <w:r w:rsidRPr="002E6E67">
        <w:rPr>
          <w:rFonts w:ascii="Arial" w:hAnsi="Arial" w:cs="Arial"/>
          <w:b/>
          <w:bCs/>
          <w:u w:val="single"/>
        </w:rPr>
        <w:t>Cohort 2.21, PCDA - Kayla Pugh – Student ID 2029377</w:t>
      </w:r>
    </w:p>
    <w:p w14:paraId="6183B85F" w14:textId="77777777" w:rsidR="00DD5841" w:rsidRPr="002E6E67" w:rsidRDefault="00DD5841">
      <w:pPr>
        <w:rPr>
          <w:rFonts w:ascii="Arial" w:hAnsi="Arial" w:cs="Arial"/>
          <w:b/>
          <w:bCs/>
          <w:u w:val="single"/>
        </w:rPr>
      </w:pPr>
    </w:p>
    <w:p w14:paraId="1AD99D61" w14:textId="4509C5B6" w:rsidR="006E75EB" w:rsidRPr="002E6E67" w:rsidRDefault="007F07C3">
      <w:pPr>
        <w:rPr>
          <w:rFonts w:ascii="Arial" w:hAnsi="Arial" w:cs="Arial"/>
          <w:b/>
          <w:bCs/>
          <w:u w:val="single"/>
        </w:rPr>
      </w:pPr>
      <w:r w:rsidRPr="002E6E67">
        <w:rPr>
          <w:rFonts w:ascii="Arial" w:hAnsi="Arial" w:cs="Arial"/>
          <w:b/>
          <w:bCs/>
          <w:u w:val="single"/>
        </w:rPr>
        <w:t>T</w:t>
      </w:r>
      <w:r w:rsidR="006E75EB" w:rsidRPr="002E6E67">
        <w:rPr>
          <w:rFonts w:ascii="Arial" w:hAnsi="Arial" w:cs="Arial"/>
          <w:b/>
          <w:bCs/>
          <w:u w:val="single"/>
        </w:rPr>
        <w:t>ask One:</w:t>
      </w:r>
    </w:p>
    <w:p w14:paraId="0BD917DF" w14:textId="3EC4D5CE" w:rsidR="006E75EB" w:rsidRPr="002E6E67" w:rsidRDefault="006E75EB" w:rsidP="006E75EB">
      <w:pPr>
        <w:rPr>
          <w:rFonts w:ascii="Arial" w:hAnsi="Arial" w:cs="Arial"/>
        </w:rPr>
      </w:pPr>
      <w:r w:rsidRPr="002E6E67">
        <w:rPr>
          <w:rFonts w:ascii="Arial" w:hAnsi="Arial" w:cs="Arial"/>
        </w:rPr>
        <w:t>During task one of this workbook, I will reflect on my personal experiences as a police officer as I am moving through my final year of my three-year apprenticeship in South Wales police. My professional, personal development and growth as a police officer will be discussed as to how I have done in my third and final year of probation, the challenges I have faced and my improvements when I am out of my probation. I will also look at what the role of the college of policing is in professional policing in the U.K, what the plans are for professional policing, the Policing Vision 2025, the Strategic Policing Requirement, and the Workforce Transformation 2018.</w:t>
      </w:r>
    </w:p>
    <w:p w14:paraId="0E4FB2C5" w14:textId="204B20A5" w:rsidR="006E75EB" w:rsidRPr="002E6E67" w:rsidRDefault="006E75EB" w:rsidP="006E75EB">
      <w:pPr>
        <w:rPr>
          <w:rFonts w:ascii="Arial" w:hAnsi="Arial" w:cs="Arial"/>
        </w:rPr>
      </w:pPr>
      <w:r w:rsidRPr="002E6E67">
        <w:rPr>
          <w:rFonts w:ascii="Arial" w:hAnsi="Arial" w:cs="Arial"/>
        </w:rPr>
        <w:t>During the last twelve months on response, I feel as if I have significantly improved in my role as a police officer and I have enhanced my skillset significantly. I have successfully completed my blue light advanced driving course, the taser carrier course and other several online courses to advance my skillset and knowledge. By passing these courses, it has increased my confidence when being out on response and I feel as if I am now more of an asset to the shift I work with, and the organisation. I have been working to fulfil the role of a modern professional police officer in my final year of probation, as I have become one of the more senior and experienced members on shift, despite me only having under three years of service, and therefore, I have been pairing up with the newer members on the shift, including students when the tutoring officer is not on duty. As my experience has developed, I have spent several shifts acting as a tutor and mentoring the new probationers on the shift when the tutor was absent on annual leave or acting up as our sergeant. This helped me to develop not just the student’s role, but improve my own capability as a police officer, as I felt as if I was the officer who oversaw making decisions and I would be taking lead at every incident. I have received good feedback from the students I have paired up with in their tutor’s absence and I have been trusted by my supervisor, to mentor the student which gives me the impression that I have improved in my role as a professional police officer. I have received feedback stating that I am a friendly person and have been very helpful and welcoming to the new students and new members to the shift. I have also received feedback from the most recent student on the shift that they were complimentary of my knowledge and mentoring style. I have become more confident within the last year of my probation, and I am pleased to be able to pass this knowledge to others and support their development, as well as my own.</w:t>
      </w:r>
    </w:p>
    <w:p w14:paraId="1DF4D8E3" w14:textId="7D30277D" w:rsidR="006E75EB" w:rsidRPr="002E6E67" w:rsidRDefault="006E75EB" w:rsidP="006E75EB">
      <w:pPr>
        <w:rPr>
          <w:rFonts w:ascii="Arial" w:hAnsi="Arial" w:cs="Arial"/>
        </w:rPr>
      </w:pPr>
      <w:r w:rsidRPr="002E6E67">
        <w:rPr>
          <w:rFonts w:ascii="Arial" w:hAnsi="Arial" w:cs="Arial"/>
        </w:rPr>
        <w:t>There are areas of personal development which I have recognised, and I plan on improving these areas. One area I am competent in however I intend to improve, is my interview technique. During my 6-week hub attachment in year two, I conducted and led interviews on every shift and seen that I was progressing and becoming more confident after each interview. However, in my third year of policing, I have not yet conducted an interview and a significant amount of time has passed since I last conducted an interview. Therefore, as I do not interview regularly, I believe that I have lost some confidence in my ability when it comes to interviewing prisoners. Due to the hub department assisting response with workloads and taking ownership of interviewing prisoners, response officers now rarely interview and therefore we do not get much practice and the opportunities to develop our interviewing skills.</w:t>
      </w:r>
    </w:p>
    <w:p w14:paraId="5DC382CC" w14:textId="19858D75" w:rsidR="006E75EB" w:rsidRPr="002E6E67" w:rsidRDefault="006E75EB" w:rsidP="006E75EB">
      <w:pPr>
        <w:rPr>
          <w:rFonts w:ascii="Arial" w:hAnsi="Arial" w:cs="Arial"/>
        </w:rPr>
      </w:pPr>
      <w:r w:rsidRPr="002E6E67">
        <w:rPr>
          <w:rFonts w:ascii="Arial" w:hAnsi="Arial" w:cs="Arial"/>
        </w:rPr>
        <w:t xml:space="preserve">The biggest and most significant challenge I have found whilst working on response over the past two years has been the low staffing levels when operational demand has been at </w:t>
      </w:r>
      <w:proofErr w:type="spellStart"/>
      <w:r w:rsidR="000D68B9" w:rsidRPr="002E6E67">
        <w:rPr>
          <w:rFonts w:ascii="Arial" w:hAnsi="Arial" w:cs="Arial"/>
        </w:rPr>
        <w:t>i</w:t>
      </w:r>
      <w:r w:rsidR="000D68B9">
        <w:rPr>
          <w:rFonts w:ascii="Arial" w:hAnsi="Arial" w:cs="Arial"/>
        </w:rPr>
        <w:t>t’s</w:t>
      </w:r>
      <w:proofErr w:type="spellEnd"/>
      <w:r w:rsidR="000D68B9">
        <w:rPr>
          <w:rFonts w:ascii="Arial" w:hAnsi="Arial" w:cs="Arial"/>
        </w:rPr>
        <w:t xml:space="preserve"> </w:t>
      </w:r>
      <w:r w:rsidRPr="002E6E67">
        <w:rPr>
          <w:rFonts w:ascii="Arial" w:hAnsi="Arial" w:cs="Arial"/>
        </w:rPr>
        <w:t xml:space="preserve">highest. The impacts of low staffing levels, have on times, been extreme and left our division operating below the safe staffing levels. With low staff levels and a busy sector, more calls would come in and workloads for each officer would dramatically increase. Moreover, with high workloads and demand, the incidents assigned to individual officers are left untouched and remain unresolved because officers are often attending emergency response calls instead as they take priority. This naturally leads to a backlog of incomplete work, which leads to a poor service being delivered to victims and complaints are then made. Complaints made by members of the public also make officers feel apprehensive, which leads to more pressure being placed on the officer and typically leads to frustration. Furthermore, another concern I have faced during my last year of probation is again due to the low staffing levels, I have typically found that I have had more cancelled rest days with short notice, and I have also had my protected learning days moved at last minute to dates which are after the deadline submission so I would have to do university work on rest days, instead of my protected learning days. It can be argued that the workload given from the university in year three of the probation is unmanageable due to the high demand from shift work, cancelled rest days and trying to maintain a social life at home. </w:t>
      </w:r>
    </w:p>
    <w:p w14:paraId="5EAA9494" w14:textId="1C0406FD" w:rsidR="006E75EB" w:rsidRPr="002E6E67" w:rsidRDefault="006E75EB" w:rsidP="006E75EB">
      <w:pPr>
        <w:rPr>
          <w:rFonts w:ascii="Arial" w:hAnsi="Arial" w:cs="Arial"/>
        </w:rPr>
      </w:pPr>
      <w:r w:rsidRPr="002E6E67">
        <w:rPr>
          <w:rFonts w:ascii="Arial" w:hAnsi="Arial" w:cs="Arial"/>
        </w:rPr>
        <w:t>Professionalism in the police, also known as professional policing, is important because police officer’s whose work is described as a profession and the public who receive their services, expect that the concept of professionalism dictates the performance and conduct of a police officer. Professionalism is characterized by intelligence, integrity, maturity of mind and attention to others. (</w:t>
      </w:r>
      <w:proofErr w:type="spellStart"/>
      <w:r w:rsidRPr="002E6E67">
        <w:rPr>
          <w:rFonts w:ascii="Arial" w:hAnsi="Arial" w:cs="Arial"/>
        </w:rPr>
        <w:t>Researchomatic</w:t>
      </w:r>
      <w:proofErr w:type="spellEnd"/>
      <w:r w:rsidRPr="002E6E67">
        <w:rPr>
          <w:rFonts w:ascii="Arial" w:hAnsi="Arial" w:cs="Arial"/>
        </w:rPr>
        <w:t>, 2011)</w:t>
      </w:r>
    </w:p>
    <w:p w14:paraId="5AF9D562" w14:textId="618CDCFE" w:rsidR="006E75EB" w:rsidRPr="002E6E67" w:rsidRDefault="006E75EB" w:rsidP="006E75EB">
      <w:pPr>
        <w:rPr>
          <w:rFonts w:ascii="Arial" w:hAnsi="Arial" w:cs="Arial"/>
        </w:rPr>
      </w:pPr>
      <w:r w:rsidRPr="002E6E67">
        <w:rPr>
          <w:rFonts w:ascii="Arial" w:hAnsi="Arial" w:cs="Arial"/>
        </w:rPr>
        <w:t xml:space="preserve">There have been strategies implemented to professionalise the police force. The police reform act highlighted the need to provide a more modernised, consistent, and more professional level of service within policing. There was a need for change in the police service, it has been stated that the ‘police service needs to move from being a service that acts professionally to becoming a professional service.’ (Martin, 2021) The college of policing is the foundation of professionalism within the police service and their role is to professionalise the police service, and it has shaped policing through the three principal activities: sharing knowledge and good practice, setting standards, and supporting professional development. The College of Policing is a dynamic and relevant professional body with the mission to drive consistency with the public and the service, boost professionalism through standards and sharing knowledge, to improve leadership. (Marsh, 2020) </w:t>
      </w:r>
    </w:p>
    <w:p w14:paraId="56259F7D" w14:textId="7406E83E" w:rsidR="006E75EB" w:rsidRPr="002E6E67" w:rsidRDefault="006E75EB" w:rsidP="006E75EB">
      <w:pPr>
        <w:rPr>
          <w:rFonts w:ascii="Arial" w:hAnsi="Arial" w:cs="Arial"/>
        </w:rPr>
      </w:pPr>
      <w:r w:rsidRPr="002E6E67">
        <w:rPr>
          <w:rFonts w:ascii="Arial" w:hAnsi="Arial" w:cs="Arial"/>
        </w:rPr>
        <w:t xml:space="preserve">One strategic role used for professional policing is the policing vision 2025. The policing vision 2025 has been introduced by the National Police Chiefs’ Council and PCC’s [police crime commissioners] who have launched a policing vision for 2025 that makes better use of digital technology which is also integrated with other partner agencies to prevent criminality, deliver effective services to provide the best value for money for the public. (NPCC, 2016) The policing vision shapes decisions around transformation and how the services use the resources to help keep people safe whilst providing effective, accessible and a good value for money which can be trusted. The aim of the Policing Vision is to set out the national plan for policing over the next ten years and embedded in this strategy was the identification of a need for workforce transformation, so the police can cope to the changing demands. There were five areas for reform which are: local policing, specialist capabilities, digital policing, a modern workforce, and support function efficiency. The benefits of the policing vision in 2025 are that the specialist capability within the police force increases, for instance, firearms units, with the intentions of sharing resources to become more efficient. An emphasis on digital policing means more staff are trained to deal with cybercrime. A modern workforce suggests that police officers are representatives within the communities as cultural diversity is critically important and all members of ethnic minorities feel heard, decreasing the risk of managerial blame culture. Increased efficient support functions is an advantage because it looks to reduce costs whilst improving efficiency within the organisation. (EMPAC home page, 2017) Overall, the Policing Vision 2025’s purpose was to outline an image of the required workforce where proficient professionalism is adapted. However, on the other hand, globalisation and digitisation present new challenges that have increased the complexity of the police task within the policing vision. </w:t>
      </w:r>
    </w:p>
    <w:p w14:paraId="7C6463DC" w14:textId="77777777" w:rsidR="006E75EB" w:rsidRPr="002E6E67" w:rsidRDefault="006E75EB" w:rsidP="006E75EB">
      <w:pPr>
        <w:rPr>
          <w:rFonts w:ascii="Arial" w:hAnsi="Arial" w:cs="Arial"/>
        </w:rPr>
      </w:pPr>
      <w:r w:rsidRPr="002E6E67">
        <w:rPr>
          <w:rFonts w:ascii="Arial" w:hAnsi="Arial" w:cs="Arial"/>
        </w:rPr>
        <w:t xml:space="preserve">The college of policing is working with the National Police Chiefs’ Council [NPCC] on initiatives supporting the Workforce Transformation 2018. Workforce Transformation is defined as the professional approach by which the service develops and supports a workforce capability designed for the future and for the skills police need for the twenty-first century policing. (Martin, 2021) Furthermore, the Workforce Transformation in the police service outlines a series of programmes, services, reforms, and initiatives which supports the delivery of the Policing Vision 2025. (Admin, 2018) Workforce transformation has changed, as there are new recruitment campaigns whereby a two-year degree holder entry route and a three-year police apprenticeship route, was introduced to put emphasis on education and now all police officers are required to have a professional policing degree increasing, in hopes to professionalise the police. At the end of both the two-year and three-year entry routes, the police officer will become a graduate if they have achieved the appropriate grade from the university. By transforming the workforce by introducing a degree, it hopes to create a consistent high standard of training for all recruits joining the police force. From 2020, policing in England and Wales became a graduate profession in universities. The police services across England and Wales now adhere to the competency and values framework [CVF] which was implemented by the college of policing to ensure that all police officers are abiding by the frameworks they have set in place. The frameworks include the Professional Development Programme [PDP], the Police Education and Qualifications Framework [PEQF] which I am currently apart of. (College of Policing, 2020) The competency values framework consists of the code of ethics which was as a code of practice under section 39A of </w:t>
      </w:r>
    </w:p>
    <w:p w14:paraId="72273440" w14:textId="480888E9" w:rsidR="006E75EB" w:rsidRPr="002E6E67" w:rsidRDefault="006E75EB" w:rsidP="006E75EB">
      <w:pPr>
        <w:rPr>
          <w:rFonts w:ascii="Arial" w:hAnsi="Arial" w:cs="Arial"/>
        </w:rPr>
      </w:pPr>
      <w:r w:rsidRPr="002E6E67">
        <w:rPr>
          <w:rFonts w:ascii="Arial" w:hAnsi="Arial" w:cs="Arial"/>
        </w:rPr>
        <w:t xml:space="preserve">the Police Act 1996. The code of ethics underpins every decision and action across policing in the new professional developmental decisions. The code of ethics and the ten standards of professional behaviour are set to enhance knowledge, evidence-based policing and it sets out a professional framework for continuous professional development. </w:t>
      </w:r>
    </w:p>
    <w:p w14:paraId="276AEB09" w14:textId="4519D14D" w:rsidR="006E75EB" w:rsidRPr="002E6E67" w:rsidRDefault="006E75EB" w:rsidP="006E75EB">
      <w:pPr>
        <w:rPr>
          <w:rFonts w:ascii="Arial" w:hAnsi="Arial" w:cs="Arial"/>
        </w:rPr>
      </w:pPr>
      <w:r w:rsidRPr="002E6E67">
        <w:rPr>
          <w:rFonts w:ascii="Arial" w:hAnsi="Arial" w:cs="Arial"/>
        </w:rPr>
        <w:t xml:space="preserve">The Strategic Policing Requirement (SPR), as set out in Section 37A of the Police Act 1996, sets out the Home Secretary’s views as to what national threats are, and the policing capabilities required to counter those threats. The Strategic Policing Requirement supports the Police and Crime commissioners [PCCs’] and Chief Constables in developing improvements to their force’s response so serious and cross boundary threats. (Braverman, 2023) The Strategic Policing Requirement was launched by the Home Office in 2012 but was updated through 2015 to attempt to increase professionalism in the police service. </w:t>
      </w:r>
    </w:p>
    <w:p w14:paraId="400DFAB4" w14:textId="4BC77AF5" w:rsidR="006E75EB" w:rsidRPr="002E6E67" w:rsidRDefault="006E75EB" w:rsidP="006E75EB">
      <w:pPr>
        <w:rPr>
          <w:rFonts w:ascii="Arial" w:hAnsi="Arial" w:cs="Arial"/>
          <w:b/>
          <w:bCs/>
        </w:rPr>
      </w:pPr>
      <w:r w:rsidRPr="002E6E67">
        <w:rPr>
          <w:rFonts w:ascii="Arial" w:hAnsi="Arial" w:cs="Arial"/>
          <w:b/>
          <w:bCs/>
        </w:rPr>
        <w:t xml:space="preserve"> (1839 words)</w:t>
      </w:r>
    </w:p>
    <w:p w14:paraId="65A0E33C" w14:textId="77777777" w:rsidR="006E75EB" w:rsidRPr="002E6E67" w:rsidRDefault="006E75EB" w:rsidP="006E75EB">
      <w:pPr>
        <w:rPr>
          <w:rFonts w:ascii="Arial" w:hAnsi="Arial" w:cs="Arial"/>
        </w:rPr>
      </w:pPr>
    </w:p>
    <w:p w14:paraId="14A18811" w14:textId="77777777" w:rsidR="007F07C3" w:rsidRPr="002E6E67" w:rsidRDefault="007F07C3" w:rsidP="006E75EB">
      <w:pPr>
        <w:rPr>
          <w:rFonts w:ascii="Arial" w:hAnsi="Arial" w:cs="Arial"/>
        </w:rPr>
      </w:pPr>
    </w:p>
    <w:p w14:paraId="08CE9D6E" w14:textId="151C6498" w:rsidR="004C5A68" w:rsidRPr="002E6E67" w:rsidRDefault="004C5A68" w:rsidP="006E75EB">
      <w:pPr>
        <w:rPr>
          <w:rFonts w:ascii="Arial" w:hAnsi="Arial" w:cs="Arial"/>
          <w:b/>
          <w:bCs/>
          <w:u w:val="single"/>
        </w:rPr>
      </w:pPr>
      <w:r w:rsidRPr="002E6E67">
        <w:rPr>
          <w:rFonts w:ascii="Arial" w:hAnsi="Arial" w:cs="Arial"/>
          <w:b/>
          <w:bCs/>
          <w:u w:val="single"/>
        </w:rPr>
        <w:t>Task Two:</w:t>
      </w:r>
    </w:p>
    <w:p w14:paraId="4042CE23" w14:textId="4E33FD70" w:rsidR="00B40425" w:rsidRPr="002E6E67" w:rsidRDefault="00B40425" w:rsidP="00B40425">
      <w:pPr>
        <w:rPr>
          <w:rFonts w:ascii="Arial" w:hAnsi="Arial" w:cs="Arial"/>
        </w:rPr>
      </w:pPr>
      <w:r w:rsidRPr="002E6E67">
        <w:rPr>
          <w:rFonts w:ascii="Arial" w:hAnsi="Arial" w:cs="Arial"/>
        </w:rPr>
        <w:t>In this essay, the topics of discussion are the usage of social media, the advantages and disadvantages of social media, my experience when using social media as a police officer and which digital platforms South Wales Police use to communicate with the public. The policies and procedures surrounding social media within South Wales Police and other police forces will be discussed. Social media has become an integral component of modern life. During the last decade, police forces across the globe have invested in the use of social media as a basis for engagement with the public. Social media is defined as a digital technology that allows the sharing of ideas and information, and it refers to a variety of technologies that facilitate the sharing of ideas and information. (</w:t>
      </w:r>
      <w:proofErr w:type="spellStart"/>
      <w:r w:rsidRPr="002E6E67">
        <w:rPr>
          <w:rFonts w:ascii="Arial" w:hAnsi="Arial" w:cs="Arial"/>
        </w:rPr>
        <w:t>Dollarhide</w:t>
      </w:r>
      <w:proofErr w:type="spellEnd"/>
      <w:r w:rsidRPr="002E6E67">
        <w:rPr>
          <w:rFonts w:ascii="Arial" w:hAnsi="Arial" w:cs="Arial"/>
        </w:rPr>
        <w:t xml:space="preserve">, 2023) There are five different types of social media which are: social networking, photo sharing, video sharing, interactive media, and blogging/community building. (Bump, 2021) The top five social networking sites and applications are Facebook, YouTube, WhatsApp, Instagram, and Snapchat. </w:t>
      </w:r>
    </w:p>
    <w:p w14:paraId="1A249FDF" w14:textId="34D8F29E" w:rsidR="00B40425" w:rsidRPr="002E6E67" w:rsidRDefault="00B40425" w:rsidP="00B40425">
      <w:pPr>
        <w:rPr>
          <w:rFonts w:ascii="Arial" w:hAnsi="Arial" w:cs="Arial"/>
        </w:rPr>
      </w:pPr>
      <w:r w:rsidRPr="002E6E67">
        <w:rPr>
          <w:rFonts w:ascii="Arial" w:hAnsi="Arial" w:cs="Arial"/>
        </w:rPr>
        <w:t>An advantage of social media is that it is easier to conduct research work using the media. Students, like me, are now using social media as a key source of knowledge and education when completing a university degree which is online. Virtual, online, live meetings and classrooms have been provided on teams or skype by the education providers to discuss the university work. It gives people and students the option to interact with others, it improves the communication between students and lecturers, and it allows the student to participate in online learning. Another advantage of social media is that it can have a positive social impact with law enforcement, and it helps identify those responsible for committing crimes. Police forces globally use social media to capture criminals and according to American police departments, 85% of them use social media to find and identify suspects. (</w:t>
      </w:r>
      <w:proofErr w:type="spellStart"/>
      <w:r w:rsidRPr="002E6E67">
        <w:rPr>
          <w:rFonts w:ascii="Arial" w:hAnsi="Arial" w:cs="Arial"/>
        </w:rPr>
        <w:t>Gaille</w:t>
      </w:r>
      <w:proofErr w:type="spellEnd"/>
      <w:r w:rsidRPr="002E6E67">
        <w:rPr>
          <w:rFonts w:ascii="Arial" w:hAnsi="Arial" w:cs="Arial"/>
        </w:rPr>
        <w:t xml:space="preserve">, 2020) social media is also beneficial when keeping our neighbourhoods safe and assists in acting as a deterrent for crime, for instance, local towns have set up a Facebook page for members within that community to participate in the neighbourhood watch and neighbours use social media to communicate with another in that community. </w:t>
      </w:r>
    </w:p>
    <w:p w14:paraId="05A61C82" w14:textId="3B8EA335" w:rsidR="00B40425" w:rsidRPr="002E6E67" w:rsidRDefault="00B40425" w:rsidP="00B40425">
      <w:pPr>
        <w:rPr>
          <w:rFonts w:ascii="Arial" w:hAnsi="Arial" w:cs="Arial"/>
        </w:rPr>
      </w:pPr>
      <w:r w:rsidRPr="002E6E67">
        <w:rPr>
          <w:rFonts w:ascii="Arial" w:hAnsi="Arial" w:cs="Arial"/>
        </w:rPr>
        <w:t>Social media has positively influenced police forces across the United Kingdom, especially those forces who have a strong social media presence. Research has proven that during major or critical incidents, the police service highly benefits from established connections and trained practices on social media. Research has also found that a lot of young people do not subscribe to local newspapers any longer and social media is one of the biggest news sources. (BBC, 2012) This research was conducted in 2012 and therefore slightly outdated now. Within the last decade, social media has grown into one of the biggest platforms in the world and therefore, it can be leveraged by police forces in the UK as a powerful tool for public engagement. Furthermore, social media networking has created a greater scope for communication and interconnectivity as people can send photos and videos to each other, it enables the world to stay in touch and engage. People can now instantly connect with others, share information and knowledge straight away. Social media is also a quick access for help as it is a good platform for reaching out and providing help to those who need it. For instance, one experience I have had when I have facilitated the use of police social media is when I have shared information on missing persons via social media in my area. Public appeals are used by South Wales police in hopes to locate missing people in local areas to inform members of the public, and it is an appeal to collect more information from members of the public online. It is a way in which the police request information from the public as usually these appeals are shared across community groups.</w:t>
      </w:r>
    </w:p>
    <w:p w14:paraId="31183055" w14:textId="1EAA389A" w:rsidR="00B40425" w:rsidRPr="002E6E67" w:rsidRDefault="00B40425" w:rsidP="00B40425">
      <w:pPr>
        <w:rPr>
          <w:rFonts w:ascii="Arial" w:hAnsi="Arial" w:cs="Arial"/>
        </w:rPr>
      </w:pPr>
      <w:r w:rsidRPr="002E6E67">
        <w:rPr>
          <w:rFonts w:ascii="Arial" w:hAnsi="Arial" w:cs="Arial"/>
        </w:rPr>
        <w:t xml:space="preserve">Despite social media having a positive influence as it is a great way of communicating with the public, there are also disadvantages of its use and it poses risks. One of which is misinformation and fake news spread by the use social media, and governmental bodies and leading organizations produce or disseminate information for public consumption. </w:t>
      </w:r>
      <w:proofErr w:type="spellStart"/>
      <w:r w:rsidRPr="002E6E67">
        <w:rPr>
          <w:rFonts w:ascii="Arial" w:hAnsi="Arial" w:cs="Arial"/>
        </w:rPr>
        <w:t>Gaille</w:t>
      </w:r>
      <w:proofErr w:type="spellEnd"/>
      <w:r w:rsidRPr="002E6E67">
        <w:rPr>
          <w:rFonts w:ascii="Arial" w:hAnsi="Arial" w:cs="Arial"/>
        </w:rPr>
        <w:t xml:space="preserve"> (2020) states that 60% of twitter users have experienced fake news stories on twitter and the news then turned out to be false. Social media spreads news quickly, and the information typically includes personal opinions that the author or the reader has, which reinforces biases that we have. Another disadvantage of social media is that it can be used to commit or promote criminal activity for instance, I have responded to incidents, and I have seen myself that the recruitment of county lines and the selling of illegal drugs have been advertised to young people via snapchat, predators have groomed children online by social media platforms and I have dealt with several cases of domestic related harassment, and the victim was being harassed by the suspect via social media. According to the Association of Chief Police Officers [ACPO] there are risks when using social media under five categories: breach of trust or confidence, unauthorised disclosure of personal data, bringing discredit on the police service, revealing personal information, and revealing operational material or tactics. (ACPO, 2013) Another disadvantage of social media from a policing perspective is that not all members of the public have access to social media as 18% of those over the age of sixty-four do not have access to internet or social media. (</w:t>
      </w:r>
      <w:proofErr w:type="spellStart"/>
      <w:r w:rsidRPr="002E6E67">
        <w:rPr>
          <w:rFonts w:ascii="Arial" w:hAnsi="Arial" w:cs="Arial"/>
        </w:rPr>
        <w:t>OfCom</w:t>
      </w:r>
      <w:proofErr w:type="spellEnd"/>
      <w:r w:rsidRPr="002E6E67">
        <w:rPr>
          <w:rFonts w:ascii="Arial" w:hAnsi="Arial" w:cs="Arial"/>
        </w:rPr>
        <w:t xml:space="preserve">, 2021) Therefore, the use of social media for the police to communicate and engage with the public over the age of sixty-four is only somewhat effective. </w:t>
      </w:r>
    </w:p>
    <w:p w14:paraId="771CF2E7" w14:textId="55F7CE17" w:rsidR="00B40425" w:rsidRPr="002E6E67" w:rsidRDefault="00B40425" w:rsidP="00B40425">
      <w:pPr>
        <w:rPr>
          <w:rFonts w:ascii="Arial" w:hAnsi="Arial" w:cs="Arial"/>
        </w:rPr>
      </w:pPr>
      <w:r w:rsidRPr="002E6E67">
        <w:rPr>
          <w:rFonts w:ascii="Arial" w:hAnsi="Arial" w:cs="Arial"/>
        </w:rPr>
        <w:t>All local police services have a force policy when it comes to social media usage and the policy sets out the dos and don’ts when using social media platforms as it must act in accordance with the code of ethics and standards of professional behaviour. The College of Policing’s code of ethics has set out guidance on social media which officers must adhere to:</w:t>
      </w:r>
    </w:p>
    <w:p w14:paraId="2C9F6DAC" w14:textId="77777777" w:rsidR="00B40425" w:rsidRPr="002E6E67" w:rsidRDefault="00B40425" w:rsidP="00B40425">
      <w:pPr>
        <w:rPr>
          <w:rFonts w:ascii="Arial" w:hAnsi="Arial" w:cs="Arial"/>
        </w:rPr>
      </w:pPr>
      <w:r w:rsidRPr="002E6E67">
        <w:rPr>
          <w:rFonts w:ascii="Arial" w:hAnsi="Arial" w:cs="Arial"/>
        </w:rPr>
        <w:t>•</w:t>
      </w:r>
      <w:r w:rsidRPr="002E6E67">
        <w:rPr>
          <w:rFonts w:ascii="Arial" w:hAnsi="Arial" w:cs="Arial"/>
        </w:rPr>
        <w:tab/>
        <w:t xml:space="preserve">The officer must use social media responsibly and safely. </w:t>
      </w:r>
    </w:p>
    <w:p w14:paraId="7B3F2CBB" w14:textId="77777777" w:rsidR="00B40425" w:rsidRPr="002E6E67" w:rsidRDefault="00B40425" w:rsidP="00B40425">
      <w:pPr>
        <w:rPr>
          <w:rFonts w:ascii="Arial" w:hAnsi="Arial" w:cs="Arial"/>
        </w:rPr>
      </w:pPr>
      <w:r w:rsidRPr="002E6E67">
        <w:rPr>
          <w:rFonts w:ascii="Arial" w:hAnsi="Arial" w:cs="Arial"/>
        </w:rPr>
        <w:t>•</w:t>
      </w:r>
      <w:r w:rsidRPr="002E6E67">
        <w:rPr>
          <w:rFonts w:ascii="Arial" w:hAnsi="Arial" w:cs="Arial"/>
        </w:rPr>
        <w:tab/>
        <w:t>The officer must ensure that nothing posted on social media can be perceived as discriminatory, abusive, oppressive, harassing, bullying, victimising, offensive or incompatible with policing principles.</w:t>
      </w:r>
    </w:p>
    <w:p w14:paraId="4D82588F" w14:textId="2ECEFE20" w:rsidR="00B40425" w:rsidRPr="002E6E67" w:rsidRDefault="00B40425" w:rsidP="00B40425">
      <w:pPr>
        <w:rPr>
          <w:rFonts w:ascii="Arial" w:hAnsi="Arial" w:cs="Arial"/>
        </w:rPr>
      </w:pPr>
      <w:r w:rsidRPr="002E6E67">
        <w:rPr>
          <w:rFonts w:ascii="Arial" w:hAnsi="Arial" w:cs="Arial"/>
        </w:rPr>
        <w:t>•</w:t>
      </w:r>
      <w:r w:rsidRPr="002E6E67">
        <w:rPr>
          <w:rFonts w:ascii="Arial" w:hAnsi="Arial" w:cs="Arial"/>
        </w:rPr>
        <w:tab/>
        <w:t>The officer must not publish any material that may undermine their reputation as a police officer or that of the policing profession or might run the risk of damaging public confidence in the police service.</w:t>
      </w:r>
    </w:p>
    <w:p w14:paraId="4DE1FE40" w14:textId="31EB66AE" w:rsidR="00B40425" w:rsidRPr="002E6E67" w:rsidRDefault="00B40425" w:rsidP="00B40425">
      <w:pPr>
        <w:rPr>
          <w:rFonts w:ascii="Arial" w:hAnsi="Arial" w:cs="Arial"/>
        </w:rPr>
      </w:pPr>
      <w:r w:rsidRPr="002E6E67">
        <w:rPr>
          <w:rFonts w:ascii="Arial" w:hAnsi="Arial" w:cs="Arial"/>
        </w:rPr>
        <w:t>(College of Policing, 2014)</w:t>
      </w:r>
    </w:p>
    <w:p w14:paraId="4755A624" w14:textId="1B1C90CA" w:rsidR="00B40425" w:rsidRPr="002E6E67" w:rsidRDefault="00B40425" w:rsidP="00B40425">
      <w:pPr>
        <w:rPr>
          <w:rFonts w:ascii="Arial" w:hAnsi="Arial" w:cs="Arial"/>
        </w:rPr>
      </w:pPr>
      <w:r w:rsidRPr="002E6E67">
        <w:rPr>
          <w:rFonts w:ascii="Arial" w:hAnsi="Arial" w:cs="Arial"/>
        </w:rPr>
        <w:t xml:space="preserve">One of the risks established with social media is the fact that not all officers who have attested, have adhered to the force policy and code of ethics when it comes to social media usage. The IOPC has warned police officers about the inappropriate use of social media and the IOPC has released information about their investigations during 2018 to 2020 whereby police officers have received written warnings, have been criminalised and have been dismissed from the force for gross misconduct due to their inappropriate use of social media. (IOPC, 2021) This is a risk to the police service, as it damages the reputation of professionalism in the police, and it can lower the trust between the police and the public. To avoid the risk of bringing the police service under further scrutiny, it is important that all social media accounts are monitored and administered closely. </w:t>
      </w:r>
    </w:p>
    <w:p w14:paraId="3D3C6BC5" w14:textId="04BB28E5" w:rsidR="00B40425" w:rsidRPr="002E6E67" w:rsidRDefault="00B40425" w:rsidP="00B40425">
      <w:pPr>
        <w:rPr>
          <w:rFonts w:ascii="Arial" w:hAnsi="Arial" w:cs="Arial"/>
        </w:rPr>
      </w:pPr>
      <w:r w:rsidRPr="002E6E67">
        <w:rPr>
          <w:rFonts w:ascii="Arial" w:hAnsi="Arial" w:cs="Arial"/>
        </w:rPr>
        <w:t>South Wales police and other relevant police forces uses media channels to of inform and engage with the community and promote policy initiatives and the primary social media platforms used by South Wales Police are Twitter, Facebook, Instagram, and YouTube. South Wales police have stated on their website that they use social media platforms to engage with communities, keep the public informed of what’s happening in the local areas and to provide the members of public with crime prevention advice. (South Wales Police, 2023)</w:t>
      </w:r>
    </w:p>
    <w:p w14:paraId="459749A5" w14:textId="565B3989" w:rsidR="00B40425" w:rsidRPr="002E6E67" w:rsidRDefault="00B40425" w:rsidP="00B40425">
      <w:pPr>
        <w:rPr>
          <w:rFonts w:ascii="Arial" w:hAnsi="Arial" w:cs="Arial"/>
        </w:rPr>
      </w:pPr>
      <w:r w:rsidRPr="002E6E67">
        <w:rPr>
          <w:rFonts w:ascii="Arial" w:hAnsi="Arial" w:cs="Arial"/>
        </w:rPr>
        <w:t xml:space="preserve">My own personal use of social media for the purposes of work as a police officer has been very limited and as I am a response officer, I have rarely used social media for work purposes on response. However, during 2023, I completed overtime shifts with the neighbourhood policing teams [NPT] and the overtime was specifically for officers to walk around, in high visibility, in Neath town centre at the fair. The fair in Neath town centre has previously had issues caused by youths committing anti-social behaviour and this ranges from underage drinking to gangs congregating in the fair causing a nuisance for other members of the public. South Wales Police’s twitter and Facebook then posted images of officer patrols with the intention to increase public trust, act as a deterrent for criminality and anti-social behaviour and to reassure the public that police are monitoring and taking positive action at the anti-social behaviour hot spots. Furthermore, I have not used social media myself to provide community engagement however, I was one of the first responders to the Morriston explosion in 2023 whereby my colleagues and I were at the scene of the incident and we were on Live television and on the News, photos and videos of us were posted by Wales Online and later South Wales police declared a major incident and posted this on all platforms with the aim to inform members of the public of the incident. I have also investigated several crimes involving the use of social media, ranging from low level offences such as malicious communications, harassment, cyber bullying, hate crimes, breach of bail conditions via social media, to serious and complex crimes, including sexual offences. </w:t>
      </w:r>
    </w:p>
    <w:p w14:paraId="0CCD545A" w14:textId="57F1285D" w:rsidR="004C5A68" w:rsidRPr="002E6E67" w:rsidRDefault="00B40425" w:rsidP="00B40425">
      <w:pPr>
        <w:rPr>
          <w:rFonts w:ascii="Arial" w:hAnsi="Arial" w:cs="Arial"/>
        </w:rPr>
      </w:pPr>
      <w:r w:rsidRPr="002E6E67">
        <w:rPr>
          <w:rFonts w:ascii="Arial" w:hAnsi="Arial" w:cs="Arial"/>
        </w:rPr>
        <w:t>To conclude, social media in modern policing, is highly influential and clearly has an important role with the communications between the police service and members of the public. It has been considered that the nature of demand on the police service has significantly changed over the last decade and police officers and staff must ensure that social media can be used effectively to facilitate contact with the public. (BBC, 2017) This task has critically evaluated the use of social media as a means of informing and engaging with the community and promoting policy initiatives as it has discussed the pitfalls and risks, however with my limited experience, the use was both effective without any risks or issues. I am fully aware that issues can occur using social media as listed above in the essay, and I will continue to be aware of these issues for the rest of my career within South Wales Police and I will continue to present the best and most positive manner as is possible. As I am still currently on response, when I progress and move into a new role, on a new department, I may have more opportunities to use social media to communicate with the public and promote policy initiatives.</w:t>
      </w:r>
    </w:p>
    <w:p w14:paraId="5FDAB329" w14:textId="19458FC4" w:rsidR="00B40425" w:rsidRPr="002E6E67" w:rsidRDefault="00B40425" w:rsidP="00B40425">
      <w:pPr>
        <w:rPr>
          <w:rFonts w:ascii="Arial" w:hAnsi="Arial" w:cs="Arial"/>
          <w:b/>
          <w:bCs/>
        </w:rPr>
      </w:pPr>
      <w:r w:rsidRPr="002E6E67">
        <w:rPr>
          <w:rFonts w:ascii="Arial" w:hAnsi="Arial" w:cs="Arial"/>
          <w:b/>
          <w:bCs/>
        </w:rPr>
        <w:t>(1806 words)</w:t>
      </w:r>
    </w:p>
    <w:p w14:paraId="20B869A9" w14:textId="488E0462" w:rsidR="007F07C3" w:rsidRPr="002E6E67" w:rsidRDefault="007F07C3" w:rsidP="006E75EB">
      <w:pPr>
        <w:rPr>
          <w:rFonts w:ascii="Arial" w:hAnsi="Arial" w:cs="Arial"/>
          <w:b/>
          <w:bCs/>
          <w:u w:val="single"/>
        </w:rPr>
      </w:pPr>
    </w:p>
    <w:p w14:paraId="54576756" w14:textId="77777777" w:rsidR="00DD5841" w:rsidRPr="002E6E67" w:rsidRDefault="00DD5841" w:rsidP="006E75EB">
      <w:pPr>
        <w:rPr>
          <w:rFonts w:ascii="Arial" w:hAnsi="Arial" w:cs="Arial"/>
          <w:b/>
          <w:bCs/>
          <w:u w:val="single"/>
        </w:rPr>
      </w:pPr>
    </w:p>
    <w:p w14:paraId="2847DE45" w14:textId="11AD267F" w:rsidR="004C5A68" w:rsidRPr="002E6E67" w:rsidRDefault="004C5A68" w:rsidP="006E75EB">
      <w:pPr>
        <w:rPr>
          <w:rFonts w:ascii="Arial" w:hAnsi="Arial" w:cs="Arial"/>
          <w:b/>
          <w:bCs/>
          <w:u w:val="single"/>
        </w:rPr>
      </w:pPr>
      <w:r w:rsidRPr="002E6E67">
        <w:rPr>
          <w:rFonts w:ascii="Arial" w:hAnsi="Arial" w:cs="Arial"/>
          <w:b/>
          <w:bCs/>
          <w:u w:val="single"/>
        </w:rPr>
        <w:t>Task Three:</w:t>
      </w:r>
    </w:p>
    <w:p w14:paraId="299A2FD0" w14:textId="3E24182A" w:rsidR="004C5A68" w:rsidRPr="002E6E67" w:rsidRDefault="004C5A68" w:rsidP="004C5A68">
      <w:pPr>
        <w:rPr>
          <w:rFonts w:ascii="Arial" w:hAnsi="Arial" w:cs="Arial"/>
        </w:rPr>
      </w:pPr>
      <w:r w:rsidRPr="002E6E67">
        <w:rPr>
          <w:rFonts w:ascii="Arial" w:hAnsi="Arial" w:cs="Arial"/>
        </w:rPr>
        <w:t xml:space="preserve">In this essay, I will critically evaluate different styles of leadership and why it is important to have flexibility in leadership styles as a police officer on response. This essay will also look at incidents which I have attended and how I have adapted to different scenarios and dynamically changing circumstances. I will also consider the use of policing leadership models to answer the question of this essay. Leadership is defined as a set of behaviours which are used to help people align their collective direction, to execute strategic plans, and to continually renew an organization. (McKinsey &amp; Company, 2022) In the police service, officers must adhere to the code of ethics, the ten standards of professional behaviour and the college of policing’s nine policing principles to achieve fully competency as a police officer and these standards must continue to be maintained throughout the officer’s service. One principle is leadership, and as police officer’s, we are seen as role models by members of the public, so ultimately, we must lead by example and encourage ethical behaviour. </w:t>
      </w:r>
    </w:p>
    <w:p w14:paraId="1141089D" w14:textId="09BFD78E" w:rsidR="004C5A68" w:rsidRPr="002E6E67" w:rsidRDefault="004C5A68" w:rsidP="004C5A68">
      <w:pPr>
        <w:rPr>
          <w:rFonts w:ascii="Arial" w:hAnsi="Arial" w:cs="Arial"/>
        </w:rPr>
      </w:pPr>
      <w:r w:rsidRPr="002E6E67">
        <w:rPr>
          <w:rFonts w:ascii="Arial" w:hAnsi="Arial" w:cs="Arial"/>
        </w:rPr>
        <w:t xml:space="preserve">Leadership is important within the police service because we are often required to make difficult decisions whilst attending incidents, managing suspects, investigating crimes etc. Although my role as a police officer on response does not involve leading a team, I regularly use my leadership skills at incidents, and they are demonstrated regularly, for example, I have been pairing up with the student on the team when the tutor is not on duty, and therefore I take leadership at incidents and provide the student officer with guidance and support. By having effective leadership in the police, it provides officers, including myself as a probationer with limited experience on response, guidance, and a focus whilst on duty dealing with criminals and victims. The police role is contested, challenging, dynamic and complex, and with the continuing change of circumstances within the police service and high operational demand on division, flexible leadership is therefore needed to fit the situation we are dealing with.  </w:t>
      </w:r>
    </w:p>
    <w:p w14:paraId="5E2A9547" w14:textId="1FBD2354" w:rsidR="004C5A68" w:rsidRPr="002E6E67" w:rsidRDefault="004C5A68" w:rsidP="004C5A68">
      <w:pPr>
        <w:rPr>
          <w:rFonts w:ascii="Arial" w:hAnsi="Arial" w:cs="Arial"/>
        </w:rPr>
      </w:pPr>
      <w:r w:rsidRPr="002E6E67">
        <w:rPr>
          <w:rFonts w:ascii="Arial" w:hAnsi="Arial" w:cs="Arial"/>
        </w:rPr>
        <w:t>There are several different types of leadership strategies which I have developed to manage a range of different operational situations whilst I have been working on response, over the last two years. On the response shifts, there are new students who join the team, every three months, and during their tutors’ absences, I would step up to the mentoring role, and I would pair up with the new student to try and assist their learning and development and I would adapt my leadership style for each individual student, as they all learnt differently. Many law enforcements are trying to find the most effective leadership style which would suit best in this climate, however there is not just one effective leadership strategy, there are several leadership styles. (</w:t>
      </w:r>
      <w:proofErr w:type="spellStart"/>
      <w:r w:rsidRPr="002E6E67">
        <w:rPr>
          <w:rFonts w:ascii="Arial" w:hAnsi="Arial" w:cs="Arial"/>
        </w:rPr>
        <w:t>Fritsvold</w:t>
      </w:r>
      <w:proofErr w:type="spellEnd"/>
      <w:r w:rsidRPr="002E6E67">
        <w:rPr>
          <w:rFonts w:ascii="Arial" w:hAnsi="Arial" w:cs="Arial"/>
        </w:rPr>
        <w:t>, 2019)</w:t>
      </w:r>
    </w:p>
    <w:p w14:paraId="7D65D395" w14:textId="3600FE98" w:rsidR="004C5A68" w:rsidRPr="002E6E67" w:rsidRDefault="004C5A68" w:rsidP="004C5A68">
      <w:pPr>
        <w:rPr>
          <w:rFonts w:ascii="Arial" w:hAnsi="Arial" w:cs="Arial"/>
        </w:rPr>
      </w:pPr>
      <w:r w:rsidRPr="002E6E67">
        <w:rPr>
          <w:rFonts w:ascii="Arial" w:hAnsi="Arial" w:cs="Arial"/>
        </w:rPr>
        <w:t>One leadership style is called autocratic leadership, and this is when the leader makes decisions by dictating policies and procedures, they are the ones to decide what goals are to be achieved, they direct and control all activities without any meaningful participation by the subordinates. I have personally not had much experience with demonstrating autocratic leadership and this is not my suited style, whereas my sergeant and inspector on response are more autocratic leaders as they make decisions and direct the team by always going by the book, to make decisions and they do not ask for input from the officers on shift. Laissez-faire leadership is a style whereby leaders take a ‘hands off’ approach and this means that the group members make their own decisions, manage their own work environment, create freedom. This leadership style only tends to work with confident team members who are satisfied working with limited guidance. (Becker, 2022) As I have developed more experience, and pair with those who are new into their probations, I have been confident to work as lead officer and make my own decisions at incidents I attend.</w:t>
      </w:r>
    </w:p>
    <w:p w14:paraId="45FDE828" w14:textId="5F33E615" w:rsidR="004C5A68" w:rsidRPr="002E6E67" w:rsidRDefault="004C5A68" w:rsidP="004C5A68">
      <w:pPr>
        <w:rPr>
          <w:rFonts w:ascii="Arial" w:hAnsi="Arial" w:cs="Arial"/>
        </w:rPr>
      </w:pPr>
      <w:r w:rsidRPr="002E6E67">
        <w:rPr>
          <w:rFonts w:ascii="Arial" w:hAnsi="Arial" w:cs="Arial"/>
        </w:rPr>
        <w:t xml:space="preserve">A leadership style I have experience with is democratic leadership and this is when all parties belonging to the shift have a more participative role in the decision-making process and a democratic leader tends to value their colleagues’ opinions. Everyone is given the chance to participate, ideas are exchanged freely, and discussion is always encouraged. I believe that I frequently user this leadership strategy whilst answering calls and I have tried to adopt this leadership style more, especially when I work with students, to make their opinion feel valued and it also encourages them to think for themselves and make their own judgement. As I only have two years’ experience on response, I often turn to my colleagues who are more experienced to assist me with my investigations. I had decided that I wanted to submit a charter application for an ongoing case whereby the unidentified suspect kept posting indecent images of the victim onto a website and I needed to find details for the suspect who was submitting these images to the site. Therefore, I asked four of the more experienced officers how to submit a charter application and discussed how I could progress this case. I then decided to submit a charter application after my shift members helping me to make the decision. </w:t>
      </w:r>
    </w:p>
    <w:p w14:paraId="3F97F7CF" w14:textId="650E9DCD" w:rsidR="004C5A68" w:rsidRPr="002E6E67" w:rsidRDefault="004C5A68" w:rsidP="004C5A68">
      <w:pPr>
        <w:rPr>
          <w:rFonts w:ascii="Arial" w:hAnsi="Arial" w:cs="Arial"/>
        </w:rPr>
      </w:pPr>
      <w:r w:rsidRPr="002E6E67">
        <w:rPr>
          <w:rFonts w:ascii="Arial" w:hAnsi="Arial" w:cs="Arial"/>
        </w:rPr>
        <w:t>Transactional leadership focuses primarily on maintaining day to day productivity through supervision and organisation. It’s a style of leadership where leaders promote compliance by followers through both rewards and punishments however this can supress free thinking and can demotivate team members. Whereas transformational leadership focuses on team building, motivation, and collaboration with team members to accomplish change for the better. Ultimately, transformational leaders influence positivity for their team to achieve their full potential and drive success for the organization. (Becker, 2022) Adaptive leadership is being able to both individually and collectively, to take on the gradual but meaningful process of change, to create opportunities to match goals. I have utilised the adaptive leadership strategy several times on response within the last two years, as the incidents we attend as police are always dynamic and different leadership strategies are used for different types of incidents.</w:t>
      </w:r>
    </w:p>
    <w:p w14:paraId="68174888" w14:textId="7CC8AA12" w:rsidR="004C5A68" w:rsidRPr="002E6E67" w:rsidRDefault="004C5A68" w:rsidP="004C5A68">
      <w:pPr>
        <w:rPr>
          <w:rFonts w:ascii="Arial" w:hAnsi="Arial" w:cs="Arial"/>
        </w:rPr>
      </w:pPr>
      <w:r w:rsidRPr="002E6E67">
        <w:rPr>
          <w:rFonts w:ascii="Arial" w:hAnsi="Arial" w:cs="Arial"/>
        </w:rPr>
        <w:t xml:space="preserve">An example of my flexibility with leadership strategies can be evidenced in a recent incident I attended. My colleague and I were deployed to a 999 call whereby a male had sent his ex-partner messages threatening to take his own life, however when we attended the incident, we could not locate the male and the complainant stated that the male had left in his works van prior to police arrival. PNC then highlighted that the male was a suspect for assault and burglary against his ex-partner, I addressed this situation as high risk due to the suicidal comments the male had made, as he was aware that he was wanted by police and then had the intentions to harm himself. I then contacted the suspect by my works mobile, and he was very verbally abusive over the phone and stated that he was in the local woods, but police would not be able to locate him. Due to the information, I had received, I then asked if local dog handlers, extra response units and NPAS could assist in searching for the male in the nearby woods, which my inspector immediately authorised. I used a transactional leadership style to request sufficient resources to locate the suspect. NPAS then located the vehicle in question and sighted the suspect in the woods nearby and my colleague and I immediately made my way on a grade one response to the location the suspect was at. On our arrival at the incident, I used a democratic leadership style with my colleague so we could establish a plan of action prior to arresting the suspect. My colleague and I discussed that I would arrest him, and we would take hold of him either side straight away, due to the risk he has presented by making suicidal comments and how abusive he was to my colleague and I over the phone. However, when we went to arrest him initially the suspect was compliant, but when he realised, we were going to handcuff him to the rear, the suspect resisted arrest and became extremely violent and aggressive towards myself and my colleague. Due to the sudden change of the suspects behaviour, I withdrew my taser from my holster and utilised the red dot functions, aimed at the suspect. I took lead and instructed my colleague what to do as he is not a taser carrier, and he listened to my instructions carefully. We eventually achieved compliance from the suspect, and I arrested him for the offences. By taking charge of the incident with a sudden change of circumstances, I believe that I was flexible in my leadership as I utilised adaptive leadership and autocratic leadership, as I made the decision to withdraw my taser without any input from my colleague. I also felt confident enough to use my taser functions for the first time with limited guidance and therefore I used the laissez-faire leadership strategy too. During this incident, I utilised the National Decision-making model [NDM] as I assessed the threat and risk of the violent suspect, and I then acted and reviewed the incident, whereby my colleague and I gave each other feedback for improvements and what went well. (College Of Policing, 2014) I believe that I demonstrated strong leadership skills, recognising the need for flexible leadership due to the sudden dynamic changes to circumstances at incidents. </w:t>
      </w:r>
    </w:p>
    <w:p w14:paraId="0BACE7C6" w14:textId="39316442" w:rsidR="004C5A68" w:rsidRPr="002E6E67" w:rsidRDefault="004C5A68" w:rsidP="004C5A68">
      <w:pPr>
        <w:rPr>
          <w:rFonts w:ascii="Arial" w:hAnsi="Arial" w:cs="Arial"/>
        </w:rPr>
      </w:pPr>
      <w:r w:rsidRPr="002E6E67">
        <w:rPr>
          <w:rFonts w:ascii="Arial" w:hAnsi="Arial" w:cs="Arial"/>
        </w:rPr>
        <w:t>A leadership model provides the person with the best practices on how to lead a team and it directly impacts the workforce and how they respond to the chosen leadership approach. One leadership model commonly used within policing is the STAR model, and it is a competency-based model which focuses on the alignment of strengths, teamwork, and results. (Indeed Career Guide, 2023) The main aim of the STAR model is to reinforce the theory which clarifies what leaders need to do to perform well. A further leadership model and theory was created by social psychologist Kurt Lewin in 1939, which identified three levels of leadership that relates to how a leader plans to make a decision and, the three leadership styles are: autocratic, democratic and laissez-faire leadership. (Leadership Success, 2022)</w:t>
      </w:r>
    </w:p>
    <w:p w14:paraId="6BC801E5" w14:textId="36E00B39" w:rsidR="004C5A68" w:rsidRPr="002E6E67" w:rsidRDefault="004C5A68" w:rsidP="004C5A68">
      <w:pPr>
        <w:rPr>
          <w:rFonts w:ascii="Arial" w:hAnsi="Arial" w:cs="Arial"/>
        </w:rPr>
      </w:pPr>
      <w:r w:rsidRPr="002E6E67">
        <w:rPr>
          <w:rFonts w:ascii="Arial" w:hAnsi="Arial" w:cs="Arial"/>
        </w:rPr>
        <w:t>To conclude, having completed over two years on response, I have enjoyed adapting different leadership styles to different types of incidents. However, as I still have limited experience on response, and even though my confidence has increased, I still prefer to listen to my colleagues and use the democratic leadership strategy as I value my colleagues advice and guidance at calls. As my experience grows on response, I plan to develop my leadership skills and I can do this by potentially becoming a tutor in the future. My sergeant, colleagues and inspector have personally praised me on my friendly, approachable mannerisms and stated that I have become very knowledgeable about the job and I have developed as a police officer within the last year of my probation.</w:t>
      </w:r>
    </w:p>
    <w:p w14:paraId="11C9CC68" w14:textId="72FD9332" w:rsidR="004C5A68" w:rsidRPr="002E6E67" w:rsidRDefault="004C5A68" w:rsidP="004C5A68">
      <w:pPr>
        <w:rPr>
          <w:rFonts w:ascii="Arial" w:hAnsi="Arial" w:cs="Arial"/>
          <w:b/>
          <w:bCs/>
        </w:rPr>
      </w:pPr>
      <w:r w:rsidRPr="002E6E67">
        <w:rPr>
          <w:rFonts w:ascii="Arial" w:hAnsi="Arial" w:cs="Arial"/>
          <w:b/>
          <w:bCs/>
        </w:rPr>
        <w:t>(1826 words)</w:t>
      </w:r>
    </w:p>
    <w:p w14:paraId="17C7274A" w14:textId="77777777" w:rsidR="00DD5841" w:rsidRPr="002E6E67" w:rsidRDefault="00DD5841" w:rsidP="004C5A68">
      <w:pPr>
        <w:rPr>
          <w:rFonts w:ascii="Arial" w:hAnsi="Arial" w:cs="Arial"/>
          <w:b/>
          <w:bCs/>
        </w:rPr>
      </w:pPr>
    </w:p>
    <w:p w14:paraId="463443FC" w14:textId="77777777" w:rsidR="00DD5841" w:rsidRPr="002E6E67" w:rsidRDefault="00DD5841" w:rsidP="004C5A68">
      <w:pPr>
        <w:rPr>
          <w:rFonts w:ascii="Arial" w:hAnsi="Arial" w:cs="Arial"/>
          <w:b/>
          <w:bCs/>
          <w:u w:val="single"/>
        </w:rPr>
      </w:pPr>
    </w:p>
    <w:p w14:paraId="2EA8CA08" w14:textId="683F9458" w:rsidR="00DD5841" w:rsidRPr="002E6E67" w:rsidRDefault="00DD5841" w:rsidP="004C5A68">
      <w:pPr>
        <w:rPr>
          <w:rFonts w:ascii="Arial" w:hAnsi="Arial" w:cs="Arial"/>
          <w:b/>
          <w:bCs/>
          <w:u w:val="single"/>
        </w:rPr>
      </w:pPr>
      <w:r w:rsidRPr="002E6E67">
        <w:rPr>
          <w:rFonts w:ascii="Arial" w:hAnsi="Arial" w:cs="Arial"/>
          <w:b/>
          <w:bCs/>
          <w:u w:val="single"/>
        </w:rPr>
        <w:t>Task Four:</w:t>
      </w:r>
    </w:p>
    <w:p w14:paraId="67342AA4" w14:textId="63F05A4A" w:rsidR="002E6E67" w:rsidRPr="002E6E67" w:rsidRDefault="002E6E67" w:rsidP="002E6E67">
      <w:pPr>
        <w:rPr>
          <w:rFonts w:ascii="Arial" w:hAnsi="Arial" w:cs="Arial"/>
        </w:rPr>
      </w:pPr>
      <w:r w:rsidRPr="002E6E67">
        <w:rPr>
          <w:rFonts w:ascii="Arial" w:hAnsi="Arial" w:cs="Arial"/>
        </w:rPr>
        <w:t>In this essay, I will critically reflect on my three-year probation, and I will consider factors which have influenced my learning and professional development, such as being coached and mentored by different member on my team who are far more experienced response. I will be discussing how I have benefitted from mentoring and coaching, how it has helped me to meet personal, professional, and organisational goals, how it has aided me to learn, develop and perform in the workplace. I will also consider the relevant coaching and mentoring definitions and theories used in policing, whilst also considering how I provide and receive feedback from my colleagues. The international Mentoring Group defines coaching as a method of achieving set goals and it is described as a professional relationship which helps people to produce results by bridging the gap of where they are now and where they want to be. (</w:t>
      </w:r>
      <w:proofErr w:type="spellStart"/>
      <w:r w:rsidRPr="002E6E67">
        <w:rPr>
          <w:rFonts w:ascii="Arial" w:hAnsi="Arial" w:cs="Arial"/>
        </w:rPr>
        <w:t>Ursillo</w:t>
      </w:r>
      <w:proofErr w:type="spellEnd"/>
      <w:r w:rsidRPr="002E6E67">
        <w:rPr>
          <w:rFonts w:ascii="Arial" w:hAnsi="Arial" w:cs="Arial"/>
        </w:rPr>
        <w:t>, 2020) Whereas mentoring is defined as when someone shares their skills, experience, and knowledge to help another person’s learning and professional development. (</w:t>
      </w:r>
      <w:proofErr w:type="spellStart"/>
      <w:r w:rsidRPr="002E6E67">
        <w:rPr>
          <w:rFonts w:ascii="Arial" w:hAnsi="Arial" w:cs="Arial"/>
        </w:rPr>
        <w:t>PushFar</w:t>
      </w:r>
      <w:proofErr w:type="spellEnd"/>
      <w:r w:rsidRPr="002E6E67">
        <w:rPr>
          <w:rFonts w:ascii="Arial" w:hAnsi="Arial" w:cs="Arial"/>
        </w:rPr>
        <w:t>, 2023)</w:t>
      </w:r>
    </w:p>
    <w:p w14:paraId="67A9643B" w14:textId="71584F8A" w:rsidR="002E6E67" w:rsidRPr="002E6E67" w:rsidRDefault="002E6E67" w:rsidP="002E6E67">
      <w:pPr>
        <w:rPr>
          <w:rFonts w:ascii="Arial" w:hAnsi="Arial" w:cs="Arial"/>
        </w:rPr>
      </w:pPr>
      <w:r w:rsidRPr="002E6E67">
        <w:rPr>
          <w:rFonts w:ascii="Arial" w:hAnsi="Arial" w:cs="Arial"/>
        </w:rPr>
        <w:t>There are several different coaching models and definitions, however for the model to be successful, the coach needs to have key accountabilities for the student/probationer to learn and develop. The accountabilities for coaches are:</w:t>
      </w:r>
    </w:p>
    <w:p w14:paraId="68770F03"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Establish a professional relationship with the individual.</w:t>
      </w:r>
    </w:p>
    <w:p w14:paraId="3A87CF4A"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 xml:space="preserve">Work with the individual to help clarify their goals, break these into steps or milestones and identify actions needed to be taken to evaluate these goals. </w:t>
      </w:r>
    </w:p>
    <w:p w14:paraId="072824A0"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Periodically review the aims and effectiveness of the relationship and outcomes achieved.</w:t>
      </w:r>
    </w:p>
    <w:p w14:paraId="060C24D2" w14:textId="76533655"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Provide feedback to the individual and their line manager.</w:t>
      </w:r>
    </w:p>
    <w:p w14:paraId="19A3002A" w14:textId="626FCE89" w:rsidR="002E6E67" w:rsidRPr="002E6E67" w:rsidRDefault="002E6E67" w:rsidP="002E6E67">
      <w:pPr>
        <w:rPr>
          <w:rFonts w:ascii="Arial" w:hAnsi="Arial" w:cs="Arial"/>
        </w:rPr>
      </w:pPr>
      <w:r w:rsidRPr="002E6E67">
        <w:rPr>
          <w:rFonts w:ascii="Arial" w:hAnsi="Arial" w:cs="Arial"/>
        </w:rPr>
        <w:t>(College of Policing, 2023)</w:t>
      </w:r>
    </w:p>
    <w:p w14:paraId="3BDAD72B" w14:textId="28766E3C" w:rsidR="002E6E67" w:rsidRPr="002E6E67" w:rsidRDefault="002E6E67" w:rsidP="002E6E67">
      <w:pPr>
        <w:rPr>
          <w:rFonts w:ascii="Arial" w:hAnsi="Arial" w:cs="Arial"/>
        </w:rPr>
      </w:pPr>
      <w:r w:rsidRPr="002E6E67">
        <w:rPr>
          <w:rFonts w:ascii="Arial" w:hAnsi="Arial" w:cs="Arial"/>
        </w:rPr>
        <w:t xml:space="preserve">There are also coaching and mentoring theories used in policing and one which is commonly used is the CLEAR coaching model and this is a five-step model which is intended to be used to help individuals to achieve transformational change. CLEAR is an acronym which stands for: contract, listen, explore, actions and review. </w:t>
      </w:r>
    </w:p>
    <w:p w14:paraId="557D4DA8"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 xml:space="preserve">Contract: this is when the coach and individual will work together to establish the basic rules of coaching and goals will be set. </w:t>
      </w:r>
    </w:p>
    <w:p w14:paraId="43191959"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 xml:space="preserve">Listen: after a contract is made, the coach will actively listen to the individual to find out how the individual feels about the topic. </w:t>
      </w:r>
    </w:p>
    <w:p w14:paraId="34EE33B7"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 xml:space="preserve">Explore: at this stage, the coach will look to help the individual understand their emotional connection with the current situation and the future situation. </w:t>
      </w:r>
    </w:p>
    <w:p w14:paraId="3142B8CA"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Action: this is when more support is given to the individual to pick a strategy to move forward and then decide on the next stage.</w:t>
      </w:r>
    </w:p>
    <w:p w14:paraId="17ADF638" w14:textId="45BE169D"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 xml:space="preserve">Review: the coach and individual then reflect on what has been discussed and the decisions which were made. </w:t>
      </w:r>
    </w:p>
    <w:p w14:paraId="2393698A" w14:textId="1A8D9C9E" w:rsidR="002E6E67" w:rsidRPr="002E6E67" w:rsidRDefault="002E6E67" w:rsidP="002E6E67">
      <w:pPr>
        <w:rPr>
          <w:rFonts w:ascii="Arial" w:hAnsi="Arial" w:cs="Arial"/>
        </w:rPr>
      </w:pPr>
      <w:r w:rsidRPr="002E6E67">
        <w:rPr>
          <w:rFonts w:ascii="Arial" w:hAnsi="Arial" w:cs="Arial"/>
        </w:rPr>
        <w:t>(World Of Work Project, n.d.)</w:t>
      </w:r>
    </w:p>
    <w:p w14:paraId="6944A58D" w14:textId="77777777" w:rsidR="002E6E67" w:rsidRPr="002E6E67" w:rsidRDefault="002E6E67" w:rsidP="002E6E67">
      <w:pPr>
        <w:rPr>
          <w:rFonts w:ascii="Arial" w:hAnsi="Arial" w:cs="Arial"/>
        </w:rPr>
      </w:pPr>
      <w:r w:rsidRPr="002E6E67">
        <w:rPr>
          <w:rFonts w:ascii="Arial" w:hAnsi="Arial" w:cs="Arial"/>
        </w:rPr>
        <w:t xml:space="preserve">Another coaching model commonly used in policing is the GROW model, which stands for: goal, reality, options and will and this was originated by Sir John Whitmore in 1992. </w:t>
      </w:r>
    </w:p>
    <w:p w14:paraId="09900AF0" w14:textId="77777777" w:rsidR="002E6E67" w:rsidRPr="002E6E67" w:rsidRDefault="002E6E67" w:rsidP="002E6E67">
      <w:pPr>
        <w:rPr>
          <w:rFonts w:ascii="Arial" w:hAnsi="Arial" w:cs="Arial"/>
        </w:rPr>
      </w:pPr>
    </w:p>
    <w:p w14:paraId="76003E33"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Goal is the first phase in the GROW model, and this is the stage determined by the individual and the coach then agrees a topic of discussion, specific objectives and sets a long-term aim if possible.</w:t>
      </w:r>
    </w:p>
    <w:p w14:paraId="025F2065"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Reality is when the coach assesses the current situation and how different it is to the goal, a self-assessment is taken place in this stage.</w:t>
      </w:r>
    </w:p>
    <w:p w14:paraId="166A6B88"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 xml:space="preserve">Options is when there are different strategies and opportunities to develop and achieve the desired goal. </w:t>
      </w:r>
    </w:p>
    <w:p w14:paraId="5EAF6E2A" w14:textId="648D4499"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 xml:space="preserve">Will is when there is a strategic and clear plan which has been set in place ready for the individual to achieve their desired goal. </w:t>
      </w:r>
    </w:p>
    <w:p w14:paraId="36E39AD7" w14:textId="2F03D4A2" w:rsidR="002E6E67" w:rsidRPr="002E6E67" w:rsidRDefault="002E6E67" w:rsidP="002E6E67">
      <w:pPr>
        <w:rPr>
          <w:rFonts w:ascii="Arial" w:hAnsi="Arial" w:cs="Arial"/>
        </w:rPr>
      </w:pPr>
      <w:r w:rsidRPr="002E6E67">
        <w:rPr>
          <w:rFonts w:ascii="Arial" w:hAnsi="Arial" w:cs="Arial"/>
        </w:rPr>
        <w:t>(Palmer, 2021)</w:t>
      </w:r>
    </w:p>
    <w:p w14:paraId="31F232CB" w14:textId="410128F6" w:rsidR="002E6E67" w:rsidRPr="002E6E67" w:rsidRDefault="002E6E67" w:rsidP="002E6E67">
      <w:pPr>
        <w:rPr>
          <w:rFonts w:ascii="Arial" w:hAnsi="Arial" w:cs="Arial"/>
        </w:rPr>
      </w:pPr>
      <w:r w:rsidRPr="002E6E67">
        <w:rPr>
          <w:rFonts w:ascii="Arial" w:hAnsi="Arial" w:cs="Arial"/>
        </w:rPr>
        <w:t>The STEPPPA coaching model is also commonly used in policing to aid and develop the learner and to assist them in achieving a target or goal. The acronym stands for: subject, target, emotions, perception, plan, pace, and action. The STEPPPA coaching model is slightly different to the other coaching models, as the STEPPPA model includes emotion overtly, together with a process to help achieve a goal. (</w:t>
      </w:r>
      <w:proofErr w:type="spellStart"/>
      <w:r w:rsidRPr="002E6E67">
        <w:rPr>
          <w:rFonts w:ascii="Arial" w:hAnsi="Arial" w:cs="Arial"/>
        </w:rPr>
        <w:t>Mcleod</w:t>
      </w:r>
      <w:proofErr w:type="spellEnd"/>
      <w:r w:rsidRPr="002E6E67">
        <w:rPr>
          <w:rFonts w:ascii="Arial" w:hAnsi="Arial" w:cs="Arial"/>
        </w:rPr>
        <w:t xml:space="preserve">, 2009) The STEPPPA coaching model is widely used in most cases of conflict and crisis that arise in a situation and problem solving is required to improve the process. Emotions influence people daily and these emotions can result in success of failure for the desired goal, emotions highly influence the outcome in the STEPPPA coaching model. </w:t>
      </w:r>
    </w:p>
    <w:p w14:paraId="3B015598" w14:textId="5C7C7E3D" w:rsidR="002E6E67" w:rsidRPr="002E6E67" w:rsidRDefault="002E6E67" w:rsidP="002E6E67">
      <w:pPr>
        <w:rPr>
          <w:rFonts w:ascii="Arial" w:hAnsi="Arial" w:cs="Arial"/>
        </w:rPr>
      </w:pPr>
      <w:r w:rsidRPr="002E6E67">
        <w:rPr>
          <w:rFonts w:ascii="Arial" w:hAnsi="Arial" w:cs="Arial"/>
        </w:rPr>
        <w:t>Another coaching model which is widely used to enhance professional and personal development is the use of SMART target setting. SMART targets are used to implement a strategic plan to achieve the desired long term or short-term goal and SMART stands for: specific, measurable, achievable, realistic/relevance and time bound.</w:t>
      </w:r>
    </w:p>
    <w:p w14:paraId="3D3D838F"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Specific: your goal needs to be specific and clear. For example, I want to improve my interviewing skills.</w:t>
      </w:r>
    </w:p>
    <w:p w14:paraId="7BECC888"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Measurable: it is important that the desired goal is measurable, and progress can be tracked. For example, I can measure my progress by reflecting on the interview I done and ask for feedback from a colleague who sat in the interview with me.</w:t>
      </w:r>
    </w:p>
    <w:p w14:paraId="45D60377"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Achievable: the goal needs to be realistic and able to attain. Questions should be asked, as in how will I achieve this goal? How realistic is the goal?</w:t>
      </w:r>
    </w:p>
    <w:p w14:paraId="3E4FC206"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Relevance: is the goal relevant? Why are you setting the goal you are setting? Is it realistic? Goals should be related to the job at hand and add value.</w:t>
      </w:r>
    </w:p>
    <w:p w14:paraId="14D33933" w14:textId="77777777" w:rsidR="002E6E67" w:rsidRPr="002E6E67" w:rsidRDefault="002E6E67" w:rsidP="002E6E67">
      <w:pPr>
        <w:rPr>
          <w:rFonts w:ascii="Arial" w:hAnsi="Arial" w:cs="Arial"/>
        </w:rPr>
      </w:pPr>
      <w:r w:rsidRPr="002E6E67">
        <w:rPr>
          <w:rFonts w:ascii="Arial" w:hAnsi="Arial" w:cs="Arial"/>
        </w:rPr>
        <w:t>•</w:t>
      </w:r>
      <w:r w:rsidRPr="002E6E67">
        <w:rPr>
          <w:rFonts w:ascii="Arial" w:hAnsi="Arial" w:cs="Arial"/>
        </w:rPr>
        <w:tab/>
        <w:t xml:space="preserve">Time bound: to properly measure success, specific deadlines should be set therefore there is a timeframe to achieve the goal. </w:t>
      </w:r>
    </w:p>
    <w:p w14:paraId="064604EA" w14:textId="77777777" w:rsidR="002E6E67" w:rsidRPr="002E6E67" w:rsidRDefault="002E6E67" w:rsidP="002E6E67">
      <w:pPr>
        <w:rPr>
          <w:rFonts w:ascii="Arial" w:hAnsi="Arial" w:cs="Arial"/>
        </w:rPr>
      </w:pPr>
    </w:p>
    <w:p w14:paraId="2D78D378" w14:textId="07A4E89D" w:rsidR="002E6E67" w:rsidRPr="002E6E67" w:rsidRDefault="002E6E67" w:rsidP="002E6E67">
      <w:pPr>
        <w:rPr>
          <w:rFonts w:ascii="Arial" w:hAnsi="Arial" w:cs="Arial"/>
        </w:rPr>
      </w:pPr>
      <w:r w:rsidRPr="002E6E67">
        <w:rPr>
          <w:rFonts w:ascii="Arial" w:hAnsi="Arial" w:cs="Arial"/>
        </w:rPr>
        <w:t xml:space="preserve">SMART target setting is a critical framework in coaching to achieve long-term and short-term goals and I have regularly set myself SMART targets throughout the last three years on response to manage my workload, for instance I have used SMART targets to successfully complete casefiles for the CPS, and I also use SMART targets to manage my university workload. I use SMART targets to assist me with submitting my essays on time and within the timeframe set. SMART target setting has benefitted my learning and development as it has ensured that I have completed and submitted all tasks from the university in an effective and timely manner. Furthermore, the models detailed above are effective models for coaching however the models do suggest that the individual participating in the model must be willing and be fully involved to achieve the targets set. If the individual is fully involved the model will create focus to achieve the individuals desired outcome and it improves goal setting and achievement. Out of the four theories and models I have spoken about throughout this essay, I have most experience with the GROW model whilst being mentored on response.  </w:t>
      </w:r>
    </w:p>
    <w:p w14:paraId="5B8577A9" w14:textId="30F02414" w:rsidR="002E6E67" w:rsidRPr="002E6E67" w:rsidRDefault="002E6E67" w:rsidP="002E6E67">
      <w:pPr>
        <w:rPr>
          <w:rFonts w:ascii="Arial" w:hAnsi="Arial" w:cs="Arial"/>
        </w:rPr>
      </w:pPr>
      <w:r w:rsidRPr="002E6E67">
        <w:rPr>
          <w:rFonts w:ascii="Arial" w:hAnsi="Arial" w:cs="Arial"/>
        </w:rPr>
        <w:t>Throughout my time on response, I have benefited from coaching and mentoring from my more experienced peers on shift, and I have somewhat been mentored by my colleagues, however I have been mentored by my sergeant and my local inspector as they often provide me with guidance via my p2p on my radio whilst I am at incidents. However, as I am one of the more senior members on shift now, I personally do not feel as if I have been mentored when I have attended live incidents/calls by my colleagues as I have regularly paired up and worked with the new probationers and students on shift, when their tutor is absent. There is limited experienced officers on response shifts these days and those who have assisted me in my development whilst on response, are only a couple of months ahead of me and not experienced themselves. One area of development which was highlighted by my peers is my confidence, and my peers on shift, with less experience, have given me encouragement to try and build my confidence. At times I am very harsh and overly self-critical of myself and my policing ability which has been picked up on by my supervisor. This has been highlighted by my supervisor and to develop this area, I will try to take a more positive attitude and look at the positive things I done at the call, and not just the negatives, whilst attending calls.</w:t>
      </w:r>
    </w:p>
    <w:p w14:paraId="53FF0CA9" w14:textId="53A7E674" w:rsidR="002E6E67" w:rsidRPr="002E6E67" w:rsidRDefault="002E6E67" w:rsidP="002E6E67">
      <w:pPr>
        <w:rPr>
          <w:rFonts w:ascii="Arial" w:hAnsi="Arial" w:cs="Arial"/>
        </w:rPr>
      </w:pPr>
      <w:r w:rsidRPr="002E6E67">
        <w:rPr>
          <w:rFonts w:ascii="Arial" w:hAnsi="Arial" w:cs="Arial"/>
        </w:rPr>
        <w:t>Feedback is defined as the delivery of information based on direct observation that is meant to improve performance. Learning is also at the heart of feedback and feedback is a required competency in education. (Jug et al, 2019) To give effective feedback, recruitment guidance from Indeed.com states that you must understand your purpose when you provide feedback to others and by providing feedback, it can help you express yourself and provide valuable support. It also states that when you are receiving feedback, you should also request to have feedback from the coach and mentor, so you can be more receptive to using the advice. When receiving feedback, Indeed.com states that you should always be open to receiving feedback and to listen to the coach/mentor who is providing you with the feedback. (Indeed, 2023)</w:t>
      </w:r>
    </w:p>
    <w:p w14:paraId="5839D7E3" w14:textId="6B40D31E" w:rsidR="002E6E67" w:rsidRPr="002E6E67" w:rsidRDefault="002E6E67" w:rsidP="002E6E67">
      <w:pPr>
        <w:rPr>
          <w:rFonts w:ascii="Arial" w:hAnsi="Arial" w:cs="Arial"/>
        </w:rPr>
      </w:pPr>
      <w:r w:rsidRPr="002E6E67">
        <w:rPr>
          <w:rFonts w:ascii="Arial" w:hAnsi="Arial" w:cs="Arial"/>
        </w:rPr>
        <w:t>Feedback has been very effective in my development as a police officer, especially the feedback I have received from members of the public I have dealt with and my colleagues and supervisors. I am very open to receiving feedback as positive reinforcement and praise has raised morale and increased my confidence as a police officer and the negative feedback I have received, in fact highlighted areas that needs to be developed, and it also ensured that I would not make the same mistake again. When I provide my peers, mostly new students on shift, with feedback, I always ensure that I first, compliment their performance and describe what went well and I then highlight areas for development and what to do in the future so they can improve, I also try to provide them with a real life example, so they fully understand the feedback I have given and are happy to then put this into practice next time. I try to be diplomatic, fair, and clear when providing students with feedback, whilst also trying to be constructive with the feedback. It is then up to the student whether they take my feedback into consideration. Most feedback I have received over the past three years on response, has been positive, constructive, and fair and I have also felt supported by my colleagues and line managers. I have noticed that I am quite the perfectionist and I become very frustrated when I make an error, and this often used to make me feel deflated and lower my morale. However, throughout the past three years, the steep and constant learning curve, making mistakes and learning from them, has helped me to develop as a police officer and my peers would agree that I have become very knowledgeable, compared to what I used to be like when I first joined the response shift. To conclude, receiving guidance and support from my colleagues and mentors, has very much helped me to develop as a police officer as it has enabled me to meet personal, professional and organisational goals and it has aided me to learn, develop and perform in the workplace competently and sufficiently.</w:t>
      </w:r>
    </w:p>
    <w:p w14:paraId="5FDDD8FD" w14:textId="3E1C02E5" w:rsidR="004C5A68" w:rsidRPr="002E6E67" w:rsidRDefault="002E6E67" w:rsidP="002E6E67">
      <w:pPr>
        <w:rPr>
          <w:rFonts w:ascii="Arial" w:hAnsi="Arial" w:cs="Arial"/>
          <w:b/>
          <w:bCs/>
        </w:rPr>
      </w:pPr>
      <w:r w:rsidRPr="002E6E67">
        <w:rPr>
          <w:rFonts w:ascii="Arial" w:hAnsi="Arial" w:cs="Arial"/>
          <w:b/>
          <w:bCs/>
        </w:rPr>
        <w:t>(1807 words)</w:t>
      </w:r>
    </w:p>
    <w:p w14:paraId="50BC9D72" w14:textId="77777777" w:rsidR="006E75EB" w:rsidRDefault="006E75EB" w:rsidP="006E75EB">
      <w:pPr>
        <w:rPr>
          <w:rFonts w:ascii="Arial" w:hAnsi="Arial" w:cs="Arial"/>
        </w:rPr>
      </w:pPr>
    </w:p>
    <w:p w14:paraId="2A248E74" w14:textId="77777777" w:rsidR="006D1A64" w:rsidRPr="002E6E67" w:rsidRDefault="006D1A64" w:rsidP="006E75EB">
      <w:pPr>
        <w:rPr>
          <w:rFonts w:ascii="Arial" w:hAnsi="Arial" w:cs="Arial"/>
        </w:rPr>
      </w:pPr>
    </w:p>
    <w:p w14:paraId="029A75F5" w14:textId="7AABD6B9" w:rsidR="006E75EB" w:rsidRPr="006D1A64" w:rsidRDefault="006E75EB" w:rsidP="006E75EB">
      <w:pPr>
        <w:rPr>
          <w:rFonts w:ascii="Arial" w:hAnsi="Arial" w:cs="Arial"/>
          <w:b/>
          <w:bCs/>
          <w:sz w:val="24"/>
          <w:szCs w:val="24"/>
          <w:u w:val="single"/>
        </w:rPr>
      </w:pPr>
      <w:r w:rsidRPr="006D1A64">
        <w:rPr>
          <w:rFonts w:ascii="Arial" w:hAnsi="Arial" w:cs="Arial"/>
          <w:b/>
          <w:bCs/>
          <w:sz w:val="24"/>
          <w:szCs w:val="24"/>
          <w:u w:val="single"/>
        </w:rPr>
        <w:t xml:space="preserve">Bibliography: </w:t>
      </w:r>
    </w:p>
    <w:p w14:paraId="2509E06C" w14:textId="77777777" w:rsidR="006D1A64" w:rsidRPr="002E6E67" w:rsidRDefault="006D1A64" w:rsidP="004C5A68">
      <w:pPr>
        <w:rPr>
          <w:rFonts w:ascii="Arial" w:hAnsi="Arial" w:cs="Arial"/>
        </w:rPr>
      </w:pPr>
      <w:r w:rsidRPr="002E6E67">
        <w:rPr>
          <w:rFonts w:ascii="Arial" w:hAnsi="Arial" w:cs="Arial"/>
        </w:rPr>
        <w:t>ACPO (2013). Guidelines on the Safe use of the Internet and Social Media by Police Officers and Police Staff. Available at: https://library.college.police.uk/docs/ACPO/safe-use-of-the-Internet-Feb-2013.pdf. [Accessed: 15th September 2023]</w:t>
      </w:r>
    </w:p>
    <w:p w14:paraId="06F35200" w14:textId="77777777" w:rsidR="006D1A64" w:rsidRPr="002E6E67" w:rsidRDefault="006D1A64" w:rsidP="006E75EB">
      <w:pPr>
        <w:rPr>
          <w:rFonts w:ascii="Arial" w:hAnsi="Arial" w:cs="Arial"/>
        </w:rPr>
      </w:pPr>
      <w:r w:rsidRPr="002E6E67">
        <w:rPr>
          <w:rFonts w:ascii="Arial" w:hAnsi="Arial" w:cs="Arial"/>
        </w:rPr>
        <w:t xml:space="preserve">Admin (2018). Workforce Transformation in the Police Service. </w:t>
      </w:r>
      <w:r w:rsidRPr="006D1A64">
        <w:rPr>
          <w:rFonts w:ascii="Arial" w:hAnsi="Arial" w:cs="Arial"/>
          <w:i/>
          <w:iCs/>
        </w:rPr>
        <w:t>Police Horizon Scanning</w:t>
      </w:r>
      <w:r w:rsidRPr="002E6E67">
        <w:rPr>
          <w:rFonts w:ascii="Arial" w:hAnsi="Arial" w:cs="Arial"/>
        </w:rPr>
        <w:t xml:space="preserve">. Available at: https://policehorizonscanning.wordpress.com/2018/03/27/workforce-transformation-in-the-police-service/ [Accessed 13th September 2023]. </w:t>
      </w:r>
    </w:p>
    <w:p w14:paraId="3F9D7768" w14:textId="77777777" w:rsidR="006D1A64" w:rsidRPr="000D68B9" w:rsidRDefault="006D1A64" w:rsidP="000D68B9">
      <w:pPr>
        <w:rPr>
          <w:rFonts w:ascii="Arial" w:hAnsi="Arial" w:cs="Arial"/>
        </w:rPr>
      </w:pPr>
      <w:r w:rsidRPr="000D68B9">
        <w:rPr>
          <w:rFonts w:ascii="Arial" w:hAnsi="Arial" w:cs="Arial"/>
        </w:rPr>
        <w:t xml:space="preserve">BBC (2012). Social media benefits to police investigated. </w:t>
      </w:r>
      <w:r w:rsidRPr="006D1A64">
        <w:rPr>
          <w:rFonts w:ascii="Arial" w:hAnsi="Arial" w:cs="Arial"/>
          <w:i/>
          <w:iCs/>
        </w:rPr>
        <w:t>BBC News</w:t>
      </w:r>
      <w:r w:rsidRPr="000D68B9">
        <w:rPr>
          <w:rFonts w:ascii="Arial" w:hAnsi="Arial" w:cs="Arial"/>
        </w:rPr>
        <w:t>. 7 Dec. Available at: https://www.bbc.co.uk/news/technology-20641190. [Accessed: 21st September 2023]</w:t>
      </w:r>
    </w:p>
    <w:p w14:paraId="16FAAD78" w14:textId="77777777" w:rsidR="006D1A64" w:rsidRPr="002E6E67" w:rsidRDefault="006D1A64" w:rsidP="004C5A68">
      <w:pPr>
        <w:rPr>
          <w:rFonts w:ascii="Arial" w:hAnsi="Arial" w:cs="Arial"/>
        </w:rPr>
      </w:pPr>
      <w:r w:rsidRPr="002E6E67">
        <w:rPr>
          <w:rFonts w:ascii="Arial" w:hAnsi="Arial" w:cs="Arial"/>
        </w:rPr>
        <w:t xml:space="preserve">BBC (2017). Police forces ‘struggling’ to grasp social media. </w:t>
      </w:r>
      <w:r w:rsidRPr="006D1A64">
        <w:rPr>
          <w:rFonts w:ascii="Arial" w:hAnsi="Arial" w:cs="Arial"/>
          <w:i/>
          <w:iCs/>
        </w:rPr>
        <w:t>BBC News</w:t>
      </w:r>
      <w:r w:rsidRPr="002E6E67">
        <w:rPr>
          <w:rFonts w:ascii="Arial" w:hAnsi="Arial" w:cs="Arial"/>
        </w:rPr>
        <w:t>. 4 Sep. Available at: https://www.bbc.co.uk/news/uk-wales-41127674. [Accessed: 20th September 2023]</w:t>
      </w:r>
    </w:p>
    <w:p w14:paraId="29DDA285" w14:textId="77777777" w:rsidR="006D1A64" w:rsidRPr="002E6E67" w:rsidRDefault="006D1A64" w:rsidP="004C5A68">
      <w:pPr>
        <w:rPr>
          <w:rFonts w:ascii="Arial" w:hAnsi="Arial" w:cs="Arial"/>
        </w:rPr>
      </w:pPr>
      <w:r w:rsidRPr="002E6E67">
        <w:rPr>
          <w:rFonts w:ascii="Arial" w:hAnsi="Arial" w:cs="Arial"/>
        </w:rPr>
        <w:t>Becker, B. (2022). The 7 Most Common Leadership Styles &amp; How to Find Your Own</w:t>
      </w:r>
      <w:r w:rsidRPr="006D1A64">
        <w:rPr>
          <w:rFonts w:ascii="Arial" w:hAnsi="Arial" w:cs="Arial"/>
          <w:i/>
          <w:iCs/>
        </w:rPr>
        <w:t>. Hubspot.com</w:t>
      </w:r>
      <w:r w:rsidRPr="002E6E67">
        <w:rPr>
          <w:rFonts w:ascii="Arial" w:hAnsi="Arial" w:cs="Arial"/>
        </w:rPr>
        <w:t>. Available at: https://blog.hubspot.com/marketing/leadership-styles. [Accessed: 21st September 2023]</w:t>
      </w:r>
    </w:p>
    <w:p w14:paraId="36B09E8F" w14:textId="77777777" w:rsidR="006D1A64" w:rsidRPr="002E6E67" w:rsidRDefault="006D1A64" w:rsidP="006E75EB">
      <w:pPr>
        <w:rPr>
          <w:rFonts w:ascii="Arial" w:hAnsi="Arial" w:cs="Arial"/>
        </w:rPr>
      </w:pPr>
      <w:r w:rsidRPr="002E6E67">
        <w:rPr>
          <w:rFonts w:ascii="Arial" w:hAnsi="Arial" w:cs="Arial"/>
        </w:rPr>
        <w:t xml:space="preserve">Braverman, S. (2023). 2023 Strategic Policing Requirement. </w:t>
      </w:r>
      <w:r w:rsidRPr="006D1A64">
        <w:rPr>
          <w:rFonts w:ascii="Arial" w:hAnsi="Arial" w:cs="Arial"/>
          <w:i/>
          <w:iCs/>
        </w:rPr>
        <w:t>Home Office</w:t>
      </w:r>
      <w:r w:rsidRPr="002E6E67">
        <w:rPr>
          <w:rFonts w:ascii="Arial" w:hAnsi="Arial" w:cs="Arial"/>
        </w:rPr>
        <w:t>. Available at: https://questions-statements.parliament.uk/written-statements/detail/2023-02-20/HCWS565. [Accessed: 13th September 2023]</w:t>
      </w:r>
    </w:p>
    <w:p w14:paraId="30BFB069" w14:textId="77777777" w:rsidR="006D1A64" w:rsidRPr="002E6E67" w:rsidRDefault="006D1A64" w:rsidP="004C5A68">
      <w:pPr>
        <w:rPr>
          <w:rFonts w:ascii="Arial" w:hAnsi="Arial" w:cs="Arial"/>
        </w:rPr>
      </w:pPr>
      <w:r w:rsidRPr="002E6E67">
        <w:rPr>
          <w:rFonts w:ascii="Arial" w:hAnsi="Arial" w:cs="Arial"/>
        </w:rPr>
        <w:t xml:space="preserve">Bump, P. (2021). The 5 Types of Social Media and Pros &amp; Cons of Each. </w:t>
      </w:r>
      <w:r w:rsidRPr="006D1A64">
        <w:rPr>
          <w:rFonts w:ascii="Arial" w:hAnsi="Arial" w:cs="Arial"/>
          <w:i/>
          <w:iCs/>
        </w:rPr>
        <w:t>Hubspot.com</w:t>
      </w:r>
      <w:r w:rsidRPr="002E6E67">
        <w:rPr>
          <w:rFonts w:ascii="Arial" w:hAnsi="Arial" w:cs="Arial"/>
        </w:rPr>
        <w:t>. Available at: https://blog.hubspot.com/marketing/which-social-networks-should-you-focus-on. [Available: 14th September 2023]</w:t>
      </w:r>
    </w:p>
    <w:p w14:paraId="44DF8B87" w14:textId="77777777" w:rsidR="006D1A64" w:rsidRPr="002E6E67" w:rsidRDefault="006D1A64" w:rsidP="004C5A68">
      <w:pPr>
        <w:rPr>
          <w:rFonts w:ascii="Arial" w:hAnsi="Arial" w:cs="Arial"/>
        </w:rPr>
      </w:pPr>
      <w:r w:rsidRPr="002E6E67">
        <w:rPr>
          <w:rFonts w:ascii="Arial" w:hAnsi="Arial" w:cs="Arial"/>
        </w:rPr>
        <w:t xml:space="preserve">College of Policing (2014). Code of Ethics. </w:t>
      </w:r>
      <w:r w:rsidRPr="006D1A64">
        <w:rPr>
          <w:rFonts w:ascii="Arial" w:hAnsi="Arial" w:cs="Arial"/>
          <w:i/>
          <w:iCs/>
        </w:rPr>
        <w:t>College of Policing</w:t>
      </w:r>
      <w:r w:rsidRPr="002E6E67">
        <w:rPr>
          <w:rFonts w:ascii="Arial" w:hAnsi="Arial" w:cs="Arial"/>
        </w:rPr>
        <w:t>. Available at: https://assets.college.police.uk/s3fs-public/2021-02/code_of_ethics.pdf. [Accessed: 20th September 2023]</w:t>
      </w:r>
    </w:p>
    <w:p w14:paraId="4EF89CA6" w14:textId="77777777" w:rsidR="006D1A64" w:rsidRPr="002E6E67" w:rsidRDefault="006D1A64" w:rsidP="004C5A68">
      <w:pPr>
        <w:rPr>
          <w:rFonts w:ascii="Arial" w:hAnsi="Arial" w:cs="Arial"/>
        </w:rPr>
      </w:pPr>
      <w:r w:rsidRPr="002E6E67">
        <w:rPr>
          <w:rFonts w:ascii="Arial" w:hAnsi="Arial" w:cs="Arial"/>
        </w:rPr>
        <w:t xml:space="preserve">College Of Policing (2014). National Decision Model. </w:t>
      </w:r>
      <w:r w:rsidRPr="006D1A64">
        <w:rPr>
          <w:rFonts w:ascii="Arial" w:hAnsi="Arial" w:cs="Arial"/>
          <w:i/>
          <w:iCs/>
        </w:rPr>
        <w:t>College of Policing</w:t>
      </w:r>
      <w:r w:rsidRPr="002E6E67">
        <w:rPr>
          <w:rFonts w:ascii="Arial" w:hAnsi="Arial" w:cs="Arial"/>
        </w:rPr>
        <w:t>. Available at: https://www.college.police.uk/app/national-decision-model/national-decision-model. [Accessed: 21st September 2023]</w:t>
      </w:r>
    </w:p>
    <w:p w14:paraId="329E67A5" w14:textId="31C2DFBC" w:rsidR="006D1A64" w:rsidRPr="002E6E67" w:rsidRDefault="006D1A64" w:rsidP="006E75EB">
      <w:pPr>
        <w:rPr>
          <w:rFonts w:ascii="Arial" w:hAnsi="Arial" w:cs="Arial"/>
        </w:rPr>
      </w:pPr>
      <w:r w:rsidRPr="002E6E67">
        <w:rPr>
          <w:rFonts w:ascii="Arial" w:hAnsi="Arial" w:cs="Arial"/>
        </w:rPr>
        <w:t>College of Policing. (2020). Police constable entry routes. Available at: https://www.college.police.uk/support-forces/police-constable-entry-routes  [Accessed 13 Sep. 2023].</w:t>
      </w:r>
    </w:p>
    <w:p w14:paraId="01FAE888" w14:textId="77777777" w:rsidR="006D1A64" w:rsidRPr="000D68B9" w:rsidRDefault="006D1A64" w:rsidP="000D68B9">
      <w:pPr>
        <w:rPr>
          <w:rFonts w:ascii="Arial" w:hAnsi="Arial" w:cs="Arial"/>
        </w:rPr>
      </w:pPr>
      <w:r w:rsidRPr="000D68B9">
        <w:rPr>
          <w:rFonts w:ascii="Arial" w:hAnsi="Arial" w:cs="Arial"/>
        </w:rPr>
        <w:t xml:space="preserve">College of Policing. (2023). Coach/Mentor. Available at: http://profdev.college.police.uk/professional-profile/coach-mentor/ [Accessed 24 Sep. 2023]. </w:t>
      </w:r>
    </w:p>
    <w:p w14:paraId="11B756BE" w14:textId="77777777" w:rsidR="006D1A64" w:rsidRPr="002E6E67" w:rsidRDefault="006D1A64" w:rsidP="004C5A68">
      <w:pPr>
        <w:rPr>
          <w:rFonts w:ascii="Arial" w:hAnsi="Arial" w:cs="Arial"/>
        </w:rPr>
      </w:pPr>
      <w:proofErr w:type="spellStart"/>
      <w:r w:rsidRPr="002E6E67">
        <w:rPr>
          <w:rFonts w:ascii="Arial" w:hAnsi="Arial" w:cs="Arial"/>
        </w:rPr>
        <w:t>Dollarhide</w:t>
      </w:r>
      <w:proofErr w:type="spellEnd"/>
      <w:r w:rsidRPr="002E6E67">
        <w:rPr>
          <w:rFonts w:ascii="Arial" w:hAnsi="Arial" w:cs="Arial"/>
        </w:rPr>
        <w:t xml:space="preserve">, M. (2023). Social Media: Definition, Effects, and List of Top Apps. </w:t>
      </w:r>
      <w:r w:rsidRPr="006D1A64">
        <w:rPr>
          <w:rFonts w:ascii="Arial" w:hAnsi="Arial" w:cs="Arial"/>
          <w:i/>
          <w:iCs/>
        </w:rPr>
        <w:t>Investopedia</w:t>
      </w:r>
      <w:r w:rsidRPr="002E6E67">
        <w:rPr>
          <w:rFonts w:ascii="Arial" w:hAnsi="Arial" w:cs="Arial"/>
        </w:rPr>
        <w:t>. Available at: https://www.investopedia.com/terms/s/social-media.asp. [Accessed: 14th September 2023]</w:t>
      </w:r>
    </w:p>
    <w:p w14:paraId="41876661" w14:textId="77777777" w:rsidR="006D1A64" w:rsidRPr="002E6E67" w:rsidRDefault="006D1A64" w:rsidP="006E75EB">
      <w:pPr>
        <w:rPr>
          <w:rFonts w:ascii="Arial" w:hAnsi="Arial" w:cs="Arial"/>
        </w:rPr>
      </w:pPr>
      <w:r w:rsidRPr="002E6E67">
        <w:rPr>
          <w:rFonts w:ascii="Arial" w:hAnsi="Arial" w:cs="Arial"/>
        </w:rPr>
        <w:t>EMPAC home page. (2017). Researching the Future: Policing Vision 2025.  Available at: https://www.empac.org.uk/researching-future-police-vision-2025/. [Accessed: 13th September 2023]</w:t>
      </w:r>
    </w:p>
    <w:p w14:paraId="026F804B" w14:textId="77777777" w:rsidR="006D1A64" w:rsidRPr="002E6E67" w:rsidRDefault="006D1A64" w:rsidP="004C5A68">
      <w:pPr>
        <w:rPr>
          <w:rFonts w:ascii="Arial" w:hAnsi="Arial" w:cs="Arial"/>
        </w:rPr>
      </w:pPr>
      <w:proofErr w:type="spellStart"/>
      <w:r w:rsidRPr="002E6E67">
        <w:rPr>
          <w:rFonts w:ascii="Arial" w:hAnsi="Arial" w:cs="Arial"/>
        </w:rPr>
        <w:t>Fritsvold</w:t>
      </w:r>
      <w:proofErr w:type="spellEnd"/>
      <w:r w:rsidRPr="002E6E67">
        <w:rPr>
          <w:rFonts w:ascii="Arial" w:hAnsi="Arial" w:cs="Arial"/>
        </w:rPr>
        <w:t xml:space="preserve">, E. (2019). What Style of Police Leadership is Most Effective? </w:t>
      </w:r>
      <w:r w:rsidRPr="006D1A64">
        <w:rPr>
          <w:rFonts w:ascii="Arial" w:hAnsi="Arial" w:cs="Arial"/>
          <w:i/>
          <w:iCs/>
        </w:rPr>
        <w:t>University of San Diego</w:t>
      </w:r>
      <w:r w:rsidRPr="002E6E67">
        <w:rPr>
          <w:rFonts w:ascii="Arial" w:hAnsi="Arial" w:cs="Arial"/>
        </w:rPr>
        <w:t>. Available at: https://onlinedegrees.sandiego.edu/what-style-police-leadership-most-effective/. [Accessed: 20th September 202</w:t>
      </w:r>
    </w:p>
    <w:p w14:paraId="0A9963B0" w14:textId="77777777" w:rsidR="006D1A64" w:rsidRPr="002E6E67" w:rsidRDefault="006D1A64" w:rsidP="004C5A68">
      <w:pPr>
        <w:rPr>
          <w:rFonts w:ascii="Arial" w:hAnsi="Arial" w:cs="Arial"/>
        </w:rPr>
      </w:pPr>
      <w:proofErr w:type="spellStart"/>
      <w:r w:rsidRPr="002E6E67">
        <w:rPr>
          <w:rFonts w:ascii="Arial" w:hAnsi="Arial" w:cs="Arial"/>
        </w:rPr>
        <w:t>Gaille</w:t>
      </w:r>
      <w:proofErr w:type="spellEnd"/>
      <w:r w:rsidRPr="002E6E67">
        <w:rPr>
          <w:rFonts w:ascii="Arial" w:hAnsi="Arial" w:cs="Arial"/>
        </w:rPr>
        <w:t xml:space="preserve">, L. (2020). 23 Biggest Advantages and Disadvantages of Social Media. </w:t>
      </w:r>
      <w:proofErr w:type="spellStart"/>
      <w:r w:rsidRPr="006D1A64">
        <w:rPr>
          <w:rFonts w:ascii="Arial" w:hAnsi="Arial" w:cs="Arial"/>
          <w:i/>
          <w:iCs/>
        </w:rPr>
        <w:t>Vittana</w:t>
      </w:r>
      <w:proofErr w:type="spellEnd"/>
      <w:r w:rsidRPr="002E6E67">
        <w:rPr>
          <w:rFonts w:ascii="Arial" w:hAnsi="Arial" w:cs="Arial"/>
        </w:rPr>
        <w:t xml:space="preserve">. Available at: https://vittana.org/23-biggest-advantages-and-disadvantages-of-social-media. [Accessed: 14th September 2023] </w:t>
      </w:r>
    </w:p>
    <w:p w14:paraId="39921162" w14:textId="77777777" w:rsidR="006D1A64" w:rsidRPr="002E6E67" w:rsidRDefault="006D1A64" w:rsidP="004C5A68">
      <w:pPr>
        <w:rPr>
          <w:rFonts w:ascii="Arial" w:hAnsi="Arial" w:cs="Arial"/>
        </w:rPr>
      </w:pPr>
      <w:r w:rsidRPr="002E6E67">
        <w:rPr>
          <w:rFonts w:ascii="Arial" w:hAnsi="Arial" w:cs="Arial"/>
        </w:rPr>
        <w:t>Indeed Career Guide. (2023). Leadership Models: What Are They and How Do They Differ? Available at: https://uk.indeed.com/career-advice/career-development/leadership-models. [Accessed: 21st September 2023]</w:t>
      </w:r>
    </w:p>
    <w:p w14:paraId="33B1C126" w14:textId="77777777" w:rsidR="006D1A64" w:rsidRPr="002E6E67" w:rsidRDefault="006D1A64" w:rsidP="000D68B9">
      <w:pPr>
        <w:rPr>
          <w:rFonts w:ascii="Arial" w:hAnsi="Arial" w:cs="Arial"/>
        </w:rPr>
      </w:pPr>
      <w:r w:rsidRPr="000D68B9">
        <w:rPr>
          <w:rFonts w:ascii="Arial" w:hAnsi="Arial" w:cs="Arial"/>
        </w:rPr>
        <w:t>Indeed. (2023). A complete guide to giving and receiving feedback at work. Available at: https://uk.indeed.com/career-advice/career-development/giving-and-receiving-feedback. [Accessed: 24th September 2023]</w:t>
      </w:r>
    </w:p>
    <w:p w14:paraId="454B9038" w14:textId="77777777" w:rsidR="006D1A64" w:rsidRPr="002E6E67" w:rsidRDefault="006D1A64" w:rsidP="004C5A68">
      <w:pPr>
        <w:rPr>
          <w:rFonts w:ascii="Arial" w:hAnsi="Arial" w:cs="Arial"/>
        </w:rPr>
      </w:pPr>
      <w:r w:rsidRPr="002E6E67">
        <w:rPr>
          <w:rFonts w:ascii="Arial" w:hAnsi="Arial" w:cs="Arial"/>
        </w:rPr>
        <w:t xml:space="preserve">IOPC (2021). IOPC warns officers about inappropriate social media use | Independent Office for Police Conduct. </w:t>
      </w:r>
      <w:r w:rsidRPr="006D1A64">
        <w:rPr>
          <w:rFonts w:ascii="Arial" w:hAnsi="Arial" w:cs="Arial"/>
          <w:i/>
          <w:iCs/>
        </w:rPr>
        <w:t>www.policeconduct.gov.uk</w:t>
      </w:r>
      <w:r w:rsidRPr="002E6E67">
        <w:rPr>
          <w:rFonts w:ascii="Arial" w:hAnsi="Arial" w:cs="Arial"/>
        </w:rPr>
        <w:t>. Available at: https://www.policeconduct.gov.uk/news/iopc-warns-officers-about-inappropriate-social-media-use. [Accessed: 20th September 2023</w:t>
      </w:r>
    </w:p>
    <w:p w14:paraId="7EE87DC5" w14:textId="77777777" w:rsidR="006D1A64" w:rsidRPr="000D68B9" w:rsidRDefault="006D1A64" w:rsidP="000D68B9">
      <w:pPr>
        <w:rPr>
          <w:rFonts w:ascii="Arial" w:hAnsi="Arial" w:cs="Arial"/>
        </w:rPr>
      </w:pPr>
      <w:r w:rsidRPr="000D68B9">
        <w:rPr>
          <w:rFonts w:ascii="Arial" w:hAnsi="Arial" w:cs="Arial"/>
        </w:rPr>
        <w:t xml:space="preserve">Jug, R., Jiang, X. “Sara” and Bean, S.M. (2019). Giving and Receiving Effective Feedback: A Review Article and How-To Guide. </w:t>
      </w:r>
      <w:r w:rsidRPr="006D1A64">
        <w:rPr>
          <w:rFonts w:ascii="Arial" w:hAnsi="Arial" w:cs="Arial"/>
          <w:i/>
          <w:iCs/>
        </w:rPr>
        <w:t>Archives of Pathology &amp; Laboratory Medicine</w:t>
      </w:r>
      <w:r w:rsidRPr="000D68B9">
        <w:rPr>
          <w:rFonts w:ascii="Arial" w:hAnsi="Arial" w:cs="Arial"/>
        </w:rPr>
        <w:t>, 143(2), pp.244–250. Available at: https://pubmed.ncbi.nlm.nih.gov/30102068/  [Accessed: 24th September 2023]</w:t>
      </w:r>
    </w:p>
    <w:p w14:paraId="382DEF12" w14:textId="77777777" w:rsidR="006D1A64" w:rsidRDefault="006D1A64" w:rsidP="004C5A68">
      <w:pPr>
        <w:rPr>
          <w:rFonts w:ascii="Arial" w:hAnsi="Arial" w:cs="Arial"/>
        </w:rPr>
      </w:pPr>
      <w:r w:rsidRPr="002E6E67">
        <w:rPr>
          <w:rFonts w:ascii="Arial" w:hAnsi="Arial" w:cs="Arial"/>
        </w:rPr>
        <w:t xml:space="preserve">Leadership Success (2022). Leadership Styles - Lewin’s leadership styles. </w:t>
      </w:r>
      <w:r w:rsidRPr="006D1A64">
        <w:rPr>
          <w:rFonts w:ascii="Arial" w:hAnsi="Arial" w:cs="Arial"/>
          <w:i/>
          <w:iCs/>
        </w:rPr>
        <w:t>www.leadershipsuccess.co</w:t>
      </w:r>
      <w:r w:rsidRPr="002E6E67">
        <w:rPr>
          <w:rFonts w:ascii="Arial" w:hAnsi="Arial" w:cs="Arial"/>
        </w:rPr>
        <w:t>. Available at: https://www.leadershipsuccess.co/leadership-styles/lewins-leadership-styles. [Accessed: 21st September 2023]</w:t>
      </w:r>
    </w:p>
    <w:p w14:paraId="55394CCB" w14:textId="77777777" w:rsidR="006D1A64" w:rsidRPr="002E6E67" w:rsidRDefault="006D1A64" w:rsidP="006E75EB">
      <w:pPr>
        <w:rPr>
          <w:rFonts w:ascii="Arial" w:hAnsi="Arial" w:cs="Arial"/>
        </w:rPr>
      </w:pPr>
      <w:r w:rsidRPr="002E6E67">
        <w:rPr>
          <w:rFonts w:ascii="Arial" w:hAnsi="Arial" w:cs="Arial"/>
        </w:rPr>
        <w:t xml:space="preserve">Marsh, A. (2020). Fundamental review of the College of Policing Boosting professionalism, improving leadership, and driving consistency. </w:t>
      </w:r>
      <w:r w:rsidRPr="006D1A64">
        <w:rPr>
          <w:rFonts w:ascii="Arial" w:hAnsi="Arial" w:cs="Arial"/>
          <w:i/>
          <w:iCs/>
        </w:rPr>
        <w:t>College of Policing,</w:t>
      </w:r>
      <w:r w:rsidRPr="002E6E67">
        <w:rPr>
          <w:rFonts w:ascii="Arial" w:hAnsi="Arial" w:cs="Arial"/>
        </w:rPr>
        <w:t xml:space="preserve"> p.7. Available at: https://assets.college.police.uk/s3fs-public/2022-02/Fundamental-review-of-the-College-of-Policing.pdf#:~:text=We%20must%20become%20the%20dynamic%2C%20relevant%20and%20connected,knowledge%2C%20and%20to%20improve%20leadership%20at%20each%20level. [Accessed: 13th September 2023]. </w:t>
      </w:r>
    </w:p>
    <w:p w14:paraId="1243FDFC" w14:textId="77777777" w:rsidR="006D1A64" w:rsidRPr="002E6E67" w:rsidRDefault="006D1A64" w:rsidP="006E75EB">
      <w:pPr>
        <w:rPr>
          <w:rFonts w:ascii="Arial" w:hAnsi="Arial" w:cs="Arial"/>
        </w:rPr>
      </w:pPr>
      <w:r w:rsidRPr="002E6E67">
        <w:rPr>
          <w:rFonts w:ascii="Arial" w:hAnsi="Arial" w:cs="Arial"/>
        </w:rPr>
        <w:t xml:space="preserve">Martin, D. (2021). Understanding the reconstruction of police professionalism in the UK. </w:t>
      </w:r>
      <w:r w:rsidRPr="006D1A64">
        <w:rPr>
          <w:rFonts w:ascii="Arial" w:hAnsi="Arial" w:cs="Arial"/>
          <w:i/>
          <w:iCs/>
        </w:rPr>
        <w:t>Policing and Society</w:t>
      </w:r>
      <w:r w:rsidRPr="002E6E67">
        <w:rPr>
          <w:rFonts w:ascii="Arial" w:hAnsi="Arial" w:cs="Arial"/>
        </w:rPr>
        <w:t>, 32(7), pp.1–16. https://www.tandfonline.com/doi/full/10.1080/10439463.2021.1999447 [Accessed: 13th September 2023]</w:t>
      </w:r>
    </w:p>
    <w:p w14:paraId="55737826" w14:textId="77777777" w:rsidR="006D1A64" w:rsidRPr="002E6E67" w:rsidRDefault="006D1A64" w:rsidP="004C5A68">
      <w:pPr>
        <w:rPr>
          <w:rFonts w:ascii="Arial" w:hAnsi="Arial" w:cs="Arial"/>
        </w:rPr>
      </w:pPr>
      <w:r w:rsidRPr="002E6E67">
        <w:rPr>
          <w:rFonts w:ascii="Arial" w:hAnsi="Arial" w:cs="Arial"/>
        </w:rPr>
        <w:t>McKinsey &amp; Company (2022). What is leadership: A definition and way forward | McKinsey</w:t>
      </w:r>
      <w:r w:rsidRPr="009F08E7">
        <w:rPr>
          <w:rFonts w:ascii="Arial" w:hAnsi="Arial" w:cs="Arial"/>
          <w:i/>
          <w:iCs/>
        </w:rPr>
        <w:t>. www.mckinsey.com.</w:t>
      </w:r>
      <w:r w:rsidRPr="002E6E67">
        <w:rPr>
          <w:rFonts w:ascii="Arial" w:hAnsi="Arial" w:cs="Arial"/>
        </w:rPr>
        <w:t xml:space="preserve"> Available at: https://www.mckinsey.com/featured-insights/mckinsey-explainers/what-is-leadership.  [Accessed: 20th September 2023]</w:t>
      </w:r>
    </w:p>
    <w:p w14:paraId="49D52E35" w14:textId="11975C1F" w:rsidR="006D1A64" w:rsidRPr="000D68B9" w:rsidRDefault="006D1A64" w:rsidP="000D68B9">
      <w:pPr>
        <w:rPr>
          <w:rFonts w:ascii="Arial" w:hAnsi="Arial" w:cs="Arial"/>
        </w:rPr>
      </w:pPr>
      <w:proofErr w:type="spellStart"/>
      <w:r w:rsidRPr="000D68B9">
        <w:rPr>
          <w:rFonts w:ascii="Arial" w:hAnsi="Arial" w:cs="Arial"/>
        </w:rPr>
        <w:t>Mcleod</w:t>
      </w:r>
      <w:proofErr w:type="spellEnd"/>
      <w:r w:rsidRPr="000D68B9">
        <w:rPr>
          <w:rFonts w:ascii="Arial" w:hAnsi="Arial" w:cs="Arial"/>
        </w:rPr>
        <w:t xml:space="preserve">, A. (2009). STEPPPA Coaching Model. </w:t>
      </w:r>
      <w:r w:rsidRPr="009F08E7">
        <w:rPr>
          <w:rFonts w:ascii="Arial" w:hAnsi="Arial" w:cs="Arial"/>
          <w:i/>
          <w:iCs/>
        </w:rPr>
        <w:t>angusmcleod.com</w:t>
      </w:r>
      <w:r w:rsidRPr="000D68B9">
        <w:rPr>
          <w:rFonts w:ascii="Arial" w:hAnsi="Arial" w:cs="Arial"/>
        </w:rPr>
        <w:t>. Available at: https://angusmcleod.com/stepppa-coaching-model/. [Accessed: 24th September 2023]</w:t>
      </w:r>
    </w:p>
    <w:p w14:paraId="125A9062" w14:textId="77777777" w:rsidR="006D1A64" w:rsidRPr="002E6E67" w:rsidRDefault="006D1A64" w:rsidP="006E75EB">
      <w:pPr>
        <w:rPr>
          <w:rFonts w:ascii="Arial" w:hAnsi="Arial" w:cs="Arial"/>
        </w:rPr>
      </w:pPr>
      <w:r w:rsidRPr="002E6E67">
        <w:rPr>
          <w:rFonts w:ascii="Arial" w:hAnsi="Arial" w:cs="Arial"/>
        </w:rPr>
        <w:t xml:space="preserve">NPCC (2016). Police Chiefs and PCCs Set out a Vision for Policing in 2025. </w:t>
      </w:r>
      <w:r w:rsidRPr="009F08E7">
        <w:rPr>
          <w:rFonts w:ascii="Arial" w:hAnsi="Arial" w:cs="Arial"/>
          <w:i/>
          <w:iCs/>
        </w:rPr>
        <w:t>Police.uk</w:t>
      </w:r>
      <w:r w:rsidRPr="002E6E67">
        <w:rPr>
          <w:rFonts w:ascii="Arial" w:hAnsi="Arial" w:cs="Arial"/>
        </w:rPr>
        <w:t>. Available at: https://news.npcc.police.uk/releases/police-chiefs-and-pccs-set-out-a-vision-for-policing-in-2025. [Accessed: 12th September 2023]</w:t>
      </w:r>
    </w:p>
    <w:p w14:paraId="3761AD02" w14:textId="77777777" w:rsidR="006D1A64" w:rsidRPr="002E6E67" w:rsidRDefault="006D1A64" w:rsidP="004C5A68">
      <w:pPr>
        <w:rPr>
          <w:rFonts w:ascii="Arial" w:hAnsi="Arial" w:cs="Arial"/>
        </w:rPr>
      </w:pPr>
      <w:proofErr w:type="spellStart"/>
      <w:r w:rsidRPr="002E6E67">
        <w:rPr>
          <w:rFonts w:ascii="Arial" w:hAnsi="Arial" w:cs="Arial"/>
        </w:rPr>
        <w:t>OfCom</w:t>
      </w:r>
      <w:proofErr w:type="spellEnd"/>
      <w:r w:rsidRPr="002E6E67">
        <w:rPr>
          <w:rFonts w:ascii="Arial" w:hAnsi="Arial" w:cs="Arial"/>
        </w:rPr>
        <w:t>. (2021). Online Nation. Available at: https://www.ofcom.org.uk/__data/assets/pdf_file/0013/220414/online-nation-2021-report.pdf. [Accessed: 18th September 2023]</w:t>
      </w:r>
    </w:p>
    <w:p w14:paraId="3937026A" w14:textId="77777777" w:rsidR="006D1A64" w:rsidRPr="000D68B9" w:rsidRDefault="006D1A64" w:rsidP="000D68B9">
      <w:pPr>
        <w:rPr>
          <w:rFonts w:ascii="Arial" w:hAnsi="Arial" w:cs="Arial"/>
        </w:rPr>
      </w:pPr>
      <w:r w:rsidRPr="000D68B9">
        <w:rPr>
          <w:rFonts w:ascii="Arial" w:hAnsi="Arial" w:cs="Arial"/>
        </w:rPr>
        <w:t xml:space="preserve">Palmer, A. (2021). 4 of the Very Best Coaching Models All in One Place. </w:t>
      </w:r>
      <w:r w:rsidRPr="009F08E7">
        <w:rPr>
          <w:rFonts w:ascii="Arial" w:hAnsi="Arial" w:cs="Arial"/>
          <w:i/>
          <w:iCs/>
        </w:rPr>
        <w:t>Making Business Matter</w:t>
      </w:r>
      <w:r w:rsidRPr="000D68B9">
        <w:rPr>
          <w:rFonts w:ascii="Arial" w:hAnsi="Arial" w:cs="Arial"/>
        </w:rPr>
        <w:t>. Available at: https://www.makingbusinessmatter.co.uk/coaching-models/. [Accessed: 24th September 2023]</w:t>
      </w:r>
    </w:p>
    <w:p w14:paraId="0E646A70" w14:textId="77777777" w:rsidR="006D1A64" w:rsidRPr="000D68B9" w:rsidRDefault="006D1A64" w:rsidP="000D68B9">
      <w:pPr>
        <w:rPr>
          <w:rFonts w:ascii="Arial" w:hAnsi="Arial" w:cs="Arial"/>
        </w:rPr>
      </w:pPr>
      <w:proofErr w:type="spellStart"/>
      <w:r w:rsidRPr="000D68B9">
        <w:rPr>
          <w:rFonts w:ascii="Arial" w:hAnsi="Arial" w:cs="Arial"/>
        </w:rPr>
        <w:t>PushFar</w:t>
      </w:r>
      <w:proofErr w:type="spellEnd"/>
      <w:r w:rsidRPr="000D68B9">
        <w:rPr>
          <w:rFonts w:ascii="Arial" w:hAnsi="Arial" w:cs="Arial"/>
        </w:rPr>
        <w:t>. (2023). What is Mentoring? – Definitions, History and Guides. Available at: https://www.pushfar.com/article/what-is-mentoring-definitions/. [Accessed: 24th September 2023]</w:t>
      </w:r>
    </w:p>
    <w:p w14:paraId="3D53FA91" w14:textId="77777777" w:rsidR="006D1A64" w:rsidRPr="002E6E67" w:rsidRDefault="006D1A64" w:rsidP="006E75EB">
      <w:pPr>
        <w:rPr>
          <w:rFonts w:ascii="Arial" w:hAnsi="Arial" w:cs="Arial"/>
        </w:rPr>
      </w:pPr>
      <w:proofErr w:type="spellStart"/>
      <w:r w:rsidRPr="002E6E67">
        <w:rPr>
          <w:rFonts w:ascii="Arial" w:hAnsi="Arial" w:cs="Arial"/>
        </w:rPr>
        <w:t>Researchomatic</w:t>
      </w:r>
      <w:proofErr w:type="spellEnd"/>
      <w:r w:rsidRPr="002E6E67">
        <w:rPr>
          <w:rFonts w:ascii="Arial" w:hAnsi="Arial" w:cs="Arial"/>
        </w:rPr>
        <w:t xml:space="preserve">. (2011). Police Professionalism and Responsibility | </w:t>
      </w:r>
      <w:proofErr w:type="spellStart"/>
      <w:r w:rsidRPr="009F08E7">
        <w:rPr>
          <w:rFonts w:ascii="Arial" w:hAnsi="Arial" w:cs="Arial"/>
          <w:i/>
          <w:iCs/>
        </w:rPr>
        <w:t>Researchomatic</w:t>
      </w:r>
      <w:proofErr w:type="spellEnd"/>
      <w:r w:rsidRPr="002E6E67">
        <w:rPr>
          <w:rFonts w:ascii="Arial" w:hAnsi="Arial" w:cs="Arial"/>
        </w:rPr>
        <w:t>. Available at: https://www.researchomatic.com/Police-Professionalism-And-Responsibility-68635.html. [Accessed: 13th September 2023]</w:t>
      </w:r>
    </w:p>
    <w:p w14:paraId="59C06923" w14:textId="124D9142" w:rsidR="006D1A64" w:rsidRPr="002E6E67" w:rsidRDefault="006D1A64" w:rsidP="004C5A68">
      <w:pPr>
        <w:rPr>
          <w:rFonts w:ascii="Arial" w:hAnsi="Arial" w:cs="Arial"/>
        </w:rPr>
      </w:pPr>
      <w:r w:rsidRPr="002E6E67">
        <w:rPr>
          <w:rFonts w:ascii="Arial" w:hAnsi="Arial" w:cs="Arial"/>
        </w:rPr>
        <w:t>South Wales Police. (2023). Social Media</w:t>
      </w:r>
      <w:r w:rsidRPr="009F08E7">
        <w:rPr>
          <w:rFonts w:ascii="Arial" w:hAnsi="Arial" w:cs="Arial"/>
          <w:i/>
          <w:iCs/>
        </w:rPr>
        <w:t xml:space="preserve">. </w:t>
      </w:r>
      <w:r w:rsidR="009F08E7" w:rsidRPr="009F08E7">
        <w:rPr>
          <w:rFonts w:ascii="Arial" w:hAnsi="Arial" w:cs="Arial"/>
          <w:i/>
          <w:iCs/>
        </w:rPr>
        <w:t>South Wales Police</w:t>
      </w:r>
      <w:r w:rsidR="009F08E7">
        <w:rPr>
          <w:rFonts w:ascii="Arial" w:hAnsi="Arial" w:cs="Arial"/>
        </w:rPr>
        <w:t xml:space="preserve">. </w:t>
      </w:r>
      <w:r w:rsidRPr="002E6E67">
        <w:rPr>
          <w:rFonts w:ascii="Arial" w:hAnsi="Arial" w:cs="Arial"/>
        </w:rPr>
        <w:t>Available at: https://www.south-wales.police.uk/police-forces/south-wales-police/areas/about-us/about-us/social-media/. [Accessed: 20th September 2023]</w:t>
      </w:r>
    </w:p>
    <w:p w14:paraId="458E4319" w14:textId="77777777" w:rsidR="006D1A64" w:rsidRPr="000D68B9" w:rsidRDefault="006D1A64" w:rsidP="000D68B9">
      <w:pPr>
        <w:rPr>
          <w:rFonts w:ascii="Arial" w:hAnsi="Arial" w:cs="Arial"/>
        </w:rPr>
      </w:pPr>
      <w:proofErr w:type="spellStart"/>
      <w:r w:rsidRPr="000D68B9">
        <w:rPr>
          <w:rFonts w:ascii="Arial" w:hAnsi="Arial" w:cs="Arial"/>
        </w:rPr>
        <w:t>Ursillo</w:t>
      </w:r>
      <w:proofErr w:type="spellEnd"/>
      <w:r w:rsidRPr="000D68B9">
        <w:rPr>
          <w:rFonts w:ascii="Arial" w:hAnsi="Arial" w:cs="Arial"/>
        </w:rPr>
        <w:t xml:space="preserve">, D. (2020). What is Coaching? Top 3 Best Definitions and Common Themes. </w:t>
      </w:r>
      <w:r w:rsidRPr="009F08E7">
        <w:rPr>
          <w:rFonts w:ascii="Arial" w:hAnsi="Arial" w:cs="Arial"/>
          <w:i/>
          <w:iCs/>
        </w:rPr>
        <w:t xml:space="preserve">Dave </w:t>
      </w:r>
      <w:proofErr w:type="spellStart"/>
      <w:r w:rsidRPr="009F08E7">
        <w:rPr>
          <w:rFonts w:ascii="Arial" w:hAnsi="Arial" w:cs="Arial"/>
          <w:i/>
          <w:iCs/>
        </w:rPr>
        <w:t>Ursillo</w:t>
      </w:r>
      <w:proofErr w:type="spellEnd"/>
      <w:r w:rsidRPr="000D68B9">
        <w:rPr>
          <w:rFonts w:ascii="Arial" w:hAnsi="Arial" w:cs="Arial"/>
        </w:rPr>
        <w:t>. Available at: https://daveursillo.com/what-is-coaching/. [Accessed: 24th September 2023]</w:t>
      </w:r>
    </w:p>
    <w:p w14:paraId="7DB0F8AF" w14:textId="77777777" w:rsidR="006D1A64" w:rsidRPr="000D68B9" w:rsidRDefault="006D1A64" w:rsidP="000D68B9">
      <w:pPr>
        <w:rPr>
          <w:rFonts w:ascii="Arial" w:hAnsi="Arial" w:cs="Arial"/>
        </w:rPr>
      </w:pPr>
      <w:r w:rsidRPr="000D68B9">
        <w:rPr>
          <w:rFonts w:ascii="Arial" w:hAnsi="Arial" w:cs="Arial"/>
        </w:rPr>
        <w:t>World Of Work Project. (n.d.). CLEAR Coaching Model – The World of Work Project.  Available at: https://worldofwork.io/2019/06/the-clear-coaching-model/. [Accessed: 24th September 2023]</w:t>
      </w:r>
    </w:p>
    <w:p w14:paraId="198AF423" w14:textId="77777777" w:rsidR="004C5A68" w:rsidRPr="006E75EB" w:rsidRDefault="004C5A68" w:rsidP="006E75EB"/>
    <w:sectPr w:rsidR="004C5A68" w:rsidRPr="006E75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5EB"/>
    <w:rsid w:val="000D68B9"/>
    <w:rsid w:val="002E6E67"/>
    <w:rsid w:val="004C5A68"/>
    <w:rsid w:val="006D1A64"/>
    <w:rsid w:val="006E75EB"/>
    <w:rsid w:val="007F07C3"/>
    <w:rsid w:val="009F08E7"/>
    <w:rsid w:val="00B40425"/>
    <w:rsid w:val="00DD5841"/>
    <w:rsid w:val="00FA7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3AB75"/>
  <w15:chartTrackingRefBased/>
  <w15:docId w15:val="{13274F1D-11F5-4526-9C20-E404242C3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7684</Words>
  <Characters>43803</Characters>
  <Application>Microsoft Office Word</Application>
  <DocSecurity>0</DocSecurity>
  <Lines>365</Lines>
  <Paragraphs>102</Paragraphs>
  <ScaleCrop>false</ScaleCrop>
  <Company>South Wales Police</Company>
  <LinksUpToDate>false</LinksUpToDate>
  <CharactersWithSpaces>51385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Pugh,Kayla swp6931</dc:creator>
  <cp:keywords/>
  <dc:description/>
  <cp:lastModifiedBy>Pugh,Kayla swp6931</cp:lastModifiedBy>
  <cp:revision>10</cp:revision>
  <dcterms:created xsi:type="dcterms:W3CDTF">2023-09-13T17:16:00Z</dcterms:created>
  <dcterms:modified xsi:type="dcterms:W3CDTF">2023-09-24T19:05:00Z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2023-09-13T17:18:16Z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5b775cfc-5a9d-4be3-8d84-992f06cd42ed</vt:lpwstr>
  </property>
  <property fmtid="{D5CDD505-2E9C-101B-9397-08002B2CF9AE}" pid="8" name="MSIP_Label_66cf8fe5-b7b7-4df7-b38d-1c61ac2f6639_ContentBits">
    <vt:lpwstr>0</vt:lpwstr>
  </property>
</Properties>
</file>