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309537" w14:textId="77777777" w:rsidR="00D23085" w:rsidRPr="00280920" w:rsidRDefault="00D23085" w:rsidP="00D23085">
      <w:pPr>
        <w:spacing w:line="480" w:lineRule="auto"/>
        <w:jc w:val="both"/>
        <w:rPr>
          <w:rFonts w:ascii="Times New Roman" w:hAnsi="Times New Roman" w:cs="Times New Roman"/>
          <w:b/>
          <w:bCs/>
          <w:sz w:val="32"/>
          <w:szCs w:val="32"/>
        </w:rPr>
      </w:pPr>
    </w:p>
    <w:p w14:paraId="08E9842F" w14:textId="36AF50D3" w:rsidR="00D23085" w:rsidRPr="00280920" w:rsidRDefault="00D23085" w:rsidP="00D23085">
      <w:pPr>
        <w:spacing w:line="480" w:lineRule="auto"/>
        <w:jc w:val="center"/>
        <w:rPr>
          <w:rFonts w:ascii="Times New Roman" w:hAnsi="Times New Roman" w:cs="Times New Roman"/>
          <w:b/>
          <w:bCs/>
          <w:sz w:val="32"/>
          <w:szCs w:val="32"/>
        </w:rPr>
      </w:pPr>
      <w:r w:rsidRPr="00280920">
        <w:rPr>
          <w:rFonts w:ascii="Times New Roman" w:hAnsi="Times New Roman" w:cs="Times New Roman"/>
          <w:b/>
          <w:bCs/>
          <w:sz w:val="32"/>
          <w:szCs w:val="32"/>
        </w:rPr>
        <w:t>RESEARCH PROPOSAL: WEB APPLICATION FOR STUDENTS</w:t>
      </w:r>
    </w:p>
    <w:p w14:paraId="76A2B27F" w14:textId="7EBC8CFC" w:rsidR="00D23085" w:rsidRPr="00280920" w:rsidRDefault="00D23085" w:rsidP="00D23085">
      <w:pPr>
        <w:spacing w:line="480" w:lineRule="auto"/>
        <w:jc w:val="center"/>
        <w:rPr>
          <w:rFonts w:ascii="Times New Roman" w:hAnsi="Times New Roman" w:cs="Times New Roman"/>
          <w:b/>
          <w:bCs/>
          <w:sz w:val="32"/>
          <w:szCs w:val="32"/>
        </w:rPr>
      </w:pPr>
      <w:r w:rsidRPr="00280920">
        <w:rPr>
          <w:rFonts w:ascii="Times New Roman" w:hAnsi="Times New Roman" w:cs="Times New Roman"/>
          <w:b/>
          <w:bCs/>
          <w:sz w:val="32"/>
          <w:szCs w:val="32"/>
        </w:rPr>
        <w:t>RESEARCH METHODS</w:t>
      </w:r>
    </w:p>
    <w:p w14:paraId="1B626F2E" w14:textId="39CBDA2D" w:rsidR="00D23085" w:rsidRDefault="00D23085" w:rsidP="00D23085">
      <w:pPr>
        <w:spacing w:line="480" w:lineRule="auto"/>
        <w:jc w:val="center"/>
        <w:rPr>
          <w:rFonts w:ascii="Times New Roman" w:hAnsi="Times New Roman" w:cs="Times New Roman"/>
          <w:b/>
          <w:bCs/>
          <w:sz w:val="28"/>
          <w:szCs w:val="28"/>
        </w:rPr>
      </w:pPr>
      <w:r w:rsidRPr="00280920">
        <w:rPr>
          <w:rFonts w:ascii="Times New Roman" w:hAnsi="Times New Roman" w:cs="Times New Roman"/>
          <w:b/>
          <w:bCs/>
          <w:sz w:val="28"/>
          <w:szCs w:val="28"/>
        </w:rPr>
        <w:t>Assignment 1</w:t>
      </w:r>
      <w:r w:rsidR="0067359A" w:rsidRPr="00280920">
        <w:rPr>
          <w:rFonts w:ascii="Times New Roman" w:hAnsi="Times New Roman" w:cs="Times New Roman"/>
          <w:b/>
          <w:bCs/>
          <w:sz w:val="28"/>
          <w:szCs w:val="28"/>
        </w:rPr>
        <w:t xml:space="preserve"> Task A</w:t>
      </w:r>
    </w:p>
    <w:p w14:paraId="5C7DD0A1" w14:textId="77777777" w:rsidR="00AF469D" w:rsidRPr="00280920" w:rsidRDefault="00AF469D" w:rsidP="00D23085">
      <w:pPr>
        <w:spacing w:line="480" w:lineRule="auto"/>
        <w:jc w:val="center"/>
        <w:rPr>
          <w:rFonts w:ascii="Times New Roman" w:hAnsi="Times New Roman" w:cs="Times New Roman"/>
          <w:b/>
          <w:bCs/>
          <w:sz w:val="28"/>
          <w:szCs w:val="28"/>
        </w:rPr>
      </w:pPr>
    </w:p>
    <w:p w14:paraId="455D0EE1" w14:textId="2D6DF5FE" w:rsidR="00D23085" w:rsidRPr="00D23085" w:rsidRDefault="00D23085" w:rsidP="00280920">
      <w:pPr>
        <w:spacing w:line="480" w:lineRule="auto"/>
        <w:jc w:val="right"/>
        <w:rPr>
          <w:rFonts w:ascii="Times New Roman" w:hAnsi="Times New Roman" w:cs="Times New Roman"/>
          <w:sz w:val="24"/>
          <w:szCs w:val="24"/>
        </w:rPr>
      </w:pPr>
      <w:r w:rsidRPr="00D23085">
        <w:rPr>
          <w:rFonts w:ascii="Times New Roman" w:hAnsi="Times New Roman" w:cs="Times New Roman"/>
          <w:sz w:val="24"/>
          <w:szCs w:val="24"/>
        </w:rPr>
        <w:t xml:space="preserve"> Marco Vinicio Martinez Garces</w:t>
      </w:r>
    </w:p>
    <w:p w14:paraId="38F262DC" w14:textId="48F748B6" w:rsidR="00D23085" w:rsidRPr="00437821" w:rsidRDefault="00D23085" w:rsidP="00280920">
      <w:pPr>
        <w:spacing w:line="480" w:lineRule="auto"/>
        <w:jc w:val="right"/>
        <w:rPr>
          <w:rFonts w:ascii="Times New Roman" w:hAnsi="Times New Roman" w:cs="Times New Roman"/>
          <w:sz w:val="24"/>
          <w:szCs w:val="24"/>
        </w:rPr>
      </w:pPr>
      <w:r w:rsidRPr="00437821">
        <w:rPr>
          <w:rFonts w:ascii="Times New Roman" w:hAnsi="Times New Roman" w:cs="Times New Roman"/>
          <w:sz w:val="24"/>
          <w:szCs w:val="24"/>
        </w:rPr>
        <w:t>18</w:t>
      </w:r>
      <w:r w:rsidR="00571B1A">
        <w:rPr>
          <w:rFonts w:ascii="Times New Roman" w:hAnsi="Times New Roman" w:cs="Times New Roman"/>
          <w:sz w:val="24"/>
          <w:szCs w:val="24"/>
        </w:rPr>
        <w:t>1</w:t>
      </w:r>
      <w:r w:rsidRPr="00437821">
        <w:rPr>
          <w:rFonts w:ascii="Times New Roman" w:hAnsi="Times New Roman" w:cs="Times New Roman"/>
          <w:sz w:val="24"/>
          <w:szCs w:val="24"/>
        </w:rPr>
        <w:t>4732</w:t>
      </w:r>
    </w:p>
    <w:p w14:paraId="0F444097" w14:textId="77777777" w:rsidR="00D23085" w:rsidRPr="00437821" w:rsidRDefault="00D23085" w:rsidP="00D23085">
      <w:pPr>
        <w:pBdr>
          <w:bottom w:val="single" w:sz="6" w:space="1" w:color="auto"/>
        </w:pBdr>
        <w:spacing w:line="480" w:lineRule="auto"/>
        <w:rPr>
          <w:rFonts w:ascii="Times New Roman" w:hAnsi="Times New Roman" w:cs="Times New Roman"/>
          <w:sz w:val="24"/>
          <w:szCs w:val="24"/>
        </w:rPr>
      </w:pPr>
    </w:p>
    <w:p w14:paraId="64F52BEE" w14:textId="77777777" w:rsidR="00D23085" w:rsidRPr="00437821" w:rsidRDefault="00D23085" w:rsidP="00D23085">
      <w:pPr>
        <w:spacing w:line="480" w:lineRule="auto"/>
        <w:rPr>
          <w:rFonts w:ascii="Times New Roman" w:hAnsi="Times New Roman" w:cs="Times New Roman"/>
          <w:sz w:val="24"/>
          <w:szCs w:val="24"/>
        </w:rPr>
      </w:pPr>
    </w:p>
    <w:p w14:paraId="1FEDA675" w14:textId="77777777" w:rsidR="00D23085" w:rsidRPr="00437821" w:rsidRDefault="00D23085" w:rsidP="00D23085">
      <w:pPr>
        <w:spacing w:line="480" w:lineRule="auto"/>
        <w:jc w:val="both"/>
        <w:rPr>
          <w:rFonts w:ascii="Times New Roman" w:hAnsi="Times New Roman" w:cs="Times New Roman"/>
          <w:sz w:val="24"/>
          <w:szCs w:val="24"/>
        </w:rPr>
      </w:pPr>
      <w:r w:rsidRPr="00437821">
        <w:rPr>
          <w:rFonts w:ascii="Times New Roman" w:hAnsi="Times New Roman" w:cs="Times New Roman"/>
          <w:sz w:val="24"/>
          <w:szCs w:val="24"/>
        </w:rPr>
        <w:t>Declaration of Academic Honesty</w:t>
      </w:r>
    </w:p>
    <w:p w14:paraId="1478133A" w14:textId="05330901" w:rsidR="00D23085" w:rsidRDefault="00D23085" w:rsidP="00D23085">
      <w:p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Academic honesty is a</w:t>
      </w:r>
      <w:r>
        <w:rPr>
          <w:rFonts w:ascii="Times New Roman" w:hAnsi="Times New Roman" w:cs="Times New Roman"/>
          <w:sz w:val="24"/>
          <w:szCs w:val="24"/>
        </w:rPr>
        <w:t>n</w:t>
      </w:r>
      <w:r w:rsidRPr="00D23085">
        <w:rPr>
          <w:rFonts w:ascii="Times New Roman" w:hAnsi="Times New Roman" w:cs="Times New Roman"/>
          <w:sz w:val="24"/>
          <w:szCs w:val="24"/>
        </w:rPr>
        <w:t xml:space="preserve"> i</w:t>
      </w:r>
      <w:r>
        <w:rPr>
          <w:rFonts w:ascii="Times New Roman" w:hAnsi="Times New Roman" w:cs="Times New Roman"/>
          <w:sz w:val="24"/>
          <w:szCs w:val="24"/>
        </w:rPr>
        <w:t>mportant virtue that all students should maintain at all times.</w:t>
      </w:r>
    </w:p>
    <w:p w14:paraId="7D0AD2B7" w14:textId="77777777"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I declare that this assignment is not plagiarized and is my work, and no part of it has been copied from any work produced by another person (s), source(s), or provided by another student (s).</w:t>
      </w:r>
    </w:p>
    <w:p w14:paraId="7ED07FB4" w14:textId="16E06CFC" w:rsidR="00D23085" w:rsidRP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I understand that write a false declaration can lead to severe penalties and I will be honestly comfortable to be penalized.</w:t>
      </w:r>
      <w:r w:rsidRPr="00D23085">
        <w:rPr>
          <w:rFonts w:ascii="Times New Roman" w:hAnsi="Times New Roman" w:cs="Times New Roman"/>
          <w:sz w:val="24"/>
          <w:szCs w:val="24"/>
        </w:rPr>
        <w:br w:type="page"/>
      </w:r>
    </w:p>
    <w:p w14:paraId="15667880" w14:textId="01B3E25A" w:rsidR="00D23085" w:rsidRDefault="00D23085" w:rsidP="00D2308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INDEX</w:t>
      </w:r>
    </w:p>
    <w:p w14:paraId="6CFF4393" w14:textId="0789C7AE" w:rsidR="00D23085" w:rsidRDefault="00D23085" w:rsidP="00D23085">
      <w:pPr>
        <w:pStyle w:val="ListParagraph"/>
        <w:numPr>
          <w:ilvl w:val="0"/>
          <w:numId w:val="4"/>
        </w:num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Introduction</w:t>
      </w:r>
    </w:p>
    <w:p w14:paraId="4BBE07DF" w14:textId="0A68CB3D" w:rsidR="00D23085" w:rsidRDefault="00D23085" w:rsidP="00D23085">
      <w:pPr>
        <w:pStyle w:val="ListParagraph"/>
        <w:numPr>
          <w:ilvl w:val="0"/>
          <w:numId w:val="4"/>
        </w:num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Review of literature</w:t>
      </w:r>
    </w:p>
    <w:p w14:paraId="71498DA4" w14:textId="090590D4" w:rsidR="00D23085" w:rsidRDefault="00D23085" w:rsidP="00D23085">
      <w:pPr>
        <w:pStyle w:val="ListParagraph"/>
        <w:numPr>
          <w:ilvl w:val="0"/>
          <w:numId w:val="4"/>
        </w:num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Methodology</w:t>
      </w:r>
    </w:p>
    <w:p w14:paraId="3591C259" w14:textId="0E55E0F6" w:rsidR="00D23085" w:rsidRDefault="00D23085" w:rsidP="00D23085">
      <w:pPr>
        <w:pStyle w:val="ListParagraph"/>
        <w:numPr>
          <w:ilvl w:val="0"/>
          <w:numId w:val="4"/>
        </w:num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Development Methodology</w:t>
      </w:r>
    </w:p>
    <w:p w14:paraId="0FA3F6FE" w14:textId="13629A02" w:rsidR="00D23085" w:rsidRDefault="00D23085" w:rsidP="00D23085">
      <w:pPr>
        <w:pStyle w:val="ListParagraph"/>
        <w:numPr>
          <w:ilvl w:val="0"/>
          <w:numId w:val="4"/>
        </w:num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Tools</w:t>
      </w:r>
    </w:p>
    <w:p w14:paraId="48BAFAE5" w14:textId="3560DDEF" w:rsidR="00D23085" w:rsidRDefault="00D23085" w:rsidP="00D23085">
      <w:pPr>
        <w:pStyle w:val="ListParagraph"/>
        <w:numPr>
          <w:ilvl w:val="0"/>
          <w:numId w:val="4"/>
        </w:num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Grant chart</w:t>
      </w:r>
    </w:p>
    <w:p w14:paraId="602EED4B" w14:textId="039FABCF" w:rsidR="00D23085" w:rsidRPr="00D23085" w:rsidRDefault="00D23085" w:rsidP="00D23085">
      <w:pPr>
        <w:pStyle w:val="ListParagraph"/>
        <w:numPr>
          <w:ilvl w:val="0"/>
          <w:numId w:val="4"/>
        </w:num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References</w:t>
      </w:r>
    </w:p>
    <w:p w14:paraId="51E80299" w14:textId="6BC5F85E" w:rsidR="00D23085" w:rsidRPr="00D23085" w:rsidRDefault="00D23085" w:rsidP="00D23085">
      <w:pPr>
        <w:pStyle w:val="ListParagraph"/>
        <w:numPr>
          <w:ilvl w:val="0"/>
          <w:numId w:val="3"/>
        </w:numPr>
        <w:spacing w:line="480" w:lineRule="auto"/>
        <w:jc w:val="both"/>
        <w:rPr>
          <w:rFonts w:ascii="Times New Roman" w:hAnsi="Times New Roman" w:cs="Times New Roman"/>
          <w:b/>
          <w:bCs/>
          <w:sz w:val="24"/>
          <w:szCs w:val="24"/>
        </w:rPr>
      </w:pPr>
      <w:r w:rsidRPr="00D23085">
        <w:rPr>
          <w:rFonts w:ascii="Times New Roman" w:hAnsi="Times New Roman" w:cs="Times New Roman"/>
          <w:b/>
          <w:bCs/>
          <w:sz w:val="24"/>
          <w:szCs w:val="24"/>
        </w:rPr>
        <w:br w:type="page"/>
      </w:r>
    </w:p>
    <w:p w14:paraId="31A0C976" w14:textId="4164C50B" w:rsidR="003E6219" w:rsidRPr="00D23085" w:rsidRDefault="003E6219" w:rsidP="00D23085">
      <w:pPr>
        <w:spacing w:line="480" w:lineRule="auto"/>
        <w:jc w:val="both"/>
        <w:rPr>
          <w:rFonts w:ascii="Times New Roman" w:hAnsi="Times New Roman" w:cs="Times New Roman"/>
          <w:b/>
          <w:bCs/>
          <w:sz w:val="24"/>
          <w:szCs w:val="24"/>
        </w:rPr>
      </w:pPr>
      <w:r w:rsidRPr="00D23085">
        <w:rPr>
          <w:rFonts w:ascii="Times New Roman" w:hAnsi="Times New Roman" w:cs="Times New Roman"/>
          <w:b/>
          <w:bCs/>
          <w:sz w:val="24"/>
          <w:szCs w:val="24"/>
        </w:rPr>
        <w:lastRenderedPageBreak/>
        <w:t>Introduction</w:t>
      </w:r>
    </w:p>
    <w:p w14:paraId="167AAA9C" w14:textId="73B45F3E" w:rsidR="003E6219" w:rsidRPr="00D23085" w:rsidRDefault="003E6219" w:rsidP="00D23085">
      <w:p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Earlier this year</w:t>
      </w:r>
      <w:r w:rsidR="004D7E70" w:rsidRPr="00D23085">
        <w:rPr>
          <w:rFonts w:ascii="Times New Roman" w:hAnsi="Times New Roman" w:cs="Times New Roman"/>
          <w:sz w:val="24"/>
          <w:szCs w:val="24"/>
        </w:rPr>
        <w:t xml:space="preserve"> of</w:t>
      </w:r>
      <w:r w:rsidRPr="00D23085">
        <w:rPr>
          <w:rFonts w:ascii="Times New Roman" w:hAnsi="Times New Roman" w:cs="Times New Roman"/>
          <w:sz w:val="24"/>
          <w:szCs w:val="24"/>
        </w:rPr>
        <w:t xml:space="preserve"> 2020 a pandemic produced by the Covid-19 made society face huge changes </w:t>
      </w:r>
      <w:r w:rsidR="004D7E70" w:rsidRPr="00D23085">
        <w:rPr>
          <w:rFonts w:ascii="Times New Roman" w:hAnsi="Times New Roman" w:cs="Times New Roman"/>
          <w:sz w:val="24"/>
          <w:szCs w:val="24"/>
        </w:rPr>
        <w:t>i</w:t>
      </w:r>
      <w:r w:rsidRPr="00D23085">
        <w:rPr>
          <w:rFonts w:ascii="Times New Roman" w:hAnsi="Times New Roman" w:cs="Times New Roman"/>
          <w:sz w:val="24"/>
          <w:szCs w:val="24"/>
        </w:rPr>
        <w:t xml:space="preserve">n their lifestyle. One of the most affected was education where students and teachers had to adapt themselves to delivery and receive classes via </w:t>
      </w:r>
      <w:r w:rsidR="004D7E70" w:rsidRPr="00D23085">
        <w:rPr>
          <w:rFonts w:ascii="Times New Roman" w:hAnsi="Times New Roman" w:cs="Times New Roman"/>
          <w:sz w:val="24"/>
          <w:szCs w:val="24"/>
        </w:rPr>
        <w:t xml:space="preserve">the </w:t>
      </w:r>
      <w:r w:rsidRPr="00D23085">
        <w:rPr>
          <w:rFonts w:ascii="Times New Roman" w:hAnsi="Times New Roman" w:cs="Times New Roman"/>
          <w:sz w:val="24"/>
          <w:szCs w:val="24"/>
        </w:rPr>
        <w:t>internet because of the closures</w:t>
      </w:r>
      <w:r w:rsidR="00EE05AD" w:rsidRPr="00D23085">
        <w:rPr>
          <w:rFonts w:ascii="Times New Roman" w:hAnsi="Times New Roman" w:cs="Times New Roman"/>
          <w:sz w:val="24"/>
          <w:szCs w:val="24"/>
        </w:rPr>
        <w:t>,</w:t>
      </w:r>
      <w:r w:rsidRPr="00D23085">
        <w:rPr>
          <w:rFonts w:ascii="Times New Roman" w:hAnsi="Times New Roman" w:cs="Times New Roman"/>
          <w:sz w:val="24"/>
          <w:szCs w:val="24"/>
        </w:rPr>
        <w:t xml:space="preserve"> </w:t>
      </w:r>
      <w:r w:rsidR="00DA1F44" w:rsidRPr="00D23085">
        <w:rPr>
          <w:rFonts w:ascii="Times New Roman" w:hAnsi="Times New Roman" w:cs="Times New Roman"/>
          <w:sz w:val="24"/>
          <w:szCs w:val="24"/>
        </w:rPr>
        <w:t xml:space="preserve">making that over 1.6 billion children were out of schools around </w:t>
      </w:r>
      <w:r w:rsidR="004D7E70" w:rsidRPr="00D23085">
        <w:rPr>
          <w:rFonts w:ascii="Times New Roman" w:hAnsi="Times New Roman" w:cs="Times New Roman"/>
          <w:sz w:val="24"/>
          <w:szCs w:val="24"/>
        </w:rPr>
        <w:t xml:space="preserve">the </w:t>
      </w:r>
      <w:r w:rsidR="00DA1F44" w:rsidRPr="00D23085">
        <w:rPr>
          <w:rFonts w:ascii="Times New Roman" w:hAnsi="Times New Roman" w:cs="Times New Roman"/>
          <w:sz w:val="24"/>
          <w:szCs w:val="24"/>
        </w:rPr>
        <w:t xml:space="preserve">world. </w:t>
      </w:r>
    </w:p>
    <w:p w14:paraId="26747BF9" w14:textId="3435F142" w:rsidR="00886C9E" w:rsidRPr="00D23085" w:rsidRDefault="00886C9E" w:rsidP="00D23085">
      <w:p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This situation makes that many educational institutions must invest in new resources for deliver</w:t>
      </w:r>
      <w:r w:rsidR="004D7E70" w:rsidRPr="00D23085">
        <w:rPr>
          <w:rFonts w:ascii="Times New Roman" w:hAnsi="Times New Roman" w:cs="Times New Roman"/>
          <w:sz w:val="24"/>
          <w:szCs w:val="24"/>
        </w:rPr>
        <w:t>ing</w:t>
      </w:r>
      <w:r w:rsidRPr="00D23085">
        <w:rPr>
          <w:rFonts w:ascii="Times New Roman" w:hAnsi="Times New Roman" w:cs="Times New Roman"/>
          <w:sz w:val="24"/>
          <w:szCs w:val="24"/>
        </w:rPr>
        <w:t xml:space="preserve"> a good or best possible e-learning service as online classes, web applications for students</w:t>
      </w:r>
      <w:r w:rsidR="004D7E70" w:rsidRPr="00D23085">
        <w:rPr>
          <w:rFonts w:ascii="Times New Roman" w:hAnsi="Times New Roman" w:cs="Times New Roman"/>
          <w:sz w:val="24"/>
          <w:szCs w:val="24"/>
        </w:rPr>
        <w:t>,</w:t>
      </w:r>
      <w:r w:rsidRPr="00D23085">
        <w:rPr>
          <w:rFonts w:ascii="Times New Roman" w:hAnsi="Times New Roman" w:cs="Times New Roman"/>
          <w:sz w:val="24"/>
          <w:szCs w:val="24"/>
        </w:rPr>
        <w:t xml:space="preserve"> and virtual libraries. </w:t>
      </w:r>
      <w:r w:rsidR="00972A68" w:rsidRPr="00D23085">
        <w:rPr>
          <w:rFonts w:ascii="Times New Roman" w:hAnsi="Times New Roman" w:cs="Times New Roman"/>
          <w:sz w:val="24"/>
          <w:szCs w:val="24"/>
        </w:rPr>
        <w:t>But the grow</w:t>
      </w:r>
      <w:r w:rsidR="004D7E70" w:rsidRPr="00D23085">
        <w:rPr>
          <w:rFonts w:ascii="Times New Roman" w:hAnsi="Times New Roman" w:cs="Times New Roman"/>
          <w:sz w:val="24"/>
          <w:szCs w:val="24"/>
        </w:rPr>
        <w:t>th</w:t>
      </w:r>
      <w:r w:rsidR="00972A68" w:rsidRPr="00D23085">
        <w:rPr>
          <w:rFonts w:ascii="Times New Roman" w:hAnsi="Times New Roman" w:cs="Times New Roman"/>
          <w:sz w:val="24"/>
          <w:szCs w:val="24"/>
        </w:rPr>
        <w:t xml:space="preserve"> and the investment </w:t>
      </w:r>
      <w:r w:rsidR="004D7E70" w:rsidRPr="00D23085">
        <w:rPr>
          <w:rFonts w:ascii="Times New Roman" w:hAnsi="Times New Roman" w:cs="Times New Roman"/>
          <w:sz w:val="24"/>
          <w:szCs w:val="24"/>
        </w:rPr>
        <w:t>are</w:t>
      </w:r>
      <w:r w:rsidR="00972A68" w:rsidRPr="00D23085">
        <w:rPr>
          <w:rFonts w:ascii="Times New Roman" w:hAnsi="Times New Roman" w:cs="Times New Roman"/>
          <w:sz w:val="24"/>
          <w:szCs w:val="24"/>
        </w:rPr>
        <w:t xml:space="preserve"> not going to stop here as according </w:t>
      </w:r>
      <w:r w:rsidR="004D7E70" w:rsidRPr="00D23085">
        <w:rPr>
          <w:rFonts w:ascii="Times New Roman" w:hAnsi="Times New Roman" w:cs="Times New Roman"/>
          <w:sz w:val="24"/>
          <w:szCs w:val="24"/>
        </w:rPr>
        <w:t>to</w:t>
      </w:r>
      <w:r w:rsidR="00972A68" w:rsidRPr="00D23085">
        <w:rPr>
          <w:rFonts w:ascii="Times New Roman" w:hAnsi="Times New Roman" w:cs="Times New Roman"/>
          <w:sz w:val="24"/>
          <w:szCs w:val="24"/>
        </w:rPr>
        <w:t xml:space="preserve"> an article </w:t>
      </w:r>
      <w:r w:rsidR="00D23085">
        <w:rPr>
          <w:rFonts w:ascii="Times New Roman" w:hAnsi="Times New Roman" w:cs="Times New Roman"/>
          <w:sz w:val="24"/>
          <w:szCs w:val="24"/>
        </w:rPr>
        <w:t>from Lalani and Li</w:t>
      </w:r>
      <w:r w:rsidR="00972A68" w:rsidRPr="00D23085">
        <w:rPr>
          <w:rFonts w:ascii="Times New Roman" w:hAnsi="Times New Roman" w:cs="Times New Roman"/>
          <w:sz w:val="24"/>
          <w:szCs w:val="24"/>
        </w:rPr>
        <w:t xml:space="preserve"> </w:t>
      </w:r>
      <w:r w:rsidR="00D23085">
        <w:rPr>
          <w:rFonts w:ascii="Times New Roman" w:hAnsi="Times New Roman" w:cs="Times New Roman"/>
          <w:sz w:val="24"/>
          <w:szCs w:val="24"/>
        </w:rPr>
        <w:t xml:space="preserve">(2020), </w:t>
      </w:r>
      <w:r w:rsidR="00972A68" w:rsidRPr="00D23085">
        <w:rPr>
          <w:rFonts w:ascii="Times New Roman" w:hAnsi="Times New Roman" w:cs="Times New Roman"/>
          <w:sz w:val="24"/>
          <w:szCs w:val="24"/>
        </w:rPr>
        <w:t xml:space="preserve">the investment </w:t>
      </w:r>
      <w:r w:rsidR="004D7E70" w:rsidRPr="00D23085">
        <w:rPr>
          <w:rFonts w:ascii="Times New Roman" w:hAnsi="Times New Roman" w:cs="Times New Roman"/>
          <w:sz w:val="24"/>
          <w:szCs w:val="24"/>
        </w:rPr>
        <w:t>i</w:t>
      </w:r>
      <w:r w:rsidR="00972A68" w:rsidRPr="00D23085">
        <w:rPr>
          <w:rFonts w:ascii="Times New Roman" w:hAnsi="Times New Roman" w:cs="Times New Roman"/>
          <w:sz w:val="24"/>
          <w:szCs w:val="24"/>
        </w:rPr>
        <w:t xml:space="preserve">n education technologies </w:t>
      </w:r>
      <w:r w:rsidR="004D7E70" w:rsidRPr="00D23085">
        <w:rPr>
          <w:rFonts w:ascii="Times New Roman" w:hAnsi="Times New Roman" w:cs="Times New Roman"/>
          <w:sz w:val="24"/>
          <w:szCs w:val="24"/>
        </w:rPr>
        <w:t>i</w:t>
      </w:r>
      <w:r w:rsidR="00972A68" w:rsidRPr="00D23085">
        <w:rPr>
          <w:rFonts w:ascii="Times New Roman" w:hAnsi="Times New Roman" w:cs="Times New Roman"/>
          <w:sz w:val="24"/>
          <w:szCs w:val="24"/>
        </w:rPr>
        <w:t>n 2019 was $18.66 billion and for 2025 is planned to r</w:t>
      </w:r>
      <w:r w:rsidR="004D7E70" w:rsidRPr="00D23085">
        <w:rPr>
          <w:rFonts w:ascii="Times New Roman" w:hAnsi="Times New Roman" w:cs="Times New Roman"/>
          <w:sz w:val="24"/>
          <w:szCs w:val="24"/>
        </w:rPr>
        <w:t>a</w:t>
      </w:r>
      <w:r w:rsidR="00972A68" w:rsidRPr="00D23085">
        <w:rPr>
          <w:rFonts w:ascii="Times New Roman" w:hAnsi="Times New Roman" w:cs="Times New Roman"/>
          <w:sz w:val="24"/>
          <w:szCs w:val="24"/>
        </w:rPr>
        <w:t xml:space="preserve">ise $350 billion. </w:t>
      </w:r>
      <w:r w:rsidR="004D7E70" w:rsidRPr="00D23085">
        <w:rPr>
          <w:rFonts w:ascii="Times New Roman" w:hAnsi="Times New Roman" w:cs="Times New Roman"/>
          <w:sz w:val="24"/>
          <w:szCs w:val="24"/>
        </w:rPr>
        <w:t>This</w:t>
      </w:r>
      <w:r w:rsidR="00972A68" w:rsidRPr="00D23085">
        <w:rPr>
          <w:rFonts w:ascii="Times New Roman" w:hAnsi="Times New Roman" w:cs="Times New Roman"/>
          <w:sz w:val="24"/>
          <w:szCs w:val="24"/>
        </w:rPr>
        <w:t xml:space="preserve"> means that e-learning technologies are going to growth and demand is going to increase. </w:t>
      </w:r>
    </w:p>
    <w:p w14:paraId="11524A01" w14:textId="69B6B0E0" w:rsidR="00474C2C" w:rsidRPr="00D23085" w:rsidRDefault="00E64DCB" w:rsidP="00D23085">
      <w:p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Facing this growth and with the knowledge that not all the education</w:t>
      </w:r>
      <w:r w:rsidR="004D7E70" w:rsidRPr="00D23085">
        <w:rPr>
          <w:rFonts w:ascii="Times New Roman" w:hAnsi="Times New Roman" w:cs="Times New Roman"/>
          <w:sz w:val="24"/>
          <w:szCs w:val="24"/>
        </w:rPr>
        <w:t>al</w:t>
      </w:r>
      <w:r w:rsidRPr="00D23085">
        <w:rPr>
          <w:rFonts w:ascii="Times New Roman" w:hAnsi="Times New Roman" w:cs="Times New Roman"/>
          <w:sz w:val="24"/>
          <w:szCs w:val="24"/>
        </w:rPr>
        <w:t xml:space="preserve"> institutions ha</w:t>
      </w:r>
      <w:r w:rsidR="004D7E70" w:rsidRPr="00D23085">
        <w:rPr>
          <w:rFonts w:ascii="Times New Roman" w:hAnsi="Times New Roman" w:cs="Times New Roman"/>
          <w:sz w:val="24"/>
          <w:szCs w:val="24"/>
        </w:rPr>
        <w:t>ve</w:t>
      </w:r>
      <w:r w:rsidRPr="00D23085">
        <w:rPr>
          <w:rFonts w:ascii="Times New Roman" w:hAnsi="Times New Roman" w:cs="Times New Roman"/>
          <w:sz w:val="24"/>
          <w:szCs w:val="24"/>
        </w:rPr>
        <w:t xml:space="preserve"> funds enough to face the cost of build a web application for their students. The idea for this project came to me, which is </w:t>
      </w:r>
      <w:r w:rsidR="004D7E70" w:rsidRPr="00D23085">
        <w:rPr>
          <w:rFonts w:ascii="Times New Roman" w:hAnsi="Times New Roman" w:cs="Times New Roman"/>
          <w:sz w:val="24"/>
          <w:szCs w:val="24"/>
        </w:rPr>
        <w:t xml:space="preserve">a </w:t>
      </w:r>
      <w:r w:rsidRPr="00D23085">
        <w:rPr>
          <w:rFonts w:ascii="Times New Roman" w:hAnsi="Times New Roman" w:cs="Times New Roman"/>
          <w:sz w:val="24"/>
          <w:szCs w:val="24"/>
        </w:rPr>
        <w:t xml:space="preserve">web application as </w:t>
      </w:r>
      <w:r w:rsidR="004D7E70" w:rsidRPr="00D23085">
        <w:rPr>
          <w:rFonts w:ascii="Times New Roman" w:hAnsi="Times New Roman" w:cs="Times New Roman"/>
          <w:sz w:val="24"/>
          <w:szCs w:val="24"/>
        </w:rPr>
        <w:t xml:space="preserve">a </w:t>
      </w:r>
      <w:r w:rsidRPr="00D23085">
        <w:rPr>
          <w:rFonts w:ascii="Times New Roman" w:hAnsi="Times New Roman" w:cs="Times New Roman"/>
          <w:sz w:val="24"/>
          <w:szCs w:val="24"/>
        </w:rPr>
        <w:t>prebuil</w:t>
      </w:r>
      <w:r w:rsidR="004D7E70" w:rsidRPr="00D23085">
        <w:rPr>
          <w:rFonts w:ascii="Times New Roman" w:hAnsi="Times New Roman" w:cs="Times New Roman"/>
          <w:sz w:val="24"/>
          <w:szCs w:val="24"/>
        </w:rPr>
        <w:t>t</w:t>
      </w:r>
      <w:r w:rsidRPr="00D23085">
        <w:rPr>
          <w:rFonts w:ascii="Times New Roman" w:hAnsi="Times New Roman" w:cs="Times New Roman"/>
          <w:sz w:val="24"/>
          <w:szCs w:val="24"/>
        </w:rPr>
        <w:t xml:space="preserve"> code. </w:t>
      </w:r>
    </w:p>
    <w:p w14:paraId="3ADBA144" w14:textId="51B1B497" w:rsidR="00E64DCB" w:rsidRPr="00D23085" w:rsidRDefault="00474C2C" w:rsidP="00D23085">
      <w:p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Institutions</w:t>
      </w:r>
      <w:r w:rsidR="00E64DCB" w:rsidRPr="00D23085">
        <w:rPr>
          <w:rFonts w:ascii="Times New Roman" w:hAnsi="Times New Roman" w:cs="Times New Roman"/>
          <w:sz w:val="24"/>
          <w:szCs w:val="24"/>
        </w:rPr>
        <w:t xml:space="preserve"> with low funds can invest </w:t>
      </w:r>
      <w:r w:rsidRPr="00D23085">
        <w:rPr>
          <w:rFonts w:ascii="Times New Roman" w:hAnsi="Times New Roman" w:cs="Times New Roman"/>
          <w:sz w:val="24"/>
          <w:szCs w:val="24"/>
        </w:rPr>
        <w:t>the money saved on giv</w:t>
      </w:r>
      <w:r w:rsidR="004D7E70" w:rsidRPr="00D23085">
        <w:rPr>
          <w:rFonts w:ascii="Times New Roman" w:hAnsi="Times New Roman" w:cs="Times New Roman"/>
          <w:sz w:val="24"/>
          <w:szCs w:val="24"/>
        </w:rPr>
        <w:t>ing</w:t>
      </w:r>
      <w:r w:rsidRPr="00D23085">
        <w:rPr>
          <w:rFonts w:ascii="Times New Roman" w:hAnsi="Times New Roman" w:cs="Times New Roman"/>
          <w:sz w:val="24"/>
          <w:szCs w:val="24"/>
        </w:rPr>
        <w:t xml:space="preserve"> the proper support for the students with not enough resources to connect to </w:t>
      </w:r>
      <w:r w:rsidR="004D7E70" w:rsidRPr="00D23085">
        <w:rPr>
          <w:rFonts w:ascii="Times New Roman" w:hAnsi="Times New Roman" w:cs="Times New Roman"/>
          <w:sz w:val="24"/>
          <w:szCs w:val="24"/>
        </w:rPr>
        <w:t xml:space="preserve">the </w:t>
      </w:r>
      <w:r w:rsidRPr="00D23085">
        <w:rPr>
          <w:rFonts w:ascii="Times New Roman" w:hAnsi="Times New Roman" w:cs="Times New Roman"/>
          <w:sz w:val="24"/>
          <w:szCs w:val="24"/>
        </w:rPr>
        <w:t xml:space="preserve">internet as computer, tablets or enable an area with computers for </w:t>
      </w:r>
      <w:r w:rsidR="004D7E70" w:rsidRPr="00D23085">
        <w:rPr>
          <w:rFonts w:ascii="Times New Roman" w:hAnsi="Times New Roman" w:cs="Times New Roman"/>
          <w:sz w:val="24"/>
          <w:szCs w:val="24"/>
        </w:rPr>
        <w:t xml:space="preserve">the </w:t>
      </w:r>
      <w:r w:rsidRPr="00D23085">
        <w:rPr>
          <w:rFonts w:ascii="Times New Roman" w:hAnsi="Times New Roman" w:cs="Times New Roman"/>
          <w:sz w:val="24"/>
          <w:szCs w:val="24"/>
        </w:rPr>
        <w:t>student</w:t>
      </w:r>
      <w:r w:rsidR="004D7E70" w:rsidRPr="00D23085">
        <w:rPr>
          <w:rFonts w:ascii="Times New Roman" w:hAnsi="Times New Roman" w:cs="Times New Roman"/>
          <w:sz w:val="24"/>
          <w:szCs w:val="24"/>
        </w:rPr>
        <w:t>s</w:t>
      </w:r>
      <w:r w:rsidRPr="00D23085">
        <w:rPr>
          <w:rFonts w:ascii="Times New Roman" w:hAnsi="Times New Roman" w:cs="Times New Roman"/>
          <w:sz w:val="24"/>
          <w:szCs w:val="24"/>
        </w:rPr>
        <w:t xml:space="preserve"> without internet. </w:t>
      </w:r>
    </w:p>
    <w:p w14:paraId="44BE7E0F" w14:textId="71B1A2DE" w:rsidR="00474C2C" w:rsidRPr="00D23085" w:rsidRDefault="00474C2C" w:rsidP="00D23085">
      <w:p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 xml:space="preserve">As </w:t>
      </w:r>
      <w:r w:rsidR="004D7E70" w:rsidRPr="00D23085">
        <w:rPr>
          <w:rFonts w:ascii="Times New Roman" w:hAnsi="Times New Roman" w:cs="Times New Roman"/>
          <w:sz w:val="24"/>
          <w:szCs w:val="24"/>
        </w:rPr>
        <w:t xml:space="preserve">the </w:t>
      </w:r>
      <w:r w:rsidRPr="00D23085">
        <w:rPr>
          <w:rFonts w:ascii="Times New Roman" w:hAnsi="Times New Roman" w:cs="Times New Roman"/>
          <w:sz w:val="24"/>
          <w:szCs w:val="24"/>
        </w:rPr>
        <w:t xml:space="preserve">objective of this project is </w:t>
      </w:r>
      <w:r w:rsidR="004D7E70" w:rsidRPr="00D23085">
        <w:rPr>
          <w:rFonts w:ascii="Times New Roman" w:hAnsi="Times New Roman" w:cs="Times New Roman"/>
          <w:sz w:val="24"/>
          <w:szCs w:val="24"/>
        </w:rPr>
        <w:t xml:space="preserve">to </w:t>
      </w:r>
      <w:r w:rsidRPr="00D23085">
        <w:rPr>
          <w:rFonts w:ascii="Times New Roman" w:hAnsi="Times New Roman" w:cs="Times New Roman"/>
          <w:sz w:val="24"/>
          <w:szCs w:val="24"/>
        </w:rPr>
        <w:t>explain how the web application is going to be created.</w:t>
      </w:r>
      <w:r w:rsidR="00D23085">
        <w:rPr>
          <w:rFonts w:ascii="Times New Roman" w:hAnsi="Times New Roman" w:cs="Times New Roman"/>
          <w:sz w:val="24"/>
          <w:szCs w:val="24"/>
        </w:rPr>
        <w:t xml:space="preserve"> </w:t>
      </w:r>
      <w:r w:rsidR="00D23085" w:rsidRPr="00D23085">
        <w:rPr>
          <w:rFonts w:ascii="Times New Roman" w:hAnsi="Times New Roman" w:cs="Times New Roman"/>
          <w:sz w:val="24"/>
          <w:szCs w:val="24"/>
        </w:rPr>
        <w:t>This</w:t>
      </w:r>
      <w:r w:rsidRPr="00D23085">
        <w:rPr>
          <w:rFonts w:ascii="Times New Roman" w:hAnsi="Times New Roman" w:cs="Times New Roman"/>
          <w:sz w:val="24"/>
          <w:szCs w:val="24"/>
        </w:rPr>
        <w:t xml:space="preserve"> project is going to be divided into different tasks which are:</w:t>
      </w:r>
    </w:p>
    <w:p w14:paraId="69B31D19" w14:textId="51DC1ADD" w:rsidR="00474C2C" w:rsidRPr="00D23085" w:rsidRDefault="00474C2C" w:rsidP="00D23085">
      <w:pPr>
        <w:pStyle w:val="ListParagraph"/>
        <w:numPr>
          <w:ilvl w:val="0"/>
          <w:numId w:val="1"/>
        </w:num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Front-end part explaining how to create it and which programming languages can be used for it.</w:t>
      </w:r>
    </w:p>
    <w:p w14:paraId="10368628" w14:textId="25AAD816" w:rsidR="00474C2C" w:rsidRPr="00D23085" w:rsidRDefault="00474C2C" w:rsidP="00D23085">
      <w:pPr>
        <w:pStyle w:val="ListParagraph"/>
        <w:numPr>
          <w:ilvl w:val="0"/>
          <w:numId w:val="1"/>
        </w:num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Back-end part explaining how to create a database</w:t>
      </w:r>
      <w:r w:rsidR="00EE05AD" w:rsidRPr="00D23085">
        <w:rPr>
          <w:rFonts w:ascii="Times New Roman" w:hAnsi="Times New Roman" w:cs="Times New Roman"/>
          <w:sz w:val="24"/>
          <w:szCs w:val="24"/>
        </w:rPr>
        <w:t>,</w:t>
      </w:r>
      <w:r w:rsidRPr="00D23085">
        <w:rPr>
          <w:rFonts w:ascii="Times New Roman" w:hAnsi="Times New Roman" w:cs="Times New Roman"/>
          <w:sz w:val="24"/>
          <w:szCs w:val="24"/>
        </w:rPr>
        <w:t xml:space="preserve"> which programming language is going to be used</w:t>
      </w:r>
      <w:r w:rsidR="00EE05AD" w:rsidRPr="00D23085">
        <w:rPr>
          <w:rFonts w:ascii="Times New Roman" w:hAnsi="Times New Roman" w:cs="Times New Roman"/>
          <w:sz w:val="24"/>
          <w:szCs w:val="24"/>
        </w:rPr>
        <w:t>,</w:t>
      </w:r>
      <w:r w:rsidRPr="00D23085">
        <w:rPr>
          <w:rFonts w:ascii="Times New Roman" w:hAnsi="Times New Roman" w:cs="Times New Roman"/>
          <w:sz w:val="24"/>
          <w:szCs w:val="24"/>
        </w:rPr>
        <w:t xml:space="preserve"> and which database management system is going to be used.</w:t>
      </w:r>
    </w:p>
    <w:p w14:paraId="29B7D823" w14:textId="1C0BE796" w:rsidR="00474C2C" w:rsidRPr="00D23085" w:rsidRDefault="00474C2C" w:rsidP="00D23085">
      <w:pPr>
        <w:pStyle w:val="ListParagraph"/>
        <w:numPr>
          <w:ilvl w:val="0"/>
          <w:numId w:val="1"/>
        </w:num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lastRenderedPageBreak/>
        <w:t>Front-end and back-end connection where how the connection between those is going to be done.</w:t>
      </w:r>
    </w:p>
    <w:p w14:paraId="54FB745A" w14:textId="2B481FD6" w:rsidR="00972A68" w:rsidRPr="00D23085" w:rsidRDefault="00474C2C" w:rsidP="00D23085">
      <w:pPr>
        <w:pStyle w:val="ListParagraph"/>
        <w:numPr>
          <w:ilvl w:val="0"/>
          <w:numId w:val="1"/>
        </w:num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Finally</w:t>
      </w:r>
      <w:r w:rsidR="004D7E70" w:rsidRPr="00D23085">
        <w:rPr>
          <w:rFonts w:ascii="Times New Roman" w:hAnsi="Times New Roman" w:cs="Times New Roman"/>
          <w:sz w:val="24"/>
          <w:szCs w:val="24"/>
        </w:rPr>
        <w:t>,</w:t>
      </w:r>
      <w:r w:rsidRPr="00D23085">
        <w:rPr>
          <w:rFonts w:ascii="Times New Roman" w:hAnsi="Times New Roman" w:cs="Times New Roman"/>
          <w:sz w:val="24"/>
          <w:szCs w:val="24"/>
        </w:rPr>
        <w:t xml:space="preserve"> explain about hosting and which options are more affordable.</w:t>
      </w:r>
    </w:p>
    <w:p w14:paraId="08FA0CDE" w14:textId="63DF645A" w:rsidR="00D23085" w:rsidRP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Pr="00D23085">
        <w:rPr>
          <w:rFonts w:ascii="Times New Roman" w:hAnsi="Times New Roman" w:cs="Times New Roman"/>
          <w:sz w:val="24"/>
          <w:szCs w:val="24"/>
        </w:rPr>
        <w:t xml:space="preserve">he next parts of the project will be added a review of </w:t>
      </w:r>
      <w:r>
        <w:rPr>
          <w:rFonts w:ascii="Times New Roman" w:hAnsi="Times New Roman" w:cs="Times New Roman"/>
          <w:sz w:val="24"/>
          <w:szCs w:val="24"/>
        </w:rPr>
        <w:t xml:space="preserve">the </w:t>
      </w:r>
      <w:r w:rsidRPr="00D23085">
        <w:rPr>
          <w:rFonts w:ascii="Times New Roman" w:hAnsi="Times New Roman" w:cs="Times New Roman"/>
          <w:sz w:val="24"/>
          <w:szCs w:val="24"/>
        </w:rPr>
        <w:t>literature, an explanation of the research methodology</w:t>
      </w:r>
      <w:r>
        <w:rPr>
          <w:rFonts w:ascii="Times New Roman" w:hAnsi="Times New Roman" w:cs="Times New Roman"/>
          <w:sz w:val="24"/>
          <w:szCs w:val="24"/>
        </w:rPr>
        <w:t>,</w:t>
      </w:r>
      <w:r w:rsidRPr="00D23085">
        <w:rPr>
          <w:rFonts w:ascii="Times New Roman" w:hAnsi="Times New Roman" w:cs="Times New Roman"/>
          <w:sz w:val="24"/>
          <w:szCs w:val="24"/>
        </w:rPr>
        <w:t xml:space="preserve"> and development methodology.</w:t>
      </w:r>
    </w:p>
    <w:p w14:paraId="0BC5ACF7" w14:textId="2045E224" w:rsidR="00D23085" w:rsidRPr="00D23085" w:rsidRDefault="00D23085" w:rsidP="00D23085">
      <w:pPr>
        <w:spacing w:line="480" w:lineRule="auto"/>
        <w:jc w:val="both"/>
        <w:rPr>
          <w:rFonts w:ascii="Times New Roman" w:hAnsi="Times New Roman" w:cs="Times New Roman"/>
          <w:b/>
          <w:bCs/>
          <w:sz w:val="24"/>
          <w:szCs w:val="24"/>
        </w:rPr>
      </w:pPr>
      <w:r w:rsidRPr="00D23085">
        <w:rPr>
          <w:rFonts w:ascii="Times New Roman" w:hAnsi="Times New Roman" w:cs="Times New Roman"/>
          <w:b/>
          <w:bCs/>
          <w:sz w:val="24"/>
          <w:szCs w:val="24"/>
        </w:rPr>
        <w:t>Review of the literature.</w:t>
      </w:r>
    </w:p>
    <w:p w14:paraId="3A527B15" w14:textId="100AD49E" w:rsidR="00D23085" w:rsidRPr="00D23085" w:rsidRDefault="00D23085" w:rsidP="00D23085">
      <w:p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As the aim of the project is to cre</w:t>
      </w:r>
      <w:r>
        <w:rPr>
          <w:rFonts w:ascii="Times New Roman" w:hAnsi="Times New Roman" w:cs="Times New Roman"/>
          <w:sz w:val="24"/>
          <w:szCs w:val="24"/>
        </w:rPr>
        <w:t>ate</w:t>
      </w:r>
      <w:r w:rsidRPr="00D23085">
        <w:rPr>
          <w:rFonts w:ascii="Times New Roman" w:hAnsi="Times New Roman" w:cs="Times New Roman"/>
          <w:sz w:val="24"/>
          <w:szCs w:val="24"/>
        </w:rPr>
        <w:t xml:space="preserve"> a web application, does not exist any literature about this topic in specific. Some of the literature that </w:t>
      </w:r>
      <w:r>
        <w:rPr>
          <w:rFonts w:ascii="Times New Roman" w:hAnsi="Times New Roman" w:cs="Times New Roman"/>
          <w:sz w:val="24"/>
          <w:szCs w:val="24"/>
        </w:rPr>
        <w:t>is</w:t>
      </w:r>
      <w:r w:rsidRPr="00D23085">
        <w:rPr>
          <w:rFonts w:ascii="Times New Roman" w:hAnsi="Times New Roman" w:cs="Times New Roman"/>
          <w:sz w:val="24"/>
          <w:szCs w:val="24"/>
        </w:rPr>
        <w:t xml:space="preserve"> available over </w:t>
      </w:r>
      <w:r>
        <w:rPr>
          <w:rFonts w:ascii="Times New Roman" w:hAnsi="Times New Roman" w:cs="Times New Roman"/>
          <w:sz w:val="24"/>
          <w:szCs w:val="24"/>
        </w:rPr>
        <w:t xml:space="preserve">the </w:t>
      </w:r>
      <w:r w:rsidRPr="00D23085">
        <w:rPr>
          <w:rFonts w:ascii="Times New Roman" w:hAnsi="Times New Roman" w:cs="Times New Roman"/>
          <w:sz w:val="24"/>
          <w:szCs w:val="24"/>
        </w:rPr>
        <w:t>internet explain which are the most used programming languages used for developing web applications but explain the process. As nowadays create a web application can follow different patterns</w:t>
      </w:r>
      <w:r>
        <w:rPr>
          <w:rFonts w:ascii="Times New Roman" w:hAnsi="Times New Roman" w:cs="Times New Roman"/>
          <w:sz w:val="24"/>
          <w:szCs w:val="24"/>
        </w:rPr>
        <w:t>, for example,</w:t>
      </w:r>
      <w:r w:rsidRPr="00D23085">
        <w:rPr>
          <w:rFonts w:ascii="Times New Roman" w:hAnsi="Times New Roman" w:cs="Times New Roman"/>
          <w:sz w:val="24"/>
          <w:szCs w:val="24"/>
        </w:rPr>
        <w:t xml:space="preserve"> MERN (MongoDB, ExpressJs, ReactJs</w:t>
      </w:r>
      <w:r>
        <w:rPr>
          <w:rFonts w:ascii="Times New Roman" w:hAnsi="Times New Roman" w:cs="Times New Roman"/>
          <w:sz w:val="24"/>
          <w:szCs w:val="24"/>
        </w:rPr>
        <w:t>,</w:t>
      </w:r>
      <w:r w:rsidRPr="00D23085">
        <w:rPr>
          <w:rFonts w:ascii="Times New Roman" w:hAnsi="Times New Roman" w:cs="Times New Roman"/>
          <w:sz w:val="24"/>
          <w:szCs w:val="24"/>
        </w:rPr>
        <w:t xml:space="preserve"> and NodeJS), or is possible to create </w:t>
      </w:r>
      <w:r>
        <w:rPr>
          <w:rFonts w:ascii="Times New Roman" w:hAnsi="Times New Roman" w:cs="Times New Roman"/>
          <w:sz w:val="24"/>
          <w:szCs w:val="24"/>
        </w:rPr>
        <w:t xml:space="preserve">a </w:t>
      </w:r>
      <w:r w:rsidRPr="00D23085">
        <w:rPr>
          <w:rFonts w:ascii="Times New Roman" w:hAnsi="Times New Roman" w:cs="Times New Roman"/>
          <w:sz w:val="24"/>
          <w:szCs w:val="24"/>
        </w:rPr>
        <w:t xml:space="preserve">web application with tools as WordPress which is an open-source content management system. </w:t>
      </w:r>
    </w:p>
    <w:p w14:paraId="3F0BA8A8" w14:textId="68230A6B" w:rsidR="00D23085" w:rsidRPr="00D23085" w:rsidRDefault="00D23085" w:rsidP="00D23085">
      <w:p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 xml:space="preserve">Respect literature </w:t>
      </w:r>
      <w:r>
        <w:rPr>
          <w:rFonts w:ascii="Times New Roman" w:hAnsi="Times New Roman" w:cs="Times New Roman"/>
          <w:sz w:val="24"/>
          <w:szCs w:val="24"/>
        </w:rPr>
        <w:t>the most important are</w:t>
      </w:r>
      <w:r w:rsidRPr="00D23085">
        <w:rPr>
          <w:rFonts w:ascii="Times New Roman" w:hAnsi="Times New Roman" w:cs="Times New Roman"/>
          <w:sz w:val="24"/>
          <w:szCs w:val="24"/>
        </w:rPr>
        <w:t xml:space="preserve"> the documentation of the programming languages that are going to be used or books about th</w:t>
      </w:r>
      <w:r>
        <w:rPr>
          <w:rFonts w:ascii="Times New Roman" w:hAnsi="Times New Roman" w:cs="Times New Roman"/>
          <w:sz w:val="24"/>
          <w:szCs w:val="24"/>
        </w:rPr>
        <w:t>ose</w:t>
      </w:r>
      <w:r w:rsidRPr="00D23085">
        <w:rPr>
          <w:rFonts w:ascii="Times New Roman" w:hAnsi="Times New Roman" w:cs="Times New Roman"/>
          <w:sz w:val="24"/>
          <w:szCs w:val="24"/>
        </w:rPr>
        <w:t xml:space="preserve"> programming languages.</w:t>
      </w:r>
    </w:p>
    <w:p w14:paraId="5D83B27B" w14:textId="7052E84C" w:rsidR="00D23085" w:rsidRDefault="00D23085" w:rsidP="00D23085">
      <w:p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The main problem for the creation of a web application is that so many programming languages exist and it hard to know each language. So is necessary to cho</w:t>
      </w:r>
      <w:r>
        <w:rPr>
          <w:rFonts w:ascii="Times New Roman" w:hAnsi="Times New Roman" w:cs="Times New Roman"/>
          <w:sz w:val="24"/>
          <w:szCs w:val="24"/>
        </w:rPr>
        <w:t>os</w:t>
      </w:r>
      <w:r w:rsidRPr="00D23085">
        <w:rPr>
          <w:rFonts w:ascii="Times New Roman" w:hAnsi="Times New Roman" w:cs="Times New Roman"/>
          <w:sz w:val="24"/>
          <w:szCs w:val="24"/>
        </w:rPr>
        <w:t>e the best ones for you and more knowledge you have. As for front-end and back-end</w:t>
      </w:r>
      <w:r>
        <w:rPr>
          <w:rFonts w:ascii="Times New Roman" w:hAnsi="Times New Roman" w:cs="Times New Roman"/>
          <w:sz w:val="24"/>
          <w:szCs w:val="24"/>
        </w:rPr>
        <w:t>,</w:t>
      </w:r>
      <w:r w:rsidRPr="00D23085">
        <w:rPr>
          <w:rFonts w:ascii="Times New Roman" w:hAnsi="Times New Roman" w:cs="Times New Roman"/>
          <w:sz w:val="24"/>
          <w:szCs w:val="24"/>
        </w:rPr>
        <w:t xml:space="preserve"> so many options are available but is not necessary to know all of them.</w:t>
      </w:r>
    </w:p>
    <w:p w14:paraId="58A2959F" w14:textId="109E565D" w:rsidR="00D23085" w:rsidRDefault="00D23085" w:rsidP="00D23085">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4D120BE1" w14:textId="18344C07" w:rsidR="00D23085" w:rsidRPr="00D23085" w:rsidRDefault="00D23085" w:rsidP="00D23085">
      <w:pPr>
        <w:spacing w:line="480" w:lineRule="auto"/>
        <w:jc w:val="both"/>
        <w:rPr>
          <w:rFonts w:ascii="Times New Roman" w:hAnsi="Times New Roman" w:cs="Times New Roman"/>
          <w:b/>
          <w:bCs/>
          <w:sz w:val="24"/>
          <w:szCs w:val="24"/>
        </w:rPr>
      </w:pPr>
      <w:r w:rsidRPr="00D23085">
        <w:rPr>
          <w:rFonts w:ascii="Times New Roman" w:hAnsi="Times New Roman" w:cs="Times New Roman"/>
          <w:b/>
          <w:bCs/>
          <w:sz w:val="24"/>
          <w:szCs w:val="24"/>
        </w:rPr>
        <w:lastRenderedPageBreak/>
        <w:t>Research Methodology.</w:t>
      </w:r>
    </w:p>
    <w:p w14:paraId="7369C95F" w14:textId="2563EA08" w:rsidR="00D23085" w:rsidRDefault="00D23085" w:rsidP="00D23085">
      <w:p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The research methodology relates to the step-by-step research process; the option of the most appropriate methods of gathering, evaluating</w:t>
      </w:r>
      <w:r>
        <w:rPr>
          <w:rFonts w:ascii="Times New Roman" w:hAnsi="Times New Roman" w:cs="Times New Roman"/>
          <w:sz w:val="24"/>
          <w:szCs w:val="24"/>
        </w:rPr>
        <w:t>,</w:t>
      </w:r>
      <w:r w:rsidRPr="00D23085">
        <w:rPr>
          <w:rFonts w:ascii="Times New Roman" w:hAnsi="Times New Roman" w:cs="Times New Roman"/>
          <w:sz w:val="24"/>
          <w:szCs w:val="24"/>
        </w:rPr>
        <w:t xml:space="preserve"> and displaying data while retaining academic rigor.</w:t>
      </w:r>
      <w:r>
        <w:rPr>
          <w:rFonts w:ascii="Times New Roman" w:hAnsi="Times New Roman" w:cs="Times New Roman"/>
          <w:sz w:val="24"/>
          <w:szCs w:val="24"/>
        </w:rPr>
        <w:t xml:space="preserve"> Different types of research approaches exist as Deductive, Inductive, abductive, etc.</w:t>
      </w:r>
    </w:p>
    <w:p w14:paraId="3567CCEE" w14:textId="77777777"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the topic of the project is to develop a web application, the best approach for this is a deductive approach [1]. </w:t>
      </w:r>
      <w:r w:rsidRPr="00D23085">
        <w:rPr>
          <w:rFonts w:ascii="Times New Roman" w:hAnsi="Times New Roman" w:cs="Times New Roman"/>
          <w:sz w:val="24"/>
          <w:szCs w:val="24"/>
        </w:rPr>
        <w:t>This method entails the development of a theory and hypothesis and the development of a testing plan to validate the hypothesis.</w:t>
      </w:r>
    </w:p>
    <w:p w14:paraId="48245990" w14:textId="54627313" w:rsidR="00D23085" w:rsidRDefault="00D23085" w:rsidP="00D23085">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97D4FB" wp14:editId="498886D9">
            <wp:extent cx="5731510" cy="1802765"/>
            <wp:effectExtent l="0" t="0" r="2540" b="6985"/>
            <wp:docPr id="3" name="Picture 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chat or text messag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1802765"/>
                    </a:xfrm>
                    <a:prstGeom prst="rect">
                      <a:avLst/>
                    </a:prstGeom>
                  </pic:spPr>
                </pic:pic>
              </a:graphicData>
            </a:graphic>
          </wp:inline>
        </w:drawing>
      </w:r>
    </w:p>
    <w:p w14:paraId="376A3785" w14:textId="09874817" w:rsidR="00D23085" w:rsidRDefault="00D23085" w:rsidP="00D23085">
      <w:pPr>
        <w:spacing w:line="480" w:lineRule="auto"/>
        <w:jc w:val="center"/>
        <w:rPr>
          <w:rFonts w:ascii="Times New Roman" w:hAnsi="Times New Roman" w:cs="Times New Roman"/>
          <w:sz w:val="24"/>
          <w:szCs w:val="24"/>
        </w:rPr>
      </w:pPr>
      <w:r>
        <w:rPr>
          <w:rFonts w:ascii="Times New Roman" w:hAnsi="Times New Roman" w:cs="Times New Roman"/>
          <w:sz w:val="24"/>
          <w:szCs w:val="24"/>
        </w:rPr>
        <w:t>[1] Deductive approach scheme.</w:t>
      </w:r>
    </w:p>
    <w:p w14:paraId="620461DA" w14:textId="7196332D"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To create a web application that needs to create first a scheme of how this is going to look on the screen for the front-end part, how the database is going to be created like how many tables? how many data inside each table? etc for the back-end part, how are going to be linked? and which is the best option for hosting. To answer all these questions the deductive approach is perfect as requires to first recollect data from the theory in this case trends of programming languages for web development and read the respective documentation.</w:t>
      </w:r>
    </w:p>
    <w:p w14:paraId="1B94454B" w14:textId="201F0B62"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34D1B027" wp14:editId="6B73CBE8">
            <wp:simplePos x="0" y="0"/>
            <wp:positionH relativeFrom="margin">
              <wp:align>left</wp:align>
            </wp:positionH>
            <wp:positionV relativeFrom="paragraph">
              <wp:posOffset>1153160</wp:posOffset>
            </wp:positionV>
            <wp:extent cx="5486400" cy="3947160"/>
            <wp:effectExtent l="0" t="0" r="0" b="0"/>
            <wp:wrapTopAndBottom/>
            <wp:docPr id="1"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86400" cy="3947160"/>
                    </a:xfrm>
                    <a:prstGeom prst="rect">
                      <a:avLst/>
                    </a:prstGeom>
                  </pic:spPr>
                </pic:pic>
              </a:graphicData>
            </a:graphic>
            <wp14:sizeRelH relativeFrom="margin">
              <wp14:pctWidth>0</wp14:pctWidth>
            </wp14:sizeRelH>
          </wp:anchor>
        </w:drawing>
      </w:r>
      <w:r>
        <w:rPr>
          <w:rFonts w:ascii="Times New Roman" w:hAnsi="Times New Roman" w:cs="Times New Roman"/>
          <w:sz w:val="24"/>
          <w:szCs w:val="24"/>
        </w:rPr>
        <w:t xml:space="preserve"> Once the data collection is done referring to select the languages that are going to be used a hypothesis will be deployed creating an image to show the design for the web page [2] then create a schema of the database [3]. </w:t>
      </w:r>
    </w:p>
    <w:p w14:paraId="1A5D01CE" w14:textId="2ED36505" w:rsidR="00D23085" w:rsidRDefault="00D23085" w:rsidP="00D23085">
      <w:pPr>
        <w:spacing w:line="480" w:lineRule="auto"/>
        <w:jc w:val="center"/>
        <w:rPr>
          <w:rFonts w:ascii="Times New Roman" w:hAnsi="Times New Roman" w:cs="Times New Roman"/>
          <w:sz w:val="24"/>
          <w:szCs w:val="24"/>
        </w:rPr>
      </w:pPr>
      <w:r>
        <w:rPr>
          <w:rFonts w:ascii="Times New Roman" w:hAnsi="Times New Roman" w:cs="Times New Roman"/>
          <w:sz w:val="24"/>
          <w:szCs w:val="24"/>
        </w:rPr>
        <w:t>[2] Draft of the web</w:t>
      </w:r>
    </w:p>
    <w:p w14:paraId="5B4494B1" w14:textId="0CB8F006" w:rsidR="00D23085" w:rsidRDefault="00D23085" w:rsidP="00D23085">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DB1ADB" wp14:editId="07F709C8">
            <wp:extent cx="5463540" cy="2772410"/>
            <wp:effectExtent l="0" t="0" r="3810" b="889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85334" cy="2783469"/>
                    </a:xfrm>
                    <a:prstGeom prst="rect">
                      <a:avLst/>
                    </a:prstGeom>
                  </pic:spPr>
                </pic:pic>
              </a:graphicData>
            </a:graphic>
          </wp:inline>
        </w:drawing>
      </w:r>
    </w:p>
    <w:p w14:paraId="2DDCDCB0" w14:textId="4D577294" w:rsidR="00D23085" w:rsidRDefault="00D23085" w:rsidP="00D23085">
      <w:pPr>
        <w:spacing w:line="480" w:lineRule="auto"/>
        <w:jc w:val="center"/>
        <w:rPr>
          <w:rFonts w:ascii="Times New Roman" w:hAnsi="Times New Roman" w:cs="Times New Roman"/>
          <w:sz w:val="24"/>
          <w:szCs w:val="24"/>
        </w:rPr>
      </w:pPr>
      <w:r>
        <w:rPr>
          <w:rFonts w:ascii="Times New Roman" w:hAnsi="Times New Roman" w:cs="Times New Roman"/>
          <w:sz w:val="24"/>
          <w:szCs w:val="24"/>
        </w:rPr>
        <w:t>[3] Draft of the database</w:t>
      </w:r>
    </w:p>
    <w:p w14:paraId="2931B22E" w14:textId="58552D32"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After this process of drafting creates the code to implement the draft is necessary and this part of the process is going to be part of the observation/test from the deductive approach as at the same time that is creating is going to be observed to check that all is in the right position. After creating the web page and the database these need to be linked using a scripting language.</w:t>
      </w:r>
    </w:p>
    <w:p w14:paraId="56B3BA71" w14:textId="576288DF"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Once all is ready the test needs to be done to check if the web page works properly if the authentication works, and if the web page connects with the database. </w:t>
      </w:r>
    </w:p>
    <w:p w14:paraId="7A29B637" w14:textId="082E8C68"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As part of the last point, a hoster needs to be paid to deploy there the webpage and a server to keep the database. Contract each one separately can be expensive. The best option is to contract a cloud hosting like Amazon Web Services, Google Cloud Platform, and Microsoft Azure. The first two have free plans which can be the best option for this project as the object is that educational institutions test the application and then arrange a meeting to explain the functioning of the application and how they can implement it in their institutions.</w:t>
      </w:r>
    </w:p>
    <w:p w14:paraId="584DADEF" w14:textId="0BA8414E" w:rsidR="00D23085" w:rsidRPr="00D23085" w:rsidRDefault="00D23085" w:rsidP="00D23085">
      <w:pPr>
        <w:spacing w:line="480" w:lineRule="auto"/>
        <w:jc w:val="both"/>
        <w:rPr>
          <w:rFonts w:ascii="Times New Roman" w:hAnsi="Times New Roman" w:cs="Times New Roman"/>
          <w:b/>
          <w:bCs/>
          <w:sz w:val="24"/>
          <w:szCs w:val="24"/>
        </w:rPr>
      </w:pPr>
      <w:r w:rsidRPr="00D23085">
        <w:rPr>
          <w:rFonts w:ascii="Times New Roman" w:hAnsi="Times New Roman" w:cs="Times New Roman"/>
          <w:b/>
          <w:bCs/>
          <w:sz w:val="24"/>
          <w:szCs w:val="24"/>
        </w:rPr>
        <w:t>Development Methodology.</w:t>
      </w:r>
    </w:p>
    <w:p w14:paraId="50DE150B" w14:textId="37A0C840"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this part of the project, the methodology chosen to develop the application is going to be explained.  A development methodology </w:t>
      </w:r>
      <w:r w:rsidRPr="00D23085">
        <w:rPr>
          <w:rFonts w:ascii="Times New Roman" w:hAnsi="Times New Roman" w:cs="Times New Roman"/>
          <w:sz w:val="24"/>
          <w:szCs w:val="24"/>
        </w:rPr>
        <w:t>is used to define a process for designing information systems. Typically, a particular approach is synonymous with a specific collection of tools, models</w:t>
      </w:r>
      <w:r>
        <w:rPr>
          <w:rFonts w:ascii="Times New Roman" w:hAnsi="Times New Roman" w:cs="Times New Roman"/>
          <w:sz w:val="24"/>
          <w:szCs w:val="24"/>
        </w:rPr>
        <w:t>,</w:t>
      </w:r>
      <w:r w:rsidRPr="00D23085">
        <w:rPr>
          <w:rFonts w:ascii="Times New Roman" w:hAnsi="Times New Roman" w:cs="Times New Roman"/>
          <w:sz w:val="24"/>
          <w:szCs w:val="24"/>
        </w:rPr>
        <w:t xml:space="preserve"> and processes that are used to analyze, design</w:t>
      </w:r>
      <w:r>
        <w:rPr>
          <w:rFonts w:ascii="Times New Roman" w:hAnsi="Times New Roman" w:cs="Times New Roman"/>
          <w:sz w:val="24"/>
          <w:szCs w:val="24"/>
        </w:rPr>
        <w:t>,</w:t>
      </w:r>
      <w:r w:rsidRPr="00D23085">
        <w:rPr>
          <w:rFonts w:ascii="Times New Roman" w:hAnsi="Times New Roman" w:cs="Times New Roman"/>
          <w:sz w:val="24"/>
          <w:szCs w:val="24"/>
        </w:rPr>
        <w:t xml:space="preserve"> and execute information structures, and each appears to favor a specific model of the lifecycle.</w:t>
      </w:r>
      <w:r>
        <w:rPr>
          <w:rFonts w:ascii="Times New Roman" w:hAnsi="Times New Roman" w:cs="Times New Roman"/>
          <w:sz w:val="24"/>
          <w:szCs w:val="24"/>
        </w:rPr>
        <w:t xml:space="preserve"> </w:t>
      </w:r>
      <w:r w:rsidRPr="00D23085">
        <w:rPr>
          <w:rFonts w:ascii="Times New Roman" w:hAnsi="Times New Roman" w:cs="Times New Roman"/>
          <w:sz w:val="24"/>
          <w:szCs w:val="24"/>
        </w:rPr>
        <w:t>Often a technique has its theory of system creation that is encouraged to be embraced by experts, as well as its system of tracking and monitoring the process of development. In reaction to the perceived need to handle various types of tasks using different techniques and processes, several methodologies have arisen in the past few decades.</w:t>
      </w:r>
      <w:r w:rsidRPr="00D23085">
        <w:t xml:space="preserve"> </w:t>
      </w:r>
      <w:r w:rsidRPr="00D23085">
        <w:rPr>
          <w:rFonts w:ascii="Times New Roman" w:hAnsi="Times New Roman" w:cs="Times New Roman"/>
          <w:sz w:val="24"/>
          <w:szCs w:val="24"/>
        </w:rPr>
        <w:t>Each technique has its strengths and disadvantages and relies on the size of the project, the design of the market climate</w:t>
      </w:r>
      <w:r>
        <w:rPr>
          <w:rFonts w:ascii="Times New Roman" w:hAnsi="Times New Roman" w:cs="Times New Roman"/>
          <w:sz w:val="24"/>
          <w:szCs w:val="24"/>
        </w:rPr>
        <w:t>,</w:t>
      </w:r>
      <w:r w:rsidRPr="00D23085">
        <w:rPr>
          <w:rFonts w:ascii="Times New Roman" w:hAnsi="Times New Roman" w:cs="Times New Roman"/>
          <w:sz w:val="24"/>
          <w:szCs w:val="24"/>
        </w:rPr>
        <w:t xml:space="preserve"> and the type of framework being built to select </w:t>
      </w:r>
      <w:r w:rsidRPr="00D23085">
        <w:rPr>
          <w:rFonts w:ascii="Times New Roman" w:hAnsi="Times New Roman" w:cs="Times New Roman"/>
          <w:sz w:val="24"/>
          <w:szCs w:val="24"/>
        </w:rPr>
        <w:lastRenderedPageBreak/>
        <w:t>which solution to use for a particular project.</w:t>
      </w:r>
      <w:r>
        <w:rPr>
          <w:rFonts w:ascii="Times New Roman" w:hAnsi="Times New Roman" w:cs="Times New Roman"/>
          <w:sz w:val="24"/>
          <w:szCs w:val="24"/>
        </w:rPr>
        <w:t xml:space="preserve"> Some examples of this are waterfall, prototyping, RUP, Agile, XP, etc. </w:t>
      </w:r>
    </w:p>
    <w:p w14:paraId="2E2F2335" w14:textId="52A87A53"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this project, the method that adjusts better is the waterfall model. This model was implemented by Dr. Winston W.Royce in 1970. </w:t>
      </w:r>
      <w:r w:rsidRPr="00D23085">
        <w:rPr>
          <w:rFonts w:ascii="Times New Roman" w:hAnsi="Times New Roman" w:cs="Times New Roman"/>
          <w:sz w:val="24"/>
          <w:szCs w:val="24"/>
        </w:rPr>
        <w:t>The waterfall model stresses that, much like the cascading steps down an incremental waterfall, a logical sequence of steps is taken during the software development life cycle (SDLC). Although the prevalence of the waterfall model in favor of more agile methodologies has diminished over recent years, it is not difficult to ignore the functional existence of the linear approach employed in the waterfall method, and it remains a traditional design process in the industry</w:t>
      </w:r>
      <w:r>
        <w:rPr>
          <w:rFonts w:ascii="Times New Roman" w:hAnsi="Times New Roman" w:cs="Times New Roman"/>
          <w:sz w:val="24"/>
          <w:szCs w:val="24"/>
        </w:rPr>
        <w:t xml:space="preserve"> [4].</w:t>
      </w:r>
    </w:p>
    <w:p w14:paraId="2469B612" w14:textId="38E709B2" w:rsidR="00D23085" w:rsidRDefault="00D23085" w:rsidP="00D23085">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432BE21" wp14:editId="1DF77242">
            <wp:extent cx="5654040" cy="3817620"/>
            <wp:effectExtent l="0" t="0" r="3810" b="0"/>
            <wp:docPr id="4" name="Picture 4" descr="A picture containing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waterfall chart&#10;&#10;Description automatically generated"/>
                    <pic:cNvPicPr/>
                  </pic:nvPicPr>
                  <pic:blipFill rotWithShape="1">
                    <a:blip r:embed="rId11">
                      <a:extLst>
                        <a:ext uri="{28A0092B-C50C-407E-A947-70E740481C1C}">
                          <a14:useLocalDpi xmlns:a14="http://schemas.microsoft.com/office/drawing/2010/main" val="0"/>
                        </a:ext>
                      </a:extLst>
                    </a:blip>
                    <a:srcRect l="7304" t="6979" r="5445" b="8725"/>
                    <a:stretch/>
                  </pic:blipFill>
                  <pic:spPr bwMode="auto">
                    <a:xfrm>
                      <a:off x="0" y="0"/>
                      <a:ext cx="5654040" cy="3817620"/>
                    </a:xfrm>
                    <a:prstGeom prst="rect">
                      <a:avLst/>
                    </a:prstGeom>
                    <a:ln>
                      <a:noFill/>
                    </a:ln>
                    <a:extLst>
                      <a:ext uri="{53640926-AAD7-44D8-BBD7-CCE9431645EC}">
                        <a14:shadowObscured xmlns:a14="http://schemas.microsoft.com/office/drawing/2010/main"/>
                      </a:ext>
                    </a:extLst>
                  </pic:spPr>
                </pic:pic>
              </a:graphicData>
            </a:graphic>
          </wp:inline>
        </w:drawing>
      </w:r>
    </w:p>
    <w:p w14:paraId="126BC297" w14:textId="2DBBE9A4" w:rsidR="00D23085" w:rsidRDefault="00D23085" w:rsidP="00D23085">
      <w:pPr>
        <w:spacing w:line="480" w:lineRule="auto"/>
        <w:jc w:val="center"/>
        <w:rPr>
          <w:rFonts w:ascii="Times New Roman" w:hAnsi="Times New Roman" w:cs="Times New Roman"/>
          <w:sz w:val="24"/>
          <w:szCs w:val="24"/>
        </w:rPr>
      </w:pPr>
      <w:r>
        <w:rPr>
          <w:rFonts w:ascii="Times New Roman" w:hAnsi="Times New Roman" w:cs="Times New Roman"/>
          <w:sz w:val="24"/>
          <w:szCs w:val="24"/>
        </w:rPr>
        <w:t>[4] Waterfall model structure.</w:t>
      </w:r>
    </w:p>
    <w:p w14:paraId="1CFEF51F" w14:textId="77777777" w:rsidR="00D23085" w:rsidRDefault="00D23085" w:rsidP="00D23085">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2027B0F2" w14:textId="74DB6420"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Each part of the structure has its objectives.</w:t>
      </w:r>
    </w:p>
    <w:p w14:paraId="3540A8F4" w14:textId="69006397"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Requirements.</w:t>
      </w:r>
    </w:p>
    <w:p w14:paraId="3AFFC672" w14:textId="77777777" w:rsidR="00D23085" w:rsidRDefault="00D23085" w:rsidP="00D23085">
      <w:pPr>
        <w:pStyle w:val="ListParagraph"/>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Potential project specifications, deadlines, and instructions are evaluated and put into a practical specification. The description and preparation of the project are done by this phase without mentioning particular procedures.</w:t>
      </w:r>
    </w:p>
    <w:p w14:paraId="69E4F03F" w14:textId="56AA8186"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Analysis.</w:t>
      </w:r>
    </w:p>
    <w:p w14:paraId="6637DEA0" w14:textId="7C93F756" w:rsidR="00D23085" w:rsidRDefault="00D23085" w:rsidP="00D23085">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This part is used t</w:t>
      </w:r>
      <w:r w:rsidRPr="00D23085">
        <w:rPr>
          <w:rFonts w:ascii="Times New Roman" w:hAnsi="Times New Roman" w:cs="Times New Roman"/>
          <w:sz w:val="24"/>
          <w:szCs w:val="24"/>
        </w:rPr>
        <w:t>o generate product models and business logic that will guide production, the system specifications are analyzed. This is also where viability is audited for financial and technological capital.</w:t>
      </w:r>
    </w:p>
    <w:p w14:paraId="3D89A5FB" w14:textId="5AABAB8B"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Design.</w:t>
      </w:r>
    </w:p>
    <w:p w14:paraId="06E0C70C" w14:textId="39699EEA" w:rsidR="00D23085" w:rsidRPr="00D23085" w:rsidRDefault="00D23085" w:rsidP="00D23085">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The design part is focused on</w:t>
      </w:r>
      <w:r w:rsidRPr="00D23085">
        <w:rPr>
          <w:rFonts w:ascii="Times New Roman" w:hAnsi="Times New Roman" w:cs="Times New Roman"/>
          <w:sz w:val="24"/>
          <w:szCs w:val="24"/>
        </w:rPr>
        <w:t xml:space="preserve"> describ</w:t>
      </w:r>
      <w:r>
        <w:rPr>
          <w:rFonts w:ascii="Times New Roman" w:hAnsi="Times New Roman" w:cs="Times New Roman"/>
          <w:sz w:val="24"/>
          <w:szCs w:val="24"/>
        </w:rPr>
        <w:t>ing</w:t>
      </w:r>
      <w:r w:rsidRPr="00D23085">
        <w:rPr>
          <w:rFonts w:ascii="Times New Roman" w:hAnsi="Times New Roman" w:cs="Times New Roman"/>
          <w:sz w:val="24"/>
          <w:szCs w:val="24"/>
        </w:rPr>
        <w:t xml:space="preserve"> technological design specifications, such as programming language, hardware, data sources, architecture</w:t>
      </w:r>
      <w:r>
        <w:rPr>
          <w:rFonts w:ascii="Times New Roman" w:hAnsi="Times New Roman" w:cs="Times New Roman"/>
          <w:sz w:val="24"/>
          <w:szCs w:val="24"/>
        </w:rPr>
        <w:t>,</w:t>
      </w:r>
      <w:r w:rsidRPr="00D23085">
        <w:rPr>
          <w:rFonts w:ascii="Times New Roman" w:hAnsi="Times New Roman" w:cs="Times New Roman"/>
          <w:sz w:val="24"/>
          <w:szCs w:val="24"/>
        </w:rPr>
        <w:t xml:space="preserve"> and services, a design specification manual is developed.</w:t>
      </w:r>
    </w:p>
    <w:p w14:paraId="1F59F3C2" w14:textId="2C598198"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Coding/Implementation.</w:t>
      </w:r>
    </w:p>
    <w:p w14:paraId="00CD6D94" w14:textId="220017E2" w:rsidR="00D23085" w:rsidRDefault="00D23085" w:rsidP="00D23085">
      <w:pPr>
        <w:pStyle w:val="ListParagraph"/>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Using the templates, logic</w:t>
      </w:r>
      <w:r>
        <w:rPr>
          <w:rFonts w:ascii="Times New Roman" w:hAnsi="Times New Roman" w:cs="Times New Roman"/>
          <w:sz w:val="24"/>
          <w:szCs w:val="24"/>
        </w:rPr>
        <w:t>,</w:t>
      </w:r>
      <w:r w:rsidRPr="00D23085">
        <w:rPr>
          <w:rFonts w:ascii="Times New Roman" w:hAnsi="Times New Roman" w:cs="Times New Roman"/>
          <w:sz w:val="24"/>
          <w:szCs w:val="24"/>
        </w:rPr>
        <w:t xml:space="preserve"> and specifications designated in the previous stages, the source code is created. Usually, the device is constructed before being integrated in</w:t>
      </w:r>
      <w:r>
        <w:rPr>
          <w:rFonts w:ascii="Times New Roman" w:hAnsi="Times New Roman" w:cs="Times New Roman"/>
          <w:sz w:val="24"/>
          <w:szCs w:val="24"/>
        </w:rPr>
        <w:t>to</w:t>
      </w:r>
      <w:r w:rsidRPr="00D23085">
        <w:rPr>
          <w:rFonts w:ascii="Times New Roman" w:hAnsi="Times New Roman" w:cs="Times New Roman"/>
          <w:sz w:val="24"/>
          <w:szCs w:val="24"/>
        </w:rPr>
        <w:t xml:space="preserve"> smaller parts, or modules.</w:t>
      </w:r>
    </w:p>
    <w:p w14:paraId="60C8B892" w14:textId="045AEF3F"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Testing.</w:t>
      </w:r>
    </w:p>
    <w:p w14:paraId="2F98F0B2" w14:textId="4CBE9231" w:rsidR="00D23085" w:rsidRDefault="00D23085" w:rsidP="00D23085">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The testing part is where</w:t>
      </w:r>
      <w:r w:rsidRPr="00D23085">
        <w:rPr>
          <w:rFonts w:ascii="Times New Roman" w:hAnsi="Times New Roman" w:cs="Times New Roman"/>
          <w:sz w:val="24"/>
          <w:szCs w:val="24"/>
        </w:rPr>
        <w:t xml:space="preserve"> quality assurance, unit, device</w:t>
      </w:r>
      <w:r>
        <w:rPr>
          <w:rFonts w:ascii="Times New Roman" w:hAnsi="Times New Roman" w:cs="Times New Roman"/>
          <w:sz w:val="24"/>
          <w:szCs w:val="24"/>
        </w:rPr>
        <w:t>,</w:t>
      </w:r>
      <w:r w:rsidRPr="00D23085">
        <w:rPr>
          <w:rFonts w:ascii="Times New Roman" w:hAnsi="Times New Roman" w:cs="Times New Roman"/>
          <w:sz w:val="24"/>
          <w:szCs w:val="24"/>
        </w:rPr>
        <w:t xml:space="preserve"> and beta checks report bugs that will need to be fixed. This may allow the coding stage for debugging to be forcefully replicated. The waterfall goes ahead if the machine fails the tests.</w:t>
      </w:r>
    </w:p>
    <w:p w14:paraId="603E2FD9" w14:textId="7B7D2708" w:rsidR="00D23085" w:rsidRPr="00D23085" w:rsidRDefault="00D23085" w:rsidP="00D23085">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11D16B64" w14:textId="0CA60A56"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Operation/Deployment.</w:t>
      </w:r>
    </w:p>
    <w:p w14:paraId="41BC2729" w14:textId="07820CBB" w:rsidR="00D23085" w:rsidRPr="00D23085" w:rsidRDefault="00D23085" w:rsidP="00D23085">
      <w:pPr>
        <w:pStyle w:val="ListParagraph"/>
        <w:spacing w:line="480" w:lineRule="auto"/>
        <w:jc w:val="both"/>
        <w:rPr>
          <w:rFonts w:ascii="Times New Roman" w:hAnsi="Times New Roman" w:cs="Times New Roman"/>
          <w:sz w:val="24"/>
          <w:szCs w:val="24"/>
        </w:rPr>
      </w:pPr>
      <w:r>
        <w:rPr>
          <w:rFonts w:ascii="Times New Roman" w:hAnsi="Times New Roman" w:cs="Times New Roman"/>
          <w:sz w:val="24"/>
          <w:szCs w:val="24"/>
        </w:rPr>
        <w:t>At this stage, the application is ready and functional to be deployed in the real world.</w:t>
      </w:r>
    </w:p>
    <w:p w14:paraId="4AB0F267" w14:textId="03650A44"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Maintenance.</w:t>
      </w:r>
    </w:p>
    <w:p w14:paraId="56478115" w14:textId="0B4F460F" w:rsidR="00D23085" w:rsidRDefault="00D23085" w:rsidP="00D23085">
      <w:pPr>
        <w:pStyle w:val="ListParagraph"/>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To strengthen, upgrade</w:t>
      </w:r>
      <w:r>
        <w:rPr>
          <w:rFonts w:ascii="Times New Roman" w:hAnsi="Times New Roman" w:cs="Times New Roman"/>
          <w:sz w:val="24"/>
          <w:szCs w:val="24"/>
        </w:rPr>
        <w:t>,</w:t>
      </w:r>
      <w:r w:rsidRPr="00D23085">
        <w:rPr>
          <w:rFonts w:ascii="Times New Roman" w:hAnsi="Times New Roman" w:cs="Times New Roman"/>
          <w:sz w:val="24"/>
          <w:szCs w:val="24"/>
        </w:rPr>
        <w:t xml:space="preserve"> and develop the finished product, corrective, adaptive</w:t>
      </w:r>
      <w:r>
        <w:rPr>
          <w:rFonts w:ascii="Times New Roman" w:hAnsi="Times New Roman" w:cs="Times New Roman"/>
          <w:sz w:val="24"/>
          <w:szCs w:val="24"/>
        </w:rPr>
        <w:t>,</w:t>
      </w:r>
      <w:r w:rsidRPr="00D23085">
        <w:rPr>
          <w:rFonts w:ascii="Times New Roman" w:hAnsi="Times New Roman" w:cs="Times New Roman"/>
          <w:sz w:val="24"/>
          <w:szCs w:val="24"/>
        </w:rPr>
        <w:t xml:space="preserve"> and ideal maintenance is carried out indefinitely. This could require the introduction of patch patches or new versions.</w:t>
      </w:r>
    </w:p>
    <w:p w14:paraId="7B3F7381" w14:textId="100F8121"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Applying this model to the project to create a web application for students will be divided as:</w:t>
      </w:r>
    </w:p>
    <w:tbl>
      <w:tblPr>
        <w:tblStyle w:val="TableGrid"/>
        <w:tblW w:w="0" w:type="auto"/>
        <w:tblLook w:val="04A0" w:firstRow="1" w:lastRow="0" w:firstColumn="1" w:lastColumn="0" w:noHBand="0" w:noVBand="1"/>
      </w:tblPr>
      <w:tblGrid>
        <w:gridCol w:w="2122"/>
        <w:gridCol w:w="6894"/>
      </w:tblGrid>
      <w:tr w:rsidR="00D23085" w14:paraId="79C2C2EA" w14:textId="77777777" w:rsidTr="00D23085">
        <w:trPr>
          <w:trHeight w:val="991"/>
        </w:trPr>
        <w:tc>
          <w:tcPr>
            <w:tcW w:w="2122" w:type="dxa"/>
          </w:tcPr>
          <w:p w14:paraId="42B2E073" w14:textId="3C33AF8C"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Requirements</w:t>
            </w:r>
          </w:p>
        </w:tc>
        <w:tc>
          <w:tcPr>
            <w:tcW w:w="6894" w:type="dxa"/>
          </w:tcPr>
          <w:p w14:paraId="635973F7" w14:textId="76107554"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Create a web page as an interface for users to access scholarly material, create a database to hold students, lectures, courses, and modules information, link both parts, and look for possible hosts.</w:t>
            </w:r>
          </w:p>
        </w:tc>
      </w:tr>
      <w:tr w:rsidR="00D23085" w14:paraId="7BA04471" w14:textId="77777777" w:rsidTr="00D23085">
        <w:trPr>
          <w:trHeight w:val="991"/>
        </w:trPr>
        <w:tc>
          <w:tcPr>
            <w:tcW w:w="2122" w:type="dxa"/>
          </w:tcPr>
          <w:p w14:paraId="3FBC7256" w14:textId="66726557"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Analysis</w:t>
            </w:r>
          </w:p>
        </w:tc>
        <w:tc>
          <w:tcPr>
            <w:tcW w:w="6894" w:type="dxa"/>
          </w:tcPr>
          <w:p w14:paraId="3B7B134D" w14:textId="7BE61C87"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Analyze the trend of programming languages used to develop web applications, databases languages, DBMS, and compare host prices.</w:t>
            </w:r>
          </w:p>
        </w:tc>
      </w:tr>
      <w:tr w:rsidR="00D23085" w14:paraId="4BDD704C" w14:textId="77777777" w:rsidTr="00D23085">
        <w:trPr>
          <w:trHeight w:val="969"/>
        </w:trPr>
        <w:tc>
          <w:tcPr>
            <w:tcW w:w="2122" w:type="dxa"/>
          </w:tcPr>
          <w:p w14:paraId="4E6E8A3A" w14:textId="3FE1ADAC"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Design</w:t>
            </w:r>
          </w:p>
        </w:tc>
        <w:tc>
          <w:tcPr>
            <w:tcW w:w="6894" w:type="dxa"/>
          </w:tcPr>
          <w:p w14:paraId="01B9B18F" w14:textId="4133D724"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front-end is going to be developed using HTML, CSS, and JavaScript. The back-end is going to use as DBMS MySQL and as programming language SQL. As scripting language to link both Python or PHP will be used. </w:t>
            </w:r>
          </w:p>
        </w:tc>
      </w:tr>
      <w:tr w:rsidR="00D23085" w14:paraId="4582D918" w14:textId="77777777" w:rsidTr="00D23085">
        <w:trPr>
          <w:trHeight w:val="991"/>
        </w:trPr>
        <w:tc>
          <w:tcPr>
            <w:tcW w:w="2122" w:type="dxa"/>
          </w:tcPr>
          <w:p w14:paraId="0929FA0B" w14:textId="7BFC1D31"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Code</w:t>
            </w:r>
          </w:p>
        </w:tc>
        <w:tc>
          <w:tcPr>
            <w:tcW w:w="6894" w:type="dxa"/>
          </w:tcPr>
          <w:p w14:paraId="2A6A27BA" w14:textId="33DD5E81"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Create a web page first using the front-end languages previously mentioned. Create a database inside the DBMS and link it using scripting to the web page. Finally, implement the application in the host. Create tests to ensure functionality. </w:t>
            </w:r>
          </w:p>
        </w:tc>
      </w:tr>
      <w:tr w:rsidR="00D23085" w14:paraId="30B56B09" w14:textId="77777777" w:rsidTr="00D23085">
        <w:trPr>
          <w:trHeight w:val="991"/>
        </w:trPr>
        <w:tc>
          <w:tcPr>
            <w:tcW w:w="2122" w:type="dxa"/>
          </w:tcPr>
          <w:p w14:paraId="47CF5558" w14:textId="024CFE74"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Testing</w:t>
            </w:r>
          </w:p>
        </w:tc>
        <w:tc>
          <w:tcPr>
            <w:tcW w:w="6894" w:type="dxa"/>
          </w:tcPr>
          <w:p w14:paraId="7809F2D2" w14:textId="451877F0"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Apply the test previously designed to check the connection with the database, test authentication for users, test the connectivity with the host, and test that the web page looks as wished.</w:t>
            </w:r>
          </w:p>
        </w:tc>
      </w:tr>
      <w:tr w:rsidR="00D23085" w14:paraId="7AC6B910" w14:textId="77777777" w:rsidTr="00D23085">
        <w:trPr>
          <w:trHeight w:val="991"/>
        </w:trPr>
        <w:tc>
          <w:tcPr>
            <w:tcW w:w="2122" w:type="dxa"/>
          </w:tcPr>
          <w:p w14:paraId="3AD7FEC7" w14:textId="0904C5BC"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Operation</w:t>
            </w:r>
          </w:p>
        </w:tc>
        <w:tc>
          <w:tcPr>
            <w:tcW w:w="6894" w:type="dxa"/>
          </w:tcPr>
          <w:p w14:paraId="0B55EF37" w14:textId="3DC540DF"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Deploy the application to the real world so different educational institutions can found and use it.</w:t>
            </w:r>
          </w:p>
        </w:tc>
      </w:tr>
      <w:tr w:rsidR="00D23085" w14:paraId="78AF9ACE" w14:textId="77777777" w:rsidTr="00D23085">
        <w:trPr>
          <w:trHeight w:val="991"/>
        </w:trPr>
        <w:tc>
          <w:tcPr>
            <w:tcW w:w="2122" w:type="dxa"/>
          </w:tcPr>
          <w:p w14:paraId="34B6A1D6" w14:textId="5151488C"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Maintenance</w:t>
            </w:r>
          </w:p>
        </w:tc>
        <w:tc>
          <w:tcPr>
            <w:tcW w:w="6894" w:type="dxa"/>
          </w:tcPr>
          <w:p w14:paraId="5D6B4E81" w14:textId="50A2718A"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Check for future improvements in case of new languages appear or better functionalities could be added to the application to make the use easier and better. Upgrade the code eventually so it does not become obsolete. </w:t>
            </w:r>
          </w:p>
        </w:tc>
      </w:tr>
    </w:tbl>
    <w:p w14:paraId="3DD98D08" w14:textId="02EA9D71" w:rsidR="00D23085" w:rsidRDefault="00D23085" w:rsidP="00D23085">
      <w:pPr>
        <w:spacing w:line="480" w:lineRule="auto"/>
        <w:jc w:val="both"/>
        <w:rPr>
          <w:rFonts w:ascii="Times New Roman" w:hAnsi="Times New Roman" w:cs="Times New Roman"/>
          <w:sz w:val="24"/>
          <w:szCs w:val="24"/>
        </w:rPr>
      </w:pPr>
    </w:p>
    <w:p w14:paraId="7DA6B783" w14:textId="4807E613" w:rsidR="00D23085" w:rsidRPr="00D23085" w:rsidRDefault="00D23085" w:rsidP="00D23085">
      <w:pPr>
        <w:spacing w:line="480" w:lineRule="auto"/>
        <w:jc w:val="both"/>
        <w:rPr>
          <w:rFonts w:ascii="Times New Roman" w:hAnsi="Times New Roman" w:cs="Times New Roman"/>
          <w:b/>
          <w:bCs/>
          <w:sz w:val="24"/>
          <w:szCs w:val="24"/>
        </w:rPr>
      </w:pPr>
      <w:r w:rsidRPr="00D23085">
        <w:rPr>
          <w:rFonts w:ascii="Times New Roman" w:hAnsi="Times New Roman" w:cs="Times New Roman"/>
          <w:b/>
          <w:bCs/>
          <w:sz w:val="24"/>
          <w:szCs w:val="24"/>
        </w:rPr>
        <w:t>Tools.</w:t>
      </w:r>
    </w:p>
    <w:p w14:paraId="72123CFE" w14:textId="6D09DE37"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this part of the report, some tools or resources that will be used are going to be explained. </w:t>
      </w:r>
    </w:p>
    <w:p w14:paraId="2E9EDCFE" w14:textId="549691A9"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sidRPr="00D23085">
        <w:rPr>
          <w:rFonts w:ascii="Times New Roman" w:hAnsi="Times New Roman" w:cs="Times New Roman"/>
          <w:sz w:val="24"/>
          <w:szCs w:val="24"/>
        </w:rPr>
        <w:t>A computer with around 12GB of RAM and processor Intel 10</w:t>
      </w:r>
      <w:r w:rsidRPr="00D23085">
        <w:rPr>
          <w:rFonts w:ascii="Times New Roman" w:hAnsi="Times New Roman" w:cs="Times New Roman"/>
          <w:sz w:val="24"/>
          <w:szCs w:val="24"/>
          <w:vertAlign w:val="superscript"/>
        </w:rPr>
        <w:t>th</w:t>
      </w:r>
      <w:r w:rsidRPr="00D23085">
        <w:rPr>
          <w:rFonts w:ascii="Times New Roman" w:hAnsi="Times New Roman" w:cs="Times New Roman"/>
          <w:sz w:val="24"/>
          <w:szCs w:val="24"/>
        </w:rPr>
        <w:t xml:space="preserve"> generation or Ryzen 7 or latest.</w:t>
      </w:r>
    </w:p>
    <w:p w14:paraId="2F5EDE35" w14:textId="19122AEA"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For coding Visual studio code and as languages HTML, CSS for styling, and JS to make the web page dynamic. As well as bootstrap as a framework of CSS.</w:t>
      </w:r>
    </w:p>
    <w:p w14:paraId="690500C9" w14:textId="3BFB379D"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To develop the database will use SQL as language and MySQL to hold it. By the way, XAMPP will be used while developing to work as a web server to have complete functionality.</w:t>
      </w:r>
    </w:p>
    <w:p w14:paraId="3587ED66" w14:textId="37BDD442" w:rsidR="00D23085" w:rsidRDefault="00D23085" w:rsidP="00D23085">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the final deployment will be used a cloud computing technology as AWS or Microsoft Azure. </w:t>
      </w:r>
    </w:p>
    <w:p w14:paraId="0884BF1F" w14:textId="2B521F51" w:rsidR="00D23085" w:rsidRDefault="00D23085" w:rsidP="00D23085">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08883F85" w14:textId="01051AB7" w:rsidR="00D23085" w:rsidRPr="00D23085" w:rsidRDefault="00D23085" w:rsidP="00D23085">
      <w:pPr>
        <w:spacing w:line="480" w:lineRule="auto"/>
        <w:jc w:val="both"/>
        <w:rPr>
          <w:rFonts w:ascii="Times New Roman" w:hAnsi="Times New Roman" w:cs="Times New Roman"/>
          <w:b/>
          <w:bCs/>
          <w:sz w:val="24"/>
          <w:szCs w:val="24"/>
        </w:rPr>
      </w:pPr>
      <w:r w:rsidRPr="00D23085">
        <w:rPr>
          <w:rFonts w:ascii="Times New Roman" w:hAnsi="Times New Roman" w:cs="Times New Roman"/>
          <w:b/>
          <w:bCs/>
          <w:sz w:val="24"/>
          <w:szCs w:val="24"/>
        </w:rPr>
        <w:lastRenderedPageBreak/>
        <w:t>Grant chart</w:t>
      </w:r>
    </w:p>
    <w:p w14:paraId="3BDE7C74" w14:textId="041ED947"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sz w:val="24"/>
          <w:szCs w:val="24"/>
        </w:rPr>
        <w:t>The next image [5] will show a grant chart that explains how much time will be used to develop the web application and the time that will be invested in each task.</w:t>
      </w:r>
    </w:p>
    <w:p w14:paraId="2E821C16" w14:textId="08B1D8D0" w:rsidR="00D23085" w:rsidRDefault="00D23085" w:rsidP="00D23085">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1C95526" wp14:editId="0A567D6A">
            <wp:extent cx="5952490" cy="4312920"/>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52490" cy="4312920"/>
                    </a:xfrm>
                    <a:prstGeom prst="rect">
                      <a:avLst/>
                    </a:prstGeom>
                  </pic:spPr>
                </pic:pic>
              </a:graphicData>
            </a:graphic>
          </wp:inline>
        </w:drawing>
      </w:r>
    </w:p>
    <w:p w14:paraId="29D76BCC" w14:textId="360421CD" w:rsidR="00D23085" w:rsidRDefault="00D23085" w:rsidP="00D23085">
      <w:pPr>
        <w:spacing w:line="480" w:lineRule="auto"/>
        <w:jc w:val="center"/>
        <w:rPr>
          <w:rFonts w:ascii="Times New Roman" w:hAnsi="Times New Roman" w:cs="Times New Roman"/>
          <w:sz w:val="24"/>
          <w:szCs w:val="24"/>
        </w:rPr>
      </w:pPr>
      <w:r>
        <w:rPr>
          <w:rFonts w:ascii="Times New Roman" w:hAnsi="Times New Roman" w:cs="Times New Roman"/>
          <w:sz w:val="24"/>
          <w:szCs w:val="24"/>
        </w:rPr>
        <w:t>[5] Grant chart.</w:t>
      </w:r>
    </w:p>
    <w:p w14:paraId="57917815" w14:textId="77777777" w:rsidR="00D23085" w:rsidRDefault="00D23085" w:rsidP="00D23085">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3A74C029" w14:textId="7A2F6EB4" w:rsidR="00D23085" w:rsidRDefault="00D23085" w:rsidP="00D23085">
      <w:pPr>
        <w:spacing w:line="480" w:lineRule="auto"/>
        <w:jc w:val="both"/>
        <w:rPr>
          <w:rFonts w:ascii="Times New Roman" w:hAnsi="Times New Roman" w:cs="Times New Roman"/>
          <w:b/>
          <w:bCs/>
          <w:sz w:val="24"/>
          <w:szCs w:val="24"/>
        </w:rPr>
      </w:pPr>
      <w:r w:rsidRPr="00D23085">
        <w:rPr>
          <w:rFonts w:ascii="Times New Roman" w:hAnsi="Times New Roman" w:cs="Times New Roman"/>
          <w:b/>
          <w:bCs/>
          <w:sz w:val="24"/>
          <w:szCs w:val="24"/>
        </w:rPr>
        <w:lastRenderedPageBreak/>
        <w:t>Reference</w:t>
      </w:r>
      <w:r>
        <w:rPr>
          <w:rFonts w:ascii="Times New Roman" w:hAnsi="Times New Roman" w:cs="Times New Roman"/>
          <w:b/>
          <w:bCs/>
          <w:sz w:val="24"/>
          <w:szCs w:val="24"/>
        </w:rPr>
        <w:t>s</w:t>
      </w:r>
    </w:p>
    <w:p w14:paraId="6DADA4FB" w14:textId="22B5EF9F" w:rsidR="00D23085" w:rsidRDefault="00D23085" w:rsidP="00437821">
      <w:pPr>
        <w:widowControl w:val="0"/>
        <w:autoSpaceDE w:val="0"/>
        <w:autoSpaceDN w:val="0"/>
        <w:adjustRightInd w:val="0"/>
        <w:spacing w:after="24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Europeandataportal. (2020). </w:t>
      </w:r>
      <w:r>
        <w:rPr>
          <w:rFonts w:ascii="Times New Roman" w:hAnsi="Times New Roman" w:cs="Times New Roman"/>
          <w:i/>
          <w:iCs/>
          <w:sz w:val="24"/>
          <w:szCs w:val="24"/>
          <w:lang w:val="en-US"/>
        </w:rPr>
        <w:t>Education during COVID-19; moving towards e-learning | European Data Portal</w:t>
      </w:r>
      <w:r>
        <w:rPr>
          <w:rFonts w:ascii="Times New Roman" w:hAnsi="Times New Roman" w:cs="Times New Roman"/>
          <w:sz w:val="24"/>
          <w:szCs w:val="24"/>
          <w:lang w:val="en-US"/>
        </w:rPr>
        <w:t>. [online] Available at: https://www.europeandataportal.eu/en/impact-studies/covid-19/education-during-covid-19-moving-towards-e-learning [Accessed 18 Dec. 2020].</w:t>
      </w:r>
    </w:p>
    <w:p w14:paraId="399F192F" w14:textId="5E3B6BB2" w:rsidR="00D23085" w:rsidRDefault="00D23085" w:rsidP="00437821">
      <w:pPr>
        <w:widowControl w:val="0"/>
        <w:autoSpaceDE w:val="0"/>
        <w:autoSpaceDN w:val="0"/>
        <w:adjustRightInd w:val="0"/>
        <w:spacing w:after="24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Lalani, F., Li, C (2020). </w:t>
      </w:r>
      <w:r>
        <w:rPr>
          <w:rFonts w:ascii="Times New Roman" w:hAnsi="Times New Roman" w:cs="Times New Roman"/>
          <w:i/>
          <w:iCs/>
          <w:sz w:val="24"/>
          <w:szCs w:val="24"/>
          <w:lang w:val="en-US"/>
        </w:rPr>
        <w:t>The rise of online learning during the COVID-19 pandemic</w:t>
      </w:r>
      <w:r>
        <w:rPr>
          <w:rFonts w:ascii="Times New Roman" w:hAnsi="Times New Roman" w:cs="Times New Roman"/>
          <w:sz w:val="24"/>
          <w:szCs w:val="24"/>
          <w:lang w:val="en-US"/>
        </w:rPr>
        <w:t>. [online] World Economic Forum. Available at: https://www.weforum.org/agenda/2020/04/coronavirus-education-global-covid19-online-digital-learning/ [Accessed 18 Dec. 2020].</w:t>
      </w:r>
    </w:p>
    <w:p w14:paraId="2795FE69" w14:textId="77777777" w:rsidR="00D23085" w:rsidRDefault="00D23085" w:rsidP="00437821">
      <w:pPr>
        <w:widowControl w:val="0"/>
        <w:autoSpaceDE w:val="0"/>
        <w:autoSpaceDN w:val="0"/>
        <w:adjustRightInd w:val="0"/>
        <w:spacing w:after="24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Research-Methodology (2015). </w:t>
      </w:r>
      <w:r>
        <w:rPr>
          <w:rFonts w:ascii="Times New Roman" w:hAnsi="Times New Roman" w:cs="Times New Roman"/>
          <w:i/>
          <w:iCs/>
          <w:sz w:val="24"/>
          <w:szCs w:val="24"/>
          <w:lang w:val="en-US"/>
        </w:rPr>
        <w:t>Research Approach - Research-Methodology</w:t>
      </w:r>
      <w:r>
        <w:rPr>
          <w:rFonts w:ascii="Times New Roman" w:hAnsi="Times New Roman" w:cs="Times New Roman"/>
          <w:sz w:val="24"/>
          <w:szCs w:val="24"/>
          <w:lang w:val="en-US"/>
        </w:rPr>
        <w:t>. [online] Research-Methodology. Available at: https://research-methodology.net/research-methodology/research-approach/#:~:text=Research%20approach%20can%20be%20divided,Abductive%20research%20approach [Accessed 18 Dec. 2020].</w:t>
      </w:r>
    </w:p>
    <w:p w14:paraId="404DCFEC" w14:textId="09E58AEC" w:rsidR="00D23085" w:rsidRDefault="00D23085" w:rsidP="00437821">
      <w:pPr>
        <w:widowControl w:val="0"/>
        <w:autoSpaceDE w:val="0"/>
        <w:autoSpaceDN w:val="0"/>
        <w:adjustRightInd w:val="0"/>
        <w:spacing w:after="24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TechTarget Contributors (2017). </w:t>
      </w:r>
      <w:r>
        <w:rPr>
          <w:rFonts w:ascii="Times New Roman" w:hAnsi="Times New Roman" w:cs="Times New Roman"/>
          <w:i/>
          <w:iCs/>
          <w:sz w:val="24"/>
          <w:szCs w:val="24"/>
          <w:lang w:val="en-US"/>
        </w:rPr>
        <w:t>waterfall model</w:t>
      </w:r>
      <w:r>
        <w:rPr>
          <w:rFonts w:ascii="Times New Roman" w:hAnsi="Times New Roman" w:cs="Times New Roman"/>
          <w:sz w:val="24"/>
          <w:szCs w:val="24"/>
          <w:lang w:val="en-US"/>
        </w:rPr>
        <w:t>. [online] SearchSoftwareQuality. Available at: https://searchsoftwarequality.techtarget.com/definition/waterfall-model [Accessed 18 Dec. 2020].</w:t>
      </w:r>
    </w:p>
    <w:p w14:paraId="232852DE" w14:textId="77777777" w:rsidR="00D23085" w:rsidRPr="00D23085" w:rsidRDefault="00D23085" w:rsidP="00437821">
      <w:pPr>
        <w:pStyle w:val="NormalWeb"/>
        <w:shd w:val="clear" w:color="auto" w:fill="FFFFFF"/>
        <w:spacing w:before="0" w:beforeAutospacing="0" w:after="173" w:afterAutospacing="0" w:line="480" w:lineRule="auto"/>
        <w:jc w:val="both"/>
      </w:pPr>
      <w:r w:rsidRPr="00D23085">
        <w:t>A. LEFF and J. T. RAYFIELD, 2001. Web-application development using the Model/View/Controller design pattern, </w:t>
      </w:r>
      <w:r w:rsidRPr="00D23085">
        <w:rPr>
          <w:i/>
          <w:iCs/>
        </w:rPr>
        <w:t>- Proceedings Fifth IEEE International Enterprise Distributed Object Computing Conference</w:t>
      </w:r>
      <w:r w:rsidRPr="00D23085">
        <w:t> 2001, pp. 118-127.</w:t>
      </w:r>
    </w:p>
    <w:p w14:paraId="5CFFD874" w14:textId="77777777" w:rsidR="00D23085" w:rsidRPr="00D23085" w:rsidRDefault="00D23085" w:rsidP="00437821">
      <w:pPr>
        <w:pStyle w:val="NormalWeb"/>
        <w:shd w:val="clear" w:color="auto" w:fill="FFFFFF"/>
        <w:spacing w:before="0" w:beforeAutospacing="0" w:after="173" w:afterAutospacing="0" w:line="480" w:lineRule="auto"/>
        <w:jc w:val="both"/>
      </w:pPr>
      <w:r w:rsidRPr="00D23085">
        <w:t>H. -. GELLERSEN and M. GAEDKE, 1999. </w:t>
      </w:r>
      <w:r w:rsidRPr="00D23085">
        <w:rPr>
          <w:i/>
          <w:iCs/>
        </w:rPr>
        <w:t>Object-oriented Web application development.</w:t>
      </w:r>
    </w:p>
    <w:p w14:paraId="18145DFE" w14:textId="6A709B01" w:rsidR="00437821" w:rsidRPr="00437821" w:rsidRDefault="00D23085" w:rsidP="00437821">
      <w:pPr>
        <w:pStyle w:val="NormalWeb"/>
        <w:shd w:val="clear" w:color="auto" w:fill="FFFFFF"/>
        <w:spacing w:before="0" w:beforeAutospacing="0" w:after="173" w:afterAutospacing="0" w:line="480" w:lineRule="auto"/>
        <w:jc w:val="both"/>
      </w:pPr>
      <w:r w:rsidRPr="00D23085">
        <w:t>M. JAZAYERI, 2007. Some Trends in Web Application Development, </w:t>
      </w:r>
      <w:r w:rsidRPr="00D23085">
        <w:rPr>
          <w:i/>
          <w:iCs/>
        </w:rPr>
        <w:t>- Future of Software Engineering (FOSE '07)</w:t>
      </w:r>
      <w:r w:rsidRPr="00D23085">
        <w:t> 2007, pp. 199-213.</w:t>
      </w:r>
    </w:p>
    <w:p w14:paraId="60669D75" w14:textId="77777777" w:rsidR="00437821" w:rsidRPr="00437821" w:rsidRDefault="00437821" w:rsidP="00437821">
      <w:pPr>
        <w:spacing w:after="0" w:line="480" w:lineRule="auto"/>
        <w:jc w:val="both"/>
        <w:rPr>
          <w:rFonts w:ascii="Times New Roman" w:eastAsia="Times New Roman" w:hAnsi="Times New Roman" w:cs="Times New Roman"/>
          <w:color w:val="000000"/>
          <w:sz w:val="24"/>
          <w:szCs w:val="24"/>
          <w:lang w:eastAsia="en-GB"/>
        </w:rPr>
      </w:pPr>
      <w:r w:rsidRPr="00437821">
        <w:rPr>
          <w:rFonts w:ascii="Times New Roman" w:eastAsia="Times New Roman" w:hAnsi="Times New Roman" w:cs="Times New Roman"/>
          <w:color w:val="000000"/>
          <w:sz w:val="24"/>
          <w:szCs w:val="24"/>
          <w:lang w:eastAsia="en-GB"/>
        </w:rPr>
        <w:lastRenderedPageBreak/>
        <w:t>C. J. Wells, “Development Methodologies,” </w:t>
      </w:r>
      <w:r w:rsidRPr="00437821">
        <w:rPr>
          <w:rFonts w:ascii="Times New Roman" w:eastAsia="Times New Roman" w:hAnsi="Times New Roman" w:cs="Times New Roman"/>
          <w:i/>
          <w:iCs/>
          <w:color w:val="000000"/>
          <w:sz w:val="24"/>
          <w:szCs w:val="24"/>
          <w:lang w:eastAsia="en-GB"/>
        </w:rPr>
        <w:t>Technologyuk.net</w:t>
      </w:r>
      <w:r w:rsidRPr="00437821">
        <w:rPr>
          <w:rFonts w:ascii="Times New Roman" w:eastAsia="Times New Roman" w:hAnsi="Times New Roman" w:cs="Times New Roman"/>
          <w:color w:val="000000"/>
          <w:sz w:val="24"/>
          <w:szCs w:val="24"/>
          <w:lang w:eastAsia="en-GB"/>
        </w:rPr>
        <w:t>, 2020. http://www.technologyuk.net/computing/software-development/systems-analysis/methodologies.shtml (accessed Dec. 18, 2020).</w:t>
      </w:r>
    </w:p>
    <w:p w14:paraId="480CE43D" w14:textId="7B9A7CC3" w:rsidR="00437821" w:rsidRPr="00437821" w:rsidRDefault="00437821" w:rsidP="00437821">
      <w:pPr>
        <w:rPr>
          <w:rFonts w:ascii="Times New Roman" w:eastAsia="Times New Roman" w:hAnsi="Times New Roman" w:cs="Times New Roman"/>
          <w:color w:val="000000"/>
          <w:sz w:val="24"/>
          <w:szCs w:val="24"/>
          <w:lang w:eastAsia="en-GB"/>
        </w:rPr>
      </w:pPr>
    </w:p>
    <w:p w14:paraId="319CE57B" w14:textId="77777777" w:rsidR="00437821" w:rsidRPr="00437821" w:rsidRDefault="00437821" w:rsidP="00437821">
      <w:pPr>
        <w:spacing w:after="0" w:line="480" w:lineRule="auto"/>
        <w:jc w:val="both"/>
        <w:rPr>
          <w:rFonts w:ascii="Times New Roman" w:eastAsia="Times New Roman" w:hAnsi="Times New Roman" w:cs="Times New Roman"/>
          <w:color w:val="000000"/>
          <w:sz w:val="24"/>
          <w:szCs w:val="24"/>
          <w:lang w:eastAsia="en-GB"/>
        </w:rPr>
      </w:pPr>
      <w:r w:rsidRPr="00437821">
        <w:rPr>
          <w:rFonts w:ascii="Times New Roman" w:eastAsia="Times New Roman" w:hAnsi="Times New Roman" w:cs="Times New Roman"/>
          <w:color w:val="000000"/>
          <w:sz w:val="24"/>
          <w:szCs w:val="24"/>
          <w:lang w:eastAsia="en-GB"/>
        </w:rPr>
        <w:t>“Sci-Hub | Service-oriented design and development methodology. International Journal of Web Engineering and Technology, 2(4), 412 | 10.1504/IJWET.2006.010423,” </w:t>
      </w:r>
      <w:r w:rsidRPr="00437821">
        <w:rPr>
          <w:rFonts w:ascii="Times New Roman" w:eastAsia="Times New Roman" w:hAnsi="Times New Roman" w:cs="Times New Roman"/>
          <w:i/>
          <w:iCs/>
          <w:color w:val="000000"/>
          <w:sz w:val="24"/>
          <w:szCs w:val="24"/>
          <w:lang w:eastAsia="en-GB"/>
        </w:rPr>
        <w:t>Sci-hub.se</w:t>
      </w:r>
      <w:r w:rsidRPr="00437821">
        <w:rPr>
          <w:rFonts w:ascii="Times New Roman" w:eastAsia="Times New Roman" w:hAnsi="Times New Roman" w:cs="Times New Roman"/>
          <w:color w:val="000000"/>
          <w:sz w:val="24"/>
          <w:szCs w:val="24"/>
          <w:lang w:eastAsia="en-GB"/>
        </w:rPr>
        <w:t>, 2020. https://sci-hub.se/https://www.inderscienceonline.com/doi/citedby/10.1504/IJWET.2006.010423 (accessed Dec. 18, 2020).</w:t>
      </w:r>
    </w:p>
    <w:p w14:paraId="6B1C7A0B" w14:textId="77777777" w:rsidR="00437821" w:rsidRPr="00437821" w:rsidRDefault="00437821" w:rsidP="00437821">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37821">
        <w:rPr>
          <w:rFonts w:ascii="Times New Roman" w:eastAsia="Times New Roman" w:hAnsi="Times New Roman" w:cs="Times New Roman"/>
          <w:color w:val="000000"/>
          <w:sz w:val="24"/>
          <w:szCs w:val="24"/>
          <w:lang w:eastAsia="en-GB"/>
        </w:rPr>
        <w:t>‌</w:t>
      </w:r>
    </w:p>
    <w:p w14:paraId="5BB37695" w14:textId="3E82FA72" w:rsidR="00437821" w:rsidRPr="00437821" w:rsidRDefault="00437821" w:rsidP="00437821">
      <w:pPr>
        <w:spacing w:before="100" w:beforeAutospacing="1" w:after="100" w:afterAutospacing="1" w:line="480" w:lineRule="auto"/>
        <w:jc w:val="both"/>
        <w:rPr>
          <w:rFonts w:ascii="Times New Roman" w:eastAsia="Times New Roman" w:hAnsi="Times New Roman" w:cs="Times New Roman"/>
          <w:color w:val="000000"/>
          <w:sz w:val="24"/>
          <w:szCs w:val="24"/>
          <w:lang w:eastAsia="en-GB"/>
        </w:rPr>
      </w:pPr>
    </w:p>
    <w:p w14:paraId="6A56BBA9" w14:textId="77777777" w:rsidR="00437821" w:rsidRPr="00D23085" w:rsidRDefault="00437821" w:rsidP="00D23085">
      <w:pPr>
        <w:pStyle w:val="NormalWeb"/>
        <w:shd w:val="clear" w:color="auto" w:fill="FFFFFF"/>
        <w:spacing w:before="0" w:beforeAutospacing="0" w:after="173" w:afterAutospacing="0" w:line="480" w:lineRule="auto"/>
      </w:pPr>
    </w:p>
    <w:sectPr w:rsidR="00437821" w:rsidRPr="00D23085" w:rsidSect="00D23085">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E1A4A9" w14:textId="77777777" w:rsidR="00DE291A" w:rsidRDefault="00DE291A" w:rsidP="00D23085">
      <w:pPr>
        <w:spacing w:after="0" w:line="240" w:lineRule="auto"/>
      </w:pPr>
      <w:r>
        <w:separator/>
      </w:r>
    </w:p>
  </w:endnote>
  <w:endnote w:type="continuationSeparator" w:id="0">
    <w:p w14:paraId="75E3235B" w14:textId="77777777" w:rsidR="00DE291A" w:rsidRDefault="00DE291A" w:rsidP="00D23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92242E" w14:textId="77777777" w:rsidR="00D23085" w:rsidRDefault="00D23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7824173"/>
      <w:docPartObj>
        <w:docPartGallery w:val="Page Numbers (Bottom of Page)"/>
        <w:docPartUnique/>
      </w:docPartObj>
    </w:sdtPr>
    <w:sdtEndPr>
      <w:rPr>
        <w:noProof/>
      </w:rPr>
    </w:sdtEndPr>
    <w:sdtContent>
      <w:p w14:paraId="0D673880" w14:textId="34FD0D12" w:rsidR="00D23085" w:rsidRDefault="00D230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B8DA44" w14:textId="77777777" w:rsidR="00D23085" w:rsidRDefault="00D230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85BB18" w14:textId="77777777" w:rsidR="00D23085" w:rsidRDefault="00D2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26575B" w14:textId="77777777" w:rsidR="00DE291A" w:rsidRDefault="00DE291A" w:rsidP="00D23085">
      <w:pPr>
        <w:spacing w:after="0" w:line="240" w:lineRule="auto"/>
      </w:pPr>
      <w:r>
        <w:separator/>
      </w:r>
    </w:p>
  </w:footnote>
  <w:footnote w:type="continuationSeparator" w:id="0">
    <w:p w14:paraId="0DF961D8" w14:textId="77777777" w:rsidR="00DE291A" w:rsidRDefault="00DE291A" w:rsidP="00D230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42CCE3" w14:textId="77777777" w:rsidR="00D23085" w:rsidRDefault="00D230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61AFE" w14:textId="77777777" w:rsidR="00D23085" w:rsidRDefault="00D230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364DF6" w14:textId="77777777" w:rsidR="00D23085" w:rsidRDefault="00D230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A657A"/>
    <w:multiLevelType w:val="hybridMultilevel"/>
    <w:tmpl w:val="A9D6F3EC"/>
    <w:lvl w:ilvl="0" w:tplc="EEDAE0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D54486"/>
    <w:multiLevelType w:val="hybridMultilevel"/>
    <w:tmpl w:val="77128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846ABC"/>
    <w:multiLevelType w:val="hybridMultilevel"/>
    <w:tmpl w:val="07188204"/>
    <w:lvl w:ilvl="0" w:tplc="6D9A334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9523B3"/>
    <w:multiLevelType w:val="hybridMultilevel"/>
    <w:tmpl w:val="11B80844"/>
    <w:lvl w:ilvl="0" w:tplc="EEEED9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3NzA2MjEzN7SwtLBU0lEKTi0uzszPAykwrgUAd9ciaywAAAA="/>
  </w:docVars>
  <w:rsids>
    <w:rsidRoot w:val="001F4627"/>
    <w:rsid w:val="00082EEB"/>
    <w:rsid w:val="001F4627"/>
    <w:rsid w:val="00280920"/>
    <w:rsid w:val="003E6219"/>
    <w:rsid w:val="00437821"/>
    <w:rsid w:val="00450C4E"/>
    <w:rsid w:val="00474C2C"/>
    <w:rsid w:val="00494A43"/>
    <w:rsid w:val="004D7E70"/>
    <w:rsid w:val="00540D59"/>
    <w:rsid w:val="00571B1A"/>
    <w:rsid w:val="0067359A"/>
    <w:rsid w:val="00886C9E"/>
    <w:rsid w:val="00972A68"/>
    <w:rsid w:val="00AF469D"/>
    <w:rsid w:val="00BA4BC2"/>
    <w:rsid w:val="00D23085"/>
    <w:rsid w:val="00DA1F44"/>
    <w:rsid w:val="00DE291A"/>
    <w:rsid w:val="00E64DCB"/>
    <w:rsid w:val="00EE05AD"/>
    <w:rsid w:val="00FD7EF9"/>
    <w:rsid w:val="00FF6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C66EA"/>
  <w15:chartTrackingRefBased/>
  <w15:docId w15:val="{617F274B-45F9-4D6C-9E75-F5520FFAF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C2C"/>
    <w:pPr>
      <w:ind w:left="720"/>
      <w:contextualSpacing/>
    </w:pPr>
  </w:style>
  <w:style w:type="table" w:styleId="TableGrid">
    <w:name w:val="Table Grid"/>
    <w:basedOn w:val="TableNormal"/>
    <w:uiPriority w:val="39"/>
    <w:rsid w:val="00D230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230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23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085"/>
  </w:style>
  <w:style w:type="paragraph" w:styleId="Footer">
    <w:name w:val="footer"/>
    <w:basedOn w:val="Normal"/>
    <w:link w:val="FooterChar"/>
    <w:uiPriority w:val="99"/>
    <w:unhideWhenUsed/>
    <w:rsid w:val="00D23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0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0673406">
      <w:bodyDiv w:val="1"/>
      <w:marLeft w:val="0"/>
      <w:marRight w:val="0"/>
      <w:marTop w:val="0"/>
      <w:marBottom w:val="0"/>
      <w:divBdr>
        <w:top w:val="none" w:sz="0" w:space="0" w:color="auto"/>
        <w:left w:val="none" w:sz="0" w:space="0" w:color="auto"/>
        <w:bottom w:val="none" w:sz="0" w:space="0" w:color="auto"/>
        <w:right w:val="none" w:sz="0" w:space="0" w:color="auto"/>
      </w:divBdr>
      <w:divsChild>
        <w:div w:id="1238591861">
          <w:marLeft w:val="0"/>
          <w:marRight w:val="0"/>
          <w:marTop w:val="0"/>
          <w:marBottom w:val="0"/>
          <w:divBdr>
            <w:top w:val="none" w:sz="0" w:space="0" w:color="auto"/>
            <w:left w:val="none" w:sz="0" w:space="0" w:color="auto"/>
            <w:bottom w:val="none" w:sz="0" w:space="0" w:color="auto"/>
            <w:right w:val="none" w:sz="0" w:space="0" w:color="auto"/>
          </w:divBdr>
        </w:div>
        <w:div w:id="1701860552">
          <w:marLeft w:val="0"/>
          <w:marRight w:val="0"/>
          <w:marTop w:val="0"/>
          <w:marBottom w:val="0"/>
          <w:divBdr>
            <w:top w:val="none" w:sz="0" w:space="0" w:color="auto"/>
            <w:left w:val="none" w:sz="0" w:space="0" w:color="auto"/>
            <w:bottom w:val="none" w:sz="0" w:space="0" w:color="auto"/>
            <w:right w:val="none" w:sz="0" w:space="0" w:color="auto"/>
          </w:divBdr>
        </w:div>
      </w:divsChild>
    </w:div>
    <w:div w:id="876159819">
      <w:bodyDiv w:val="1"/>
      <w:marLeft w:val="0"/>
      <w:marRight w:val="0"/>
      <w:marTop w:val="0"/>
      <w:marBottom w:val="0"/>
      <w:divBdr>
        <w:top w:val="none" w:sz="0" w:space="0" w:color="auto"/>
        <w:left w:val="none" w:sz="0" w:space="0" w:color="auto"/>
        <w:bottom w:val="none" w:sz="0" w:space="0" w:color="auto"/>
        <w:right w:val="none" w:sz="0" w:space="0" w:color="auto"/>
      </w:divBdr>
      <w:divsChild>
        <w:div w:id="1569262578">
          <w:marLeft w:val="0"/>
          <w:marRight w:val="0"/>
          <w:marTop w:val="0"/>
          <w:marBottom w:val="0"/>
          <w:divBdr>
            <w:top w:val="none" w:sz="0" w:space="0" w:color="auto"/>
            <w:left w:val="none" w:sz="0" w:space="0" w:color="auto"/>
            <w:bottom w:val="none" w:sz="0" w:space="0" w:color="auto"/>
            <w:right w:val="none" w:sz="0" w:space="0" w:color="auto"/>
          </w:divBdr>
        </w:div>
        <w:div w:id="1447653337">
          <w:marLeft w:val="0"/>
          <w:marRight w:val="0"/>
          <w:marTop w:val="0"/>
          <w:marBottom w:val="0"/>
          <w:divBdr>
            <w:top w:val="none" w:sz="0" w:space="0" w:color="auto"/>
            <w:left w:val="none" w:sz="0" w:space="0" w:color="auto"/>
            <w:bottom w:val="none" w:sz="0" w:space="0" w:color="auto"/>
            <w:right w:val="none" w:sz="0" w:space="0" w:color="auto"/>
          </w:divBdr>
        </w:div>
        <w:div w:id="1893611518">
          <w:marLeft w:val="0"/>
          <w:marRight w:val="0"/>
          <w:marTop w:val="0"/>
          <w:marBottom w:val="0"/>
          <w:divBdr>
            <w:top w:val="none" w:sz="0" w:space="0" w:color="auto"/>
            <w:left w:val="none" w:sz="0" w:space="0" w:color="auto"/>
            <w:bottom w:val="none" w:sz="0" w:space="0" w:color="auto"/>
            <w:right w:val="none" w:sz="0" w:space="0" w:color="auto"/>
          </w:divBdr>
        </w:div>
        <w:div w:id="587545813">
          <w:marLeft w:val="0"/>
          <w:marRight w:val="0"/>
          <w:marTop w:val="0"/>
          <w:marBottom w:val="0"/>
          <w:divBdr>
            <w:top w:val="none" w:sz="0" w:space="0" w:color="auto"/>
            <w:left w:val="none" w:sz="0" w:space="0" w:color="auto"/>
            <w:bottom w:val="none" w:sz="0" w:space="0" w:color="auto"/>
            <w:right w:val="none" w:sz="0" w:space="0" w:color="auto"/>
          </w:divBdr>
        </w:div>
        <w:div w:id="1622221534">
          <w:marLeft w:val="0"/>
          <w:marRight w:val="0"/>
          <w:marTop w:val="0"/>
          <w:marBottom w:val="0"/>
          <w:divBdr>
            <w:top w:val="none" w:sz="0" w:space="0" w:color="auto"/>
            <w:left w:val="none" w:sz="0" w:space="0" w:color="auto"/>
            <w:bottom w:val="none" w:sz="0" w:space="0" w:color="auto"/>
            <w:right w:val="none" w:sz="0" w:space="0" w:color="auto"/>
          </w:divBdr>
        </w:div>
        <w:div w:id="804587278">
          <w:marLeft w:val="0"/>
          <w:marRight w:val="0"/>
          <w:marTop w:val="0"/>
          <w:marBottom w:val="0"/>
          <w:divBdr>
            <w:top w:val="none" w:sz="0" w:space="0" w:color="auto"/>
            <w:left w:val="none" w:sz="0" w:space="0" w:color="auto"/>
            <w:bottom w:val="none" w:sz="0" w:space="0" w:color="auto"/>
            <w:right w:val="none" w:sz="0" w:space="0" w:color="auto"/>
          </w:divBdr>
        </w:div>
      </w:divsChild>
    </w:div>
    <w:div w:id="1475677401">
      <w:bodyDiv w:val="1"/>
      <w:marLeft w:val="0"/>
      <w:marRight w:val="0"/>
      <w:marTop w:val="0"/>
      <w:marBottom w:val="0"/>
      <w:divBdr>
        <w:top w:val="none" w:sz="0" w:space="0" w:color="auto"/>
        <w:left w:val="none" w:sz="0" w:space="0" w:color="auto"/>
        <w:bottom w:val="none" w:sz="0" w:space="0" w:color="auto"/>
        <w:right w:val="none" w:sz="0" w:space="0" w:color="auto"/>
      </w:divBdr>
    </w:div>
    <w:div w:id="2026399652">
      <w:bodyDiv w:val="1"/>
      <w:marLeft w:val="0"/>
      <w:marRight w:val="0"/>
      <w:marTop w:val="0"/>
      <w:marBottom w:val="0"/>
      <w:divBdr>
        <w:top w:val="none" w:sz="0" w:space="0" w:color="auto"/>
        <w:left w:val="none" w:sz="0" w:space="0" w:color="auto"/>
        <w:bottom w:val="none" w:sz="0" w:space="0" w:color="auto"/>
        <w:right w:val="none" w:sz="0" w:space="0" w:color="auto"/>
      </w:divBdr>
      <w:divsChild>
        <w:div w:id="742800082">
          <w:marLeft w:val="0"/>
          <w:marRight w:val="0"/>
          <w:marTop w:val="0"/>
          <w:marBottom w:val="0"/>
          <w:divBdr>
            <w:top w:val="none" w:sz="0" w:space="0" w:color="auto"/>
            <w:left w:val="none" w:sz="0" w:space="0" w:color="auto"/>
            <w:bottom w:val="none" w:sz="0" w:space="0" w:color="auto"/>
            <w:right w:val="none" w:sz="0" w:space="0" w:color="auto"/>
          </w:divBdr>
        </w:div>
        <w:div w:id="834997175">
          <w:marLeft w:val="0"/>
          <w:marRight w:val="0"/>
          <w:marTop w:val="0"/>
          <w:marBottom w:val="0"/>
          <w:divBdr>
            <w:top w:val="none" w:sz="0" w:space="0" w:color="auto"/>
            <w:left w:val="none" w:sz="0" w:space="0" w:color="auto"/>
            <w:bottom w:val="none" w:sz="0" w:space="0" w:color="auto"/>
            <w:right w:val="none" w:sz="0" w:space="0" w:color="auto"/>
          </w:divBdr>
        </w:div>
      </w:divsChild>
    </w:div>
    <w:div w:id="2049715435">
      <w:bodyDiv w:val="1"/>
      <w:marLeft w:val="0"/>
      <w:marRight w:val="0"/>
      <w:marTop w:val="0"/>
      <w:marBottom w:val="0"/>
      <w:divBdr>
        <w:top w:val="none" w:sz="0" w:space="0" w:color="auto"/>
        <w:left w:val="none" w:sz="0" w:space="0" w:color="auto"/>
        <w:bottom w:val="none" w:sz="0" w:space="0" w:color="auto"/>
        <w:right w:val="none" w:sz="0" w:space="0" w:color="auto"/>
      </w:divBdr>
      <w:divsChild>
        <w:div w:id="923953967">
          <w:marLeft w:val="0"/>
          <w:marRight w:val="0"/>
          <w:marTop w:val="0"/>
          <w:marBottom w:val="0"/>
          <w:divBdr>
            <w:top w:val="none" w:sz="0" w:space="0" w:color="auto"/>
            <w:left w:val="none" w:sz="0" w:space="0" w:color="auto"/>
            <w:bottom w:val="none" w:sz="0" w:space="0" w:color="auto"/>
            <w:right w:val="none" w:sz="0" w:space="0" w:color="auto"/>
          </w:divBdr>
        </w:div>
        <w:div w:id="3043139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34851C-21A1-4B9F-8D29-B3C3B6D07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TotalTime>
  <Pages>14</Pages>
  <Words>2064</Words>
  <Characters>11769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Martínez Garcés</dc:creator>
  <cp:keywords/>
  <dc:description/>
  <cp:lastModifiedBy>Marco Martínez Garcés</cp:lastModifiedBy>
  <cp:revision>9</cp:revision>
  <dcterms:created xsi:type="dcterms:W3CDTF">2020-12-18T10:39:00Z</dcterms:created>
  <dcterms:modified xsi:type="dcterms:W3CDTF">2020-12-18T21:53:00Z</dcterms:modified>
</cp:coreProperties>
</file>