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068CEB5E" w:rsidR="005E6C44" w:rsidRPr="004C3A0B" w:rsidRDefault="00A450B5" w:rsidP="003F6F7B">
            <w:pPr>
              <w:rPr>
                <w:rFonts w:ascii="Arial" w:hAnsi="Arial" w:cs="Arial"/>
                <w:sz w:val="22"/>
                <w:szCs w:val="22"/>
              </w:rPr>
            </w:pPr>
            <w:r>
              <w:rPr>
                <w:rFonts w:ascii="Arial" w:hAnsi="Arial" w:cs="Arial"/>
                <w:sz w:val="22"/>
                <w:szCs w:val="22"/>
              </w:rPr>
              <w:t>Viraj Rajeshbhai Chudasama</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1BBDB77F" w:rsidR="005E6C44" w:rsidRDefault="00A450B5" w:rsidP="003F6F7B">
            <w:pPr>
              <w:rPr>
                <w:rFonts w:ascii="Arial" w:hAnsi="Arial" w:cs="Arial"/>
                <w:sz w:val="22"/>
                <w:szCs w:val="22"/>
              </w:rPr>
            </w:pPr>
            <w:r>
              <w:rPr>
                <w:rFonts w:ascii="Arial" w:hAnsi="Arial" w:cs="Arial"/>
                <w:sz w:val="22"/>
                <w:szCs w:val="22"/>
              </w:rPr>
              <w:t>2435000</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318BD0E6" w:rsidR="005E6C44" w:rsidRPr="004C3A0B" w:rsidRDefault="00A450B5" w:rsidP="003F6F7B">
            <w:pPr>
              <w:rPr>
                <w:rFonts w:ascii="Arial" w:hAnsi="Arial" w:cs="Arial"/>
                <w:sz w:val="22"/>
                <w:szCs w:val="22"/>
              </w:rPr>
            </w:pPr>
            <w:hyperlink r:id="rId11" w:history="1">
              <w:r w:rsidRPr="008439D0">
                <w:rPr>
                  <w:rStyle w:val="Hyperlink"/>
                  <w:rFonts w:ascii="Arial" w:hAnsi="Arial" w:cs="Arial"/>
                  <w:sz w:val="22"/>
                  <w:szCs w:val="22"/>
                </w:rPr>
                <w:t>2435000@student.uwtsd.ac.uk</w:t>
              </w:r>
            </w:hyperlink>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6DD6875D" w:rsidR="005E6C44" w:rsidRPr="004C3A0B" w:rsidRDefault="000A76B2" w:rsidP="003F6F7B">
            <w:pPr>
              <w:rPr>
                <w:rFonts w:ascii="Arial" w:hAnsi="Arial" w:cs="Arial"/>
                <w:sz w:val="22"/>
                <w:szCs w:val="22"/>
              </w:rPr>
            </w:pPr>
            <w:r>
              <w:rPr>
                <w:rFonts w:ascii="Arial" w:hAnsi="Arial" w:cs="Arial"/>
                <w:sz w:val="22"/>
                <w:szCs w:val="22"/>
              </w:rPr>
              <w:t>MSc Cybersecurity &amp; Digital Forensics</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5E2CD279" w:rsidR="005E6C44" w:rsidRPr="004C3A0B" w:rsidRDefault="005E6C44" w:rsidP="003F6F7B">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7DD5C4C2" w:rsidR="005E6C44" w:rsidRPr="004C3A0B" w:rsidRDefault="000A76B2" w:rsidP="003F6F7B">
            <w:pPr>
              <w:rPr>
                <w:rFonts w:ascii="Arial" w:hAnsi="Arial" w:cs="Arial"/>
                <w:sz w:val="22"/>
                <w:szCs w:val="22"/>
              </w:rPr>
            </w:pPr>
            <w:proofErr w:type="spellStart"/>
            <w:proofErr w:type="gramStart"/>
            <w:r>
              <w:t>Dr.Suresh</w:t>
            </w:r>
            <w:proofErr w:type="spellEnd"/>
            <w:proofErr w:type="gramEnd"/>
            <w:r>
              <w:t xml:space="preserve"> Shanmugasundaram</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2"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7777777" w:rsidR="005E6C44" w:rsidRPr="00DD0929" w:rsidRDefault="005E6C44"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1F73DACC"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72540073" w:rsidR="004C3D85" w:rsidRPr="004C3A0B" w:rsidRDefault="00A450B5" w:rsidP="003C07E3">
            <w:pPr>
              <w:rPr>
                <w:rFonts w:ascii="Arial" w:hAnsi="Arial" w:cs="Arial"/>
                <w:sz w:val="22"/>
                <w:szCs w:val="22"/>
              </w:rPr>
            </w:pPr>
            <w:r w:rsidRPr="00A450B5">
              <w:rPr>
                <w:rFonts w:ascii="Arial" w:hAnsi="Arial" w:cs="Arial"/>
                <w:sz w:val="22"/>
                <w:szCs w:val="22"/>
              </w:rPr>
              <w:t>Memory forensics techniques for detecting malicious activity on Android mobile devices</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3BF1D450" w:rsidR="004C3D85" w:rsidRPr="00D839CD" w:rsidRDefault="000A76B2" w:rsidP="003C07E3">
            <w:pPr>
              <w:rPr>
                <w:rFonts w:ascii="Arial" w:hAnsi="Arial" w:cs="Arial"/>
                <w:sz w:val="22"/>
                <w:szCs w:val="22"/>
              </w:rPr>
            </w:pPr>
            <w:r>
              <w:rPr>
                <w:rFonts w:ascii="Arial" w:hAnsi="Arial" w:cs="Arial"/>
                <w:sz w:val="22"/>
                <w:szCs w:val="22"/>
              </w:rPr>
              <w:t>08/10/2025</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7FBA44E4" w:rsidR="004C3D85" w:rsidRPr="004C3A0B" w:rsidRDefault="000A76B2" w:rsidP="003C07E3">
            <w:pPr>
              <w:rPr>
                <w:rFonts w:ascii="Arial" w:hAnsi="Arial" w:cs="Arial"/>
                <w:sz w:val="22"/>
                <w:szCs w:val="22"/>
              </w:rPr>
            </w:pPr>
            <w:r>
              <w:rPr>
                <w:rFonts w:ascii="Arial" w:hAnsi="Arial" w:cs="Arial"/>
                <w:sz w:val="22"/>
                <w:szCs w:val="22"/>
              </w:rPr>
              <w:t>09/12/2025</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54A17107" w14:textId="076090EF" w:rsidR="00A450B5" w:rsidRPr="00A450B5" w:rsidRDefault="00A450B5" w:rsidP="00A450B5">
            <w:pPr>
              <w:rPr>
                <w:rFonts w:ascii="Arial" w:hAnsi="Arial" w:cs="Arial"/>
              </w:rPr>
            </w:pPr>
            <w:r w:rsidRPr="00A450B5">
              <w:rPr>
                <w:rFonts w:ascii="Arial" w:hAnsi="Arial" w:cs="Arial"/>
              </w:rPr>
              <w:t>•</w:t>
            </w:r>
            <w:r w:rsidR="0024760F">
              <w:rPr>
                <w:rFonts w:ascii="Arial" w:hAnsi="Arial" w:cs="Arial"/>
              </w:rPr>
              <w:t xml:space="preserve"> </w:t>
            </w:r>
            <w:r w:rsidRPr="00A450B5">
              <w:rPr>
                <w:rFonts w:ascii="Arial" w:hAnsi="Arial" w:cs="Arial"/>
              </w:rPr>
              <w:t>To investigate how mobile memory forensics can support SOC/IR teams in detecting malicious behaviour on smartphones.</w:t>
            </w:r>
          </w:p>
          <w:p w14:paraId="507A0810" w14:textId="32383941" w:rsidR="00A450B5" w:rsidRPr="00A450B5" w:rsidRDefault="00A450B5" w:rsidP="00A450B5">
            <w:pPr>
              <w:rPr>
                <w:rFonts w:ascii="Arial" w:hAnsi="Arial" w:cs="Arial"/>
              </w:rPr>
            </w:pPr>
            <w:r w:rsidRPr="00A450B5">
              <w:rPr>
                <w:rFonts w:ascii="Arial" w:hAnsi="Arial" w:cs="Arial"/>
              </w:rPr>
              <w:t>•</w:t>
            </w:r>
            <w:r w:rsidR="0024760F">
              <w:rPr>
                <w:rFonts w:ascii="Arial" w:hAnsi="Arial" w:cs="Arial"/>
              </w:rPr>
              <w:t xml:space="preserve"> </w:t>
            </w:r>
            <w:r w:rsidRPr="00A450B5">
              <w:rPr>
                <w:rFonts w:ascii="Arial" w:hAnsi="Arial" w:cs="Arial"/>
              </w:rPr>
              <w:t>To systematically test and compare one or more acquisition/analysis methods on mobile devices.</w:t>
            </w:r>
          </w:p>
          <w:p w14:paraId="2B320BC7" w14:textId="3FB280F5" w:rsidR="00F96C3F" w:rsidRDefault="00A450B5" w:rsidP="00A450B5">
            <w:pPr>
              <w:rPr>
                <w:rFonts w:ascii="Arial" w:hAnsi="Arial" w:cs="Arial"/>
              </w:rPr>
            </w:pPr>
            <w:r w:rsidRPr="00A450B5">
              <w:rPr>
                <w:rFonts w:ascii="Arial" w:hAnsi="Arial" w:cs="Arial"/>
              </w:rPr>
              <w:t>•</w:t>
            </w:r>
            <w:r w:rsidR="0024760F">
              <w:rPr>
                <w:rFonts w:ascii="Arial" w:hAnsi="Arial" w:cs="Arial"/>
              </w:rPr>
              <w:t xml:space="preserve"> </w:t>
            </w:r>
            <w:r w:rsidRPr="00A450B5">
              <w:rPr>
                <w:rFonts w:ascii="Arial" w:hAnsi="Arial" w:cs="Arial"/>
              </w:rPr>
              <w:t>To identify limitations, ethical considerations, and good</w:t>
            </w:r>
            <w:r w:rsidRPr="00A450B5">
              <w:rPr>
                <w:rFonts w:ascii="Cambria Math" w:hAnsi="Cambria Math" w:cs="Cambria Math"/>
              </w:rPr>
              <w:t>‑</w:t>
            </w:r>
            <w:r w:rsidRPr="00A450B5">
              <w:rPr>
                <w:rFonts w:ascii="Arial" w:hAnsi="Arial" w:cs="Arial"/>
              </w:rPr>
              <w:t>practice guidance for practitioners</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76C0468A" w14:textId="4BCFE91B" w:rsidR="00F96C3F" w:rsidRPr="006C1FDD" w:rsidRDefault="001D2C2C" w:rsidP="001D2C2C">
            <w:pPr>
              <w:rPr>
                <w:rFonts w:ascii="Arial" w:hAnsi="Arial" w:cs="Arial"/>
                <w:b/>
                <w:bCs/>
                <w:sz w:val="22"/>
                <w:szCs w:val="22"/>
              </w:rPr>
            </w:pPr>
            <w:r w:rsidRPr="001D2C2C">
              <w:rPr>
                <w:rFonts w:ascii="Arial" w:hAnsi="Arial" w:cs="Arial"/>
                <w:sz w:val="22"/>
                <w:szCs w:val="22"/>
              </w:rPr>
              <w:t>How effective are current Android memory forensics techniques at detecting user</w:t>
            </w:r>
            <w:r w:rsidRPr="001D2C2C">
              <w:rPr>
                <w:rFonts w:ascii="Cambria Math" w:hAnsi="Cambria Math" w:cs="Cambria Math"/>
                <w:sz w:val="22"/>
                <w:szCs w:val="22"/>
              </w:rPr>
              <w:t>‑</w:t>
            </w:r>
            <w:r w:rsidRPr="001D2C2C">
              <w:rPr>
                <w:rFonts w:ascii="Arial" w:hAnsi="Arial" w:cs="Arial"/>
                <w:sz w:val="22"/>
                <w:szCs w:val="22"/>
              </w:rPr>
              <w:t>space malware under realistic usage conditions</w:t>
            </w:r>
            <w:r>
              <w:rPr>
                <w:rFonts w:ascii="Arial" w:hAnsi="Arial" w:cs="Arial"/>
                <w:sz w:val="22"/>
                <w:szCs w:val="22"/>
              </w:rPr>
              <w:t>?</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4DFD0FCA" w14:textId="2EAB4931" w:rsidR="001D2C2C" w:rsidRPr="001D2C2C" w:rsidRDefault="001D2C2C" w:rsidP="001D2C2C">
            <w:pPr>
              <w:rPr>
                <w:rFonts w:ascii="Arial" w:hAnsi="Arial" w:cs="Arial"/>
                <w:sz w:val="22"/>
                <w:szCs w:val="22"/>
              </w:rPr>
            </w:pPr>
            <w:r w:rsidRPr="001D2C2C">
              <w:rPr>
                <w:rFonts w:ascii="Arial" w:hAnsi="Arial" w:cs="Arial"/>
                <w:sz w:val="22"/>
                <w:szCs w:val="22"/>
              </w:rPr>
              <w:t>•</w:t>
            </w:r>
            <w:r>
              <w:rPr>
                <w:rFonts w:ascii="Arial" w:hAnsi="Arial" w:cs="Arial"/>
                <w:sz w:val="22"/>
                <w:szCs w:val="22"/>
              </w:rPr>
              <w:t xml:space="preserve"> </w:t>
            </w:r>
            <w:r w:rsidRPr="001D2C2C">
              <w:rPr>
                <w:rFonts w:ascii="Arial" w:hAnsi="Arial" w:cs="Arial"/>
                <w:sz w:val="22"/>
                <w:szCs w:val="22"/>
              </w:rPr>
              <w:t>Develop a reproducible lab methodology for capturing and analysing mobile memory images.</w:t>
            </w:r>
          </w:p>
          <w:p w14:paraId="0053A688" w14:textId="79D44384" w:rsidR="001D2C2C" w:rsidRPr="001D2C2C" w:rsidRDefault="001D2C2C" w:rsidP="001D2C2C">
            <w:pPr>
              <w:rPr>
                <w:rFonts w:ascii="Arial" w:hAnsi="Arial" w:cs="Arial"/>
                <w:sz w:val="22"/>
                <w:szCs w:val="22"/>
              </w:rPr>
            </w:pPr>
            <w:r w:rsidRPr="001D2C2C">
              <w:rPr>
                <w:rFonts w:ascii="Arial" w:hAnsi="Arial" w:cs="Arial"/>
                <w:sz w:val="22"/>
                <w:szCs w:val="22"/>
              </w:rPr>
              <w:t>•</w:t>
            </w:r>
            <w:r>
              <w:rPr>
                <w:rFonts w:ascii="Arial" w:hAnsi="Arial" w:cs="Arial"/>
                <w:sz w:val="22"/>
                <w:szCs w:val="22"/>
              </w:rPr>
              <w:t xml:space="preserve"> </w:t>
            </w:r>
            <w:r w:rsidRPr="001D2C2C">
              <w:rPr>
                <w:rFonts w:ascii="Arial" w:hAnsi="Arial" w:cs="Arial"/>
                <w:sz w:val="22"/>
                <w:szCs w:val="22"/>
              </w:rPr>
              <w:t>Evaluate the method using benign and (ethically obtained) malicious applications.</w:t>
            </w:r>
          </w:p>
          <w:p w14:paraId="574A3C8C" w14:textId="3EEA6E6D" w:rsidR="00F96C3F" w:rsidRPr="002A152D" w:rsidRDefault="001D2C2C" w:rsidP="001D2C2C">
            <w:pPr>
              <w:rPr>
                <w:rFonts w:ascii="Arial" w:hAnsi="Arial" w:cs="Arial"/>
              </w:rPr>
            </w:pPr>
            <w:r w:rsidRPr="001D2C2C">
              <w:rPr>
                <w:rFonts w:ascii="Arial" w:hAnsi="Arial" w:cs="Arial"/>
                <w:sz w:val="22"/>
                <w:szCs w:val="22"/>
              </w:rPr>
              <w:t>•</w:t>
            </w:r>
            <w:r>
              <w:rPr>
                <w:rFonts w:ascii="Arial" w:hAnsi="Arial" w:cs="Arial"/>
                <w:sz w:val="22"/>
                <w:szCs w:val="22"/>
              </w:rPr>
              <w:t xml:space="preserve"> </w:t>
            </w:r>
            <w:r w:rsidRPr="001D2C2C">
              <w:rPr>
                <w:rFonts w:ascii="Arial" w:hAnsi="Arial" w:cs="Arial"/>
                <w:sz w:val="22"/>
                <w:szCs w:val="22"/>
              </w:rPr>
              <w:t>Produce guidance for security practitioners on the evidential value and limitations of mobile memory artefacts</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1726B4BA" w14:textId="1529CC3B" w:rsidR="001D2C2C" w:rsidRPr="001D2C2C" w:rsidRDefault="001D2C2C" w:rsidP="001D2C2C">
            <w:pPr>
              <w:rPr>
                <w:rFonts w:ascii="Arial" w:hAnsi="Arial" w:cs="Arial"/>
              </w:rPr>
            </w:pPr>
            <w:r w:rsidRPr="001D2C2C">
              <w:rPr>
                <w:rFonts w:ascii="Arial" w:hAnsi="Arial" w:cs="Arial"/>
              </w:rPr>
              <w:t>•</w:t>
            </w:r>
            <w:r>
              <w:rPr>
                <w:rFonts w:ascii="Arial" w:hAnsi="Arial" w:cs="Arial"/>
              </w:rPr>
              <w:t xml:space="preserve"> </w:t>
            </w:r>
            <w:r w:rsidRPr="001D2C2C">
              <w:rPr>
                <w:rFonts w:ascii="Arial" w:hAnsi="Arial" w:cs="Arial"/>
              </w:rPr>
              <w:t>Build a testbed using one or more Android devices/emulators.</w:t>
            </w:r>
          </w:p>
          <w:p w14:paraId="42EFF373" w14:textId="43C656AF" w:rsidR="001D2C2C" w:rsidRPr="001D2C2C" w:rsidRDefault="001D2C2C" w:rsidP="001D2C2C">
            <w:pPr>
              <w:rPr>
                <w:rFonts w:ascii="Arial" w:hAnsi="Arial" w:cs="Arial"/>
              </w:rPr>
            </w:pPr>
            <w:r w:rsidRPr="001D2C2C">
              <w:rPr>
                <w:rFonts w:ascii="Arial" w:hAnsi="Arial" w:cs="Arial"/>
              </w:rPr>
              <w:t>•</w:t>
            </w:r>
            <w:r>
              <w:rPr>
                <w:rFonts w:ascii="Arial" w:hAnsi="Arial" w:cs="Arial"/>
              </w:rPr>
              <w:t xml:space="preserve"> </w:t>
            </w:r>
            <w:r w:rsidRPr="001D2C2C">
              <w:rPr>
                <w:rFonts w:ascii="Arial" w:hAnsi="Arial" w:cs="Arial"/>
              </w:rPr>
              <w:t xml:space="preserve">Select or implement a memory acquisition </w:t>
            </w:r>
            <w:proofErr w:type="gramStart"/>
            <w:r w:rsidRPr="001D2C2C">
              <w:rPr>
                <w:rFonts w:ascii="Arial" w:hAnsi="Arial" w:cs="Arial"/>
              </w:rPr>
              <w:t>tool;</w:t>
            </w:r>
            <w:proofErr w:type="gramEnd"/>
            <w:r w:rsidRPr="001D2C2C">
              <w:rPr>
                <w:rFonts w:ascii="Arial" w:hAnsi="Arial" w:cs="Arial"/>
              </w:rPr>
              <w:t xml:space="preserve"> document procedures.</w:t>
            </w:r>
          </w:p>
          <w:p w14:paraId="0A5B5F3E" w14:textId="603BD4C9" w:rsidR="001D2C2C" w:rsidRPr="001D2C2C" w:rsidRDefault="001D2C2C" w:rsidP="001D2C2C">
            <w:pPr>
              <w:rPr>
                <w:rFonts w:ascii="Arial" w:hAnsi="Arial" w:cs="Arial"/>
              </w:rPr>
            </w:pPr>
            <w:r w:rsidRPr="001D2C2C">
              <w:rPr>
                <w:rFonts w:ascii="Arial" w:hAnsi="Arial" w:cs="Arial"/>
              </w:rPr>
              <w:t>•</w:t>
            </w:r>
            <w:r>
              <w:rPr>
                <w:rFonts w:ascii="Arial" w:hAnsi="Arial" w:cs="Arial"/>
              </w:rPr>
              <w:t xml:space="preserve"> </w:t>
            </w:r>
            <w:r w:rsidRPr="001D2C2C">
              <w:rPr>
                <w:rFonts w:ascii="Arial" w:hAnsi="Arial" w:cs="Arial"/>
              </w:rPr>
              <w:t>Create realistic usage scenarios (browsing, messaging, app usage).</w:t>
            </w:r>
          </w:p>
          <w:p w14:paraId="6E61868B" w14:textId="59D65F72" w:rsidR="001D2C2C" w:rsidRPr="001D2C2C" w:rsidRDefault="001D2C2C" w:rsidP="001D2C2C">
            <w:pPr>
              <w:rPr>
                <w:rFonts w:ascii="Arial" w:hAnsi="Arial" w:cs="Arial"/>
              </w:rPr>
            </w:pPr>
            <w:r w:rsidRPr="001D2C2C">
              <w:rPr>
                <w:rFonts w:ascii="Arial" w:hAnsi="Arial" w:cs="Arial"/>
              </w:rPr>
              <w:t>•</w:t>
            </w:r>
            <w:r>
              <w:rPr>
                <w:rFonts w:ascii="Arial" w:hAnsi="Arial" w:cs="Arial"/>
              </w:rPr>
              <w:t xml:space="preserve"> </w:t>
            </w:r>
            <w:r w:rsidRPr="001D2C2C">
              <w:rPr>
                <w:rFonts w:ascii="Arial" w:hAnsi="Arial" w:cs="Arial"/>
              </w:rPr>
              <w:t>Capture RAM images and analyse them with forensics frameworks (e.g. Volatility/other tools supporting Android).</w:t>
            </w:r>
          </w:p>
          <w:p w14:paraId="195CBC88" w14:textId="08CE1AF8" w:rsidR="00F96C3F" w:rsidRPr="004C3A0B" w:rsidRDefault="001D2C2C" w:rsidP="001D2C2C">
            <w:pPr>
              <w:rPr>
                <w:rFonts w:ascii="Arial" w:hAnsi="Arial" w:cs="Arial"/>
                <w:sz w:val="22"/>
                <w:szCs w:val="22"/>
              </w:rPr>
            </w:pPr>
            <w:r w:rsidRPr="001D2C2C">
              <w:rPr>
                <w:rFonts w:ascii="Arial" w:hAnsi="Arial" w:cs="Arial"/>
              </w:rPr>
              <w:t>•</w:t>
            </w:r>
            <w:r>
              <w:rPr>
                <w:rFonts w:ascii="Arial" w:hAnsi="Arial" w:cs="Arial"/>
              </w:rPr>
              <w:t xml:space="preserve"> </w:t>
            </w:r>
            <w:r w:rsidRPr="001D2C2C">
              <w:rPr>
                <w:rFonts w:ascii="Arial" w:hAnsi="Arial" w:cs="Arial"/>
              </w:rPr>
              <w:t>Compare findings with known behaviours of the apps/malware.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687532F" w14:textId="27A60C1B" w:rsidR="00F96C3F" w:rsidRPr="004C3A0B" w:rsidRDefault="00663F61" w:rsidP="00F96C3F">
            <w:pPr>
              <w:rPr>
                <w:rFonts w:ascii="Arial" w:hAnsi="Arial" w:cs="Arial"/>
                <w:sz w:val="22"/>
                <w:szCs w:val="22"/>
              </w:rPr>
            </w:pPr>
            <w:r w:rsidRPr="00663F61">
              <w:rPr>
                <w:rFonts w:ascii="Arial" w:hAnsi="Arial" w:cs="Arial"/>
                <w:color w:val="00B050"/>
                <w:sz w:val="22"/>
                <w:szCs w:val="22"/>
              </w:rPr>
              <w:t>Data will be collected using laboratory mobile devices and personally owned test devices that are dedicated solely to this research and do not contain any personal day</w:t>
            </w:r>
            <w:r w:rsidRPr="00663F61">
              <w:rPr>
                <w:rFonts w:ascii="Cambria Math" w:hAnsi="Cambria Math" w:cs="Cambria Math"/>
                <w:color w:val="00B050"/>
                <w:sz w:val="22"/>
                <w:szCs w:val="22"/>
              </w:rPr>
              <w:t>‑</w:t>
            </w:r>
            <w:r w:rsidRPr="00663F61">
              <w:rPr>
                <w:rFonts w:ascii="Arial" w:hAnsi="Arial" w:cs="Arial"/>
                <w:color w:val="00B050"/>
                <w:sz w:val="22"/>
                <w:szCs w:val="22"/>
              </w:rPr>
              <w:t>to</w:t>
            </w:r>
            <w:r w:rsidRPr="00663F61">
              <w:rPr>
                <w:rFonts w:ascii="Cambria Math" w:hAnsi="Cambria Math" w:cs="Cambria Math"/>
                <w:color w:val="00B050"/>
                <w:sz w:val="22"/>
                <w:szCs w:val="22"/>
              </w:rPr>
              <w:t>‑</w:t>
            </w:r>
            <w:r w:rsidRPr="00663F61">
              <w:rPr>
                <w:rFonts w:ascii="Arial" w:hAnsi="Arial" w:cs="Arial"/>
                <w:color w:val="00B050"/>
                <w:sz w:val="22"/>
                <w:szCs w:val="22"/>
              </w:rPr>
              <w:t>day data. Test devices will be freshly reset or imaged before each experiment, and only synthetic test accounts and sample data will be created for the purposes of the study. During each experiment, predefined benign and (where permitted) malicious applications will be installed, specific user</w:t>
            </w:r>
            <w:r w:rsidRPr="00663F61">
              <w:rPr>
                <w:rFonts w:ascii="Cambria Math" w:hAnsi="Cambria Math" w:cs="Cambria Math"/>
                <w:color w:val="00B050"/>
                <w:sz w:val="22"/>
                <w:szCs w:val="22"/>
              </w:rPr>
              <w:t>‑</w:t>
            </w:r>
            <w:r w:rsidRPr="00663F61">
              <w:rPr>
                <w:rFonts w:ascii="Arial" w:hAnsi="Arial" w:cs="Arial"/>
                <w:color w:val="00B050"/>
                <w:sz w:val="22"/>
                <w:szCs w:val="22"/>
              </w:rPr>
              <w:t>like activities will be performed (such as browsing, messaging with test accounts, and application interaction), and then volatile memory will be acquired using established mobile forensics tools and command</w:t>
            </w:r>
            <w:r w:rsidRPr="00663F61">
              <w:rPr>
                <w:rFonts w:ascii="Cambria Math" w:hAnsi="Cambria Math" w:cs="Cambria Math"/>
                <w:color w:val="00B050"/>
                <w:sz w:val="22"/>
                <w:szCs w:val="22"/>
              </w:rPr>
              <w:t>‑</w:t>
            </w:r>
            <w:r w:rsidRPr="00663F61">
              <w:rPr>
                <w:rFonts w:ascii="Arial" w:hAnsi="Arial" w:cs="Arial"/>
                <w:color w:val="00B050"/>
                <w:sz w:val="22"/>
                <w:szCs w:val="22"/>
              </w:rPr>
              <w:t>line utilities. The resulting memory images and any associated system logs will be transferred to a secure analysis workstation, where they will be examined using digital forensics frameworks to identify relevant artefacts. No data will be collected from participants’ own personal devices, and no identifiable personal data about real users will be captured</w:t>
            </w: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554A6385" w:rsidR="00C11423" w:rsidRPr="004C3A0B" w:rsidRDefault="001D2C2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11D142BA" w:rsidR="00C11423" w:rsidRPr="004C3A0B" w:rsidRDefault="001D2C2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36F29F0D" w:rsidR="00770C66" w:rsidRDefault="001D2C2C"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04A6F044" w:rsidR="00770C66" w:rsidRPr="004C3A0B" w:rsidRDefault="001D2C2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lastRenderedPageBreak/>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505C24EA" w:rsidR="00D107AC" w:rsidRDefault="001D2C2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1870CCE" w14:textId="5DDC9BDE" w:rsidR="00770C66" w:rsidRPr="004C3A0B" w:rsidRDefault="001D2C2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02E58D" w14:textId="4CBA6E13" w:rsidR="00770C66" w:rsidRPr="004C3A0B" w:rsidRDefault="001D2C2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40058DCD" w:rsidR="00770C66" w:rsidRPr="004C3A0B" w:rsidRDefault="001D2C2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027AC8D3" w:rsidR="00770C66" w:rsidRPr="004C3A0B" w:rsidRDefault="001D2C2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35FC686C" w:rsidR="00770C66" w:rsidRPr="004C3A0B" w:rsidRDefault="001D2C2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181B5540" w:rsidR="00770C66" w:rsidRPr="004C3A0B" w:rsidRDefault="001D2C2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47C4CC9F" w:rsidR="00770C66" w:rsidRPr="004C3A0B" w:rsidRDefault="001D2C2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412DEBA7" w:rsidR="00770C66" w:rsidRPr="004C3A0B" w:rsidRDefault="001D2C2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7ECEF9FB" w:rsidR="00770C66" w:rsidRPr="004C3A0B" w:rsidRDefault="001D2C2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273F9966" w:rsidR="00770C66" w:rsidRPr="004C3A0B" w:rsidRDefault="001D2C2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0D323F8C" w:rsidR="00770C66" w:rsidRPr="004C3A0B" w:rsidRDefault="001D2C2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6E56A86F" w:rsidR="00770C66" w:rsidRDefault="001D2C2C"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4E02FA60" w:rsidR="00770C66" w:rsidRPr="006C1FDD" w:rsidRDefault="001D2C2C"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775BF9F8" w:rsidR="00ED0C59" w:rsidRPr="004C3A0B" w:rsidRDefault="001D2C2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5293640D" w:rsidR="00ED0C59" w:rsidRPr="004C3A0B" w:rsidRDefault="001D2C2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62FC35A2" w:rsidR="00ED0C59" w:rsidRPr="004C3A0B" w:rsidRDefault="001D2C2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707955BF" w:rsidR="00ED0C59" w:rsidRPr="004C3A0B" w:rsidRDefault="001D2C2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72C49674" w:rsidR="00ED0C59" w:rsidRPr="004C3A0B" w:rsidRDefault="001D2C2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1CFBCD6E" w:rsidR="00ED0C59" w:rsidRPr="004C3A0B" w:rsidRDefault="001D2C2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6781C28B" w:rsidR="00ED0C59" w:rsidRPr="004C3A0B" w:rsidRDefault="001D2C2C"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48812EAC" w:rsidR="00ED0C59" w:rsidRPr="004C3A0B" w:rsidRDefault="001D2C2C"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51364BFB" w:rsidR="00ED0C59" w:rsidRPr="004C3A0B" w:rsidRDefault="001D2C2C"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437DF33C" w:rsidR="00025F69" w:rsidRDefault="00663F61" w:rsidP="003257BD">
            <w:pPr>
              <w:rPr>
                <w:rFonts w:ascii="Arial" w:hAnsi="Arial" w:cs="Arial"/>
                <w:sz w:val="22"/>
                <w:szCs w:val="22"/>
              </w:rPr>
            </w:pPr>
            <w:r w:rsidRPr="00663F61">
              <w:rPr>
                <w:rFonts w:ascii="Arial" w:hAnsi="Arial" w:cs="Arial"/>
                <w:color w:val="00B050"/>
                <w:sz w:val="22"/>
              </w:rPr>
              <w:t>No human participants will be recruited for this study. All data will be generated by the researcher using laboratory mobile devices and personally owned test devices that have been reset and configured specifically for the project. As a result, there is no process for identifying or contacting participants, and all experiments will be conducted solely by the researcher on these controlled test devices.</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4FE6F337" w:rsidR="00025F69" w:rsidRDefault="00663F61" w:rsidP="003257BD">
            <w:pPr>
              <w:rPr>
                <w:rFonts w:ascii="Arial" w:hAnsi="Arial" w:cs="Arial"/>
                <w:sz w:val="22"/>
                <w:szCs w:val="22"/>
              </w:rPr>
            </w:pPr>
            <w:r w:rsidRPr="00663F61">
              <w:rPr>
                <w:rFonts w:ascii="Arial" w:hAnsi="Arial" w:cs="Arial"/>
                <w:sz w:val="22"/>
                <w:szCs w:val="22"/>
              </w:rPr>
              <w:t>There will be no human participants in this study. All data will be produced by the researcher using laboratory mobile devices and personally owned test devices that have been prepared specifically for the research and do not contain any personal everyday data</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41D30064" w:rsidR="00025F69" w:rsidRDefault="00663F61" w:rsidP="003257BD">
            <w:pPr>
              <w:rPr>
                <w:rFonts w:ascii="Arial" w:hAnsi="Arial" w:cs="Arial"/>
                <w:sz w:val="22"/>
                <w:szCs w:val="22"/>
              </w:rPr>
            </w:pPr>
            <w:r w:rsidRPr="00663F61">
              <w:rPr>
                <w:rFonts w:ascii="Arial" w:hAnsi="Arial" w:cs="Arial"/>
                <w:sz w:val="22"/>
                <w:szCs w:val="22"/>
              </w:rPr>
              <w:t>As there are no human participants, no individuals will be identified or recruited. Devices used in the study will be labelled with non</w:t>
            </w:r>
            <w:r w:rsidRPr="00663F61">
              <w:rPr>
                <w:rFonts w:ascii="Cambria Math" w:hAnsi="Cambria Math" w:cs="Cambria Math"/>
                <w:sz w:val="22"/>
                <w:szCs w:val="22"/>
              </w:rPr>
              <w:t>‑</w:t>
            </w:r>
            <w:r w:rsidRPr="00663F61">
              <w:rPr>
                <w:rFonts w:ascii="Arial" w:hAnsi="Arial" w:cs="Arial"/>
                <w:sz w:val="22"/>
                <w:szCs w:val="22"/>
              </w:rPr>
              <w:t>identifying codes for data management purposes, but these codes will not relate to any real persons.</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Content>
              <w:p w14:paraId="27B5786A" w14:textId="768F421A" w:rsidR="00025F69" w:rsidRPr="004C3A0B" w:rsidRDefault="00663F61"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614648DD" w:rsidR="00025F69" w:rsidRPr="004C3A0B" w:rsidRDefault="00663F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Content>
              <w:p w14:paraId="7946F17E" w14:textId="08B5897D" w:rsidR="00025F69" w:rsidRPr="004C3A0B" w:rsidRDefault="00663F61"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04E10A00" w:rsidR="00025F69" w:rsidRPr="004C3A0B" w:rsidRDefault="00663F6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23437A00" w14:textId="34701391" w:rsidR="00025F69" w:rsidRPr="004C3A0B" w:rsidRDefault="00663F61"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5255B335" w:rsidR="00025F69" w:rsidRPr="004C3A0B" w:rsidRDefault="00663F6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Content>
              <w:p w14:paraId="1BFEC66A" w14:textId="03C8093D" w:rsidR="00025F69" w:rsidRPr="004C3A0B" w:rsidRDefault="00663F61"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19B09C76" w:rsidR="00025F69" w:rsidRPr="004C3A0B" w:rsidRDefault="00663F6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Content>
              <w:p w14:paraId="5B8EC0BC" w14:textId="28588DB3" w:rsidR="00025F69" w:rsidRPr="004C3A0B" w:rsidRDefault="00663F61"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12907857" w:rsidR="00025F69" w:rsidRPr="004C3A0B" w:rsidRDefault="00663F6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Content>
              <w:p w14:paraId="35A9A4A6" w14:textId="1807FDA4" w:rsidR="00025F69" w:rsidRPr="004C3A0B" w:rsidRDefault="00663F61"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1CEDC225" w:rsidR="00025F69" w:rsidRPr="004C3A0B" w:rsidRDefault="00663F6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Content>
              <w:p w14:paraId="14A3ED36" w14:textId="07CD93C7" w:rsidR="00025F69" w:rsidRPr="004C3A0B" w:rsidRDefault="00663F61"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55B3B9F0" w:rsidR="00025F69" w:rsidRPr="004C3A0B" w:rsidRDefault="00663F6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Content>
              <w:p w14:paraId="43A2332C" w14:textId="5D5E06D2" w:rsidR="00025F69" w:rsidRPr="004C3A0B" w:rsidRDefault="00663F61"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3B192DB" w:rsidR="00025F69" w:rsidRPr="004C3A0B" w:rsidRDefault="00663F6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Content>
              <w:p w14:paraId="4DD9431A" w14:textId="458096A8" w:rsidR="00025F69" w:rsidRPr="004C3A0B" w:rsidRDefault="00663F61"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33503D87" w:rsidR="00025F69" w:rsidRPr="004C3A0B" w:rsidRDefault="00663F6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7661D108" w14:textId="3F083E8D" w:rsidR="00025F69" w:rsidRPr="004C3A0B" w:rsidRDefault="00663F61" w:rsidP="003257BD">
            <w:pPr>
              <w:rPr>
                <w:rFonts w:ascii="Arial" w:hAnsi="Arial" w:cs="Arial"/>
                <w:sz w:val="22"/>
                <w:szCs w:val="22"/>
              </w:rPr>
            </w:pPr>
            <w:r w:rsidRPr="00663F61">
              <w:rPr>
                <w:rFonts w:ascii="Arial" w:hAnsi="Arial" w:cs="Arial"/>
                <w:color w:val="00B050"/>
                <w:sz w:val="22"/>
              </w:rPr>
              <w:t>No human participants are involved in this study, so there are no research procedures to explain to participants, and no consent, withdrawal or debrief processes are required</w:t>
            </w: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05574A8D" w:rsidR="00382031" w:rsidRPr="004C3A0B" w:rsidRDefault="00663F6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41CF8DB6" w:rsidR="00382031" w:rsidRPr="004C3A0B" w:rsidRDefault="00663F6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57D22324" w:rsidR="00382031" w:rsidRPr="004C3A0B" w:rsidRDefault="00663F6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25BE9B2A" w:rsidR="00382031" w:rsidRPr="004C3A0B" w:rsidRDefault="00663F6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2B4B10C4" w:rsidR="00382031" w:rsidRPr="004C3A0B" w:rsidRDefault="00663F6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13256481" w:rsidR="00382031" w:rsidRPr="004C3A0B" w:rsidRDefault="00663F6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proofErr w:type="gramStart"/>
            <w:r>
              <w:rPr>
                <w:rFonts w:ascii="Arial" w:hAnsi="Arial" w:cs="Arial"/>
                <w:color w:val="00B050"/>
                <w:sz w:val="22"/>
              </w:rPr>
              <w:t>interviews</w:t>
            </w:r>
            <w:proofErr w:type="gramEnd"/>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proofErr w:type="gramStart"/>
            <w:r w:rsidR="003D0884">
              <w:rPr>
                <w:rFonts w:ascii="Arial" w:hAnsi="Arial" w:cs="Arial"/>
                <w:sz w:val="22"/>
                <w:szCs w:val="22"/>
              </w:rPr>
              <w:t>participants</w:t>
            </w:r>
            <w:proofErr w:type="gramEnd"/>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46E6515B" w14:textId="7D33B9CB" w:rsidR="00003E64" w:rsidRDefault="00C129ED" w:rsidP="003257BD">
            <w:pPr>
              <w:rPr>
                <w:rFonts w:ascii="Arial" w:hAnsi="Arial" w:cs="Arial"/>
                <w:sz w:val="22"/>
                <w:szCs w:val="22"/>
              </w:rPr>
            </w:pPr>
            <w:r>
              <w:rPr>
                <w:rFonts w:ascii="Arial" w:hAnsi="Arial" w:cs="Arial"/>
                <w:color w:val="00B050"/>
                <w:sz w:val="22"/>
                <w:szCs w:val="22"/>
              </w:rPr>
              <w:t>You may write NA if there are no research-related environmental risks. Driving to the university does not count as a risk.</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lastRenderedPageBreak/>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proofErr w:type="gramStart"/>
      <w:r>
        <w:rPr>
          <w:rFonts w:ascii="Arial" w:hAnsi="Arial" w:cs="Arial"/>
          <w:sz w:val="22"/>
          <w:szCs w:val="22"/>
        </w:rPr>
        <w:t>participants</w:t>
      </w:r>
      <w:proofErr w:type="gramEnd"/>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proofErr w:type="gramStart"/>
            <w:r w:rsidRPr="004033FC">
              <w:rPr>
                <w:rFonts w:ascii="Arial" w:hAnsi="Arial" w:cs="Arial"/>
                <w:color w:val="00B050"/>
                <w:sz w:val="22"/>
              </w:rPr>
              <w:t>participants, but</w:t>
            </w:r>
            <w:proofErr w:type="gramEnd"/>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lastRenderedPageBreak/>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4E325E42" w:rsidR="004D0161" w:rsidRPr="004C3A0B" w:rsidRDefault="00F10F0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0CD2B38B" w:rsidR="004D0161" w:rsidRPr="004C3A0B" w:rsidRDefault="00F10F0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5C68A172" w:rsidR="004D0161" w:rsidRPr="004C3A0B" w:rsidRDefault="00F10F0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202493EB" w:rsidR="004D0161" w:rsidRPr="004C3A0B" w:rsidRDefault="00F10F0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07CB473E" w:rsidR="004D0161" w:rsidRPr="004C3A0B" w:rsidRDefault="00F10F0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605C5B53" w:rsidR="004D0161" w:rsidRPr="004C3A0B" w:rsidRDefault="00F10F0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75D5E14C" w:rsidR="004D0161" w:rsidRPr="004C3A0B" w:rsidRDefault="00F10F0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55F1C310" w:rsidR="004D0161" w:rsidRPr="004C3A0B" w:rsidRDefault="00F10F0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2B288FEE" w:rsidR="004D0161" w:rsidRPr="004C3A0B" w:rsidRDefault="00F10F0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6459B4ED" w14:textId="35373116" w:rsidR="004D0161" w:rsidRPr="004C3A0B" w:rsidRDefault="00F10F0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607ECC2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686A30D2" w:rsidR="004D0161" w:rsidRPr="004C3A0B" w:rsidRDefault="00F10F0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43183044" w:rsidR="004D0161" w:rsidRPr="004C3A0B" w:rsidRDefault="00F10F0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390AC56B" w:rsidR="004D0161" w:rsidRPr="004C3A0B" w:rsidRDefault="00F10F0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72B6A5B7" w:rsidR="004D0161" w:rsidRPr="004C3A0B" w:rsidRDefault="00F10F0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w:t>
            </w:r>
            <w:proofErr w:type="gramStart"/>
            <w:r>
              <w:rPr>
                <w:rFonts w:ascii="Arial" w:hAnsi="Arial" w:cs="Arial"/>
                <w:i/>
                <w:color w:val="7030A0"/>
                <w:sz w:val="22"/>
                <w:szCs w:val="22"/>
                <w:lang w:eastAsia="en-GB"/>
              </w:rPr>
              <w:t>protected, and</w:t>
            </w:r>
            <w:proofErr w:type="gramEnd"/>
            <w:r>
              <w:rPr>
                <w:rFonts w:ascii="Arial" w:hAnsi="Arial" w:cs="Arial"/>
                <w:i/>
                <w:color w:val="7030A0"/>
                <w:sz w:val="22"/>
                <w:szCs w:val="22"/>
                <w:lang w:eastAsia="en-GB"/>
              </w:rPr>
              <w:t xml:space="preserve"> will be reformatted at the end of the project </w:t>
            </w:r>
            <w:proofErr w:type="gramStart"/>
            <w:r>
              <w:rPr>
                <w:rFonts w:ascii="Arial" w:hAnsi="Arial" w:cs="Arial"/>
                <w:i/>
                <w:color w:val="7030A0"/>
                <w:sz w:val="22"/>
                <w:szCs w:val="22"/>
                <w:lang w:eastAsia="en-GB"/>
              </w:rPr>
              <w:t>in order to</w:t>
            </w:r>
            <w:proofErr w:type="gramEnd"/>
            <w:r>
              <w:rPr>
                <w:rFonts w:ascii="Arial" w:hAnsi="Arial" w:cs="Arial"/>
                <w:i/>
                <w:color w:val="7030A0"/>
                <w:sz w:val="22"/>
                <w:szCs w:val="22"/>
                <w:lang w:eastAsia="en-GB"/>
              </w:rPr>
              <w:t xml:space="preserve">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79344111"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F10F08">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77BECBC0"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F10F08">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368B5886" w:rsidR="004D0161" w:rsidRPr="004C3A0B" w:rsidRDefault="00F10F08" w:rsidP="00694EA8">
            <w:pPr>
              <w:spacing w:before="100" w:beforeAutospacing="1" w:after="100" w:afterAutospacing="1"/>
              <w:rPr>
                <w:rFonts w:ascii="Arial" w:hAnsi="Arial" w:cs="Arial"/>
                <w:sz w:val="22"/>
                <w:szCs w:val="22"/>
              </w:rPr>
            </w:pPr>
            <w:r>
              <w:rPr>
                <w:rFonts w:ascii="Arial" w:hAnsi="Arial" w:cs="Arial"/>
                <w:sz w:val="22"/>
                <w:szCs w:val="22"/>
              </w:rPr>
              <w:t>VIRAJ</w:t>
            </w:r>
          </w:p>
        </w:tc>
        <w:tc>
          <w:tcPr>
            <w:tcW w:w="2139" w:type="dxa"/>
            <w:gridSpan w:val="3"/>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3716123F" w:rsidR="004D0161" w:rsidRPr="004C3A0B" w:rsidRDefault="000A76B2" w:rsidP="00694EA8">
            <w:pPr>
              <w:spacing w:before="100" w:beforeAutospacing="1" w:after="100" w:afterAutospacing="1"/>
              <w:rPr>
                <w:rFonts w:ascii="Arial" w:hAnsi="Arial" w:cs="Arial"/>
                <w:sz w:val="22"/>
                <w:szCs w:val="22"/>
              </w:rPr>
            </w:pPr>
            <w:r>
              <w:rPr>
                <w:rFonts w:ascii="Arial" w:hAnsi="Arial" w:cs="Arial"/>
                <w:sz w:val="22"/>
                <w:szCs w:val="22"/>
              </w:rPr>
              <w:t>23/10/2025</w:t>
            </w: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4959" w:type="dxa"/>
            <w:gridSpan w:val="2"/>
            <w:vAlign w:val="center"/>
          </w:tcPr>
          <w:p w14:paraId="2001AF23" w14:textId="00F6037D" w:rsidR="00AA7E42" w:rsidRPr="004C3A0B" w:rsidRDefault="000A76B2" w:rsidP="00CA7241">
            <w:pPr>
              <w:pStyle w:val="ListParagraph"/>
              <w:ind w:left="0"/>
              <w:rPr>
                <w:rFonts w:ascii="Arial" w:hAnsi="Arial" w:cs="Arial"/>
              </w:rPr>
            </w:pPr>
            <w:proofErr w:type="spellStart"/>
            <w:proofErr w:type="gramStart"/>
            <w:r>
              <w:t>Dr.Suresh</w:t>
            </w:r>
            <w:proofErr w:type="spellEnd"/>
            <w:proofErr w:type="gramEnd"/>
            <w:r>
              <w:t xml:space="preserve"> Shanmugasundaram</w:t>
            </w:r>
          </w:p>
        </w:tc>
        <w:tc>
          <w:tcPr>
            <w:tcW w:w="2123" w:type="dxa"/>
            <w:vMerge w:val="restart"/>
          </w:tcPr>
          <w:p w14:paraId="3B1AF266" w14:textId="77777777" w:rsidR="00AA7E42" w:rsidRDefault="00AA7E42" w:rsidP="0092487B">
            <w:pPr>
              <w:pStyle w:val="ListParagraph"/>
              <w:ind w:left="0"/>
              <w:rPr>
                <w:rFonts w:ascii="Arial" w:hAnsi="Arial" w:cs="Arial"/>
                <w:b/>
                <w:bCs/>
              </w:rPr>
            </w:pPr>
            <w:r w:rsidRPr="004C3A0B">
              <w:rPr>
                <w:rFonts w:ascii="Arial" w:hAnsi="Arial" w:cs="Arial"/>
                <w:b/>
                <w:bCs/>
              </w:rPr>
              <w:t>Date:</w:t>
            </w:r>
          </w:p>
          <w:p w14:paraId="3AA9BEBF" w14:textId="77777777" w:rsidR="000A76B2" w:rsidRDefault="000A76B2" w:rsidP="0092487B">
            <w:pPr>
              <w:pStyle w:val="ListParagraph"/>
              <w:ind w:left="0"/>
              <w:rPr>
                <w:rFonts w:ascii="Arial" w:hAnsi="Arial" w:cs="Arial"/>
              </w:rPr>
            </w:pPr>
          </w:p>
          <w:p w14:paraId="7BA89991" w14:textId="4BAFA952" w:rsidR="000A76B2" w:rsidRPr="004C3A0B" w:rsidRDefault="000A76B2" w:rsidP="0092487B">
            <w:pPr>
              <w:pStyle w:val="ListParagraph"/>
              <w:ind w:left="0"/>
              <w:rPr>
                <w:rFonts w:ascii="Arial" w:hAnsi="Arial" w:cs="Arial"/>
              </w:rPr>
            </w:pPr>
            <w:r>
              <w:rPr>
                <w:rFonts w:ascii="Arial" w:hAnsi="Arial" w:cs="Arial"/>
              </w:rPr>
              <w:t>23/10/2025</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77777777" w:rsidR="00A121A0" w:rsidRPr="004C3A0B" w:rsidRDefault="00A121A0" w:rsidP="00A121A0">
            <w:pPr>
              <w:spacing w:before="100" w:beforeAutospacing="1" w:after="100" w:afterAutospacing="1"/>
              <w:rPr>
                <w:rFonts w:ascii="Arial" w:hAnsi="Arial" w:cs="Arial"/>
                <w:b/>
                <w:bCs/>
                <w:sz w:val="22"/>
                <w:szCs w:val="22"/>
              </w:rPr>
            </w:pPr>
          </w:p>
        </w:tc>
      </w:tr>
    </w:tbl>
    <w:p w14:paraId="72FCE789" w14:textId="77777777" w:rsidR="00A121A0" w:rsidRPr="00A121A0" w:rsidRDefault="00A121A0" w:rsidP="000700F9">
      <w:pPr>
        <w:rPr>
          <w:rFonts w:ascii="Arial" w:hAnsi="Arial" w:cs="Arial"/>
          <w:sz w:val="22"/>
          <w:szCs w:val="22"/>
        </w:rPr>
      </w:pPr>
    </w:p>
    <w:sectPr w:rsidR="00A121A0" w:rsidRPr="00A121A0" w:rsidSect="008507C5">
      <w:headerReference w:type="default" r:id="rId15"/>
      <w:footerReference w:type="default" r:id="rId16"/>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41C050" w14:textId="77777777" w:rsidR="00401D60" w:rsidRDefault="00401D60" w:rsidP="00390251">
      <w:r>
        <w:separator/>
      </w:r>
    </w:p>
    <w:p w14:paraId="277B9EFF" w14:textId="77777777" w:rsidR="00401D60" w:rsidRDefault="00401D60"/>
  </w:endnote>
  <w:endnote w:type="continuationSeparator" w:id="0">
    <w:p w14:paraId="33543F70" w14:textId="77777777" w:rsidR="00401D60" w:rsidRDefault="00401D60" w:rsidP="00390251">
      <w:r>
        <w:continuationSeparator/>
      </w:r>
    </w:p>
    <w:p w14:paraId="42127C03" w14:textId="77777777" w:rsidR="00401D60" w:rsidRDefault="00401D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764F39CC" w:rsidR="003D0884" w:rsidRDefault="00C129ED" w:rsidP="00E6714D">
    <w:pPr>
      <w:pStyle w:val="Footer"/>
    </w:pPr>
    <w:r>
      <w:rPr>
        <w:rFonts w:ascii="Arial" w:hAnsi="Arial" w:cs="Arial"/>
      </w:rPr>
      <w:t>November</w:t>
    </w:r>
    <w:r w:rsidR="003D0884">
      <w:rPr>
        <w:rFonts w:ascii="Arial" w:hAnsi="Arial" w:cs="Arial"/>
      </w:rPr>
      <w:t xml:space="preserve"> 2021</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sidR="00633DD7">
      <w:rPr>
        <w:rStyle w:val="PageNumber"/>
        <w:rFonts w:ascii="Arial" w:hAnsi="Arial" w:cs="Arial"/>
      </w:rPr>
      <w:t>Engineering</w:t>
    </w:r>
    <w:r>
      <w:rPr>
        <w:rStyle w:val="PageNumber"/>
        <w:rFonts w:ascii="Arial" w:hAnsi="Arial" w:cs="Arial"/>
      </w:rPr>
      <w:t xml:space="preserve">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5E7866" w14:textId="77777777" w:rsidR="00401D60" w:rsidRDefault="00401D60" w:rsidP="00390251">
      <w:r>
        <w:separator/>
      </w:r>
    </w:p>
    <w:p w14:paraId="6E3DA8FC" w14:textId="77777777" w:rsidR="00401D60" w:rsidRDefault="00401D60"/>
  </w:footnote>
  <w:footnote w:type="continuationSeparator" w:id="0">
    <w:p w14:paraId="6D657FE1" w14:textId="77777777" w:rsidR="00401D60" w:rsidRDefault="00401D60" w:rsidP="00390251">
      <w:r>
        <w:continuationSeparator/>
      </w:r>
    </w:p>
    <w:p w14:paraId="69E7C97B" w14:textId="77777777" w:rsidR="00401D60" w:rsidRDefault="00401D6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61B605C"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3C7BC9">
      <w:rPr>
        <w:rFonts w:ascii="Arial" w:hAnsi="Arial" w:cs="Arial"/>
        <w:b/>
        <w:bCs/>
        <w:sz w:val="22"/>
        <w:szCs w:val="22"/>
      </w:rPr>
      <w:t>STEM MSc</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41382071">
    <w:abstractNumId w:val="10"/>
  </w:num>
  <w:num w:numId="2" w16cid:durableId="1205562046">
    <w:abstractNumId w:val="19"/>
  </w:num>
  <w:num w:numId="3" w16cid:durableId="1134450786">
    <w:abstractNumId w:val="2"/>
  </w:num>
  <w:num w:numId="4" w16cid:durableId="1932473352">
    <w:abstractNumId w:val="24"/>
  </w:num>
  <w:num w:numId="5" w16cid:durableId="18602394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884480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3671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34983229">
    <w:abstractNumId w:val="3"/>
  </w:num>
  <w:num w:numId="9" w16cid:durableId="1670449813">
    <w:abstractNumId w:val="7"/>
  </w:num>
  <w:num w:numId="10" w16cid:durableId="58673760">
    <w:abstractNumId w:val="8"/>
  </w:num>
  <w:num w:numId="11" w16cid:durableId="487525022">
    <w:abstractNumId w:val="22"/>
  </w:num>
  <w:num w:numId="12" w16cid:durableId="197164175">
    <w:abstractNumId w:val="20"/>
  </w:num>
  <w:num w:numId="13" w16cid:durableId="1030376574">
    <w:abstractNumId w:val="21"/>
  </w:num>
  <w:num w:numId="14" w16cid:durableId="266279575">
    <w:abstractNumId w:val="0"/>
  </w:num>
  <w:num w:numId="15" w16cid:durableId="398867126">
    <w:abstractNumId w:val="5"/>
  </w:num>
  <w:num w:numId="16" w16cid:durableId="392118109">
    <w:abstractNumId w:val="6"/>
  </w:num>
  <w:num w:numId="17" w16cid:durableId="1603613574">
    <w:abstractNumId w:val="11"/>
  </w:num>
  <w:num w:numId="18" w16cid:durableId="1601374685">
    <w:abstractNumId w:val="13"/>
  </w:num>
  <w:num w:numId="19" w16cid:durableId="1068960534">
    <w:abstractNumId w:val="23"/>
  </w:num>
  <w:num w:numId="20" w16cid:durableId="448284117">
    <w:abstractNumId w:val="4"/>
  </w:num>
  <w:num w:numId="21" w16cid:durableId="869949742">
    <w:abstractNumId w:val="14"/>
  </w:num>
  <w:num w:numId="22" w16cid:durableId="1730611831">
    <w:abstractNumId w:val="18"/>
  </w:num>
  <w:num w:numId="23" w16cid:durableId="140580996">
    <w:abstractNumId w:val="1"/>
  </w:num>
  <w:num w:numId="24" w16cid:durableId="1757554988">
    <w:abstractNumId w:val="9"/>
  </w:num>
  <w:num w:numId="25" w16cid:durableId="603999806">
    <w:abstractNumId w:val="12"/>
  </w:num>
  <w:num w:numId="26" w16cid:durableId="2123959779">
    <w:abstractNumId w:val="25"/>
  </w:num>
  <w:num w:numId="27" w16cid:durableId="149934365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A76B2"/>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5E53"/>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B68FE"/>
    <w:rsid w:val="001C09E8"/>
    <w:rsid w:val="001C269D"/>
    <w:rsid w:val="001C3CC4"/>
    <w:rsid w:val="001C7C72"/>
    <w:rsid w:val="001D1817"/>
    <w:rsid w:val="001D2C2C"/>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4760F"/>
    <w:rsid w:val="00255B51"/>
    <w:rsid w:val="00257ABC"/>
    <w:rsid w:val="002657B4"/>
    <w:rsid w:val="00266AB2"/>
    <w:rsid w:val="00272EE5"/>
    <w:rsid w:val="00280A88"/>
    <w:rsid w:val="002866BC"/>
    <w:rsid w:val="0029113C"/>
    <w:rsid w:val="00293A45"/>
    <w:rsid w:val="002A152D"/>
    <w:rsid w:val="002A7E77"/>
    <w:rsid w:val="002B56C1"/>
    <w:rsid w:val="002B6DE2"/>
    <w:rsid w:val="002B72BB"/>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C7BC9"/>
    <w:rsid w:val="003D0884"/>
    <w:rsid w:val="003D2A20"/>
    <w:rsid w:val="003D6F95"/>
    <w:rsid w:val="003F088B"/>
    <w:rsid w:val="003F6F7B"/>
    <w:rsid w:val="003F73A5"/>
    <w:rsid w:val="00401D60"/>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1CB3"/>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33DD7"/>
    <w:rsid w:val="006423B9"/>
    <w:rsid w:val="00644C5C"/>
    <w:rsid w:val="00655EC5"/>
    <w:rsid w:val="006578CB"/>
    <w:rsid w:val="00661EDA"/>
    <w:rsid w:val="00663F61"/>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46C2A"/>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507C5"/>
    <w:rsid w:val="008732E0"/>
    <w:rsid w:val="0088062F"/>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6102"/>
    <w:rsid w:val="00A1787E"/>
    <w:rsid w:val="00A36E0D"/>
    <w:rsid w:val="00A37D20"/>
    <w:rsid w:val="00A450B5"/>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176E"/>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29ED"/>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C5453"/>
    <w:rsid w:val="00ED0C59"/>
    <w:rsid w:val="00ED4E18"/>
    <w:rsid w:val="00ED7B18"/>
    <w:rsid w:val="00EE2953"/>
    <w:rsid w:val="00EE29BA"/>
    <w:rsid w:val="00EE3A7B"/>
    <w:rsid w:val="00EE44C0"/>
    <w:rsid w:val="00EF0051"/>
    <w:rsid w:val="00EF6306"/>
    <w:rsid w:val="00F039C7"/>
    <w:rsid w:val="00F10F08"/>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450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435000@student.uwtsd.ac.uk"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9</Pages>
  <Words>3419</Words>
  <Characters>19492</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22866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Viraj Rajeshbhai Chudasama (2435000)</cp:lastModifiedBy>
  <cp:revision>4</cp:revision>
  <cp:lastPrinted>2016-10-24T12:21:00Z</cp:lastPrinted>
  <dcterms:created xsi:type="dcterms:W3CDTF">2025-12-07T20:53:00Z</dcterms:created>
  <dcterms:modified xsi:type="dcterms:W3CDTF">2025-12-09T21:27:00Z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