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545E0" w14:textId="713D09EB" w:rsidR="00D01E7D" w:rsidRPr="00287E2B" w:rsidRDefault="00287E2B" w:rsidP="00D87BD7">
      <w:pPr>
        <w:spacing w:line="360" w:lineRule="auto"/>
        <w:jc w:val="both"/>
        <w:rPr>
          <w:rFonts w:ascii="Arial" w:hAnsi="Arial" w:cs="Arial"/>
          <w:sz w:val="40"/>
          <w:szCs w:val="40"/>
        </w:rPr>
      </w:pPr>
      <w:r w:rsidRPr="00287E2B">
        <w:rPr>
          <w:noProof/>
        </w:rPr>
        <w:drawing>
          <wp:inline distT="0" distB="0" distL="0" distR="0" wp14:anchorId="162D1F8A" wp14:editId="04FFA8AE">
            <wp:extent cx="4688378" cy="2148840"/>
            <wp:effectExtent l="0" t="0" r="0" b="3810"/>
            <wp:docPr id="1125991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991240" name=""/>
                    <pic:cNvPicPr/>
                  </pic:nvPicPr>
                  <pic:blipFill>
                    <a:blip r:embed="rId7"/>
                    <a:stretch>
                      <a:fillRect/>
                    </a:stretch>
                  </pic:blipFill>
                  <pic:spPr>
                    <a:xfrm>
                      <a:off x="0" y="0"/>
                      <a:ext cx="4692679" cy="2150811"/>
                    </a:xfrm>
                    <a:prstGeom prst="rect">
                      <a:avLst/>
                    </a:prstGeom>
                  </pic:spPr>
                </pic:pic>
              </a:graphicData>
            </a:graphic>
          </wp:inline>
        </w:drawing>
      </w:r>
      <w:r w:rsidR="00D01E7D">
        <w:br/>
      </w:r>
      <w:r w:rsidR="00D01E7D">
        <w:br/>
      </w:r>
      <w:r w:rsidR="00D01E7D">
        <w:br/>
      </w:r>
      <w:r w:rsidR="00D01E7D">
        <w:br/>
      </w:r>
      <w:r w:rsidR="00D01E7D">
        <w:br/>
      </w:r>
      <w:r w:rsidR="00D01E7D" w:rsidRPr="00287E2B">
        <w:rPr>
          <w:rFonts w:ascii="Arial" w:hAnsi="Arial" w:cs="Arial"/>
          <w:b/>
          <w:bCs/>
          <w:sz w:val="40"/>
          <w:szCs w:val="40"/>
        </w:rPr>
        <w:t>Module Name:</w:t>
      </w:r>
      <w:r w:rsidR="00D01E7D" w:rsidRPr="00287E2B">
        <w:rPr>
          <w:rFonts w:ascii="Arial" w:hAnsi="Arial" w:cs="Arial"/>
          <w:sz w:val="40"/>
          <w:szCs w:val="40"/>
        </w:rPr>
        <w:t xml:space="preserve"> Professional Career Development </w:t>
      </w:r>
    </w:p>
    <w:p w14:paraId="5F666D14" w14:textId="77777777" w:rsidR="00D01E7D" w:rsidRPr="00287E2B" w:rsidRDefault="00D01E7D" w:rsidP="00D87BD7">
      <w:pPr>
        <w:spacing w:line="360" w:lineRule="auto"/>
        <w:jc w:val="both"/>
        <w:rPr>
          <w:rFonts w:ascii="Arial" w:hAnsi="Arial" w:cs="Arial"/>
          <w:sz w:val="40"/>
          <w:szCs w:val="40"/>
        </w:rPr>
      </w:pPr>
      <w:r w:rsidRPr="00287E2B">
        <w:rPr>
          <w:rFonts w:ascii="Arial" w:hAnsi="Arial" w:cs="Arial"/>
          <w:b/>
          <w:bCs/>
          <w:sz w:val="40"/>
          <w:szCs w:val="40"/>
        </w:rPr>
        <w:t>Module Code:</w:t>
      </w:r>
      <w:r w:rsidRPr="00287E2B">
        <w:rPr>
          <w:rFonts w:ascii="Arial" w:hAnsi="Arial" w:cs="Arial"/>
          <w:sz w:val="40"/>
          <w:szCs w:val="40"/>
        </w:rPr>
        <w:t xml:space="preserve">  BMSW4012 </w:t>
      </w:r>
    </w:p>
    <w:p w14:paraId="777375C6" w14:textId="77777777" w:rsidR="00D01E7D" w:rsidRPr="00287E2B" w:rsidRDefault="00D01E7D" w:rsidP="00D87BD7">
      <w:pPr>
        <w:spacing w:line="360" w:lineRule="auto"/>
        <w:jc w:val="both"/>
        <w:rPr>
          <w:rFonts w:ascii="Arial" w:hAnsi="Arial" w:cs="Arial"/>
          <w:sz w:val="40"/>
          <w:szCs w:val="40"/>
        </w:rPr>
      </w:pPr>
      <w:r w:rsidRPr="00287E2B">
        <w:rPr>
          <w:rFonts w:ascii="Arial" w:hAnsi="Arial" w:cs="Arial"/>
          <w:b/>
          <w:bCs/>
          <w:sz w:val="40"/>
          <w:szCs w:val="40"/>
        </w:rPr>
        <w:t>Assignment Title:</w:t>
      </w:r>
      <w:r w:rsidRPr="00287E2B">
        <w:rPr>
          <w:rFonts w:ascii="Arial" w:hAnsi="Arial" w:cs="Arial"/>
          <w:sz w:val="40"/>
          <w:szCs w:val="40"/>
        </w:rPr>
        <w:t xml:space="preserve"> Reflection on career journey to </w:t>
      </w:r>
    </w:p>
    <w:p w14:paraId="237A2125" w14:textId="77777777" w:rsidR="00D01E7D" w:rsidRPr="00287E2B" w:rsidRDefault="00D01E7D" w:rsidP="00D87BD7">
      <w:pPr>
        <w:spacing w:line="360" w:lineRule="auto"/>
        <w:jc w:val="both"/>
        <w:rPr>
          <w:rFonts w:ascii="Arial" w:hAnsi="Arial" w:cs="Arial"/>
          <w:sz w:val="40"/>
          <w:szCs w:val="40"/>
        </w:rPr>
      </w:pPr>
      <w:r w:rsidRPr="00287E2B">
        <w:rPr>
          <w:rFonts w:ascii="Arial" w:hAnsi="Arial" w:cs="Arial"/>
          <w:sz w:val="40"/>
          <w:szCs w:val="40"/>
        </w:rPr>
        <w:t xml:space="preserve">date and future professional development </w:t>
      </w:r>
    </w:p>
    <w:p w14:paraId="1F5657CB" w14:textId="73127A41" w:rsidR="00D01E7D" w:rsidRPr="00287E2B" w:rsidRDefault="00D01E7D" w:rsidP="00D87BD7">
      <w:pPr>
        <w:spacing w:line="360" w:lineRule="auto"/>
        <w:jc w:val="both"/>
        <w:rPr>
          <w:rFonts w:ascii="Arial" w:hAnsi="Arial" w:cs="Arial"/>
          <w:sz w:val="40"/>
          <w:szCs w:val="40"/>
        </w:rPr>
      </w:pPr>
      <w:r w:rsidRPr="00287E2B">
        <w:rPr>
          <w:rFonts w:ascii="Arial" w:hAnsi="Arial" w:cs="Arial"/>
          <w:b/>
          <w:bCs/>
          <w:sz w:val="40"/>
          <w:szCs w:val="40"/>
        </w:rPr>
        <w:t>Student Name:</w:t>
      </w:r>
      <w:r w:rsidRPr="00287E2B">
        <w:rPr>
          <w:rFonts w:ascii="Arial" w:hAnsi="Arial" w:cs="Arial"/>
          <w:sz w:val="40"/>
          <w:szCs w:val="40"/>
        </w:rPr>
        <w:t xml:space="preserve"> </w:t>
      </w:r>
      <w:r w:rsidR="00287E2B">
        <w:rPr>
          <w:rFonts w:ascii="Arial" w:hAnsi="Arial" w:cs="Arial"/>
          <w:sz w:val="40"/>
          <w:szCs w:val="40"/>
        </w:rPr>
        <w:t>El</w:t>
      </w:r>
      <w:r w:rsidR="00D3720D">
        <w:rPr>
          <w:rFonts w:ascii="Arial" w:hAnsi="Arial" w:cs="Arial"/>
          <w:sz w:val="40"/>
          <w:szCs w:val="40"/>
        </w:rPr>
        <w:t>ena Pavelea</w:t>
      </w:r>
      <w:r w:rsidRPr="00287E2B">
        <w:rPr>
          <w:rFonts w:ascii="Arial" w:hAnsi="Arial" w:cs="Arial"/>
          <w:sz w:val="40"/>
          <w:szCs w:val="40"/>
        </w:rPr>
        <w:t xml:space="preserve"> </w:t>
      </w:r>
    </w:p>
    <w:p w14:paraId="4E72C7EF" w14:textId="7BAF264F" w:rsidR="00D01E7D" w:rsidRPr="00287E2B" w:rsidRDefault="00D01E7D" w:rsidP="00D87BD7">
      <w:pPr>
        <w:spacing w:line="360" w:lineRule="auto"/>
        <w:jc w:val="both"/>
        <w:rPr>
          <w:rFonts w:ascii="Arial" w:hAnsi="Arial" w:cs="Arial"/>
          <w:sz w:val="40"/>
          <w:szCs w:val="40"/>
        </w:rPr>
      </w:pPr>
      <w:r w:rsidRPr="00287E2B">
        <w:rPr>
          <w:rFonts w:ascii="Arial" w:hAnsi="Arial" w:cs="Arial"/>
          <w:b/>
          <w:bCs/>
          <w:sz w:val="40"/>
          <w:szCs w:val="40"/>
        </w:rPr>
        <w:t>Student Number:</w:t>
      </w:r>
      <w:r w:rsidRPr="00287E2B">
        <w:rPr>
          <w:rFonts w:ascii="Arial" w:hAnsi="Arial" w:cs="Arial"/>
          <w:sz w:val="40"/>
          <w:szCs w:val="40"/>
        </w:rPr>
        <w:t xml:space="preserve"> </w:t>
      </w:r>
      <w:r w:rsidR="00D3720D">
        <w:rPr>
          <w:rFonts w:ascii="Arial" w:hAnsi="Arial" w:cs="Arial"/>
          <w:sz w:val="40"/>
          <w:szCs w:val="40"/>
        </w:rPr>
        <w:t>2514510</w:t>
      </w:r>
    </w:p>
    <w:p w14:paraId="246CF6B7" w14:textId="685120CE" w:rsidR="00D01E7D" w:rsidRPr="00287E2B" w:rsidRDefault="00D01E7D" w:rsidP="00D87BD7">
      <w:pPr>
        <w:spacing w:line="360" w:lineRule="auto"/>
        <w:jc w:val="both"/>
        <w:rPr>
          <w:rFonts w:ascii="Arial" w:hAnsi="Arial" w:cs="Arial"/>
          <w:sz w:val="40"/>
          <w:szCs w:val="40"/>
        </w:rPr>
      </w:pPr>
      <w:r w:rsidRPr="00287E2B">
        <w:rPr>
          <w:rFonts w:ascii="Arial" w:hAnsi="Arial" w:cs="Arial"/>
          <w:b/>
          <w:bCs/>
          <w:sz w:val="40"/>
          <w:szCs w:val="40"/>
        </w:rPr>
        <w:t>Lecturer:</w:t>
      </w:r>
      <w:r w:rsidRPr="00287E2B">
        <w:rPr>
          <w:rFonts w:ascii="Arial" w:hAnsi="Arial" w:cs="Arial"/>
          <w:sz w:val="40"/>
          <w:szCs w:val="40"/>
        </w:rPr>
        <w:t xml:space="preserve"> </w:t>
      </w:r>
      <w:r w:rsidR="00D3720D">
        <w:rPr>
          <w:rFonts w:ascii="Arial" w:hAnsi="Arial" w:cs="Arial"/>
          <w:sz w:val="40"/>
          <w:szCs w:val="40"/>
        </w:rPr>
        <w:t>Christine Joy</w:t>
      </w:r>
      <w:r w:rsidRPr="00287E2B">
        <w:rPr>
          <w:rFonts w:ascii="Arial" w:hAnsi="Arial" w:cs="Arial"/>
          <w:sz w:val="40"/>
          <w:szCs w:val="40"/>
        </w:rPr>
        <w:t xml:space="preserve"> </w:t>
      </w:r>
    </w:p>
    <w:p w14:paraId="76452F3A" w14:textId="3E904521" w:rsidR="00451B80" w:rsidRDefault="00D01E7D" w:rsidP="00D87BD7">
      <w:pPr>
        <w:spacing w:line="360" w:lineRule="auto"/>
        <w:jc w:val="both"/>
      </w:pPr>
      <w:r w:rsidRPr="00287E2B">
        <w:rPr>
          <w:rFonts w:ascii="Arial" w:hAnsi="Arial" w:cs="Arial"/>
          <w:b/>
          <w:bCs/>
          <w:sz w:val="40"/>
          <w:szCs w:val="40"/>
        </w:rPr>
        <w:t>Deadline:</w:t>
      </w:r>
      <w:r w:rsidRPr="00287E2B">
        <w:rPr>
          <w:rFonts w:ascii="Arial" w:hAnsi="Arial" w:cs="Arial"/>
          <w:sz w:val="40"/>
          <w:szCs w:val="40"/>
        </w:rPr>
        <w:t xml:space="preserve">  23</w:t>
      </w:r>
      <w:r w:rsidR="00D3720D">
        <w:rPr>
          <w:rFonts w:ascii="Arial" w:hAnsi="Arial" w:cs="Arial"/>
          <w:sz w:val="40"/>
          <w:szCs w:val="40"/>
        </w:rPr>
        <w:t>:</w:t>
      </w:r>
      <w:r w:rsidRPr="00287E2B">
        <w:rPr>
          <w:rFonts w:ascii="Arial" w:hAnsi="Arial" w:cs="Arial"/>
          <w:sz w:val="40"/>
          <w:szCs w:val="40"/>
        </w:rPr>
        <w:t>59 27th of February 2026</w:t>
      </w:r>
      <w:r w:rsidR="00C73483">
        <w:rPr>
          <w:rFonts w:ascii="Arial" w:hAnsi="Arial" w:cs="Arial"/>
          <w:sz w:val="40"/>
          <w:szCs w:val="40"/>
        </w:rPr>
        <w:br/>
      </w:r>
      <w:r w:rsidR="00C73483">
        <w:rPr>
          <w:rFonts w:ascii="Arial" w:hAnsi="Arial" w:cs="Arial"/>
          <w:sz w:val="40"/>
          <w:szCs w:val="40"/>
        </w:rPr>
        <w:br/>
      </w:r>
      <w:r w:rsidR="00C73483">
        <w:rPr>
          <w:rFonts w:ascii="Arial" w:hAnsi="Arial" w:cs="Arial"/>
          <w:sz w:val="40"/>
          <w:szCs w:val="40"/>
        </w:rPr>
        <w:br/>
      </w:r>
      <w:r w:rsidR="00C73483">
        <w:rPr>
          <w:rFonts w:ascii="Arial" w:hAnsi="Arial" w:cs="Arial"/>
          <w:sz w:val="40"/>
          <w:szCs w:val="40"/>
        </w:rPr>
        <w:br/>
      </w:r>
      <w:r w:rsidR="00C73483">
        <w:rPr>
          <w:rFonts w:ascii="Arial" w:hAnsi="Arial" w:cs="Arial"/>
          <w:sz w:val="40"/>
          <w:szCs w:val="40"/>
        </w:rPr>
        <w:lastRenderedPageBreak/>
        <w:br/>
      </w:r>
      <w:r w:rsidR="00C73483">
        <w:rPr>
          <w:rFonts w:ascii="Arial" w:hAnsi="Arial" w:cs="Arial"/>
          <w:sz w:val="40"/>
          <w:szCs w:val="40"/>
        </w:rPr>
        <w:br/>
      </w:r>
      <w:r w:rsidR="00C73483">
        <w:rPr>
          <w:rFonts w:ascii="Arial" w:hAnsi="Arial" w:cs="Arial"/>
          <w:sz w:val="40"/>
          <w:szCs w:val="40"/>
        </w:rPr>
        <w:br/>
      </w:r>
      <w:r w:rsidR="00C73483" w:rsidRPr="00C73483">
        <w:rPr>
          <w:rFonts w:ascii="Arial" w:hAnsi="Arial" w:cs="Arial"/>
          <w:b/>
          <w:bCs/>
          <w:sz w:val="32"/>
          <w:szCs w:val="32"/>
        </w:rPr>
        <w:t>Word Count:</w:t>
      </w:r>
      <w:r w:rsidR="00DF10D3">
        <w:rPr>
          <w:rFonts w:ascii="Arial" w:hAnsi="Arial" w:cs="Arial"/>
          <w:b/>
          <w:bCs/>
          <w:sz w:val="32"/>
          <w:szCs w:val="32"/>
        </w:rPr>
        <w:t xml:space="preserve"> 13</w:t>
      </w:r>
      <w:r w:rsidR="007E7ABA">
        <w:rPr>
          <w:rFonts w:ascii="Arial" w:hAnsi="Arial" w:cs="Arial"/>
          <w:b/>
          <w:bCs/>
          <w:sz w:val="32"/>
          <w:szCs w:val="32"/>
        </w:rPr>
        <w:t>50</w:t>
      </w:r>
      <w:r w:rsidR="00FD6A8E">
        <w:rPr>
          <w:rFonts w:ascii="Arial" w:hAnsi="Arial" w:cs="Arial"/>
          <w:b/>
          <w:bCs/>
          <w:sz w:val="32"/>
          <w:szCs w:val="32"/>
        </w:rPr>
        <w:t xml:space="preserve"> + 171 Action Plan</w:t>
      </w:r>
      <w:r w:rsidR="00451B80">
        <w:br w:type="page"/>
      </w:r>
    </w:p>
    <w:p w14:paraId="32D4FA4D" w14:textId="77777777" w:rsidR="009A6B28" w:rsidRPr="009A6B28" w:rsidRDefault="009A6B28" w:rsidP="00D87BD7">
      <w:pPr>
        <w:spacing w:line="360" w:lineRule="auto"/>
        <w:jc w:val="both"/>
        <w:rPr>
          <w:rFonts w:ascii="Arial" w:hAnsi="Arial" w:cs="Arial"/>
          <w:sz w:val="24"/>
          <w:szCs w:val="24"/>
        </w:rPr>
      </w:pPr>
      <w:r w:rsidRPr="009A6B28">
        <w:rPr>
          <w:rFonts w:ascii="Arial" w:hAnsi="Arial" w:cs="Arial"/>
          <w:sz w:val="24"/>
          <w:szCs w:val="24"/>
        </w:rPr>
        <w:lastRenderedPageBreak/>
        <w:t xml:space="preserve">AI Acknowledgement </w:t>
      </w:r>
    </w:p>
    <w:p w14:paraId="2F931F1C" w14:textId="7BD78F51" w:rsidR="009A6B28" w:rsidRPr="009A6B28" w:rsidRDefault="003B5427" w:rsidP="00D87BD7">
      <w:pPr>
        <w:spacing w:line="360" w:lineRule="auto"/>
        <w:jc w:val="both"/>
        <w:rPr>
          <w:rFonts w:ascii="Arial" w:hAnsi="Arial" w:cs="Arial"/>
          <w:sz w:val="24"/>
          <w:szCs w:val="24"/>
        </w:rPr>
      </w:pPr>
      <w:r w:rsidRPr="003B5427">
        <w:rPr>
          <w:rFonts w:ascii="Arial" w:hAnsi="Arial" w:cs="Arial"/>
          <w:sz w:val="24"/>
          <w:szCs w:val="24"/>
        </w:rPr>
        <w:t xml:space="preserve">I confirm that I used ChatGPT </w:t>
      </w:r>
      <w:r w:rsidR="009A6B28" w:rsidRPr="009A6B28">
        <w:rPr>
          <w:rFonts w:ascii="Arial" w:hAnsi="Arial" w:cs="Arial"/>
          <w:sz w:val="24"/>
          <w:szCs w:val="24"/>
        </w:rPr>
        <w:t xml:space="preserve">(https://chat.openai.com) on </w:t>
      </w:r>
      <w:r>
        <w:rPr>
          <w:rFonts w:ascii="Arial" w:hAnsi="Arial" w:cs="Arial"/>
          <w:sz w:val="24"/>
          <w:szCs w:val="24"/>
        </w:rPr>
        <w:t>6</w:t>
      </w:r>
      <w:r w:rsidR="009A6B28" w:rsidRPr="009A6B28">
        <w:rPr>
          <w:rFonts w:ascii="Arial" w:hAnsi="Arial" w:cs="Arial"/>
          <w:sz w:val="24"/>
          <w:szCs w:val="24"/>
        </w:rPr>
        <w:t xml:space="preserve">th of </w:t>
      </w:r>
      <w:r>
        <w:rPr>
          <w:rFonts w:ascii="Arial" w:hAnsi="Arial" w:cs="Arial"/>
          <w:sz w:val="24"/>
          <w:szCs w:val="24"/>
        </w:rPr>
        <w:t>Feb</w:t>
      </w:r>
      <w:r w:rsidR="009A6B28" w:rsidRPr="009A6B28">
        <w:rPr>
          <w:rFonts w:ascii="Arial" w:hAnsi="Arial" w:cs="Arial"/>
          <w:sz w:val="24"/>
          <w:szCs w:val="24"/>
        </w:rPr>
        <w:t xml:space="preserve"> 2026 </w:t>
      </w:r>
    </w:p>
    <w:p w14:paraId="7934DB39" w14:textId="4629037E" w:rsidR="009A6B28" w:rsidRPr="009A6B28" w:rsidRDefault="00475F36" w:rsidP="00D87BD7">
      <w:pPr>
        <w:spacing w:line="360" w:lineRule="auto"/>
        <w:jc w:val="both"/>
        <w:rPr>
          <w:rFonts w:ascii="Arial" w:hAnsi="Arial" w:cs="Arial"/>
          <w:sz w:val="24"/>
          <w:szCs w:val="24"/>
        </w:rPr>
      </w:pPr>
      <w:r w:rsidRPr="00475F36">
        <w:rPr>
          <w:rFonts w:ascii="Arial" w:hAnsi="Arial" w:cs="Arial"/>
          <w:sz w:val="24"/>
          <w:szCs w:val="24"/>
        </w:rPr>
        <w:t xml:space="preserve">to assist with organising and planning my reflective essay. </w:t>
      </w:r>
      <w:r>
        <w:rPr>
          <w:rFonts w:ascii="Arial" w:hAnsi="Arial" w:cs="Arial"/>
          <w:sz w:val="24"/>
          <w:szCs w:val="24"/>
        </w:rPr>
        <w:br/>
      </w:r>
      <w:r w:rsidRPr="00475F36">
        <w:rPr>
          <w:rFonts w:ascii="Arial" w:hAnsi="Arial" w:cs="Arial"/>
          <w:sz w:val="24"/>
          <w:szCs w:val="24"/>
        </w:rPr>
        <w:t>The prompts I used included:</w:t>
      </w:r>
      <w:r>
        <w:rPr>
          <w:rFonts w:ascii="Arial" w:hAnsi="Arial" w:cs="Arial"/>
          <w:sz w:val="24"/>
          <w:szCs w:val="24"/>
        </w:rPr>
        <w:br/>
      </w:r>
      <w:r w:rsidR="009A6B28" w:rsidRPr="009A6B28">
        <w:rPr>
          <w:rFonts w:ascii="Arial" w:hAnsi="Arial" w:cs="Arial"/>
          <w:sz w:val="24"/>
          <w:szCs w:val="24"/>
        </w:rPr>
        <w:t xml:space="preserve">• “Help me structure a reflective essay using Gibbs’ Reflective Cycle.” </w:t>
      </w:r>
    </w:p>
    <w:p w14:paraId="7BCB04B4" w14:textId="77777777" w:rsidR="009A6B28" w:rsidRPr="009A6B28" w:rsidRDefault="009A6B28" w:rsidP="00D87BD7">
      <w:pPr>
        <w:spacing w:line="360" w:lineRule="auto"/>
        <w:jc w:val="both"/>
        <w:rPr>
          <w:rFonts w:ascii="Arial" w:hAnsi="Arial" w:cs="Arial"/>
          <w:sz w:val="24"/>
          <w:szCs w:val="24"/>
        </w:rPr>
      </w:pPr>
      <w:r w:rsidRPr="009A6B28">
        <w:rPr>
          <w:rFonts w:ascii="Arial" w:hAnsi="Arial" w:cs="Arial"/>
          <w:sz w:val="24"/>
          <w:szCs w:val="24"/>
        </w:rPr>
        <w:t xml:space="preserve">• “Suggest reflective sentence starters for evaluation and analysis.” </w:t>
      </w:r>
    </w:p>
    <w:p w14:paraId="368055EB" w14:textId="77777777" w:rsidR="009A6B28" w:rsidRPr="009A6B28" w:rsidRDefault="009A6B28" w:rsidP="00D87BD7">
      <w:pPr>
        <w:spacing w:line="360" w:lineRule="auto"/>
        <w:jc w:val="both"/>
        <w:rPr>
          <w:rFonts w:ascii="Arial" w:hAnsi="Arial" w:cs="Arial"/>
          <w:sz w:val="24"/>
          <w:szCs w:val="24"/>
        </w:rPr>
      </w:pPr>
      <w:r w:rsidRPr="009A6B28">
        <w:rPr>
          <w:rFonts w:ascii="Arial" w:hAnsi="Arial" w:cs="Arial"/>
          <w:sz w:val="24"/>
          <w:szCs w:val="24"/>
        </w:rPr>
        <w:t xml:space="preserve">• “Check my writing for clarity and academic tone.” </w:t>
      </w:r>
    </w:p>
    <w:p w14:paraId="77A85BEE" w14:textId="173A1403" w:rsidR="00780AB3" w:rsidRPr="009A6B28" w:rsidRDefault="00D33290" w:rsidP="00D87BD7">
      <w:pPr>
        <w:spacing w:line="360" w:lineRule="auto"/>
        <w:jc w:val="both"/>
        <w:rPr>
          <w:rFonts w:ascii="Arial" w:hAnsi="Arial" w:cs="Arial"/>
          <w:sz w:val="24"/>
          <w:szCs w:val="24"/>
        </w:rPr>
      </w:pPr>
      <w:r w:rsidRPr="00D33290">
        <w:rPr>
          <w:rFonts w:ascii="Arial" w:hAnsi="Arial" w:cs="Arial"/>
          <w:sz w:val="24"/>
          <w:szCs w:val="24"/>
        </w:rPr>
        <w:t xml:space="preserve">I confirm that no AI-generated content has been submitted as my own original work. I also confirm that I have </w:t>
      </w:r>
      <w:r w:rsidR="00BC30B7">
        <w:rPr>
          <w:rFonts w:ascii="Arial" w:hAnsi="Arial" w:cs="Arial"/>
          <w:sz w:val="24"/>
          <w:szCs w:val="24"/>
        </w:rPr>
        <w:t>stored</w:t>
      </w:r>
      <w:r w:rsidRPr="00D33290">
        <w:rPr>
          <w:rFonts w:ascii="Arial" w:hAnsi="Arial" w:cs="Arial"/>
          <w:sz w:val="24"/>
          <w:szCs w:val="24"/>
        </w:rPr>
        <w:t xml:space="preserve"> copies of </w:t>
      </w:r>
      <w:r w:rsidR="00BC30B7">
        <w:rPr>
          <w:rFonts w:ascii="Arial" w:hAnsi="Arial" w:cs="Arial"/>
          <w:sz w:val="24"/>
          <w:szCs w:val="24"/>
        </w:rPr>
        <w:t>my</w:t>
      </w:r>
      <w:r w:rsidRPr="00D33290">
        <w:rPr>
          <w:rFonts w:ascii="Arial" w:hAnsi="Arial" w:cs="Arial"/>
          <w:sz w:val="24"/>
          <w:szCs w:val="24"/>
        </w:rPr>
        <w:t xml:space="preserve"> drafts, notes, and supporting materials created before and after using AI tools, which can be provided as evidence if required.</w:t>
      </w:r>
      <w:r w:rsidR="00C73483" w:rsidRPr="009A6B28">
        <w:rPr>
          <w:rFonts w:ascii="Arial" w:hAnsi="Arial" w:cs="Arial"/>
          <w:sz w:val="24"/>
          <w:szCs w:val="24"/>
        </w:rPr>
        <w:br/>
      </w:r>
      <w:r w:rsidR="00C73483" w:rsidRPr="009A6B28">
        <w:rPr>
          <w:rFonts w:ascii="Arial" w:hAnsi="Arial" w:cs="Arial"/>
          <w:sz w:val="24"/>
          <w:szCs w:val="24"/>
        </w:rPr>
        <w:br/>
      </w:r>
      <w:r w:rsidR="00C73483" w:rsidRPr="009A6B28">
        <w:rPr>
          <w:rFonts w:ascii="Arial" w:hAnsi="Arial" w:cs="Arial"/>
          <w:sz w:val="24"/>
          <w:szCs w:val="24"/>
        </w:rPr>
        <w:br/>
      </w:r>
      <w:r w:rsidR="00C73483" w:rsidRPr="009A6B28">
        <w:rPr>
          <w:rFonts w:ascii="Arial" w:hAnsi="Arial" w:cs="Arial"/>
          <w:sz w:val="24"/>
          <w:szCs w:val="24"/>
        </w:rPr>
        <w:br/>
      </w:r>
      <w:r w:rsidR="00C73483" w:rsidRPr="009A6B28">
        <w:rPr>
          <w:rFonts w:ascii="Arial" w:hAnsi="Arial" w:cs="Arial"/>
          <w:sz w:val="24"/>
          <w:szCs w:val="24"/>
        </w:rPr>
        <w:br/>
      </w:r>
      <w:r w:rsidR="00C73483" w:rsidRPr="009A6B28">
        <w:rPr>
          <w:rFonts w:ascii="Arial" w:hAnsi="Arial" w:cs="Arial"/>
          <w:sz w:val="24"/>
          <w:szCs w:val="24"/>
        </w:rPr>
        <w:br/>
      </w:r>
      <w:r w:rsidR="00C73483" w:rsidRPr="009A6B28">
        <w:rPr>
          <w:rFonts w:ascii="Arial" w:hAnsi="Arial" w:cs="Arial"/>
          <w:sz w:val="24"/>
          <w:szCs w:val="24"/>
        </w:rPr>
        <w:br/>
      </w:r>
      <w:r w:rsidR="00C73483" w:rsidRPr="009A6B28">
        <w:rPr>
          <w:rFonts w:ascii="Arial" w:hAnsi="Arial" w:cs="Arial"/>
          <w:sz w:val="24"/>
          <w:szCs w:val="24"/>
        </w:rPr>
        <w:br/>
      </w:r>
      <w:r w:rsidR="00C73483" w:rsidRPr="009A6B28">
        <w:rPr>
          <w:rFonts w:ascii="Arial" w:hAnsi="Arial" w:cs="Arial"/>
          <w:sz w:val="24"/>
          <w:szCs w:val="24"/>
        </w:rPr>
        <w:br/>
      </w:r>
      <w:r w:rsidR="009A6B28">
        <w:rPr>
          <w:rFonts w:ascii="Arial" w:hAnsi="Arial" w:cs="Arial"/>
          <w:sz w:val="24"/>
          <w:szCs w:val="24"/>
        </w:rPr>
        <w:br/>
      </w:r>
      <w:r w:rsidR="009A6B28">
        <w:rPr>
          <w:rFonts w:ascii="Arial" w:hAnsi="Arial" w:cs="Arial"/>
          <w:sz w:val="24"/>
          <w:szCs w:val="24"/>
        </w:rPr>
        <w:br/>
      </w:r>
      <w:r w:rsidR="009A6B28">
        <w:rPr>
          <w:rFonts w:ascii="Arial" w:hAnsi="Arial" w:cs="Arial"/>
          <w:sz w:val="24"/>
          <w:szCs w:val="24"/>
        </w:rPr>
        <w:br/>
      </w:r>
      <w:r w:rsidR="009A6B28">
        <w:rPr>
          <w:rFonts w:ascii="Arial" w:hAnsi="Arial" w:cs="Arial"/>
          <w:sz w:val="24"/>
          <w:szCs w:val="24"/>
        </w:rPr>
        <w:br/>
      </w:r>
      <w:r w:rsidR="009A6B28">
        <w:rPr>
          <w:rFonts w:ascii="Arial" w:hAnsi="Arial" w:cs="Arial"/>
          <w:sz w:val="24"/>
          <w:szCs w:val="24"/>
        </w:rPr>
        <w:br/>
      </w:r>
      <w:r w:rsidR="009A6B28">
        <w:rPr>
          <w:rFonts w:ascii="Arial" w:hAnsi="Arial" w:cs="Arial"/>
          <w:sz w:val="24"/>
          <w:szCs w:val="24"/>
        </w:rPr>
        <w:br/>
      </w:r>
      <w:r w:rsidR="009A6B28">
        <w:rPr>
          <w:rFonts w:ascii="Arial" w:hAnsi="Arial" w:cs="Arial"/>
          <w:sz w:val="24"/>
          <w:szCs w:val="24"/>
        </w:rPr>
        <w:br/>
      </w:r>
      <w:r w:rsidR="009A6B28">
        <w:rPr>
          <w:rFonts w:ascii="Arial" w:hAnsi="Arial" w:cs="Arial"/>
          <w:sz w:val="24"/>
          <w:szCs w:val="24"/>
        </w:rPr>
        <w:br/>
      </w:r>
      <w:r w:rsidR="009A6B28">
        <w:rPr>
          <w:rFonts w:ascii="Arial" w:hAnsi="Arial" w:cs="Arial"/>
          <w:sz w:val="24"/>
          <w:szCs w:val="24"/>
        </w:rPr>
        <w:br/>
      </w:r>
      <w:r w:rsidR="00C73483" w:rsidRPr="009A6B28">
        <w:rPr>
          <w:rFonts w:ascii="Arial" w:hAnsi="Arial" w:cs="Arial"/>
          <w:sz w:val="24"/>
          <w:szCs w:val="24"/>
        </w:rPr>
        <w:br/>
      </w:r>
      <w:r w:rsidR="00C73483" w:rsidRPr="009A6B28">
        <w:rPr>
          <w:rFonts w:ascii="Arial" w:hAnsi="Arial" w:cs="Arial"/>
          <w:sz w:val="24"/>
          <w:szCs w:val="24"/>
        </w:rPr>
        <w:br/>
      </w:r>
    </w:p>
    <w:p w14:paraId="10DBABD8" w14:textId="3EA7D722" w:rsidR="00780AB3" w:rsidRPr="009A6B28" w:rsidRDefault="00780AB3" w:rsidP="00D87BD7">
      <w:pPr>
        <w:spacing w:line="360" w:lineRule="auto"/>
        <w:jc w:val="both"/>
        <w:rPr>
          <w:rFonts w:ascii="Arial" w:hAnsi="Arial" w:cs="Arial"/>
          <w:sz w:val="24"/>
          <w:szCs w:val="24"/>
        </w:rPr>
      </w:pPr>
      <w:r w:rsidRPr="009A6B28">
        <w:rPr>
          <w:rFonts w:ascii="Arial" w:hAnsi="Arial" w:cs="Arial"/>
          <w:sz w:val="24"/>
          <w:szCs w:val="24"/>
        </w:rPr>
        <w:lastRenderedPageBreak/>
        <w:t xml:space="preserve">The process of professional career development evolves </w:t>
      </w:r>
      <w:r w:rsidR="001D2CE8">
        <w:rPr>
          <w:rFonts w:ascii="Arial" w:hAnsi="Arial" w:cs="Arial"/>
          <w:sz w:val="24"/>
          <w:szCs w:val="24"/>
        </w:rPr>
        <w:t>over</w:t>
      </w:r>
      <w:r w:rsidRPr="009A6B28">
        <w:rPr>
          <w:rFonts w:ascii="Arial" w:hAnsi="Arial" w:cs="Arial"/>
          <w:sz w:val="24"/>
          <w:szCs w:val="24"/>
        </w:rPr>
        <w:t xml:space="preserve"> time because people accumulate experiences </w:t>
      </w:r>
      <w:r w:rsidR="001D2CE8">
        <w:rPr>
          <w:rFonts w:ascii="Arial" w:hAnsi="Arial" w:cs="Arial"/>
          <w:sz w:val="24"/>
          <w:szCs w:val="24"/>
        </w:rPr>
        <w:t>and</w:t>
      </w:r>
      <w:r w:rsidRPr="009A6B28">
        <w:rPr>
          <w:rFonts w:ascii="Arial" w:hAnsi="Arial" w:cs="Arial"/>
          <w:sz w:val="24"/>
          <w:szCs w:val="24"/>
        </w:rPr>
        <w:t xml:space="preserve"> </w:t>
      </w:r>
      <w:r w:rsidR="0043196D" w:rsidRPr="009A6B28">
        <w:rPr>
          <w:rFonts w:ascii="Arial" w:hAnsi="Arial" w:cs="Arial"/>
          <w:sz w:val="24"/>
          <w:szCs w:val="24"/>
        </w:rPr>
        <w:t>analyse</w:t>
      </w:r>
      <w:r w:rsidR="00737DB8">
        <w:rPr>
          <w:rFonts w:ascii="Arial" w:hAnsi="Arial" w:cs="Arial"/>
          <w:sz w:val="24"/>
          <w:szCs w:val="24"/>
        </w:rPr>
        <w:t xml:space="preserve"> them</w:t>
      </w:r>
      <w:r w:rsidRPr="009A6B28">
        <w:rPr>
          <w:rFonts w:ascii="Arial" w:hAnsi="Arial" w:cs="Arial"/>
          <w:sz w:val="24"/>
          <w:szCs w:val="24"/>
        </w:rPr>
        <w:t xml:space="preserve"> to determine future career goals</w:t>
      </w:r>
      <w:r w:rsidR="00686190">
        <w:rPr>
          <w:rFonts w:ascii="Inter Fallback" w:hAnsi="Inter Fallback"/>
          <w:sz w:val="23"/>
          <w:szCs w:val="23"/>
        </w:rPr>
        <w:t xml:space="preserve">. </w:t>
      </w:r>
      <w:r w:rsidR="00686190" w:rsidRPr="009F1084">
        <w:rPr>
          <w:rFonts w:ascii="Arial" w:hAnsi="Arial" w:cs="Arial"/>
          <w:sz w:val="24"/>
          <w:szCs w:val="24"/>
        </w:rPr>
        <w:t xml:space="preserve">Research demonstrates that </w:t>
      </w:r>
      <w:r w:rsidR="00737DB8">
        <w:rPr>
          <w:rFonts w:ascii="Arial" w:hAnsi="Arial" w:cs="Arial"/>
          <w:sz w:val="24"/>
          <w:szCs w:val="24"/>
        </w:rPr>
        <w:t>those</w:t>
      </w:r>
      <w:r w:rsidR="00686190" w:rsidRPr="009F1084">
        <w:rPr>
          <w:rFonts w:ascii="Arial" w:hAnsi="Arial" w:cs="Arial"/>
          <w:sz w:val="24"/>
          <w:szCs w:val="24"/>
        </w:rPr>
        <w:t xml:space="preserve"> who explore their careers and reflect on themselves develop better self-awareness and </w:t>
      </w:r>
      <w:r w:rsidR="00737DB8">
        <w:rPr>
          <w:rFonts w:ascii="Arial" w:hAnsi="Arial" w:cs="Arial"/>
          <w:sz w:val="24"/>
          <w:szCs w:val="24"/>
        </w:rPr>
        <w:t>gain</w:t>
      </w:r>
      <w:r w:rsidR="00686190" w:rsidRPr="009F1084">
        <w:rPr>
          <w:rFonts w:ascii="Arial" w:hAnsi="Arial" w:cs="Arial"/>
          <w:sz w:val="24"/>
          <w:szCs w:val="24"/>
        </w:rPr>
        <w:t xml:space="preserve"> clear</w:t>
      </w:r>
      <w:r w:rsidR="00737DB8">
        <w:rPr>
          <w:rFonts w:ascii="Arial" w:hAnsi="Arial" w:cs="Arial"/>
          <w:sz w:val="24"/>
          <w:szCs w:val="24"/>
        </w:rPr>
        <w:t>er</w:t>
      </w:r>
      <w:r w:rsidR="00686190" w:rsidRPr="009F1084">
        <w:rPr>
          <w:rFonts w:ascii="Arial" w:hAnsi="Arial" w:cs="Arial"/>
          <w:sz w:val="24"/>
          <w:szCs w:val="24"/>
        </w:rPr>
        <w:t xml:space="preserve"> direction for their professional path which helps career planning and advancement</w:t>
      </w:r>
      <w:r w:rsidR="0092184F">
        <w:rPr>
          <w:rFonts w:ascii="Arial" w:hAnsi="Arial" w:cs="Arial"/>
          <w:sz w:val="24"/>
          <w:szCs w:val="24"/>
        </w:rPr>
        <w:t xml:space="preserve"> </w:t>
      </w:r>
      <w:r w:rsidR="0092184F" w:rsidRPr="0092184F">
        <w:rPr>
          <w:rFonts w:ascii="Arial" w:hAnsi="Arial" w:cs="Arial"/>
          <w:sz w:val="24"/>
          <w:szCs w:val="24"/>
        </w:rPr>
        <w:t xml:space="preserve">(Ran </w:t>
      </w:r>
      <w:r w:rsidR="0092184F" w:rsidRPr="0092184F">
        <w:rPr>
          <w:rFonts w:ascii="Arial" w:hAnsi="Arial" w:cs="Arial"/>
          <w:i/>
          <w:iCs/>
          <w:sz w:val="24"/>
          <w:szCs w:val="24"/>
        </w:rPr>
        <w:t>et al</w:t>
      </w:r>
      <w:r w:rsidR="0092184F" w:rsidRPr="0092184F">
        <w:rPr>
          <w:rFonts w:ascii="Arial" w:hAnsi="Arial" w:cs="Arial"/>
          <w:sz w:val="24"/>
          <w:szCs w:val="24"/>
        </w:rPr>
        <w:t>., 2023</w:t>
      </w:r>
      <w:r w:rsidRPr="009A6B28">
        <w:rPr>
          <w:rFonts w:ascii="Arial" w:hAnsi="Arial" w:cs="Arial"/>
          <w:sz w:val="24"/>
          <w:szCs w:val="24"/>
        </w:rPr>
        <w:t>).</w:t>
      </w:r>
      <w:r w:rsidR="00B07691">
        <w:rPr>
          <w:rFonts w:ascii="Arial" w:hAnsi="Arial" w:cs="Arial"/>
          <w:sz w:val="24"/>
          <w:szCs w:val="24"/>
        </w:rPr>
        <w:t xml:space="preserve"> </w:t>
      </w:r>
      <w:r w:rsidRPr="009A6B28">
        <w:rPr>
          <w:rFonts w:ascii="Arial" w:hAnsi="Arial" w:cs="Arial"/>
          <w:sz w:val="24"/>
          <w:szCs w:val="24"/>
        </w:rPr>
        <w:t xml:space="preserve">I use Gibbs’ Reflective Cycle (1988) to </w:t>
      </w:r>
      <w:r w:rsidR="0043196D" w:rsidRPr="009A6B28">
        <w:rPr>
          <w:rFonts w:ascii="Arial" w:hAnsi="Arial" w:cs="Arial"/>
          <w:sz w:val="24"/>
          <w:szCs w:val="24"/>
        </w:rPr>
        <w:t>analyse</w:t>
      </w:r>
      <w:r w:rsidRPr="009A6B28">
        <w:rPr>
          <w:rFonts w:ascii="Arial" w:hAnsi="Arial" w:cs="Arial"/>
          <w:sz w:val="24"/>
          <w:szCs w:val="24"/>
        </w:rPr>
        <w:t xml:space="preserve"> my career path through an essay which focuses on my five-year experience as </w:t>
      </w:r>
      <w:r w:rsidR="00864A9C">
        <w:rPr>
          <w:rFonts w:ascii="Arial" w:hAnsi="Arial" w:cs="Arial"/>
          <w:sz w:val="24"/>
          <w:szCs w:val="24"/>
        </w:rPr>
        <w:t xml:space="preserve">an </w:t>
      </w:r>
      <w:r w:rsidRPr="009A6B28">
        <w:rPr>
          <w:rFonts w:ascii="Arial" w:hAnsi="Arial" w:cs="Arial"/>
          <w:sz w:val="24"/>
          <w:szCs w:val="24"/>
        </w:rPr>
        <w:t>Amazon Operations Supervisor and my current role as a stay-at-home mother. The Professional Career Development module provides information which I will apply to develop my professional growth after completing this course.</w:t>
      </w:r>
    </w:p>
    <w:p w14:paraId="565C2867" w14:textId="77777777" w:rsidR="00780AB3" w:rsidRPr="009A6B28" w:rsidRDefault="00780AB3" w:rsidP="00D87BD7">
      <w:pPr>
        <w:spacing w:line="360" w:lineRule="auto"/>
        <w:jc w:val="both"/>
        <w:rPr>
          <w:rFonts w:ascii="Arial" w:hAnsi="Arial" w:cs="Arial"/>
          <w:sz w:val="24"/>
          <w:szCs w:val="24"/>
        </w:rPr>
      </w:pPr>
    </w:p>
    <w:p w14:paraId="578C7D58" w14:textId="40C8C53F" w:rsidR="00780AB3" w:rsidRPr="009A6B28" w:rsidRDefault="00780AB3" w:rsidP="00D87BD7">
      <w:pPr>
        <w:spacing w:line="360" w:lineRule="auto"/>
        <w:jc w:val="both"/>
        <w:rPr>
          <w:rFonts w:ascii="Arial" w:hAnsi="Arial" w:cs="Arial"/>
          <w:sz w:val="24"/>
          <w:szCs w:val="24"/>
        </w:rPr>
      </w:pPr>
      <w:r w:rsidRPr="009A6B28">
        <w:rPr>
          <w:rFonts w:ascii="Arial" w:hAnsi="Arial" w:cs="Arial"/>
          <w:sz w:val="24"/>
          <w:szCs w:val="24"/>
        </w:rPr>
        <w:t>The three career development frameworks</w:t>
      </w:r>
      <w:r w:rsidR="00D27465">
        <w:rPr>
          <w:rFonts w:ascii="Arial" w:hAnsi="Arial" w:cs="Arial"/>
          <w:sz w:val="24"/>
          <w:szCs w:val="24"/>
        </w:rPr>
        <w:t xml:space="preserve"> </w:t>
      </w:r>
      <w:r w:rsidR="001A5AFC">
        <w:rPr>
          <w:rFonts w:ascii="Arial" w:hAnsi="Arial" w:cs="Arial"/>
          <w:sz w:val="24"/>
          <w:szCs w:val="24"/>
        </w:rPr>
        <w:t xml:space="preserve">which </w:t>
      </w:r>
      <w:r w:rsidRPr="009A6B28">
        <w:rPr>
          <w:rFonts w:ascii="Arial" w:hAnsi="Arial" w:cs="Arial"/>
          <w:sz w:val="24"/>
          <w:szCs w:val="24"/>
        </w:rPr>
        <w:t>include Johari Window</w:t>
      </w:r>
      <w:r w:rsidR="00D27465">
        <w:rPr>
          <w:rFonts w:ascii="Arial" w:hAnsi="Arial" w:cs="Arial"/>
          <w:sz w:val="24"/>
          <w:szCs w:val="24"/>
        </w:rPr>
        <w:t xml:space="preserve">, </w:t>
      </w:r>
      <w:r w:rsidRPr="009A6B28">
        <w:rPr>
          <w:rFonts w:ascii="Arial" w:hAnsi="Arial" w:cs="Arial"/>
          <w:sz w:val="24"/>
          <w:szCs w:val="24"/>
        </w:rPr>
        <w:t xml:space="preserve">Maslow’s Hierarchy of Needs and Holland’s Career Theory help me understand my life experiences while showing which skills I need to </w:t>
      </w:r>
      <w:r w:rsidR="001A5AFC">
        <w:rPr>
          <w:rFonts w:ascii="Arial" w:hAnsi="Arial" w:cs="Arial"/>
          <w:sz w:val="24"/>
          <w:szCs w:val="24"/>
        </w:rPr>
        <w:t>improve</w:t>
      </w:r>
      <w:r w:rsidRPr="009A6B28">
        <w:rPr>
          <w:rFonts w:ascii="Arial" w:hAnsi="Arial" w:cs="Arial"/>
          <w:sz w:val="24"/>
          <w:szCs w:val="24"/>
        </w:rPr>
        <w:t xml:space="preserve">. </w:t>
      </w:r>
      <w:r w:rsidRPr="007039B0">
        <w:rPr>
          <w:rFonts w:ascii="Arial" w:hAnsi="Arial" w:cs="Arial"/>
          <w:sz w:val="24"/>
          <w:szCs w:val="24"/>
        </w:rPr>
        <w:t>The essay uses current research about employability</w:t>
      </w:r>
      <w:r w:rsidR="00570063" w:rsidRPr="007039B0">
        <w:rPr>
          <w:rFonts w:ascii="Arial" w:hAnsi="Arial" w:cs="Arial"/>
          <w:sz w:val="24"/>
          <w:szCs w:val="24"/>
        </w:rPr>
        <w:t xml:space="preserve">, </w:t>
      </w:r>
      <w:r w:rsidRPr="007039B0">
        <w:rPr>
          <w:rFonts w:ascii="Arial" w:hAnsi="Arial" w:cs="Arial"/>
          <w:sz w:val="24"/>
          <w:szCs w:val="24"/>
        </w:rPr>
        <w:t xml:space="preserve">career adaptability and professional identity to </w:t>
      </w:r>
      <w:r w:rsidR="009D3A1B" w:rsidRPr="007039B0">
        <w:rPr>
          <w:rFonts w:ascii="Arial" w:hAnsi="Arial" w:cs="Arial"/>
          <w:sz w:val="24"/>
          <w:szCs w:val="24"/>
        </w:rPr>
        <w:t>strengthen reflective insights and</w:t>
      </w:r>
      <w:r w:rsidR="007E7ABA">
        <w:rPr>
          <w:rFonts w:ascii="Arial" w:hAnsi="Arial" w:cs="Arial"/>
          <w:sz w:val="24"/>
          <w:szCs w:val="24"/>
        </w:rPr>
        <w:t xml:space="preserve"> to</w:t>
      </w:r>
      <w:r w:rsidR="009D3A1B" w:rsidRPr="007039B0">
        <w:rPr>
          <w:rFonts w:ascii="Arial" w:hAnsi="Arial" w:cs="Arial"/>
          <w:sz w:val="24"/>
          <w:szCs w:val="24"/>
        </w:rPr>
        <w:t xml:space="preserve"> </w:t>
      </w:r>
      <w:r w:rsidR="00494CFA">
        <w:rPr>
          <w:rFonts w:ascii="Arial" w:hAnsi="Arial" w:cs="Arial"/>
          <w:sz w:val="24"/>
          <w:szCs w:val="24"/>
        </w:rPr>
        <w:t>influence</w:t>
      </w:r>
      <w:r w:rsidR="009D3A1B" w:rsidRPr="007039B0">
        <w:rPr>
          <w:rFonts w:ascii="Arial" w:hAnsi="Arial" w:cs="Arial"/>
          <w:sz w:val="24"/>
          <w:szCs w:val="24"/>
        </w:rPr>
        <w:t xml:space="preserve"> future decisions</w:t>
      </w:r>
      <w:r w:rsidR="00C32283" w:rsidRPr="007039B0">
        <w:t xml:space="preserve"> </w:t>
      </w:r>
      <w:r w:rsidR="00C32283" w:rsidRPr="007039B0">
        <w:rPr>
          <w:rFonts w:ascii="Arial" w:hAnsi="Arial" w:cs="Arial"/>
          <w:sz w:val="24"/>
          <w:szCs w:val="24"/>
        </w:rPr>
        <w:t>(</w:t>
      </w:r>
      <w:r w:rsidR="008A12E5" w:rsidRPr="007039B0">
        <w:rPr>
          <w:rFonts w:ascii="Arial" w:hAnsi="Arial" w:cs="Arial"/>
          <w:sz w:val="24"/>
          <w:szCs w:val="24"/>
        </w:rPr>
        <w:t xml:space="preserve">Kim </w:t>
      </w:r>
      <w:r w:rsidR="008A12E5" w:rsidRPr="007039B0">
        <w:rPr>
          <w:rFonts w:ascii="Arial" w:hAnsi="Arial" w:cs="Arial"/>
          <w:i/>
          <w:iCs/>
          <w:sz w:val="24"/>
          <w:szCs w:val="24"/>
        </w:rPr>
        <w:t>et al.</w:t>
      </w:r>
      <w:r w:rsidR="008A12E5" w:rsidRPr="007039B0">
        <w:rPr>
          <w:rFonts w:ascii="Arial" w:hAnsi="Arial" w:cs="Arial"/>
          <w:sz w:val="24"/>
          <w:szCs w:val="24"/>
        </w:rPr>
        <w:t>, 2024).</w:t>
      </w:r>
    </w:p>
    <w:p w14:paraId="0CE9BA35" w14:textId="25AEA90B" w:rsidR="00780AB3" w:rsidRPr="009A6B28" w:rsidRDefault="00780AB3" w:rsidP="00D87BD7">
      <w:pPr>
        <w:spacing w:line="360" w:lineRule="auto"/>
        <w:jc w:val="both"/>
        <w:rPr>
          <w:rFonts w:ascii="Arial" w:hAnsi="Arial" w:cs="Arial"/>
          <w:sz w:val="24"/>
          <w:szCs w:val="24"/>
        </w:rPr>
      </w:pPr>
      <w:r w:rsidRPr="009A6B28">
        <w:rPr>
          <w:rFonts w:ascii="Arial" w:hAnsi="Arial" w:cs="Arial"/>
          <w:sz w:val="24"/>
          <w:szCs w:val="24"/>
        </w:rPr>
        <w:t>Description</w:t>
      </w:r>
    </w:p>
    <w:p w14:paraId="7D4216D3" w14:textId="77777777" w:rsidR="006C5F8D" w:rsidRDefault="00780AB3" w:rsidP="00D87BD7">
      <w:pPr>
        <w:spacing w:line="360" w:lineRule="auto"/>
        <w:jc w:val="both"/>
        <w:rPr>
          <w:rFonts w:ascii="Arial" w:hAnsi="Arial" w:cs="Arial"/>
          <w:sz w:val="24"/>
          <w:szCs w:val="24"/>
        </w:rPr>
      </w:pPr>
      <w:r w:rsidRPr="009A6B28">
        <w:rPr>
          <w:rFonts w:ascii="Arial" w:hAnsi="Arial" w:cs="Arial"/>
          <w:sz w:val="24"/>
          <w:szCs w:val="24"/>
        </w:rPr>
        <w:t>I worked as an Operations Supervisor at Amazon for approximately five years, responsible for managing</w:t>
      </w:r>
      <w:r w:rsidR="004641E2">
        <w:rPr>
          <w:rFonts w:ascii="Arial" w:hAnsi="Arial" w:cs="Arial"/>
          <w:sz w:val="24"/>
          <w:szCs w:val="24"/>
        </w:rPr>
        <w:t xml:space="preserve"> </w:t>
      </w:r>
      <w:r w:rsidR="004B67E0">
        <w:rPr>
          <w:rFonts w:ascii="Arial" w:hAnsi="Arial" w:cs="Arial"/>
          <w:sz w:val="24"/>
          <w:szCs w:val="24"/>
        </w:rPr>
        <w:t>metrics,</w:t>
      </w:r>
      <w:r w:rsidR="00253453">
        <w:rPr>
          <w:rFonts w:ascii="Arial" w:hAnsi="Arial" w:cs="Arial"/>
          <w:sz w:val="24"/>
          <w:szCs w:val="24"/>
        </w:rPr>
        <w:t xml:space="preserve"> </w:t>
      </w:r>
      <w:r w:rsidR="004B67E0">
        <w:rPr>
          <w:rFonts w:ascii="Arial" w:hAnsi="Arial" w:cs="Arial"/>
          <w:sz w:val="24"/>
          <w:szCs w:val="24"/>
        </w:rPr>
        <w:t>volume and safe protocols while</w:t>
      </w:r>
      <w:r w:rsidRPr="009A6B28">
        <w:rPr>
          <w:rFonts w:ascii="Arial" w:hAnsi="Arial" w:cs="Arial"/>
          <w:sz w:val="24"/>
          <w:szCs w:val="24"/>
        </w:rPr>
        <w:t xml:space="preserve"> </w:t>
      </w:r>
      <w:r w:rsidR="004B67E0">
        <w:rPr>
          <w:rFonts w:ascii="Arial" w:hAnsi="Arial" w:cs="Arial"/>
          <w:sz w:val="24"/>
          <w:szCs w:val="24"/>
        </w:rPr>
        <w:t xml:space="preserve">leading </w:t>
      </w:r>
      <w:r w:rsidRPr="009A6B28">
        <w:rPr>
          <w:rFonts w:ascii="Arial" w:hAnsi="Arial" w:cs="Arial"/>
          <w:sz w:val="24"/>
          <w:szCs w:val="24"/>
        </w:rPr>
        <w:t>teams</w:t>
      </w:r>
      <w:r w:rsidR="00253453">
        <w:rPr>
          <w:rFonts w:ascii="Arial" w:hAnsi="Arial" w:cs="Arial"/>
          <w:sz w:val="24"/>
          <w:szCs w:val="24"/>
        </w:rPr>
        <w:t xml:space="preserve"> through coaching and motivation</w:t>
      </w:r>
      <w:r w:rsidR="002E5C46">
        <w:rPr>
          <w:rFonts w:ascii="Arial" w:hAnsi="Arial" w:cs="Arial"/>
          <w:sz w:val="24"/>
          <w:szCs w:val="24"/>
        </w:rPr>
        <w:t>,</w:t>
      </w:r>
      <w:r w:rsidR="008542B7">
        <w:rPr>
          <w:rFonts w:ascii="Arial" w:hAnsi="Arial" w:cs="Arial"/>
          <w:sz w:val="24"/>
          <w:szCs w:val="24"/>
        </w:rPr>
        <w:t xml:space="preserve"> </w:t>
      </w:r>
      <w:r w:rsidRPr="009A6B28">
        <w:rPr>
          <w:rFonts w:ascii="Arial" w:hAnsi="Arial" w:cs="Arial"/>
          <w:sz w:val="24"/>
          <w:szCs w:val="24"/>
        </w:rPr>
        <w:t xml:space="preserve">coordinating </w:t>
      </w:r>
      <w:r w:rsidR="003E5416" w:rsidRPr="009A6B28">
        <w:rPr>
          <w:rFonts w:ascii="Arial" w:hAnsi="Arial" w:cs="Arial"/>
          <w:sz w:val="24"/>
          <w:szCs w:val="24"/>
        </w:rPr>
        <w:t>operations and</w:t>
      </w:r>
      <w:r w:rsidRPr="009A6B28">
        <w:rPr>
          <w:rFonts w:ascii="Arial" w:hAnsi="Arial" w:cs="Arial"/>
          <w:sz w:val="24"/>
          <w:szCs w:val="24"/>
        </w:rPr>
        <w:t xml:space="preserve"> ensuring performance standards in a high-pressure environment. The job </w:t>
      </w:r>
      <w:r w:rsidR="00B57661">
        <w:rPr>
          <w:rFonts w:ascii="Arial" w:hAnsi="Arial" w:cs="Arial"/>
          <w:sz w:val="24"/>
          <w:szCs w:val="24"/>
        </w:rPr>
        <w:t>required</w:t>
      </w:r>
      <w:r w:rsidRPr="009A6B28">
        <w:rPr>
          <w:rFonts w:ascii="Arial" w:hAnsi="Arial" w:cs="Arial"/>
          <w:sz w:val="24"/>
          <w:szCs w:val="24"/>
        </w:rPr>
        <w:t xml:space="preserve"> </w:t>
      </w:r>
      <w:r w:rsidR="00FB3C41">
        <w:rPr>
          <w:rFonts w:ascii="Arial" w:hAnsi="Arial" w:cs="Arial"/>
          <w:sz w:val="24"/>
          <w:szCs w:val="24"/>
        </w:rPr>
        <w:t>me to</w:t>
      </w:r>
      <w:r w:rsidRPr="009A6B28">
        <w:rPr>
          <w:rFonts w:ascii="Arial" w:hAnsi="Arial" w:cs="Arial"/>
          <w:sz w:val="24"/>
          <w:szCs w:val="24"/>
        </w:rPr>
        <w:t xml:space="preserve"> handle operational work at peak performance while </w:t>
      </w:r>
      <w:r w:rsidR="00FB3C41">
        <w:rPr>
          <w:rFonts w:ascii="Arial" w:hAnsi="Arial" w:cs="Arial"/>
          <w:sz w:val="24"/>
          <w:szCs w:val="24"/>
        </w:rPr>
        <w:t xml:space="preserve">maintaining </w:t>
      </w:r>
      <w:r w:rsidRPr="009A6B28">
        <w:rPr>
          <w:rFonts w:ascii="Arial" w:hAnsi="Arial" w:cs="Arial"/>
          <w:sz w:val="24"/>
          <w:szCs w:val="24"/>
        </w:rPr>
        <w:t>worker satisfaction and follow</w:t>
      </w:r>
      <w:r w:rsidR="00FB3C41">
        <w:rPr>
          <w:rFonts w:ascii="Arial" w:hAnsi="Arial" w:cs="Arial"/>
          <w:sz w:val="24"/>
          <w:szCs w:val="24"/>
        </w:rPr>
        <w:t xml:space="preserve">ing </w:t>
      </w:r>
      <w:r w:rsidRPr="009A6B28">
        <w:rPr>
          <w:rFonts w:ascii="Arial" w:hAnsi="Arial" w:cs="Arial"/>
          <w:sz w:val="24"/>
          <w:szCs w:val="24"/>
        </w:rPr>
        <w:t xml:space="preserve">corporate guidelines. During this </w:t>
      </w:r>
      <w:r w:rsidR="003E5416" w:rsidRPr="009A6B28">
        <w:rPr>
          <w:rFonts w:ascii="Arial" w:hAnsi="Arial" w:cs="Arial"/>
          <w:sz w:val="24"/>
          <w:szCs w:val="24"/>
        </w:rPr>
        <w:t>time,</w:t>
      </w:r>
      <w:r w:rsidRPr="009A6B28">
        <w:rPr>
          <w:rFonts w:ascii="Arial" w:hAnsi="Arial" w:cs="Arial"/>
          <w:sz w:val="24"/>
          <w:szCs w:val="24"/>
        </w:rPr>
        <w:t xml:space="preserve"> I manage</w:t>
      </w:r>
      <w:r w:rsidR="00FB3C41">
        <w:rPr>
          <w:rFonts w:ascii="Arial" w:hAnsi="Arial" w:cs="Arial"/>
          <w:sz w:val="24"/>
          <w:szCs w:val="24"/>
        </w:rPr>
        <w:t>d</w:t>
      </w:r>
      <w:r w:rsidRPr="009A6B28">
        <w:rPr>
          <w:rFonts w:ascii="Arial" w:hAnsi="Arial" w:cs="Arial"/>
          <w:sz w:val="24"/>
          <w:szCs w:val="24"/>
        </w:rPr>
        <w:t xml:space="preserve"> teams </w:t>
      </w:r>
      <w:r w:rsidR="00FB3C41">
        <w:rPr>
          <w:rFonts w:ascii="Arial" w:hAnsi="Arial" w:cs="Arial"/>
          <w:sz w:val="24"/>
          <w:szCs w:val="24"/>
        </w:rPr>
        <w:t>ranging</w:t>
      </w:r>
      <w:r w:rsidRPr="009A6B28">
        <w:rPr>
          <w:rFonts w:ascii="Arial" w:hAnsi="Arial" w:cs="Arial"/>
          <w:sz w:val="24"/>
          <w:szCs w:val="24"/>
        </w:rPr>
        <w:t xml:space="preserve"> from 15</w:t>
      </w:r>
      <w:r w:rsidR="00FB3C41">
        <w:rPr>
          <w:rFonts w:ascii="Arial" w:hAnsi="Arial" w:cs="Arial"/>
          <w:sz w:val="24"/>
          <w:szCs w:val="24"/>
        </w:rPr>
        <w:t xml:space="preserve"> to</w:t>
      </w:r>
      <w:r w:rsidRPr="009A6B28">
        <w:rPr>
          <w:rFonts w:ascii="Arial" w:hAnsi="Arial" w:cs="Arial"/>
          <w:sz w:val="24"/>
          <w:szCs w:val="24"/>
        </w:rPr>
        <w:t xml:space="preserve"> 100 members</w:t>
      </w:r>
      <w:r w:rsidR="00F62525">
        <w:rPr>
          <w:rFonts w:ascii="Arial" w:hAnsi="Arial" w:cs="Arial"/>
          <w:sz w:val="24"/>
          <w:szCs w:val="24"/>
        </w:rPr>
        <w:t>, along</w:t>
      </w:r>
      <w:r w:rsidR="004E35F3">
        <w:rPr>
          <w:rFonts w:ascii="Arial" w:hAnsi="Arial" w:cs="Arial"/>
          <w:sz w:val="24"/>
          <w:szCs w:val="24"/>
        </w:rPr>
        <w:t xml:space="preserve">side </w:t>
      </w:r>
      <w:r w:rsidR="00467BC8">
        <w:rPr>
          <w:rFonts w:ascii="Arial" w:hAnsi="Arial" w:cs="Arial"/>
          <w:sz w:val="24"/>
          <w:szCs w:val="24"/>
        </w:rPr>
        <w:t xml:space="preserve">one or </w:t>
      </w:r>
      <w:r w:rsidR="00BF1E17">
        <w:rPr>
          <w:rFonts w:ascii="Arial" w:hAnsi="Arial" w:cs="Arial"/>
          <w:sz w:val="24"/>
          <w:szCs w:val="24"/>
        </w:rPr>
        <w:t xml:space="preserve">two </w:t>
      </w:r>
      <w:r w:rsidR="004E35F3">
        <w:rPr>
          <w:rFonts w:ascii="Arial" w:hAnsi="Arial" w:cs="Arial"/>
          <w:sz w:val="24"/>
          <w:szCs w:val="24"/>
        </w:rPr>
        <w:t>other</w:t>
      </w:r>
      <w:r w:rsidR="00BF1E17">
        <w:rPr>
          <w:rFonts w:ascii="Arial" w:hAnsi="Arial" w:cs="Arial"/>
          <w:sz w:val="24"/>
          <w:szCs w:val="24"/>
        </w:rPr>
        <w:t xml:space="preserve"> supervisors</w:t>
      </w:r>
      <w:r w:rsidRPr="009A6B28">
        <w:rPr>
          <w:rFonts w:ascii="Arial" w:hAnsi="Arial" w:cs="Arial"/>
          <w:sz w:val="24"/>
          <w:szCs w:val="24"/>
        </w:rPr>
        <w:t xml:space="preserve">. </w:t>
      </w:r>
      <w:r w:rsidR="00CA2D49">
        <w:rPr>
          <w:rFonts w:ascii="Arial" w:hAnsi="Arial" w:cs="Arial"/>
          <w:sz w:val="24"/>
          <w:szCs w:val="24"/>
        </w:rPr>
        <w:t>S</w:t>
      </w:r>
      <w:r w:rsidRPr="009A6B28">
        <w:rPr>
          <w:rFonts w:ascii="Arial" w:hAnsi="Arial" w:cs="Arial"/>
          <w:sz w:val="24"/>
          <w:szCs w:val="24"/>
        </w:rPr>
        <w:t xml:space="preserve">peaking before these groups made me uncomfortable because I used to feel anxious </w:t>
      </w:r>
      <w:r w:rsidR="00F62C9E">
        <w:rPr>
          <w:rFonts w:ascii="Arial" w:hAnsi="Arial" w:cs="Arial"/>
          <w:sz w:val="24"/>
          <w:szCs w:val="24"/>
        </w:rPr>
        <w:t>and</w:t>
      </w:r>
      <w:r w:rsidRPr="009A6B28">
        <w:rPr>
          <w:rFonts w:ascii="Arial" w:hAnsi="Arial" w:cs="Arial"/>
          <w:sz w:val="24"/>
          <w:szCs w:val="24"/>
        </w:rPr>
        <w:t xml:space="preserve"> </w:t>
      </w:r>
      <w:r w:rsidR="00657378">
        <w:rPr>
          <w:rFonts w:ascii="Arial" w:hAnsi="Arial" w:cs="Arial"/>
          <w:sz w:val="24"/>
          <w:szCs w:val="24"/>
        </w:rPr>
        <w:t>I</w:t>
      </w:r>
      <w:r w:rsidRPr="009A6B28">
        <w:rPr>
          <w:rFonts w:ascii="Arial" w:hAnsi="Arial" w:cs="Arial"/>
          <w:sz w:val="24"/>
          <w:szCs w:val="24"/>
        </w:rPr>
        <w:t xml:space="preserve"> lacked </w:t>
      </w:r>
      <w:r w:rsidR="00F62C9E">
        <w:rPr>
          <w:rFonts w:ascii="Arial" w:hAnsi="Arial" w:cs="Arial"/>
          <w:sz w:val="24"/>
          <w:szCs w:val="24"/>
        </w:rPr>
        <w:t>confidence</w:t>
      </w:r>
      <w:r w:rsidRPr="009A6B28">
        <w:rPr>
          <w:rFonts w:ascii="Arial" w:hAnsi="Arial" w:cs="Arial"/>
          <w:sz w:val="24"/>
          <w:szCs w:val="24"/>
        </w:rPr>
        <w:t xml:space="preserve">. The process required me to become better prepared for my </w:t>
      </w:r>
      <w:r w:rsidR="00F62C9E">
        <w:rPr>
          <w:rFonts w:ascii="Arial" w:hAnsi="Arial" w:cs="Arial"/>
          <w:sz w:val="24"/>
          <w:szCs w:val="24"/>
        </w:rPr>
        <w:t>briefings</w:t>
      </w:r>
      <w:r w:rsidR="00F04B21">
        <w:rPr>
          <w:rFonts w:ascii="Arial" w:hAnsi="Arial" w:cs="Arial"/>
          <w:sz w:val="24"/>
          <w:szCs w:val="24"/>
        </w:rPr>
        <w:t>,</w:t>
      </w:r>
      <w:r w:rsidRPr="009A6B28">
        <w:rPr>
          <w:rFonts w:ascii="Arial" w:hAnsi="Arial" w:cs="Arial"/>
          <w:sz w:val="24"/>
          <w:szCs w:val="24"/>
        </w:rPr>
        <w:t xml:space="preserve"> practice my speech delivery </w:t>
      </w:r>
      <w:r w:rsidR="00A7117C">
        <w:rPr>
          <w:rFonts w:ascii="Arial" w:hAnsi="Arial" w:cs="Arial"/>
          <w:sz w:val="24"/>
          <w:szCs w:val="24"/>
        </w:rPr>
        <w:t>and use my manager</w:t>
      </w:r>
      <w:r w:rsidR="00724259">
        <w:rPr>
          <w:rFonts w:ascii="Arial" w:hAnsi="Arial" w:cs="Arial"/>
          <w:sz w:val="24"/>
          <w:szCs w:val="24"/>
        </w:rPr>
        <w:t xml:space="preserve">’s </w:t>
      </w:r>
      <w:r w:rsidRPr="009A6B28">
        <w:rPr>
          <w:rFonts w:ascii="Arial" w:hAnsi="Arial" w:cs="Arial"/>
          <w:sz w:val="24"/>
          <w:szCs w:val="24"/>
        </w:rPr>
        <w:t xml:space="preserve">feedback </w:t>
      </w:r>
      <w:r w:rsidR="00A7117C">
        <w:rPr>
          <w:rFonts w:ascii="Arial" w:hAnsi="Arial" w:cs="Arial"/>
          <w:sz w:val="24"/>
          <w:szCs w:val="24"/>
        </w:rPr>
        <w:t>to improve</w:t>
      </w:r>
      <w:r w:rsidRPr="009A6B28">
        <w:rPr>
          <w:rFonts w:ascii="Arial" w:hAnsi="Arial" w:cs="Arial"/>
          <w:sz w:val="24"/>
          <w:szCs w:val="24"/>
        </w:rPr>
        <w:t>.</w:t>
      </w:r>
      <w:r w:rsidR="00F04B21">
        <w:rPr>
          <w:rFonts w:ascii="Arial" w:hAnsi="Arial" w:cs="Arial"/>
          <w:sz w:val="24"/>
          <w:szCs w:val="24"/>
        </w:rPr>
        <w:t xml:space="preserve"> </w:t>
      </w:r>
      <w:r w:rsidRPr="009A6B28">
        <w:rPr>
          <w:rFonts w:ascii="Arial" w:hAnsi="Arial" w:cs="Arial"/>
          <w:sz w:val="24"/>
          <w:szCs w:val="24"/>
        </w:rPr>
        <w:t xml:space="preserve">My professional path included a vital </w:t>
      </w:r>
      <w:r w:rsidR="00AD24B1">
        <w:rPr>
          <w:rFonts w:ascii="Arial" w:hAnsi="Arial" w:cs="Arial"/>
          <w:sz w:val="24"/>
          <w:szCs w:val="24"/>
        </w:rPr>
        <w:t>part</w:t>
      </w:r>
      <w:r w:rsidRPr="009A6B28">
        <w:rPr>
          <w:rFonts w:ascii="Arial" w:hAnsi="Arial" w:cs="Arial"/>
          <w:sz w:val="24"/>
          <w:szCs w:val="24"/>
        </w:rPr>
        <w:t xml:space="preserve"> </w:t>
      </w:r>
      <w:r w:rsidR="00AD24B1">
        <w:rPr>
          <w:rFonts w:ascii="Arial" w:hAnsi="Arial" w:cs="Arial"/>
          <w:sz w:val="24"/>
          <w:szCs w:val="24"/>
        </w:rPr>
        <w:t>that</w:t>
      </w:r>
      <w:r w:rsidRPr="009A6B28">
        <w:rPr>
          <w:rFonts w:ascii="Arial" w:hAnsi="Arial" w:cs="Arial"/>
          <w:sz w:val="24"/>
          <w:szCs w:val="24"/>
        </w:rPr>
        <w:t xml:space="preserve"> involved receiving regular performance </w:t>
      </w:r>
      <w:r w:rsidR="004C474A">
        <w:rPr>
          <w:rFonts w:ascii="Arial" w:hAnsi="Arial" w:cs="Arial"/>
          <w:sz w:val="24"/>
          <w:szCs w:val="24"/>
        </w:rPr>
        <w:t>feedback</w:t>
      </w:r>
      <w:r w:rsidRPr="009A6B28">
        <w:rPr>
          <w:rFonts w:ascii="Arial" w:hAnsi="Arial" w:cs="Arial"/>
          <w:sz w:val="24"/>
          <w:szCs w:val="24"/>
        </w:rPr>
        <w:t xml:space="preserve"> from my </w:t>
      </w:r>
      <w:r w:rsidR="00724259">
        <w:rPr>
          <w:rFonts w:ascii="Arial" w:hAnsi="Arial" w:cs="Arial"/>
          <w:sz w:val="24"/>
          <w:szCs w:val="24"/>
        </w:rPr>
        <w:t>manager.</w:t>
      </w:r>
      <w:r w:rsidRPr="009A6B28">
        <w:rPr>
          <w:rFonts w:ascii="Arial" w:hAnsi="Arial" w:cs="Arial"/>
          <w:sz w:val="24"/>
          <w:szCs w:val="24"/>
        </w:rPr>
        <w:t xml:space="preserve"> The evaluations allowed me to </w:t>
      </w:r>
      <w:r w:rsidR="00724259" w:rsidRPr="009A6B28">
        <w:rPr>
          <w:rFonts w:ascii="Arial" w:hAnsi="Arial" w:cs="Arial"/>
          <w:sz w:val="24"/>
          <w:szCs w:val="24"/>
        </w:rPr>
        <w:t>analyse</w:t>
      </w:r>
      <w:r w:rsidRPr="009A6B28">
        <w:rPr>
          <w:rFonts w:ascii="Arial" w:hAnsi="Arial" w:cs="Arial"/>
          <w:sz w:val="24"/>
          <w:szCs w:val="24"/>
        </w:rPr>
        <w:t xml:space="preserve"> my work</w:t>
      </w:r>
      <w:r w:rsidR="0061296F">
        <w:rPr>
          <w:rFonts w:ascii="Arial" w:hAnsi="Arial" w:cs="Arial"/>
          <w:sz w:val="24"/>
          <w:szCs w:val="24"/>
        </w:rPr>
        <w:t>,</w:t>
      </w:r>
      <w:r w:rsidRPr="009A6B28">
        <w:rPr>
          <w:rFonts w:ascii="Arial" w:hAnsi="Arial" w:cs="Arial"/>
          <w:sz w:val="24"/>
          <w:szCs w:val="24"/>
        </w:rPr>
        <w:t xml:space="preserve"> identif</w:t>
      </w:r>
      <w:r w:rsidR="0061296F">
        <w:rPr>
          <w:rFonts w:ascii="Arial" w:hAnsi="Arial" w:cs="Arial"/>
          <w:sz w:val="24"/>
          <w:szCs w:val="24"/>
        </w:rPr>
        <w:t>y</w:t>
      </w:r>
      <w:r w:rsidRPr="009A6B28">
        <w:rPr>
          <w:rFonts w:ascii="Arial" w:hAnsi="Arial" w:cs="Arial"/>
          <w:sz w:val="24"/>
          <w:szCs w:val="24"/>
        </w:rPr>
        <w:t xml:space="preserve"> </w:t>
      </w:r>
      <w:r w:rsidR="00634DBA">
        <w:rPr>
          <w:rFonts w:ascii="Arial" w:hAnsi="Arial" w:cs="Arial"/>
          <w:sz w:val="24"/>
          <w:szCs w:val="24"/>
        </w:rPr>
        <w:t>strengths</w:t>
      </w:r>
      <w:r w:rsidRPr="009A6B28">
        <w:rPr>
          <w:rFonts w:ascii="Arial" w:hAnsi="Arial" w:cs="Arial"/>
          <w:sz w:val="24"/>
          <w:szCs w:val="24"/>
        </w:rPr>
        <w:t xml:space="preserve"> and </w:t>
      </w:r>
      <w:r w:rsidR="00634DBA">
        <w:rPr>
          <w:rFonts w:ascii="Arial" w:hAnsi="Arial" w:cs="Arial"/>
          <w:sz w:val="24"/>
          <w:szCs w:val="24"/>
        </w:rPr>
        <w:t>weaknesses</w:t>
      </w:r>
      <w:r w:rsidRPr="009A6B28">
        <w:rPr>
          <w:rFonts w:ascii="Arial" w:hAnsi="Arial" w:cs="Arial"/>
          <w:sz w:val="24"/>
          <w:szCs w:val="24"/>
        </w:rPr>
        <w:t xml:space="preserve"> to improve my leadership abilities. The </w:t>
      </w:r>
      <w:r w:rsidR="009751DD">
        <w:rPr>
          <w:rFonts w:ascii="Arial" w:hAnsi="Arial" w:cs="Arial"/>
          <w:sz w:val="24"/>
          <w:szCs w:val="24"/>
        </w:rPr>
        <w:t>ongoing</w:t>
      </w:r>
      <w:r w:rsidRPr="009A6B28">
        <w:rPr>
          <w:rFonts w:ascii="Arial" w:hAnsi="Arial" w:cs="Arial"/>
          <w:sz w:val="24"/>
          <w:szCs w:val="24"/>
        </w:rPr>
        <w:t xml:space="preserve"> feedback </w:t>
      </w:r>
      <w:r w:rsidR="00DD1CDD">
        <w:rPr>
          <w:rFonts w:ascii="Arial" w:hAnsi="Arial" w:cs="Arial"/>
          <w:sz w:val="24"/>
          <w:szCs w:val="24"/>
        </w:rPr>
        <w:t xml:space="preserve">and </w:t>
      </w:r>
      <w:r w:rsidRPr="009A6B28">
        <w:rPr>
          <w:rFonts w:ascii="Arial" w:hAnsi="Arial" w:cs="Arial"/>
          <w:sz w:val="24"/>
          <w:szCs w:val="24"/>
        </w:rPr>
        <w:t xml:space="preserve">reflection helped me develop my supervisory </w:t>
      </w:r>
      <w:r w:rsidR="001B683F">
        <w:rPr>
          <w:rFonts w:ascii="Arial" w:hAnsi="Arial" w:cs="Arial"/>
          <w:sz w:val="24"/>
          <w:szCs w:val="24"/>
        </w:rPr>
        <w:t xml:space="preserve">and leadership </w:t>
      </w:r>
      <w:r w:rsidRPr="009A6B28">
        <w:rPr>
          <w:rFonts w:ascii="Arial" w:hAnsi="Arial" w:cs="Arial"/>
          <w:sz w:val="24"/>
          <w:szCs w:val="24"/>
        </w:rPr>
        <w:t>skills.</w:t>
      </w:r>
    </w:p>
    <w:p w14:paraId="554E2B7D" w14:textId="3B606CFE" w:rsidR="00780AB3" w:rsidRPr="009A6B28" w:rsidRDefault="00780AB3" w:rsidP="00D87BD7">
      <w:pPr>
        <w:spacing w:line="360" w:lineRule="auto"/>
        <w:jc w:val="both"/>
        <w:rPr>
          <w:rFonts w:ascii="Arial" w:hAnsi="Arial" w:cs="Arial"/>
          <w:sz w:val="24"/>
          <w:szCs w:val="24"/>
        </w:rPr>
      </w:pPr>
      <w:r w:rsidRPr="009A6B28">
        <w:rPr>
          <w:rFonts w:ascii="Arial" w:hAnsi="Arial" w:cs="Arial"/>
          <w:sz w:val="24"/>
          <w:szCs w:val="24"/>
        </w:rPr>
        <w:t xml:space="preserve">My career path </w:t>
      </w:r>
      <w:r w:rsidR="00DD1CDD">
        <w:rPr>
          <w:rFonts w:ascii="Arial" w:hAnsi="Arial" w:cs="Arial"/>
          <w:sz w:val="24"/>
          <w:szCs w:val="24"/>
        </w:rPr>
        <w:t>took</w:t>
      </w:r>
      <w:r w:rsidRPr="009A6B28">
        <w:rPr>
          <w:rFonts w:ascii="Arial" w:hAnsi="Arial" w:cs="Arial"/>
          <w:sz w:val="24"/>
          <w:szCs w:val="24"/>
        </w:rPr>
        <w:t xml:space="preserve"> a different </w:t>
      </w:r>
      <w:r w:rsidR="00AC022D">
        <w:rPr>
          <w:rFonts w:ascii="Arial" w:hAnsi="Arial" w:cs="Arial"/>
          <w:sz w:val="24"/>
          <w:szCs w:val="24"/>
        </w:rPr>
        <w:t>direction</w:t>
      </w:r>
      <w:r w:rsidRPr="009A6B28">
        <w:rPr>
          <w:rFonts w:ascii="Arial" w:hAnsi="Arial" w:cs="Arial"/>
          <w:sz w:val="24"/>
          <w:szCs w:val="24"/>
        </w:rPr>
        <w:t xml:space="preserve"> when I decided to stop working for pay to become a full-time mother. </w:t>
      </w:r>
      <w:r w:rsidR="00AC022D">
        <w:rPr>
          <w:rFonts w:ascii="Arial" w:hAnsi="Arial" w:cs="Arial"/>
          <w:sz w:val="24"/>
          <w:szCs w:val="24"/>
        </w:rPr>
        <w:t>C</w:t>
      </w:r>
      <w:r w:rsidRPr="009A6B28">
        <w:rPr>
          <w:rFonts w:ascii="Arial" w:hAnsi="Arial" w:cs="Arial"/>
          <w:sz w:val="24"/>
          <w:szCs w:val="24"/>
        </w:rPr>
        <w:t xml:space="preserve">areer development </w:t>
      </w:r>
      <w:r w:rsidR="00AC022D">
        <w:rPr>
          <w:rFonts w:ascii="Arial" w:hAnsi="Arial" w:cs="Arial"/>
          <w:sz w:val="24"/>
          <w:szCs w:val="24"/>
        </w:rPr>
        <w:t>now requires</w:t>
      </w:r>
      <w:r w:rsidRPr="009A6B28">
        <w:rPr>
          <w:rFonts w:ascii="Arial" w:hAnsi="Arial" w:cs="Arial"/>
          <w:sz w:val="24"/>
          <w:szCs w:val="24"/>
        </w:rPr>
        <w:t xml:space="preserve"> m</w:t>
      </w:r>
      <w:r w:rsidR="00AC022D">
        <w:rPr>
          <w:rFonts w:ascii="Arial" w:hAnsi="Arial" w:cs="Arial"/>
          <w:sz w:val="24"/>
          <w:szCs w:val="24"/>
        </w:rPr>
        <w:t>ore</w:t>
      </w:r>
      <w:r w:rsidRPr="009A6B28">
        <w:rPr>
          <w:rFonts w:ascii="Arial" w:hAnsi="Arial" w:cs="Arial"/>
          <w:sz w:val="24"/>
          <w:szCs w:val="24"/>
        </w:rPr>
        <w:t xml:space="preserve"> attention because </w:t>
      </w:r>
      <w:r w:rsidRPr="009A6B28">
        <w:rPr>
          <w:rFonts w:ascii="Arial" w:hAnsi="Arial" w:cs="Arial"/>
          <w:sz w:val="24"/>
          <w:szCs w:val="24"/>
        </w:rPr>
        <w:lastRenderedPageBreak/>
        <w:t xml:space="preserve">I want to use my previous work experiences and development frameworks to </w:t>
      </w:r>
      <w:r w:rsidR="00AC022D">
        <w:rPr>
          <w:rFonts w:ascii="Arial" w:hAnsi="Arial" w:cs="Arial"/>
          <w:sz w:val="24"/>
          <w:szCs w:val="24"/>
        </w:rPr>
        <w:t>prepare</w:t>
      </w:r>
      <w:r w:rsidRPr="009A6B28">
        <w:rPr>
          <w:rFonts w:ascii="Arial" w:hAnsi="Arial" w:cs="Arial"/>
          <w:sz w:val="24"/>
          <w:szCs w:val="24"/>
        </w:rPr>
        <w:t xml:space="preserve"> for</w:t>
      </w:r>
      <w:r w:rsidR="00AC022D">
        <w:rPr>
          <w:rFonts w:ascii="Arial" w:hAnsi="Arial" w:cs="Arial"/>
          <w:sz w:val="24"/>
          <w:szCs w:val="24"/>
        </w:rPr>
        <w:t xml:space="preserve"> </w:t>
      </w:r>
      <w:r w:rsidR="002A2418">
        <w:rPr>
          <w:rFonts w:ascii="Arial" w:hAnsi="Arial" w:cs="Arial"/>
          <w:sz w:val="24"/>
          <w:szCs w:val="24"/>
        </w:rPr>
        <w:t>returning to work or explore new job possibilities</w:t>
      </w:r>
      <w:r w:rsidRPr="009A6B28">
        <w:rPr>
          <w:rFonts w:ascii="Arial" w:hAnsi="Arial" w:cs="Arial"/>
          <w:sz w:val="24"/>
          <w:szCs w:val="24"/>
        </w:rPr>
        <w:t>.</w:t>
      </w:r>
    </w:p>
    <w:p w14:paraId="6BDD60A2" w14:textId="0611A03A" w:rsidR="00780AB3" w:rsidRPr="009A6B28" w:rsidRDefault="00780AB3" w:rsidP="00D87BD7">
      <w:pPr>
        <w:spacing w:line="360" w:lineRule="auto"/>
        <w:jc w:val="both"/>
        <w:rPr>
          <w:rFonts w:ascii="Arial" w:hAnsi="Arial" w:cs="Arial"/>
          <w:sz w:val="24"/>
          <w:szCs w:val="24"/>
        </w:rPr>
      </w:pPr>
      <w:r w:rsidRPr="009A6B28">
        <w:rPr>
          <w:rFonts w:ascii="Arial" w:hAnsi="Arial" w:cs="Arial"/>
          <w:sz w:val="24"/>
          <w:szCs w:val="24"/>
        </w:rPr>
        <w:t>Feelings</w:t>
      </w:r>
    </w:p>
    <w:p w14:paraId="521EF4C9" w14:textId="77777777" w:rsidR="006C5F8D" w:rsidRDefault="00C93F8E" w:rsidP="00D87BD7">
      <w:pPr>
        <w:spacing w:line="360" w:lineRule="auto"/>
        <w:jc w:val="both"/>
        <w:rPr>
          <w:rFonts w:ascii="Arial" w:hAnsi="Arial" w:cs="Arial"/>
          <w:sz w:val="24"/>
          <w:szCs w:val="24"/>
        </w:rPr>
      </w:pPr>
      <w:r>
        <w:rPr>
          <w:rFonts w:ascii="Arial" w:hAnsi="Arial" w:cs="Arial"/>
          <w:sz w:val="24"/>
          <w:szCs w:val="24"/>
        </w:rPr>
        <w:t xml:space="preserve">While </w:t>
      </w:r>
      <w:r w:rsidR="00DB13CC">
        <w:rPr>
          <w:rFonts w:ascii="Arial" w:hAnsi="Arial" w:cs="Arial"/>
          <w:sz w:val="24"/>
          <w:szCs w:val="24"/>
        </w:rPr>
        <w:t>working</w:t>
      </w:r>
      <w:r w:rsidR="00780AB3" w:rsidRPr="009A6B28">
        <w:rPr>
          <w:rFonts w:ascii="Arial" w:hAnsi="Arial" w:cs="Arial"/>
          <w:sz w:val="24"/>
          <w:szCs w:val="24"/>
        </w:rPr>
        <w:t xml:space="preserve"> as a supervisor, I experienced</w:t>
      </w:r>
      <w:r w:rsidR="009401A5">
        <w:rPr>
          <w:rFonts w:ascii="Arial" w:hAnsi="Arial" w:cs="Arial"/>
          <w:sz w:val="24"/>
          <w:szCs w:val="24"/>
        </w:rPr>
        <w:t xml:space="preserve"> a</w:t>
      </w:r>
      <w:r w:rsidR="00DF6396">
        <w:rPr>
          <w:rFonts w:ascii="Arial" w:hAnsi="Arial" w:cs="Arial"/>
          <w:sz w:val="24"/>
          <w:szCs w:val="24"/>
        </w:rPr>
        <w:t xml:space="preserve"> range </w:t>
      </w:r>
      <w:r w:rsidR="009401A5">
        <w:rPr>
          <w:rFonts w:ascii="Arial" w:hAnsi="Arial" w:cs="Arial"/>
          <w:sz w:val="24"/>
          <w:szCs w:val="24"/>
        </w:rPr>
        <w:t>of</w:t>
      </w:r>
      <w:r w:rsidR="00780AB3" w:rsidRPr="009A6B28">
        <w:rPr>
          <w:rFonts w:ascii="Arial" w:hAnsi="Arial" w:cs="Arial"/>
          <w:sz w:val="24"/>
          <w:szCs w:val="24"/>
        </w:rPr>
        <w:t xml:space="preserve"> </w:t>
      </w:r>
      <w:r w:rsidR="00943F12">
        <w:rPr>
          <w:rFonts w:ascii="Arial" w:hAnsi="Arial" w:cs="Arial"/>
          <w:sz w:val="24"/>
          <w:szCs w:val="24"/>
        </w:rPr>
        <w:t>feelings</w:t>
      </w:r>
      <w:r w:rsidR="00780AB3" w:rsidRPr="009A6B28">
        <w:rPr>
          <w:rFonts w:ascii="Arial" w:hAnsi="Arial" w:cs="Arial"/>
          <w:sz w:val="24"/>
          <w:szCs w:val="24"/>
        </w:rPr>
        <w:t>. I received a leadership promotion</w:t>
      </w:r>
      <w:r w:rsidR="00DF6396">
        <w:rPr>
          <w:rFonts w:ascii="Arial" w:hAnsi="Arial" w:cs="Arial"/>
          <w:sz w:val="24"/>
          <w:szCs w:val="24"/>
        </w:rPr>
        <w:t>,</w:t>
      </w:r>
      <w:r w:rsidR="00780AB3" w:rsidRPr="009A6B28">
        <w:rPr>
          <w:rFonts w:ascii="Arial" w:hAnsi="Arial" w:cs="Arial"/>
          <w:sz w:val="24"/>
          <w:szCs w:val="24"/>
        </w:rPr>
        <w:t xml:space="preserve"> which made me </w:t>
      </w:r>
      <w:r w:rsidR="00DB13CC" w:rsidRPr="009A6B28">
        <w:rPr>
          <w:rFonts w:ascii="Arial" w:hAnsi="Arial" w:cs="Arial"/>
          <w:sz w:val="24"/>
          <w:szCs w:val="24"/>
        </w:rPr>
        <w:t>proud,</w:t>
      </w:r>
      <w:r w:rsidR="00780AB3" w:rsidRPr="009A6B28">
        <w:rPr>
          <w:rFonts w:ascii="Arial" w:hAnsi="Arial" w:cs="Arial"/>
          <w:sz w:val="24"/>
          <w:szCs w:val="24"/>
        </w:rPr>
        <w:t xml:space="preserve"> but I developed stage fright when</w:t>
      </w:r>
      <w:r w:rsidR="00F535D0">
        <w:rPr>
          <w:rFonts w:ascii="Arial" w:hAnsi="Arial" w:cs="Arial"/>
          <w:sz w:val="24"/>
          <w:szCs w:val="24"/>
        </w:rPr>
        <w:t xml:space="preserve"> </w:t>
      </w:r>
      <w:r w:rsidR="00547724">
        <w:rPr>
          <w:rFonts w:ascii="Arial" w:hAnsi="Arial" w:cs="Arial"/>
          <w:sz w:val="24"/>
          <w:szCs w:val="24"/>
        </w:rPr>
        <w:t>hold</w:t>
      </w:r>
      <w:r w:rsidR="00DF6396">
        <w:rPr>
          <w:rFonts w:ascii="Arial" w:hAnsi="Arial" w:cs="Arial"/>
          <w:sz w:val="24"/>
          <w:szCs w:val="24"/>
        </w:rPr>
        <w:t xml:space="preserve">ing </w:t>
      </w:r>
      <w:r w:rsidR="00547724">
        <w:rPr>
          <w:rFonts w:ascii="Arial" w:hAnsi="Arial" w:cs="Arial"/>
          <w:sz w:val="24"/>
          <w:szCs w:val="24"/>
        </w:rPr>
        <w:t xml:space="preserve">briefings </w:t>
      </w:r>
      <w:r w:rsidR="00325444">
        <w:rPr>
          <w:rFonts w:ascii="Arial" w:hAnsi="Arial" w:cs="Arial"/>
          <w:sz w:val="24"/>
          <w:szCs w:val="24"/>
        </w:rPr>
        <w:t>for</w:t>
      </w:r>
      <w:r w:rsidR="00547724">
        <w:rPr>
          <w:rFonts w:ascii="Arial" w:hAnsi="Arial" w:cs="Arial"/>
          <w:sz w:val="24"/>
          <w:szCs w:val="24"/>
        </w:rPr>
        <w:t xml:space="preserve"> large groups</w:t>
      </w:r>
      <w:r w:rsidR="00780AB3" w:rsidRPr="009A6B28">
        <w:rPr>
          <w:rFonts w:ascii="Arial" w:hAnsi="Arial" w:cs="Arial"/>
          <w:sz w:val="24"/>
          <w:szCs w:val="24"/>
        </w:rPr>
        <w:t xml:space="preserve">. </w:t>
      </w:r>
      <w:r w:rsidR="00325444">
        <w:rPr>
          <w:rFonts w:ascii="Arial" w:hAnsi="Arial" w:cs="Arial"/>
          <w:sz w:val="24"/>
          <w:szCs w:val="24"/>
        </w:rPr>
        <w:t>A</w:t>
      </w:r>
      <w:r w:rsidR="00070CD6" w:rsidRPr="00070CD6">
        <w:rPr>
          <w:rFonts w:ascii="Arial" w:hAnsi="Arial" w:cs="Arial"/>
          <w:sz w:val="24"/>
          <w:szCs w:val="24"/>
        </w:rPr>
        <w:t xml:space="preserve"> significant challenge</w:t>
      </w:r>
      <w:r w:rsidR="00325444">
        <w:rPr>
          <w:rFonts w:ascii="Arial" w:hAnsi="Arial" w:cs="Arial"/>
          <w:sz w:val="24"/>
          <w:szCs w:val="24"/>
        </w:rPr>
        <w:t xml:space="preserve"> came</w:t>
      </w:r>
      <w:r w:rsidR="00070CD6" w:rsidRPr="00070CD6">
        <w:rPr>
          <w:rFonts w:ascii="Arial" w:hAnsi="Arial" w:cs="Arial"/>
          <w:sz w:val="24"/>
          <w:szCs w:val="24"/>
        </w:rPr>
        <w:t xml:space="preserve"> when my manager was suddenly promoted </w:t>
      </w:r>
      <w:r w:rsidR="00325444">
        <w:rPr>
          <w:rFonts w:ascii="Arial" w:hAnsi="Arial" w:cs="Arial"/>
          <w:sz w:val="24"/>
          <w:szCs w:val="24"/>
        </w:rPr>
        <w:t>and a</w:t>
      </w:r>
      <w:r w:rsidR="00070CD6" w:rsidRPr="00070CD6">
        <w:rPr>
          <w:rFonts w:ascii="Arial" w:hAnsi="Arial" w:cs="Arial"/>
          <w:sz w:val="24"/>
          <w:szCs w:val="24"/>
        </w:rPr>
        <w:t xml:space="preserve"> fellow supervisor </w:t>
      </w:r>
      <w:r w:rsidR="00325444">
        <w:rPr>
          <w:rFonts w:ascii="Arial" w:hAnsi="Arial" w:cs="Arial"/>
          <w:sz w:val="24"/>
          <w:szCs w:val="24"/>
        </w:rPr>
        <w:t>took</w:t>
      </w:r>
      <w:r w:rsidR="00070CD6" w:rsidRPr="00070CD6">
        <w:rPr>
          <w:rFonts w:ascii="Arial" w:hAnsi="Arial" w:cs="Arial"/>
          <w:sz w:val="24"/>
          <w:szCs w:val="24"/>
        </w:rPr>
        <w:t xml:space="preserve"> </w:t>
      </w:r>
      <w:r w:rsidR="00C84811">
        <w:rPr>
          <w:rFonts w:ascii="Arial" w:hAnsi="Arial" w:cs="Arial"/>
          <w:sz w:val="24"/>
          <w:szCs w:val="24"/>
        </w:rPr>
        <w:t>two</w:t>
      </w:r>
      <w:r w:rsidR="00325444">
        <w:rPr>
          <w:rFonts w:ascii="Arial" w:hAnsi="Arial" w:cs="Arial"/>
          <w:sz w:val="24"/>
          <w:szCs w:val="24"/>
        </w:rPr>
        <w:t xml:space="preserve"> </w:t>
      </w:r>
      <w:r w:rsidR="00070CD6" w:rsidRPr="00070CD6">
        <w:rPr>
          <w:rFonts w:ascii="Arial" w:hAnsi="Arial" w:cs="Arial"/>
          <w:sz w:val="24"/>
          <w:szCs w:val="24"/>
        </w:rPr>
        <w:t>months</w:t>
      </w:r>
      <w:r w:rsidR="00943F12">
        <w:rPr>
          <w:rFonts w:ascii="Arial" w:hAnsi="Arial" w:cs="Arial"/>
          <w:sz w:val="24"/>
          <w:szCs w:val="24"/>
        </w:rPr>
        <w:t>’</w:t>
      </w:r>
      <w:r w:rsidR="00325444">
        <w:rPr>
          <w:rFonts w:ascii="Arial" w:hAnsi="Arial" w:cs="Arial"/>
          <w:sz w:val="24"/>
          <w:szCs w:val="24"/>
        </w:rPr>
        <w:t xml:space="preserve"> leave</w:t>
      </w:r>
      <w:r w:rsidR="00070CD6" w:rsidRPr="00070CD6">
        <w:rPr>
          <w:rFonts w:ascii="Arial" w:hAnsi="Arial" w:cs="Arial"/>
          <w:sz w:val="24"/>
          <w:szCs w:val="24"/>
        </w:rPr>
        <w:t>, leaving me solely responsible for teams of 50 to 80 people. At first, I felt overwhelmed, stressed, and uncertain, constantly worrying about making the right decisions and keeping the team on track. The sudden responsibility pushed me far outside my comfort zone, but through persistence, careful planning, and</w:t>
      </w:r>
      <w:r w:rsidR="001919B4">
        <w:rPr>
          <w:rFonts w:ascii="Arial" w:hAnsi="Arial" w:cs="Arial"/>
          <w:sz w:val="24"/>
          <w:szCs w:val="24"/>
        </w:rPr>
        <w:t xml:space="preserve"> </w:t>
      </w:r>
      <w:r w:rsidR="00070CD6" w:rsidRPr="00070CD6">
        <w:rPr>
          <w:rFonts w:ascii="Arial" w:hAnsi="Arial" w:cs="Arial"/>
          <w:sz w:val="24"/>
          <w:szCs w:val="24"/>
        </w:rPr>
        <w:t>support from</w:t>
      </w:r>
      <w:r w:rsidR="0055744C">
        <w:rPr>
          <w:rFonts w:ascii="Arial" w:hAnsi="Arial" w:cs="Arial"/>
          <w:sz w:val="24"/>
          <w:szCs w:val="24"/>
        </w:rPr>
        <w:t xml:space="preserve"> higher</w:t>
      </w:r>
      <w:r w:rsidR="00070CD6" w:rsidRPr="00070CD6">
        <w:rPr>
          <w:rFonts w:ascii="Arial" w:hAnsi="Arial" w:cs="Arial"/>
          <w:sz w:val="24"/>
          <w:szCs w:val="24"/>
        </w:rPr>
        <w:t xml:space="preserve"> management, I gradually gained confidence. </w:t>
      </w:r>
      <w:r w:rsidR="000E58B8">
        <w:rPr>
          <w:rFonts w:ascii="Arial" w:hAnsi="Arial" w:cs="Arial"/>
          <w:sz w:val="24"/>
          <w:szCs w:val="24"/>
        </w:rPr>
        <w:t xml:space="preserve">This </w:t>
      </w:r>
      <w:r w:rsidR="00070CD6" w:rsidRPr="00070CD6">
        <w:rPr>
          <w:rFonts w:ascii="Arial" w:hAnsi="Arial" w:cs="Arial"/>
          <w:sz w:val="24"/>
          <w:szCs w:val="24"/>
        </w:rPr>
        <w:t>became a rewarding experience, helping me develop resilience, leadership skills, and the ability to stay composed under pressure.</w:t>
      </w:r>
      <w:r w:rsidR="00BD39B3">
        <w:rPr>
          <w:rFonts w:ascii="Arial" w:hAnsi="Arial" w:cs="Arial"/>
          <w:sz w:val="24"/>
          <w:szCs w:val="24"/>
        </w:rPr>
        <w:t xml:space="preserve"> Receiving feedback initially caused anxiety</w:t>
      </w:r>
      <w:r w:rsidR="005009E7">
        <w:rPr>
          <w:rFonts w:ascii="Arial" w:hAnsi="Arial" w:cs="Arial"/>
          <w:sz w:val="24"/>
          <w:szCs w:val="24"/>
        </w:rPr>
        <w:t xml:space="preserve">, but I learned to see it as useful guidance to </w:t>
      </w:r>
      <w:r w:rsidR="00700735">
        <w:rPr>
          <w:rFonts w:ascii="Arial" w:hAnsi="Arial" w:cs="Arial"/>
          <w:sz w:val="24"/>
          <w:szCs w:val="24"/>
        </w:rPr>
        <w:t xml:space="preserve">help me </w:t>
      </w:r>
      <w:r w:rsidR="005009E7">
        <w:rPr>
          <w:rFonts w:ascii="Arial" w:hAnsi="Arial" w:cs="Arial"/>
          <w:sz w:val="24"/>
          <w:szCs w:val="24"/>
        </w:rPr>
        <w:t>improve and grow</w:t>
      </w:r>
      <w:r w:rsidR="00700735">
        <w:rPr>
          <w:rFonts w:ascii="Arial" w:hAnsi="Arial" w:cs="Arial"/>
          <w:sz w:val="24"/>
          <w:szCs w:val="24"/>
        </w:rPr>
        <w:t xml:space="preserve">. </w:t>
      </w:r>
      <w:r w:rsidR="00780AB3" w:rsidRPr="009A6B28">
        <w:rPr>
          <w:rFonts w:ascii="Arial" w:hAnsi="Arial" w:cs="Arial"/>
          <w:sz w:val="24"/>
          <w:szCs w:val="24"/>
        </w:rPr>
        <w:t xml:space="preserve">Since </w:t>
      </w:r>
      <w:r w:rsidR="00700735">
        <w:rPr>
          <w:rFonts w:ascii="Arial" w:hAnsi="Arial" w:cs="Arial"/>
          <w:sz w:val="24"/>
          <w:szCs w:val="24"/>
        </w:rPr>
        <w:t>becoming</w:t>
      </w:r>
      <w:r w:rsidR="00780AB3" w:rsidRPr="009A6B28">
        <w:rPr>
          <w:rFonts w:ascii="Arial" w:hAnsi="Arial" w:cs="Arial"/>
          <w:sz w:val="24"/>
          <w:szCs w:val="24"/>
        </w:rPr>
        <w:t xml:space="preserve"> a stay-at-home </w:t>
      </w:r>
      <w:r w:rsidR="007E721A" w:rsidRPr="009A6B28">
        <w:rPr>
          <w:rFonts w:ascii="Arial" w:hAnsi="Arial" w:cs="Arial"/>
          <w:sz w:val="24"/>
          <w:szCs w:val="24"/>
        </w:rPr>
        <w:t>mother,</w:t>
      </w:r>
      <w:r w:rsidR="00780AB3" w:rsidRPr="009A6B28">
        <w:rPr>
          <w:rFonts w:ascii="Arial" w:hAnsi="Arial" w:cs="Arial"/>
          <w:sz w:val="24"/>
          <w:szCs w:val="24"/>
        </w:rPr>
        <w:t xml:space="preserve"> I have </w:t>
      </w:r>
      <w:r w:rsidR="004F2A6F">
        <w:rPr>
          <w:rFonts w:ascii="Arial" w:hAnsi="Arial" w:cs="Arial"/>
          <w:sz w:val="24"/>
          <w:szCs w:val="24"/>
        </w:rPr>
        <w:t xml:space="preserve">been having </w:t>
      </w:r>
      <w:r w:rsidR="00B120C3">
        <w:rPr>
          <w:rFonts w:ascii="Arial" w:hAnsi="Arial" w:cs="Arial"/>
          <w:sz w:val="24"/>
          <w:szCs w:val="24"/>
        </w:rPr>
        <w:t xml:space="preserve">mixed emotions </w:t>
      </w:r>
      <w:r w:rsidR="00780AB3" w:rsidRPr="009A6B28">
        <w:rPr>
          <w:rFonts w:ascii="Arial" w:hAnsi="Arial" w:cs="Arial"/>
          <w:sz w:val="24"/>
          <w:szCs w:val="24"/>
        </w:rPr>
        <w:t xml:space="preserve">because I feel proud about </w:t>
      </w:r>
      <w:r w:rsidR="008D0B87">
        <w:rPr>
          <w:rFonts w:ascii="Arial" w:hAnsi="Arial" w:cs="Arial"/>
          <w:sz w:val="24"/>
          <w:szCs w:val="24"/>
        </w:rPr>
        <w:t xml:space="preserve">caring for </w:t>
      </w:r>
      <w:r w:rsidR="00780AB3" w:rsidRPr="009A6B28">
        <w:rPr>
          <w:rFonts w:ascii="Arial" w:hAnsi="Arial" w:cs="Arial"/>
          <w:sz w:val="24"/>
          <w:szCs w:val="24"/>
        </w:rPr>
        <w:t xml:space="preserve">my </w:t>
      </w:r>
      <w:r w:rsidR="00700735" w:rsidRPr="009A6B28">
        <w:rPr>
          <w:rFonts w:ascii="Arial" w:hAnsi="Arial" w:cs="Arial"/>
          <w:sz w:val="24"/>
          <w:szCs w:val="24"/>
        </w:rPr>
        <w:t>family,</w:t>
      </w:r>
      <w:r w:rsidR="00780AB3" w:rsidRPr="009A6B28">
        <w:rPr>
          <w:rFonts w:ascii="Arial" w:hAnsi="Arial" w:cs="Arial"/>
          <w:sz w:val="24"/>
          <w:szCs w:val="24"/>
        </w:rPr>
        <w:t xml:space="preserve"> yet I worry about losing my professional self. </w:t>
      </w:r>
      <w:r w:rsidR="00700735">
        <w:rPr>
          <w:rFonts w:ascii="Arial" w:hAnsi="Arial" w:cs="Arial"/>
          <w:sz w:val="24"/>
          <w:szCs w:val="24"/>
        </w:rPr>
        <w:t>R</w:t>
      </w:r>
      <w:r w:rsidR="00780AB3" w:rsidRPr="009A6B28">
        <w:rPr>
          <w:rFonts w:ascii="Arial" w:hAnsi="Arial" w:cs="Arial"/>
          <w:sz w:val="24"/>
          <w:szCs w:val="24"/>
        </w:rPr>
        <w:t>eflection</w:t>
      </w:r>
      <w:r w:rsidR="00700735">
        <w:rPr>
          <w:rFonts w:ascii="Arial" w:hAnsi="Arial" w:cs="Arial"/>
          <w:sz w:val="24"/>
          <w:szCs w:val="24"/>
        </w:rPr>
        <w:t xml:space="preserve"> has shown</w:t>
      </w:r>
      <w:r w:rsidR="00780AB3" w:rsidRPr="009A6B28">
        <w:rPr>
          <w:rFonts w:ascii="Arial" w:hAnsi="Arial" w:cs="Arial"/>
          <w:sz w:val="24"/>
          <w:szCs w:val="24"/>
        </w:rPr>
        <w:t xml:space="preserve"> that my leadership experience continues to provide useful </w:t>
      </w:r>
      <w:r w:rsidR="00700735">
        <w:rPr>
          <w:rFonts w:ascii="Arial" w:hAnsi="Arial" w:cs="Arial"/>
          <w:sz w:val="24"/>
          <w:szCs w:val="24"/>
        </w:rPr>
        <w:t>skills</w:t>
      </w:r>
      <w:r w:rsidR="004C3766">
        <w:rPr>
          <w:rFonts w:ascii="Arial" w:hAnsi="Arial" w:cs="Arial"/>
          <w:sz w:val="24"/>
          <w:szCs w:val="24"/>
        </w:rPr>
        <w:t xml:space="preserve"> </w:t>
      </w:r>
      <w:r w:rsidR="00780AB3" w:rsidRPr="009A6B28">
        <w:rPr>
          <w:rFonts w:ascii="Arial" w:hAnsi="Arial" w:cs="Arial"/>
          <w:sz w:val="24"/>
          <w:szCs w:val="24"/>
        </w:rPr>
        <w:t>for professional advancement.</w:t>
      </w:r>
    </w:p>
    <w:p w14:paraId="1AD8625A" w14:textId="08A19B5D" w:rsidR="00780AB3" w:rsidRPr="009A6B28" w:rsidRDefault="004C3766" w:rsidP="00D87BD7">
      <w:pPr>
        <w:spacing w:line="360" w:lineRule="auto"/>
        <w:jc w:val="both"/>
        <w:rPr>
          <w:rFonts w:ascii="Arial" w:hAnsi="Arial" w:cs="Arial"/>
          <w:sz w:val="24"/>
          <w:szCs w:val="24"/>
        </w:rPr>
      </w:pPr>
      <w:r>
        <w:rPr>
          <w:rFonts w:ascii="Arial" w:hAnsi="Arial" w:cs="Arial"/>
          <w:sz w:val="24"/>
          <w:szCs w:val="24"/>
        </w:rPr>
        <w:t>T</w:t>
      </w:r>
      <w:r w:rsidR="00854066" w:rsidRPr="00FC4F99">
        <w:rPr>
          <w:rFonts w:ascii="Arial" w:hAnsi="Arial" w:cs="Arial"/>
          <w:sz w:val="24"/>
          <w:szCs w:val="24"/>
        </w:rPr>
        <w:t>his module explains how</w:t>
      </w:r>
      <w:r>
        <w:rPr>
          <w:rFonts w:ascii="Arial" w:hAnsi="Arial" w:cs="Arial"/>
          <w:sz w:val="24"/>
          <w:szCs w:val="24"/>
        </w:rPr>
        <w:t xml:space="preserve"> work stress</w:t>
      </w:r>
      <w:r w:rsidR="009F48F8">
        <w:rPr>
          <w:rFonts w:ascii="Arial" w:hAnsi="Arial" w:cs="Arial"/>
          <w:sz w:val="24"/>
          <w:szCs w:val="24"/>
        </w:rPr>
        <w:t xml:space="preserve"> produces </w:t>
      </w:r>
      <w:r w:rsidR="00854066" w:rsidRPr="00FC4F99">
        <w:rPr>
          <w:rFonts w:ascii="Arial" w:hAnsi="Arial" w:cs="Arial"/>
          <w:sz w:val="24"/>
          <w:szCs w:val="24"/>
        </w:rPr>
        <w:t xml:space="preserve">emotional responses that enhance performance </w:t>
      </w:r>
      <w:r w:rsidR="00236DB0">
        <w:rPr>
          <w:rFonts w:ascii="Arial" w:hAnsi="Arial" w:cs="Arial"/>
          <w:sz w:val="24"/>
          <w:szCs w:val="24"/>
        </w:rPr>
        <w:t>through</w:t>
      </w:r>
      <w:r w:rsidR="00854066" w:rsidRPr="00FC4F99">
        <w:rPr>
          <w:rFonts w:ascii="Arial" w:hAnsi="Arial" w:cs="Arial"/>
          <w:sz w:val="24"/>
          <w:szCs w:val="24"/>
        </w:rPr>
        <w:t xml:space="preserve"> reflective </w:t>
      </w:r>
      <w:r w:rsidR="00236DB0">
        <w:rPr>
          <w:rFonts w:ascii="Arial" w:hAnsi="Arial" w:cs="Arial"/>
          <w:sz w:val="24"/>
          <w:szCs w:val="24"/>
        </w:rPr>
        <w:t>practice</w:t>
      </w:r>
      <w:r w:rsidR="00854066" w:rsidRPr="00FC4F99">
        <w:rPr>
          <w:rFonts w:ascii="Arial" w:hAnsi="Arial" w:cs="Arial"/>
          <w:sz w:val="24"/>
          <w:szCs w:val="24"/>
        </w:rPr>
        <w:t xml:space="preserve">. </w:t>
      </w:r>
      <w:r w:rsidR="00C83163" w:rsidRPr="00FC4F99">
        <w:rPr>
          <w:rFonts w:ascii="Arial" w:hAnsi="Arial" w:cs="Arial"/>
          <w:sz w:val="24"/>
          <w:szCs w:val="24"/>
        </w:rPr>
        <w:t>Research shows that emotion</w:t>
      </w:r>
      <w:r w:rsidR="00236DB0">
        <w:rPr>
          <w:rFonts w:ascii="Arial" w:hAnsi="Arial" w:cs="Arial"/>
          <w:sz w:val="24"/>
          <w:szCs w:val="24"/>
        </w:rPr>
        <w:t xml:space="preserve">s </w:t>
      </w:r>
      <w:r w:rsidR="00C83163" w:rsidRPr="00FC4F99">
        <w:rPr>
          <w:rFonts w:ascii="Arial" w:hAnsi="Arial" w:cs="Arial"/>
          <w:sz w:val="24"/>
          <w:szCs w:val="24"/>
        </w:rPr>
        <w:t xml:space="preserve">are closely connected to </w:t>
      </w:r>
      <w:r w:rsidR="00236DB0">
        <w:rPr>
          <w:rFonts w:ascii="Arial" w:hAnsi="Arial" w:cs="Arial"/>
          <w:sz w:val="24"/>
          <w:szCs w:val="24"/>
        </w:rPr>
        <w:t xml:space="preserve">reflection </w:t>
      </w:r>
      <w:r w:rsidR="00C83163" w:rsidRPr="00FC4F99">
        <w:rPr>
          <w:rFonts w:ascii="Arial" w:hAnsi="Arial" w:cs="Arial"/>
          <w:sz w:val="24"/>
          <w:szCs w:val="24"/>
        </w:rPr>
        <w:t xml:space="preserve">in the workplace, as </w:t>
      </w:r>
      <w:r w:rsidR="00C53446">
        <w:rPr>
          <w:rFonts w:ascii="Arial" w:hAnsi="Arial" w:cs="Arial"/>
          <w:sz w:val="24"/>
          <w:szCs w:val="24"/>
        </w:rPr>
        <w:t xml:space="preserve">they </w:t>
      </w:r>
      <w:r w:rsidR="00C83163" w:rsidRPr="00FC4F99">
        <w:rPr>
          <w:rFonts w:ascii="Arial" w:hAnsi="Arial" w:cs="Arial"/>
          <w:sz w:val="24"/>
          <w:szCs w:val="24"/>
        </w:rPr>
        <w:t xml:space="preserve">can trigger reflection and learning from experience, which can </w:t>
      </w:r>
      <w:r w:rsidR="00C17987" w:rsidRPr="00FC4F99">
        <w:rPr>
          <w:rFonts w:ascii="Arial" w:hAnsi="Arial" w:cs="Arial"/>
          <w:sz w:val="24"/>
          <w:szCs w:val="24"/>
        </w:rPr>
        <w:t xml:space="preserve">contribute to </w:t>
      </w:r>
      <w:r w:rsidR="00C83163" w:rsidRPr="00FC4F99">
        <w:rPr>
          <w:rFonts w:ascii="Arial" w:hAnsi="Arial" w:cs="Arial"/>
          <w:sz w:val="24"/>
          <w:szCs w:val="24"/>
        </w:rPr>
        <w:t xml:space="preserve">professional development </w:t>
      </w:r>
      <w:r w:rsidR="00604DC1" w:rsidRPr="00FC4F99">
        <w:rPr>
          <w:rFonts w:ascii="Arial" w:hAnsi="Arial" w:cs="Arial"/>
          <w:sz w:val="24"/>
          <w:szCs w:val="24"/>
        </w:rPr>
        <w:t xml:space="preserve">(Cova and Farnese, 2025). </w:t>
      </w:r>
    </w:p>
    <w:p w14:paraId="4D59B917" w14:textId="33C4FF7A" w:rsidR="00780AB3" w:rsidRPr="009A6B28" w:rsidRDefault="00780AB3" w:rsidP="00D87BD7">
      <w:pPr>
        <w:spacing w:line="360" w:lineRule="auto"/>
        <w:jc w:val="both"/>
        <w:rPr>
          <w:rFonts w:ascii="Arial" w:hAnsi="Arial" w:cs="Arial"/>
          <w:sz w:val="24"/>
          <w:szCs w:val="24"/>
        </w:rPr>
      </w:pPr>
      <w:r w:rsidRPr="009A6B28">
        <w:rPr>
          <w:rFonts w:ascii="Arial" w:hAnsi="Arial" w:cs="Arial"/>
          <w:sz w:val="24"/>
          <w:szCs w:val="24"/>
        </w:rPr>
        <w:t>Evaluation</w:t>
      </w:r>
    </w:p>
    <w:p w14:paraId="5B3DED9C" w14:textId="703FA0E1" w:rsidR="00780AB3" w:rsidRPr="009A6B28" w:rsidRDefault="00780AB3" w:rsidP="00D87BD7">
      <w:pPr>
        <w:spacing w:line="360" w:lineRule="auto"/>
        <w:jc w:val="both"/>
        <w:rPr>
          <w:rFonts w:ascii="Arial" w:hAnsi="Arial" w:cs="Arial"/>
          <w:sz w:val="24"/>
          <w:szCs w:val="24"/>
        </w:rPr>
      </w:pPr>
      <w:r w:rsidRPr="009A6B28">
        <w:rPr>
          <w:rFonts w:ascii="Arial" w:hAnsi="Arial" w:cs="Arial"/>
          <w:sz w:val="24"/>
          <w:szCs w:val="24"/>
        </w:rPr>
        <w:t>Several elements of my career journey have been positive. The leadership</w:t>
      </w:r>
      <w:r w:rsidR="002C0A2D">
        <w:rPr>
          <w:rFonts w:ascii="Arial" w:hAnsi="Arial" w:cs="Arial"/>
          <w:sz w:val="24"/>
          <w:szCs w:val="24"/>
        </w:rPr>
        <w:t>,</w:t>
      </w:r>
      <w:r w:rsidRPr="009A6B28">
        <w:rPr>
          <w:rFonts w:ascii="Arial" w:hAnsi="Arial" w:cs="Arial"/>
          <w:sz w:val="24"/>
          <w:szCs w:val="24"/>
        </w:rPr>
        <w:t xml:space="preserve"> team management</w:t>
      </w:r>
      <w:r w:rsidR="00CA629B">
        <w:rPr>
          <w:rFonts w:ascii="Arial" w:hAnsi="Arial" w:cs="Arial"/>
          <w:sz w:val="24"/>
          <w:szCs w:val="24"/>
        </w:rPr>
        <w:t xml:space="preserve">, </w:t>
      </w:r>
      <w:r w:rsidRPr="009A6B28">
        <w:rPr>
          <w:rFonts w:ascii="Arial" w:hAnsi="Arial" w:cs="Arial"/>
          <w:sz w:val="24"/>
          <w:szCs w:val="24"/>
        </w:rPr>
        <w:t xml:space="preserve">and problem-solving </w:t>
      </w:r>
      <w:r w:rsidR="002C0A2D">
        <w:rPr>
          <w:rFonts w:ascii="Arial" w:hAnsi="Arial" w:cs="Arial"/>
          <w:sz w:val="24"/>
          <w:szCs w:val="24"/>
        </w:rPr>
        <w:t>skills</w:t>
      </w:r>
      <w:r w:rsidRPr="009A6B28">
        <w:rPr>
          <w:rFonts w:ascii="Arial" w:hAnsi="Arial" w:cs="Arial"/>
          <w:sz w:val="24"/>
          <w:szCs w:val="24"/>
        </w:rPr>
        <w:t xml:space="preserve"> I </w:t>
      </w:r>
      <w:r w:rsidR="00CA629B">
        <w:rPr>
          <w:rFonts w:ascii="Arial" w:hAnsi="Arial" w:cs="Arial"/>
          <w:sz w:val="24"/>
          <w:szCs w:val="24"/>
        </w:rPr>
        <w:t>developed</w:t>
      </w:r>
      <w:r w:rsidRPr="009A6B28">
        <w:rPr>
          <w:rFonts w:ascii="Arial" w:hAnsi="Arial" w:cs="Arial"/>
          <w:sz w:val="24"/>
          <w:szCs w:val="24"/>
        </w:rPr>
        <w:t xml:space="preserve"> during my supervisory work will continue to serve me well in future roles.</w:t>
      </w:r>
      <w:r w:rsidR="00CA629B">
        <w:rPr>
          <w:rFonts w:ascii="Arial" w:hAnsi="Arial" w:cs="Arial"/>
          <w:sz w:val="24"/>
          <w:szCs w:val="24"/>
        </w:rPr>
        <w:t xml:space="preserve"> Over five years</w:t>
      </w:r>
      <w:r w:rsidR="00B247B0">
        <w:rPr>
          <w:rFonts w:ascii="Arial" w:hAnsi="Arial" w:cs="Arial"/>
          <w:sz w:val="24"/>
          <w:szCs w:val="24"/>
        </w:rPr>
        <w:t>,</w:t>
      </w:r>
      <w:r w:rsidRPr="009A6B28">
        <w:rPr>
          <w:rFonts w:ascii="Arial" w:hAnsi="Arial" w:cs="Arial"/>
          <w:sz w:val="24"/>
          <w:szCs w:val="24"/>
        </w:rPr>
        <w:t xml:space="preserve"> I </w:t>
      </w:r>
      <w:r w:rsidR="00B247B0">
        <w:rPr>
          <w:rFonts w:ascii="Arial" w:hAnsi="Arial" w:cs="Arial"/>
          <w:sz w:val="24"/>
          <w:szCs w:val="24"/>
        </w:rPr>
        <w:t xml:space="preserve">strengthen </w:t>
      </w:r>
      <w:r w:rsidRPr="009A6B28">
        <w:rPr>
          <w:rFonts w:ascii="Arial" w:hAnsi="Arial" w:cs="Arial"/>
          <w:sz w:val="24"/>
          <w:szCs w:val="24"/>
        </w:rPr>
        <w:t>decision-making</w:t>
      </w:r>
      <w:r w:rsidR="00B247B0">
        <w:rPr>
          <w:rFonts w:ascii="Arial" w:hAnsi="Arial" w:cs="Arial"/>
          <w:sz w:val="24"/>
          <w:szCs w:val="24"/>
        </w:rPr>
        <w:t>,</w:t>
      </w:r>
      <w:r w:rsidRPr="009A6B28">
        <w:rPr>
          <w:rFonts w:ascii="Arial" w:hAnsi="Arial" w:cs="Arial"/>
          <w:sz w:val="24"/>
          <w:szCs w:val="24"/>
        </w:rPr>
        <w:t xml:space="preserve"> learn</w:t>
      </w:r>
      <w:r w:rsidR="00B247B0">
        <w:rPr>
          <w:rFonts w:ascii="Arial" w:hAnsi="Arial" w:cs="Arial"/>
          <w:sz w:val="24"/>
          <w:szCs w:val="24"/>
        </w:rPr>
        <w:t>ed</w:t>
      </w:r>
      <w:r w:rsidRPr="009A6B28">
        <w:rPr>
          <w:rFonts w:ascii="Arial" w:hAnsi="Arial" w:cs="Arial"/>
          <w:sz w:val="24"/>
          <w:szCs w:val="24"/>
        </w:rPr>
        <w:t xml:space="preserve"> to manage stressful situations</w:t>
      </w:r>
      <w:r w:rsidR="00B247B0">
        <w:rPr>
          <w:rFonts w:ascii="Arial" w:hAnsi="Arial" w:cs="Arial"/>
          <w:sz w:val="24"/>
          <w:szCs w:val="24"/>
        </w:rPr>
        <w:t xml:space="preserve">, improved </w:t>
      </w:r>
      <w:r w:rsidRPr="009A6B28">
        <w:rPr>
          <w:rFonts w:ascii="Arial" w:hAnsi="Arial" w:cs="Arial"/>
          <w:sz w:val="24"/>
          <w:szCs w:val="24"/>
        </w:rPr>
        <w:t>communicat</w:t>
      </w:r>
      <w:r w:rsidR="00B247B0">
        <w:rPr>
          <w:rFonts w:ascii="Arial" w:hAnsi="Arial" w:cs="Arial"/>
          <w:sz w:val="24"/>
          <w:szCs w:val="24"/>
        </w:rPr>
        <w:t>ion</w:t>
      </w:r>
      <w:r w:rsidR="009773E6">
        <w:rPr>
          <w:rFonts w:ascii="Arial" w:hAnsi="Arial" w:cs="Arial"/>
          <w:sz w:val="24"/>
          <w:szCs w:val="24"/>
        </w:rPr>
        <w:t>, including overcoming challenges when it comes to public speaking</w:t>
      </w:r>
      <w:r w:rsidR="00C11402">
        <w:rPr>
          <w:rFonts w:ascii="Arial" w:hAnsi="Arial" w:cs="Arial"/>
          <w:sz w:val="24"/>
          <w:szCs w:val="24"/>
        </w:rPr>
        <w:t xml:space="preserve">. These experiences </w:t>
      </w:r>
      <w:r w:rsidRPr="009A6B28">
        <w:rPr>
          <w:rFonts w:ascii="Arial" w:hAnsi="Arial" w:cs="Arial"/>
          <w:sz w:val="24"/>
          <w:szCs w:val="24"/>
        </w:rPr>
        <w:t xml:space="preserve">demonstrate personal growth and persistence, both </w:t>
      </w:r>
      <w:r w:rsidR="00C11402">
        <w:rPr>
          <w:rFonts w:ascii="Arial" w:hAnsi="Arial" w:cs="Arial"/>
          <w:sz w:val="24"/>
          <w:szCs w:val="24"/>
        </w:rPr>
        <w:t>being</w:t>
      </w:r>
      <w:r w:rsidRPr="009A6B28">
        <w:rPr>
          <w:rFonts w:ascii="Arial" w:hAnsi="Arial" w:cs="Arial"/>
          <w:sz w:val="24"/>
          <w:szCs w:val="24"/>
        </w:rPr>
        <w:t xml:space="preserve"> highly valued in professional settings</w:t>
      </w:r>
      <w:r w:rsidR="000038B6">
        <w:rPr>
          <w:rFonts w:ascii="Arial" w:hAnsi="Arial" w:cs="Arial"/>
          <w:sz w:val="24"/>
          <w:szCs w:val="24"/>
        </w:rPr>
        <w:t xml:space="preserve"> as</w:t>
      </w:r>
      <w:r w:rsidRPr="009A6B28">
        <w:rPr>
          <w:rFonts w:ascii="Arial" w:hAnsi="Arial" w:cs="Arial"/>
          <w:sz w:val="24"/>
          <w:szCs w:val="24"/>
        </w:rPr>
        <w:t xml:space="preserve"> </w:t>
      </w:r>
      <w:r w:rsidR="000038B6" w:rsidRPr="000038B6">
        <w:rPr>
          <w:rFonts w:ascii="Arial" w:hAnsi="Arial" w:cs="Arial"/>
          <w:sz w:val="24"/>
          <w:szCs w:val="24"/>
        </w:rPr>
        <w:t xml:space="preserve">confidence in public speaking and communication has been </w:t>
      </w:r>
      <w:r w:rsidR="000038B6" w:rsidRPr="000038B6">
        <w:rPr>
          <w:rFonts w:ascii="Arial" w:hAnsi="Arial" w:cs="Arial"/>
          <w:sz w:val="24"/>
          <w:szCs w:val="24"/>
        </w:rPr>
        <w:lastRenderedPageBreak/>
        <w:t>shown to support leadership effectiveness and professional competence (</w:t>
      </w:r>
      <w:proofErr w:type="spellStart"/>
      <w:r w:rsidR="000038B6" w:rsidRPr="000038B6">
        <w:rPr>
          <w:rFonts w:ascii="Arial" w:hAnsi="Arial" w:cs="Arial"/>
          <w:sz w:val="24"/>
          <w:szCs w:val="24"/>
        </w:rPr>
        <w:t>Españo</w:t>
      </w:r>
      <w:proofErr w:type="spellEnd"/>
      <w:r w:rsidR="000038B6" w:rsidRPr="000038B6">
        <w:rPr>
          <w:rFonts w:ascii="Arial" w:hAnsi="Arial" w:cs="Arial"/>
          <w:sz w:val="24"/>
          <w:szCs w:val="24"/>
        </w:rPr>
        <w:t>, 2025)</w:t>
      </w:r>
    </w:p>
    <w:p w14:paraId="28725430" w14:textId="77777777" w:rsidR="00D064F9" w:rsidRDefault="00594EA4" w:rsidP="00D87BD7">
      <w:pPr>
        <w:spacing w:line="360" w:lineRule="auto"/>
        <w:jc w:val="both"/>
        <w:rPr>
          <w:rFonts w:ascii="Arial" w:hAnsi="Arial" w:cs="Arial"/>
          <w:sz w:val="24"/>
          <w:szCs w:val="24"/>
        </w:rPr>
      </w:pPr>
      <w:r w:rsidRPr="008461CF">
        <w:rPr>
          <w:rFonts w:ascii="Arial" w:hAnsi="Arial" w:cs="Arial"/>
          <w:sz w:val="24"/>
          <w:szCs w:val="24"/>
        </w:rPr>
        <w:t>As a supervisor, I faced challenges in communicating effectively with my team and presenting work outcomes. This experience helped me develop clearer</w:t>
      </w:r>
      <w:r w:rsidR="00AC2F23" w:rsidRPr="008461CF">
        <w:rPr>
          <w:rFonts w:ascii="Arial" w:hAnsi="Arial" w:cs="Arial"/>
          <w:sz w:val="24"/>
          <w:szCs w:val="24"/>
        </w:rPr>
        <w:t xml:space="preserve"> a</w:t>
      </w:r>
      <w:r w:rsidR="00655DB1" w:rsidRPr="008461CF">
        <w:rPr>
          <w:rFonts w:ascii="Arial" w:hAnsi="Arial" w:cs="Arial"/>
          <w:sz w:val="24"/>
          <w:szCs w:val="24"/>
        </w:rPr>
        <w:t>nd more effective communication</w:t>
      </w:r>
      <w:r w:rsidRPr="008461CF">
        <w:rPr>
          <w:rFonts w:ascii="Arial" w:hAnsi="Arial" w:cs="Arial"/>
          <w:sz w:val="24"/>
          <w:szCs w:val="24"/>
        </w:rPr>
        <w:t xml:space="preserve">. Although I received feedback at different stages, I delayed </w:t>
      </w:r>
      <w:r w:rsidR="00655DB1" w:rsidRPr="008461CF">
        <w:rPr>
          <w:rFonts w:ascii="Arial" w:hAnsi="Arial" w:cs="Arial"/>
          <w:sz w:val="24"/>
          <w:szCs w:val="24"/>
        </w:rPr>
        <w:t>responding</w:t>
      </w:r>
      <w:r w:rsidR="006B7C69" w:rsidRPr="008461CF">
        <w:rPr>
          <w:rFonts w:ascii="Arial" w:hAnsi="Arial" w:cs="Arial"/>
          <w:sz w:val="24"/>
          <w:szCs w:val="24"/>
        </w:rPr>
        <w:t xml:space="preserve"> </w:t>
      </w:r>
      <w:proofErr w:type="gramStart"/>
      <w:r w:rsidR="006B7C69" w:rsidRPr="008461CF">
        <w:rPr>
          <w:rFonts w:ascii="Arial" w:hAnsi="Arial" w:cs="Arial"/>
          <w:sz w:val="24"/>
          <w:szCs w:val="24"/>
        </w:rPr>
        <w:t>in order</w:t>
      </w:r>
      <w:r w:rsidRPr="008461CF">
        <w:rPr>
          <w:rFonts w:ascii="Arial" w:hAnsi="Arial" w:cs="Arial"/>
          <w:sz w:val="24"/>
          <w:szCs w:val="24"/>
        </w:rPr>
        <w:t xml:space="preserve"> to</w:t>
      </w:r>
      <w:proofErr w:type="gramEnd"/>
      <w:r w:rsidRPr="008461CF">
        <w:rPr>
          <w:rFonts w:ascii="Arial" w:hAnsi="Arial" w:cs="Arial"/>
          <w:sz w:val="24"/>
          <w:szCs w:val="24"/>
        </w:rPr>
        <w:t xml:space="preserve"> manage my responsibilities and reflect on how to </w:t>
      </w:r>
      <w:r w:rsidR="006B7C69" w:rsidRPr="008461CF">
        <w:rPr>
          <w:rFonts w:ascii="Arial" w:hAnsi="Arial" w:cs="Arial"/>
          <w:sz w:val="24"/>
          <w:szCs w:val="24"/>
        </w:rPr>
        <w:t>apply</w:t>
      </w:r>
      <w:r w:rsidRPr="008461CF">
        <w:rPr>
          <w:rFonts w:ascii="Arial" w:hAnsi="Arial" w:cs="Arial"/>
          <w:sz w:val="24"/>
          <w:szCs w:val="24"/>
        </w:rPr>
        <w:t xml:space="preserve"> feedback appropriately.</w:t>
      </w:r>
      <w:r w:rsidR="00780AB3" w:rsidRPr="008461CF">
        <w:rPr>
          <w:rFonts w:ascii="Arial" w:hAnsi="Arial" w:cs="Arial"/>
          <w:sz w:val="24"/>
          <w:szCs w:val="24"/>
        </w:rPr>
        <w:t xml:space="preserve"> </w:t>
      </w:r>
    </w:p>
    <w:p w14:paraId="69A7214E" w14:textId="0F2563CC" w:rsidR="00E3044F" w:rsidRDefault="0047247C" w:rsidP="00D87BD7">
      <w:pPr>
        <w:spacing w:line="360" w:lineRule="auto"/>
        <w:jc w:val="both"/>
        <w:rPr>
          <w:rFonts w:ascii="Arial" w:hAnsi="Arial" w:cs="Arial"/>
          <w:sz w:val="24"/>
          <w:szCs w:val="24"/>
        </w:rPr>
      </w:pPr>
      <w:r w:rsidRPr="008461CF">
        <w:rPr>
          <w:rFonts w:ascii="Arial" w:hAnsi="Arial" w:cs="Arial"/>
          <w:sz w:val="24"/>
          <w:szCs w:val="24"/>
        </w:rPr>
        <w:t>Robertson, Hooley and McCash (202</w:t>
      </w:r>
      <w:r w:rsidR="00F16600">
        <w:rPr>
          <w:rFonts w:ascii="Arial" w:hAnsi="Arial" w:cs="Arial"/>
          <w:sz w:val="24"/>
          <w:szCs w:val="24"/>
        </w:rPr>
        <w:t>1</w:t>
      </w:r>
      <w:r w:rsidRPr="008461CF">
        <w:rPr>
          <w:rFonts w:ascii="Arial" w:hAnsi="Arial" w:cs="Arial"/>
          <w:sz w:val="24"/>
          <w:szCs w:val="24"/>
        </w:rPr>
        <w:t xml:space="preserve">) highlight </w:t>
      </w:r>
      <w:r w:rsidR="00B03334" w:rsidRPr="008461CF">
        <w:rPr>
          <w:rFonts w:ascii="Arial" w:hAnsi="Arial" w:cs="Arial"/>
          <w:sz w:val="24"/>
          <w:szCs w:val="24"/>
        </w:rPr>
        <w:t xml:space="preserve">that </w:t>
      </w:r>
      <w:r w:rsidR="0007220A" w:rsidRPr="008461CF">
        <w:rPr>
          <w:rFonts w:ascii="Arial" w:hAnsi="Arial" w:cs="Arial"/>
          <w:sz w:val="24"/>
          <w:szCs w:val="24"/>
        </w:rPr>
        <w:t>those</w:t>
      </w:r>
      <w:r w:rsidR="00F83297" w:rsidRPr="008461CF">
        <w:rPr>
          <w:rFonts w:ascii="Arial" w:hAnsi="Arial" w:cs="Arial"/>
          <w:sz w:val="24"/>
          <w:szCs w:val="24"/>
        </w:rPr>
        <w:t xml:space="preserve"> who explore their careers and </w:t>
      </w:r>
      <w:r w:rsidR="00A244BA" w:rsidRPr="008461CF">
        <w:rPr>
          <w:rFonts w:ascii="Arial" w:hAnsi="Arial" w:cs="Arial"/>
          <w:sz w:val="24"/>
          <w:szCs w:val="24"/>
        </w:rPr>
        <w:t>reflect on</w:t>
      </w:r>
      <w:r w:rsidR="00F83297" w:rsidRPr="008461CF">
        <w:rPr>
          <w:rFonts w:ascii="Arial" w:hAnsi="Arial" w:cs="Arial"/>
          <w:sz w:val="24"/>
          <w:szCs w:val="24"/>
        </w:rPr>
        <w:t xml:space="preserve"> their life experiences develop better self-understanding which </w:t>
      </w:r>
      <w:r w:rsidR="001262CF" w:rsidRPr="008461CF">
        <w:rPr>
          <w:rFonts w:ascii="Arial" w:hAnsi="Arial" w:cs="Arial"/>
          <w:sz w:val="24"/>
          <w:szCs w:val="24"/>
        </w:rPr>
        <w:t>helps clarify</w:t>
      </w:r>
      <w:r w:rsidR="00F83297" w:rsidRPr="008461CF">
        <w:rPr>
          <w:rFonts w:ascii="Arial" w:hAnsi="Arial" w:cs="Arial"/>
          <w:sz w:val="24"/>
          <w:szCs w:val="24"/>
        </w:rPr>
        <w:t xml:space="preserve"> their </w:t>
      </w:r>
      <w:r w:rsidR="00831F6A" w:rsidRPr="008461CF">
        <w:rPr>
          <w:rFonts w:ascii="Arial" w:hAnsi="Arial" w:cs="Arial"/>
          <w:sz w:val="24"/>
          <w:szCs w:val="24"/>
        </w:rPr>
        <w:t>preferred</w:t>
      </w:r>
      <w:r w:rsidR="00F83297" w:rsidRPr="008461CF">
        <w:rPr>
          <w:rFonts w:ascii="Arial" w:hAnsi="Arial" w:cs="Arial"/>
          <w:sz w:val="24"/>
          <w:szCs w:val="24"/>
        </w:rPr>
        <w:t xml:space="preserve"> </w:t>
      </w:r>
      <w:r w:rsidR="00831F6A" w:rsidRPr="008461CF">
        <w:rPr>
          <w:rFonts w:ascii="Arial" w:hAnsi="Arial" w:cs="Arial"/>
          <w:sz w:val="24"/>
          <w:szCs w:val="24"/>
        </w:rPr>
        <w:t>career</w:t>
      </w:r>
      <w:r w:rsidR="00F83297" w:rsidRPr="008461CF">
        <w:rPr>
          <w:rFonts w:ascii="Arial" w:hAnsi="Arial" w:cs="Arial"/>
          <w:sz w:val="24"/>
          <w:szCs w:val="24"/>
        </w:rPr>
        <w:t xml:space="preserve"> path</w:t>
      </w:r>
      <w:r w:rsidR="00831F6A" w:rsidRPr="008461CF">
        <w:rPr>
          <w:rFonts w:ascii="Arial" w:hAnsi="Arial" w:cs="Arial"/>
          <w:sz w:val="24"/>
          <w:szCs w:val="24"/>
        </w:rPr>
        <w:t>.</w:t>
      </w:r>
      <w:r w:rsidR="00A244BA" w:rsidRPr="008461CF">
        <w:rPr>
          <w:rFonts w:ascii="Arial" w:hAnsi="Arial" w:cs="Arial"/>
          <w:sz w:val="24"/>
          <w:szCs w:val="24"/>
        </w:rPr>
        <w:t xml:space="preserve"> </w:t>
      </w:r>
      <w:r w:rsidR="002F1529" w:rsidRPr="008461CF">
        <w:rPr>
          <w:rFonts w:ascii="Arial" w:hAnsi="Arial" w:cs="Arial"/>
          <w:sz w:val="24"/>
          <w:szCs w:val="24"/>
        </w:rPr>
        <w:t>Engaging with</w:t>
      </w:r>
      <w:r w:rsidR="00B03334" w:rsidRPr="008461CF">
        <w:rPr>
          <w:rFonts w:ascii="Arial" w:hAnsi="Arial" w:cs="Arial"/>
          <w:sz w:val="24"/>
          <w:szCs w:val="24"/>
        </w:rPr>
        <w:t xml:space="preserve"> </w:t>
      </w:r>
      <w:r w:rsidR="002F1529" w:rsidRPr="008461CF">
        <w:rPr>
          <w:rFonts w:ascii="Arial" w:hAnsi="Arial" w:cs="Arial"/>
          <w:sz w:val="24"/>
          <w:szCs w:val="24"/>
        </w:rPr>
        <w:t xml:space="preserve">constructive </w:t>
      </w:r>
      <w:r w:rsidR="00B03334" w:rsidRPr="008461CF">
        <w:rPr>
          <w:rFonts w:ascii="Arial" w:hAnsi="Arial" w:cs="Arial"/>
          <w:sz w:val="24"/>
          <w:szCs w:val="24"/>
        </w:rPr>
        <w:t xml:space="preserve">feedback leads to skills development </w:t>
      </w:r>
      <w:r w:rsidR="008461CF" w:rsidRPr="008461CF">
        <w:rPr>
          <w:rFonts w:ascii="Arial" w:hAnsi="Arial" w:cs="Arial"/>
          <w:sz w:val="24"/>
          <w:szCs w:val="24"/>
        </w:rPr>
        <w:t>and strengthen</w:t>
      </w:r>
      <w:r w:rsidR="00B03334" w:rsidRPr="008461CF">
        <w:rPr>
          <w:rFonts w:ascii="Arial" w:hAnsi="Arial" w:cs="Arial"/>
          <w:sz w:val="24"/>
          <w:szCs w:val="24"/>
        </w:rPr>
        <w:t xml:space="preserve"> professional confidence and abilities. </w:t>
      </w:r>
      <w:r w:rsidR="008461CF" w:rsidRPr="008461CF">
        <w:rPr>
          <w:rFonts w:ascii="Arial" w:hAnsi="Arial" w:cs="Arial"/>
          <w:sz w:val="24"/>
          <w:szCs w:val="24"/>
        </w:rPr>
        <w:br/>
      </w:r>
      <w:r w:rsidR="00780AB3" w:rsidRPr="008461CF">
        <w:rPr>
          <w:rFonts w:ascii="Arial" w:hAnsi="Arial" w:cs="Arial"/>
          <w:sz w:val="24"/>
          <w:szCs w:val="24"/>
        </w:rPr>
        <w:t xml:space="preserve">Being a stay-at-home mother requires me to </w:t>
      </w:r>
      <w:r w:rsidR="008461CF" w:rsidRPr="008461CF">
        <w:rPr>
          <w:rFonts w:ascii="Arial" w:hAnsi="Arial" w:cs="Arial"/>
          <w:sz w:val="24"/>
          <w:szCs w:val="24"/>
        </w:rPr>
        <w:t>overcome</w:t>
      </w:r>
      <w:r w:rsidR="00780AB3" w:rsidRPr="008461CF">
        <w:rPr>
          <w:rFonts w:ascii="Arial" w:hAnsi="Arial" w:cs="Arial"/>
          <w:sz w:val="24"/>
          <w:szCs w:val="24"/>
        </w:rPr>
        <w:t xml:space="preserve"> multiple obstacles</w:t>
      </w:r>
      <w:r w:rsidR="008461CF" w:rsidRPr="008461CF">
        <w:rPr>
          <w:rFonts w:ascii="Arial" w:hAnsi="Arial" w:cs="Arial"/>
          <w:sz w:val="24"/>
          <w:szCs w:val="24"/>
        </w:rPr>
        <w:t xml:space="preserve">, </w:t>
      </w:r>
      <w:r w:rsidR="00780AB3" w:rsidRPr="008461CF">
        <w:rPr>
          <w:rFonts w:ascii="Arial" w:hAnsi="Arial" w:cs="Arial"/>
          <w:sz w:val="24"/>
          <w:szCs w:val="24"/>
        </w:rPr>
        <w:t xml:space="preserve">because I need to </w:t>
      </w:r>
      <w:r w:rsidR="008461CF" w:rsidRPr="008461CF">
        <w:rPr>
          <w:rFonts w:ascii="Arial" w:hAnsi="Arial" w:cs="Arial"/>
          <w:sz w:val="24"/>
          <w:szCs w:val="24"/>
        </w:rPr>
        <w:t>maintain</w:t>
      </w:r>
      <w:r w:rsidR="00780AB3" w:rsidRPr="008461CF">
        <w:rPr>
          <w:rFonts w:ascii="Arial" w:hAnsi="Arial" w:cs="Arial"/>
          <w:sz w:val="24"/>
          <w:szCs w:val="24"/>
        </w:rPr>
        <w:t xml:space="preserve"> my professional abilities while learning new information and develop strategies for future employment.</w:t>
      </w:r>
    </w:p>
    <w:p w14:paraId="0EC192D7" w14:textId="5E5BBA5A" w:rsidR="00D21A5C" w:rsidRPr="009A6B28" w:rsidRDefault="00D21A5C" w:rsidP="00D87BD7">
      <w:pPr>
        <w:spacing w:line="360" w:lineRule="auto"/>
        <w:jc w:val="both"/>
        <w:rPr>
          <w:rFonts w:ascii="Arial" w:hAnsi="Arial" w:cs="Arial"/>
          <w:sz w:val="24"/>
          <w:szCs w:val="24"/>
        </w:rPr>
      </w:pPr>
      <w:r w:rsidRPr="009A6B28">
        <w:rPr>
          <w:rFonts w:ascii="Arial" w:hAnsi="Arial" w:cs="Arial"/>
          <w:sz w:val="24"/>
          <w:szCs w:val="24"/>
        </w:rPr>
        <w:t>Analysis</w:t>
      </w:r>
    </w:p>
    <w:p w14:paraId="789B6288" w14:textId="115B0561" w:rsidR="00D21A5C" w:rsidRPr="009A6B28" w:rsidRDefault="00D21A5C" w:rsidP="00D87BD7">
      <w:pPr>
        <w:spacing w:line="360" w:lineRule="auto"/>
        <w:jc w:val="both"/>
        <w:rPr>
          <w:rFonts w:ascii="Arial" w:hAnsi="Arial" w:cs="Arial"/>
          <w:sz w:val="24"/>
          <w:szCs w:val="24"/>
        </w:rPr>
      </w:pPr>
      <w:r w:rsidRPr="009A6B28">
        <w:rPr>
          <w:rFonts w:ascii="Arial" w:hAnsi="Arial" w:cs="Arial"/>
          <w:sz w:val="24"/>
          <w:szCs w:val="24"/>
        </w:rPr>
        <w:t xml:space="preserve">The Johari Window model </w:t>
      </w:r>
      <w:r w:rsidR="007F52D7">
        <w:rPr>
          <w:rFonts w:ascii="Arial" w:hAnsi="Arial" w:cs="Arial"/>
          <w:sz w:val="24"/>
          <w:szCs w:val="24"/>
        </w:rPr>
        <w:t xml:space="preserve">(Luft </w:t>
      </w:r>
      <w:r w:rsidR="006A211F" w:rsidRPr="006A211F">
        <w:rPr>
          <w:rFonts w:ascii="Arial" w:hAnsi="Arial" w:cs="Arial"/>
          <w:sz w:val="24"/>
          <w:szCs w:val="24"/>
        </w:rPr>
        <w:t>&amp; Ingham, 1955)</w:t>
      </w:r>
      <w:r w:rsidR="008C20DE">
        <w:rPr>
          <w:rFonts w:ascii="Arial" w:hAnsi="Arial" w:cs="Arial"/>
          <w:sz w:val="24"/>
          <w:szCs w:val="24"/>
        </w:rPr>
        <w:t xml:space="preserve"> </w:t>
      </w:r>
      <w:r w:rsidRPr="009A6B28">
        <w:rPr>
          <w:rFonts w:ascii="Arial" w:hAnsi="Arial" w:cs="Arial"/>
          <w:sz w:val="24"/>
          <w:szCs w:val="24"/>
        </w:rPr>
        <w:t xml:space="preserve">shows how I understand myself while </w:t>
      </w:r>
      <w:r w:rsidR="00BE7F75">
        <w:rPr>
          <w:rFonts w:ascii="Arial" w:hAnsi="Arial" w:cs="Arial"/>
          <w:sz w:val="24"/>
          <w:szCs w:val="24"/>
        </w:rPr>
        <w:t>interacting</w:t>
      </w:r>
      <w:r w:rsidRPr="009A6B28">
        <w:rPr>
          <w:rFonts w:ascii="Arial" w:hAnsi="Arial" w:cs="Arial"/>
          <w:sz w:val="24"/>
          <w:szCs w:val="24"/>
        </w:rPr>
        <w:t xml:space="preserve"> with others through communication. </w:t>
      </w:r>
      <w:r w:rsidR="00886716" w:rsidRPr="009A6B28">
        <w:rPr>
          <w:rFonts w:ascii="Arial" w:hAnsi="Arial" w:cs="Arial"/>
          <w:sz w:val="24"/>
          <w:szCs w:val="24"/>
        </w:rPr>
        <w:t>Most of</w:t>
      </w:r>
      <w:r w:rsidRPr="009A6B28">
        <w:rPr>
          <w:rFonts w:ascii="Arial" w:hAnsi="Arial" w:cs="Arial"/>
          <w:sz w:val="24"/>
          <w:szCs w:val="24"/>
        </w:rPr>
        <w:t xml:space="preserve"> my abilities</w:t>
      </w:r>
      <w:r w:rsidR="006D4E3C">
        <w:rPr>
          <w:rFonts w:ascii="Arial" w:hAnsi="Arial" w:cs="Arial"/>
          <w:sz w:val="24"/>
          <w:szCs w:val="24"/>
        </w:rPr>
        <w:t>,</w:t>
      </w:r>
      <w:r w:rsidRPr="009A6B28">
        <w:rPr>
          <w:rFonts w:ascii="Arial" w:hAnsi="Arial" w:cs="Arial"/>
          <w:sz w:val="24"/>
          <w:szCs w:val="24"/>
        </w:rPr>
        <w:t xml:space="preserve"> including problem-solving and leadership skills</w:t>
      </w:r>
      <w:r w:rsidR="006D4E3C">
        <w:rPr>
          <w:rFonts w:ascii="Arial" w:hAnsi="Arial" w:cs="Arial"/>
          <w:sz w:val="24"/>
          <w:szCs w:val="24"/>
        </w:rPr>
        <w:t>,</w:t>
      </w:r>
      <w:r w:rsidRPr="009A6B28">
        <w:rPr>
          <w:rFonts w:ascii="Arial" w:hAnsi="Arial" w:cs="Arial"/>
          <w:sz w:val="24"/>
          <w:szCs w:val="24"/>
        </w:rPr>
        <w:t xml:space="preserve"> </w:t>
      </w:r>
      <w:r w:rsidR="006D4E3C">
        <w:rPr>
          <w:rFonts w:ascii="Arial" w:hAnsi="Arial" w:cs="Arial"/>
          <w:sz w:val="24"/>
          <w:szCs w:val="24"/>
        </w:rPr>
        <w:t>were</w:t>
      </w:r>
      <w:r w:rsidRPr="009A6B28">
        <w:rPr>
          <w:rFonts w:ascii="Arial" w:hAnsi="Arial" w:cs="Arial"/>
          <w:sz w:val="24"/>
          <w:szCs w:val="24"/>
        </w:rPr>
        <w:t xml:space="preserve"> in the hidden area because I understood </w:t>
      </w:r>
      <w:r w:rsidR="006C0D5A" w:rsidRPr="009A6B28">
        <w:rPr>
          <w:rFonts w:ascii="Arial" w:hAnsi="Arial" w:cs="Arial"/>
          <w:sz w:val="24"/>
          <w:szCs w:val="24"/>
        </w:rPr>
        <w:t>them,</w:t>
      </w:r>
      <w:r w:rsidRPr="009A6B28">
        <w:rPr>
          <w:rFonts w:ascii="Arial" w:hAnsi="Arial" w:cs="Arial"/>
          <w:sz w:val="24"/>
          <w:szCs w:val="24"/>
        </w:rPr>
        <w:t xml:space="preserve"> but I did not fully reveal them to colleagues and </w:t>
      </w:r>
      <w:r w:rsidR="006D4E3C">
        <w:rPr>
          <w:rFonts w:ascii="Arial" w:hAnsi="Arial" w:cs="Arial"/>
          <w:sz w:val="24"/>
          <w:szCs w:val="24"/>
        </w:rPr>
        <w:t>managers</w:t>
      </w:r>
      <w:r w:rsidRPr="009A6B28">
        <w:rPr>
          <w:rFonts w:ascii="Arial" w:hAnsi="Arial" w:cs="Arial"/>
          <w:sz w:val="24"/>
          <w:szCs w:val="24"/>
        </w:rPr>
        <w:t xml:space="preserve">. The skills moved from hidden to visible </w:t>
      </w:r>
      <w:r w:rsidR="006D4E3C">
        <w:rPr>
          <w:rFonts w:ascii="Arial" w:hAnsi="Arial" w:cs="Arial"/>
          <w:sz w:val="24"/>
          <w:szCs w:val="24"/>
        </w:rPr>
        <w:t>area</w:t>
      </w:r>
      <w:r w:rsidR="00911B13">
        <w:rPr>
          <w:rFonts w:ascii="Arial" w:hAnsi="Arial" w:cs="Arial"/>
          <w:sz w:val="24"/>
          <w:szCs w:val="24"/>
        </w:rPr>
        <w:t xml:space="preserve">, as </w:t>
      </w:r>
      <w:r w:rsidRPr="009A6B28">
        <w:rPr>
          <w:rFonts w:ascii="Arial" w:hAnsi="Arial" w:cs="Arial"/>
          <w:sz w:val="24"/>
          <w:szCs w:val="24"/>
        </w:rPr>
        <w:t>managers provided consistent feedback</w:t>
      </w:r>
      <w:r w:rsidR="00911B13">
        <w:rPr>
          <w:rFonts w:ascii="Arial" w:hAnsi="Arial" w:cs="Arial"/>
          <w:sz w:val="24"/>
          <w:szCs w:val="24"/>
        </w:rPr>
        <w:t xml:space="preserve"> helping</w:t>
      </w:r>
      <w:r w:rsidRPr="009A6B28">
        <w:rPr>
          <w:rFonts w:ascii="Arial" w:hAnsi="Arial" w:cs="Arial"/>
          <w:sz w:val="24"/>
          <w:szCs w:val="24"/>
        </w:rPr>
        <w:t xml:space="preserve"> </w:t>
      </w:r>
      <w:r w:rsidR="00A17382">
        <w:rPr>
          <w:rFonts w:ascii="Arial" w:hAnsi="Arial" w:cs="Arial"/>
          <w:sz w:val="24"/>
          <w:szCs w:val="24"/>
        </w:rPr>
        <w:t>me</w:t>
      </w:r>
      <w:r w:rsidRPr="009A6B28">
        <w:rPr>
          <w:rFonts w:ascii="Arial" w:hAnsi="Arial" w:cs="Arial"/>
          <w:sz w:val="24"/>
          <w:szCs w:val="24"/>
        </w:rPr>
        <w:t xml:space="preserve"> develop</w:t>
      </w:r>
      <w:r w:rsidR="004D5582">
        <w:rPr>
          <w:rFonts w:ascii="Arial" w:hAnsi="Arial" w:cs="Arial"/>
          <w:sz w:val="24"/>
          <w:szCs w:val="24"/>
        </w:rPr>
        <w:t xml:space="preserve"> </w:t>
      </w:r>
      <w:r w:rsidR="001C4BA7">
        <w:rPr>
          <w:rFonts w:ascii="Arial" w:hAnsi="Arial" w:cs="Arial"/>
          <w:sz w:val="24"/>
          <w:szCs w:val="24"/>
        </w:rPr>
        <w:t>recognition</w:t>
      </w:r>
      <w:r w:rsidRPr="009A6B28">
        <w:rPr>
          <w:rFonts w:ascii="Arial" w:hAnsi="Arial" w:cs="Arial"/>
          <w:sz w:val="24"/>
          <w:szCs w:val="24"/>
        </w:rPr>
        <w:t xml:space="preserve"> </w:t>
      </w:r>
      <w:r w:rsidR="001C4BA7">
        <w:rPr>
          <w:rFonts w:ascii="Arial" w:hAnsi="Arial" w:cs="Arial"/>
          <w:sz w:val="24"/>
          <w:szCs w:val="24"/>
        </w:rPr>
        <w:t xml:space="preserve">and </w:t>
      </w:r>
      <w:r w:rsidRPr="009A6B28">
        <w:rPr>
          <w:rFonts w:ascii="Arial" w:hAnsi="Arial" w:cs="Arial"/>
          <w:sz w:val="24"/>
          <w:szCs w:val="24"/>
        </w:rPr>
        <w:t xml:space="preserve">self-assurance. </w:t>
      </w:r>
      <w:r w:rsidR="00B30313">
        <w:rPr>
          <w:rFonts w:ascii="Arial" w:hAnsi="Arial" w:cs="Arial"/>
          <w:sz w:val="24"/>
          <w:szCs w:val="24"/>
        </w:rPr>
        <w:t>A</w:t>
      </w:r>
      <w:r w:rsidR="00B30313" w:rsidRPr="00B30313">
        <w:rPr>
          <w:rFonts w:ascii="Arial" w:hAnsi="Arial" w:cs="Arial"/>
          <w:sz w:val="24"/>
          <w:szCs w:val="24"/>
        </w:rPr>
        <w:t>ccording to Cottrell (2021</w:t>
      </w:r>
      <w:r w:rsidR="00B30313" w:rsidRPr="00E0044D">
        <w:rPr>
          <w:rFonts w:ascii="Arial" w:hAnsi="Arial" w:cs="Arial"/>
          <w:sz w:val="24"/>
          <w:szCs w:val="24"/>
        </w:rPr>
        <w:t>)</w:t>
      </w:r>
      <w:r w:rsidR="00753671" w:rsidRPr="00E0044D">
        <w:rPr>
          <w:rFonts w:ascii="Inter Fallback" w:hAnsi="Inter Fallback"/>
          <w:sz w:val="23"/>
          <w:szCs w:val="23"/>
        </w:rPr>
        <w:t xml:space="preserve">, </w:t>
      </w:r>
      <w:r w:rsidR="001C4BA7">
        <w:rPr>
          <w:rFonts w:ascii="Arial" w:hAnsi="Arial" w:cs="Arial"/>
          <w:sz w:val="24"/>
          <w:szCs w:val="24"/>
        </w:rPr>
        <w:t>managers</w:t>
      </w:r>
      <w:r w:rsidR="00E07064" w:rsidRPr="00E0044D">
        <w:rPr>
          <w:rFonts w:ascii="Arial" w:hAnsi="Arial" w:cs="Arial"/>
          <w:sz w:val="24"/>
          <w:szCs w:val="24"/>
        </w:rPr>
        <w:t xml:space="preserve"> who provide their employees with </w:t>
      </w:r>
      <w:r w:rsidR="00EB2F9E" w:rsidRPr="00E0044D">
        <w:rPr>
          <w:rFonts w:ascii="Arial" w:hAnsi="Arial" w:cs="Arial"/>
          <w:sz w:val="24"/>
          <w:szCs w:val="24"/>
        </w:rPr>
        <w:t>constructive</w:t>
      </w:r>
      <w:r w:rsidR="00E07064" w:rsidRPr="00E0044D">
        <w:rPr>
          <w:rFonts w:ascii="Arial" w:hAnsi="Arial" w:cs="Arial"/>
          <w:sz w:val="24"/>
          <w:szCs w:val="24"/>
        </w:rPr>
        <w:t xml:space="preserve"> feedback help</w:t>
      </w:r>
      <w:r w:rsidR="00BD0356">
        <w:rPr>
          <w:rFonts w:ascii="Arial" w:hAnsi="Arial" w:cs="Arial"/>
          <w:sz w:val="24"/>
          <w:szCs w:val="24"/>
        </w:rPr>
        <w:t xml:space="preserve">s them </w:t>
      </w:r>
      <w:r w:rsidR="00E07064" w:rsidRPr="00E0044D">
        <w:rPr>
          <w:rFonts w:ascii="Arial" w:hAnsi="Arial" w:cs="Arial"/>
          <w:sz w:val="24"/>
          <w:szCs w:val="24"/>
        </w:rPr>
        <w:t xml:space="preserve">build </w:t>
      </w:r>
      <w:r w:rsidR="00AB72E3">
        <w:rPr>
          <w:rFonts w:ascii="Arial" w:hAnsi="Arial" w:cs="Arial"/>
          <w:sz w:val="24"/>
          <w:szCs w:val="24"/>
        </w:rPr>
        <w:t>more</w:t>
      </w:r>
      <w:r w:rsidR="00E07064" w:rsidRPr="00E0044D">
        <w:rPr>
          <w:rFonts w:ascii="Arial" w:hAnsi="Arial" w:cs="Arial"/>
          <w:sz w:val="24"/>
          <w:szCs w:val="24"/>
        </w:rPr>
        <w:t xml:space="preserve"> engagement and increased </w:t>
      </w:r>
      <w:r w:rsidR="00AB72E3">
        <w:rPr>
          <w:rFonts w:ascii="Arial" w:hAnsi="Arial" w:cs="Arial"/>
          <w:sz w:val="24"/>
          <w:szCs w:val="24"/>
        </w:rPr>
        <w:t>confidence</w:t>
      </w:r>
      <w:r w:rsidR="00E07064" w:rsidRPr="00E0044D">
        <w:rPr>
          <w:rFonts w:ascii="Arial" w:hAnsi="Arial" w:cs="Arial"/>
          <w:sz w:val="24"/>
          <w:szCs w:val="24"/>
        </w:rPr>
        <w:t>.</w:t>
      </w:r>
      <w:r w:rsidR="004B3492" w:rsidRPr="00E0044D">
        <w:rPr>
          <w:rFonts w:ascii="Inter Fallback" w:hAnsi="Inter Fallback"/>
          <w:sz w:val="23"/>
          <w:szCs w:val="23"/>
        </w:rPr>
        <w:t xml:space="preserve"> </w:t>
      </w:r>
      <w:r w:rsidR="004B3492" w:rsidRPr="004B3492">
        <w:rPr>
          <w:rFonts w:ascii="Arial" w:hAnsi="Arial" w:cs="Arial"/>
          <w:sz w:val="24"/>
          <w:szCs w:val="24"/>
        </w:rPr>
        <w:t>Robertson, Hooley and McCash (202</w:t>
      </w:r>
      <w:r w:rsidR="00004914">
        <w:rPr>
          <w:rFonts w:ascii="Arial" w:hAnsi="Arial" w:cs="Arial"/>
          <w:sz w:val="24"/>
          <w:szCs w:val="24"/>
        </w:rPr>
        <w:t>1</w:t>
      </w:r>
      <w:r w:rsidR="004B3492" w:rsidRPr="004B3492">
        <w:rPr>
          <w:rFonts w:ascii="Arial" w:hAnsi="Arial" w:cs="Arial"/>
          <w:sz w:val="24"/>
          <w:szCs w:val="24"/>
        </w:rPr>
        <w:t>) show that reflection together with career planning</w:t>
      </w:r>
      <w:r w:rsidR="004B1F17">
        <w:rPr>
          <w:rFonts w:ascii="Arial" w:hAnsi="Arial" w:cs="Arial"/>
          <w:sz w:val="24"/>
          <w:szCs w:val="24"/>
        </w:rPr>
        <w:t>, can</w:t>
      </w:r>
      <w:r w:rsidR="004B3492" w:rsidRPr="004B3492">
        <w:rPr>
          <w:rFonts w:ascii="Arial" w:hAnsi="Arial" w:cs="Arial"/>
          <w:sz w:val="24"/>
          <w:szCs w:val="24"/>
        </w:rPr>
        <w:t xml:space="preserve"> help employees progress </w:t>
      </w:r>
      <w:r w:rsidR="00F723FA" w:rsidRPr="004B3492">
        <w:rPr>
          <w:rFonts w:ascii="Arial" w:hAnsi="Arial" w:cs="Arial"/>
          <w:sz w:val="24"/>
          <w:szCs w:val="24"/>
        </w:rPr>
        <w:t>through</w:t>
      </w:r>
      <w:r w:rsidR="00F723FA">
        <w:rPr>
          <w:rFonts w:ascii="Arial" w:hAnsi="Arial" w:cs="Arial"/>
          <w:sz w:val="24"/>
          <w:szCs w:val="24"/>
        </w:rPr>
        <w:t xml:space="preserve"> their</w:t>
      </w:r>
      <w:r w:rsidR="004B1F17">
        <w:rPr>
          <w:rFonts w:ascii="Arial" w:hAnsi="Arial" w:cs="Arial"/>
          <w:sz w:val="24"/>
          <w:szCs w:val="24"/>
        </w:rPr>
        <w:t xml:space="preserve"> career development and make more informed decisions </w:t>
      </w:r>
      <w:r w:rsidR="003B0509">
        <w:rPr>
          <w:rFonts w:ascii="Arial" w:hAnsi="Arial" w:cs="Arial"/>
          <w:sz w:val="24"/>
          <w:szCs w:val="24"/>
        </w:rPr>
        <w:t>about their future jobs.</w:t>
      </w:r>
      <w:r w:rsidR="009345EA">
        <w:rPr>
          <w:rFonts w:ascii="Arial" w:hAnsi="Arial" w:cs="Arial"/>
          <w:sz w:val="24"/>
          <w:szCs w:val="24"/>
        </w:rPr>
        <w:br/>
      </w:r>
      <w:r w:rsidR="009345EA">
        <w:rPr>
          <w:rFonts w:ascii="Arial" w:hAnsi="Arial" w:cs="Arial"/>
          <w:sz w:val="24"/>
          <w:szCs w:val="24"/>
        </w:rPr>
        <w:br/>
      </w:r>
      <w:r w:rsidR="00B66278" w:rsidRPr="00A841F9">
        <w:rPr>
          <w:rFonts w:ascii="Arial" w:hAnsi="Arial" w:cs="Arial"/>
          <w:sz w:val="24"/>
          <w:szCs w:val="24"/>
        </w:rPr>
        <w:t xml:space="preserve">Maslow’s Hierarchy of Needs can be used </w:t>
      </w:r>
      <w:r w:rsidR="0069468E" w:rsidRPr="00A841F9">
        <w:rPr>
          <w:rFonts w:ascii="Arial" w:hAnsi="Arial" w:cs="Arial"/>
          <w:sz w:val="24"/>
          <w:szCs w:val="24"/>
        </w:rPr>
        <w:t xml:space="preserve">to </w:t>
      </w:r>
      <w:r w:rsidR="003C3BBC" w:rsidRPr="00A841F9">
        <w:rPr>
          <w:rFonts w:ascii="Arial" w:hAnsi="Arial" w:cs="Arial"/>
          <w:sz w:val="24"/>
          <w:szCs w:val="24"/>
        </w:rPr>
        <w:t xml:space="preserve">study how people develop their careers </w:t>
      </w:r>
      <w:r w:rsidR="00A738D4" w:rsidRPr="00A841F9">
        <w:rPr>
          <w:rFonts w:ascii="Arial" w:hAnsi="Arial" w:cs="Arial"/>
          <w:sz w:val="24"/>
          <w:szCs w:val="24"/>
        </w:rPr>
        <w:t>and</w:t>
      </w:r>
      <w:r w:rsidR="003C3BBC" w:rsidRPr="00A841F9">
        <w:rPr>
          <w:rFonts w:ascii="Arial" w:hAnsi="Arial" w:cs="Arial"/>
          <w:sz w:val="24"/>
          <w:szCs w:val="24"/>
        </w:rPr>
        <w:t xml:space="preserve"> stay motivated</w:t>
      </w:r>
      <w:r w:rsidR="004278A0">
        <w:rPr>
          <w:rFonts w:ascii="Arial" w:hAnsi="Arial" w:cs="Arial"/>
          <w:sz w:val="24"/>
          <w:szCs w:val="24"/>
        </w:rPr>
        <w:t xml:space="preserve">. </w:t>
      </w:r>
      <w:r w:rsidR="00B66278" w:rsidRPr="008F7C95">
        <w:rPr>
          <w:rFonts w:ascii="Arial" w:hAnsi="Arial" w:cs="Arial"/>
          <w:sz w:val="24"/>
          <w:szCs w:val="24"/>
        </w:rPr>
        <w:t xml:space="preserve">Maslow (1943) </w:t>
      </w:r>
      <w:r w:rsidR="001964F9" w:rsidRPr="008F7C95">
        <w:rPr>
          <w:rFonts w:ascii="Arial" w:hAnsi="Arial" w:cs="Arial"/>
          <w:sz w:val="24"/>
          <w:szCs w:val="24"/>
        </w:rPr>
        <w:t>proposed</w:t>
      </w:r>
      <w:r w:rsidR="00B66278" w:rsidRPr="008F7C95">
        <w:rPr>
          <w:rFonts w:ascii="Arial" w:hAnsi="Arial" w:cs="Arial"/>
          <w:sz w:val="24"/>
          <w:szCs w:val="24"/>
        </w:rPr>
        <w:t xml:space="preserve"> that</w:t>
      </w:r>
      <w:r w:rsidR="006A6F3C" w:rsidRPr="008F7C95">
        <w:rPr>
          <w:rFonts w:ascii="Arial" w:hAnsi="Arial" w:cs="Arial"/>
          <w:sz w:val="24"/>
          <w:szCs w:val="24"/>
        </w:rPr>
        <w:t xml:space="preserve"> human motivation </w:t>
      </w:r>
      <w:r w:rsidR="00087956" w:rsidRPr="008F7C95">
        <w:rPr>
          <w:rFonts w:ascii="Arial" w:hAnsi="Arial" w:cs="Arial"/>
          <w:sz w:val="24"/>
          <w:szCs w:val="24"/>
        </w:rPr>
        <w:t>develops through</w:t>
      </w:r>
      <w:r w:rsidR="001B7D31" w:rsidRPr="008F7C95">
        <w:rPr>
          <w:rFonts w:ascii="Arial" w:hAnsi="Arial" w:cs="Arial"/>
          <w:sz w:val="24"/>
          <w:szCs w:val="24"/>
        </w:rPr>
        <w:t xml:space="preserve"> </w:t>
      </w:r>
      <w:r w:rsidR="00087956" w:rsidRPr="008F7C95">
        <w:rPr>
          <w:rFonts w:ascii="Arial" w:hAnsi="Arial" w:cs="Arial"/>
          <w:sz w:val="24"/>
          <w:szCs w:val="24"/>
        </w:rPr>
        <w:t xml:space="preserve">five </w:t>
      </w:r>
      <w:r w:rsidR="006A6F3C" w:rsidRPr="008F7C95">
        <w:rPr>
          <w:rFonts w:ascii="Arial" w:hAnsi="Arial" w:cs="Arial"/>
          <w:sz w:val="24"/>
          <w:szCs w:val="24"/>
        </w:rPr>
        <w:t>needs</w:t>
      </w:r>
      <w:r w:rsidR="00500D06" w:rsidRPr="008F7C95">
        <w:rPr>
          <w:rFonts w:ascii="Arial" w:hAnsi="Arial" w:cs="Arial"/>
          <w:sz w:val="24"/>
          <w:szCs w:val="24"/>
        </w:rPr>
        <w:t>:</w:t>
      </w:r>
      <w:r w:rsidR="00B66278" w:rsidRPr="008F7C95">
        <w:rPr>
          <w:rFonts w:ascii="Arial" w:hAnsi="Arial" w:cs="Arial"/>
          <w:sz w:val="24"/>
          <w:szCs w:val="24"/>
        </w:rPr>
        <w:t xml:space="preserve"> physiological, </w:t>
      </w:r>
      <w:r w:rsidR="005238CE" w:rsidRPr="008F7C95">
        <w:rPr>
          <w:rFonts w:ascii="Arial" w:hAnsi="Arial" w:cs="Arial"/>
          <w:sz w:val="24"/>
          <w:szCs w:val="24"/>
        </w:rPr>
        <w:t>safety</w:t>
      </w:r>
      <w:r w:rsidR="00B66278" w:rsidRPr="008F7C95">
        <w:rPr>
          <w:rFonts w:ascii="Arial" w:hAnsi="Arial" w:cs="Arial"/>
          <w:sz w:val="24"/>
          <w:szCs w:val="24"/>
        </w:rPr>
        <w:t xml:space="preserve">, </w:t>
      </w:r>
      <w:r w:rsidR="00C625D2" w:rsidRPr="008F7C95">
        <w:rPr>
          <w:rFonts w:ascii="Arial" w:hAnsi="Arial" w:cs="Arial"/>
          <w:sz w:val="24"/>
          <w:szCs w:val="24"/>
        </w:rPr>
        <w:t>recognition</w:t>
      </w:r>
      <w:r w:rsidR="00B66278" w:rsidRPr="008F7C95">
        <w:rPr>
          <w:rFonts w:ascii="Arial" w:hAnsi="Arial" w:cs="Arial"/>
          <w:sz w:val="24"/>
          <w:szCs w:val="24"/>
        </w:rPr>
        <w:t xml:space="preserve">, esteem, and </w:t>
      </w:r>
      <w:r w:rsidR="00C625D2" w:rsidRPr="008F7C95">
        <w:rPr>
          <w:rFonts w:ascii="Arial" w:hAnsi="Arial" w:cs="Arial"/>
          <w:sz w:val="24"/>
          <w:szCs w:val="24"/>
        </w:rPr>
        <w:t>accomplishment</w:t>
      </w:r>
      <w:r w:rsidR="00BA7F66" w:rsidRPr="008F7C95">
        <w:rPr>
          <w:rFonts w:ascii="Arial" w:hAnsi="Arial" w:cs="Arial"/>
          <w:sz w:val="24"/>
          <w:szCs w:val="24"/>
        </w:rPr>
        <w:t xml:space="preserve">, which influences </w:t>
      </w:r>
      <w:r w:rsidR="00D612DC" w:rsidRPr="008F7C95">
        <w:rPr>
          <w:rFonts w:ascii="Arial" w:hAnsi="Arial" w:cs="Arial"/>
          <w:sz w:val="24"/>
          <w:szCs w:val="24"/>
        </w:rPr>
        <w:t xml:space="preserve">behaviours and personal needs </w:t>
      </w:r>
      <w:r w:rsidR="006F0E1E" w:rsidRPr="008F7C95">
        <w:rPr>
          <w:rFonts w:ascii="Arial" w:hAnsi="Arial" w:cs="Arial"/>
          <w:sz w:val="24"/>
          <w:szCs w:val="24"/>
        </w:rPr>
        <w:t>(</w:t>
      </w:r>
      <w:proofErr w:type="spellStart"/>
      <w:r w:rsidR="00F65889" w:rsidRPr="008F7C95">
        <w:rPr>
          <w:rFonts w:ascii="Arial" w:hAnsi="Arial" w:cs="Arial"/>
          <w:sz w:val="24"/>
          <w:szCs w:val="24"/>
        </w:rPr>
        <w:t>Pichère</w:t>
      </w:r>
      <w:proofErr w:type="spellEnd"/>
      <w:r w:rsidR="00F65889" w:rsidRPr="008F7C95">
        <w:rPr>
          <w:rFonts w:ascii="Arial" w:hAnsi="Arial" w:cs="Arial"/>
          <w:sz w:val="24"/>
          <w:szCs w:val="24"/>
        </w:rPr>
        <w:t xml:space="preserve"> and </w:t>
      </w:r>
      <w:proofErr w:type="spellStart"/>
      <w:r w:rsidR="00F65889" w:rsidRPr="008F7C95">
        <w:rPr>
          <w:rFonts w:ascii="Arial" w:hAnsi="Arial" w:cs="Arial"/>
          <w:sz w:val="24"/>
          <w:szCs w:val="24"/>
        </w:rPr>
        <w:t>Cadiat</w:t>
      </w:r>
      <w:proofErr w:type="spellEnd"/>
      <w:r w:rsidR="00F65889" w:rsidRPr="008F7C95">
        <w:rPr>
          <w:rFonts w:ascii="Arial" w:hAnsi="Arial" w:cs="Arial"/>
          <w:sz w:val="24"/>
          <w:szCs w:val="24"/>
        </w:rPr>
        <w:t>,</w:t>
      </w:r>
      <w:r w:rsidR="00BC0705">
        <w:rPr>
          <w:rFonts w:ascii="Arial" w:hAnsi="Arial" w:cs="Arial"/>
          <w:sz w:val="24"/>
          <w:szCs w:val="24"/>
        </w:rPr>
        <w:t xml:space="preserve"> </w:t>
      </w:r>
      <w:r w:rsidR="00F65889" w:rsidRPr="008F7C95">
        <w:rPr>
          <w:rFonts w:ascii="Arial" w:hAnsi="Arial" w:cs="Arial"/>
          <w:sz w:val="24"/>
          <w:szCs w:val="24"/>
        </w:rPr>
        <w:t>2015)</w:t>
      </w:r>
      <w:r w:rsidR="00B66278" w:rsidRPr="008F7C95">
        <w:rPr>
          <w:rFonts w:ascii="Arial" w:hAnsi="Arial" w:cs="Arial"/>
          <w:sz w:val="24"/>
          <w:szCs w:val="24"/>
        </w:rPr>
        <w:t>.</w:t>
      </w:r>
      <w:r w:rsidR="00B66278" w:rsidRPr="00A841F9">
        <w:rPr>
          <w:rFonts w:ascii="Arial" w:hAnsi="Arial" w:cs="Arial"/>
          <w:sz w:val="24"/>
          <w:szCs w:val="24"/>
        </w:rPr>
        <w:t xml:space="preserve"> In my professional development, secure employment and financial stability</w:t>
      </w:r>
      <w:r w:rsidR="00BC0705">
        <w:rPr>
          <w:rFonts w:ascii="Arial" w:hAnsi="Arial" w:cs="Arial"/>
          <w:sz w:val="24"/>
          <w:szCs w:val="24"/>
        </w:rPr>
        <w:t xml:space="preserve"> </w:t>
      </w:r>
      <w:r w:rsidR="00B66278" w:rsidRPr="00A841F9">
        <w:rPr>
          <w:rFonts w:ascii="Arial" w:hAnsi="Arial" w:cs="Arial"/>
          <w:sz w:val="24"/>
          <w:szCs w:val="24"/>
        </w:rPr>
        <w:t xml:space="preserve">meet my </w:t>
      </w:r>
      <w:r w:rsidR="00261E88" w:rsidRPr="00A841F9">
        <w:rPr>
          <w:rFonts w:ascii="Arial" w:hAnsi="Arial" w:cs="Arial"/>
          <w:sz w:val="24"/>
          <w:szCs w:val="24"/>
        </w:rPr>
        <w:t>physiological</w:t>
      </w:r>
      <w:r w:rsidR="00B66278" w:rsidRPr="00A841F9">
        <w:rPr>
          <w:rFonts w:ascii="Arial" w:hAnsi="Arial" w:cs="Arial"/>
          <w:sz w:val="24"/>
          <w:szCs w:val="24"/>
        </w:rPr>
        <w:t xml:space="preserve"> </w:t>
      </w:r>
      <w:r w:rsidR="00261E88" w:rsidRPr="00A841F9">
        <w:rPr>
          <w:rFonts w:ascii="Arial" w:hAnsi="Arial" w:cs="Arial"/>
          <w:sz w:val="24"/>
          <w:szCs w:val="24"/>
        </w:rPr>
        <w:t xml:space="preserve">and safety </w:t>
      </w:r>
      <w:r w:rsidR="00B66278" w:rsidRPr="00A841F9">
        <w:rPr>
          <w:rFonts w:ascii="Arial" w:hAnsi="Arial" w:cs="Arial"/>
          <w:sz w:val="24"/>
          <w:szCs w:val="24"/>
        </w:rPr>
        <w:t>needs.</w:t>
      </w:r>
      <w:r w:rsidR="00D928FD" w:rsidRPr="00A841F9">
        <w:rPr>
          <w:rFonts w:ascii="Arial" w:hAnsi="Arial" w:cs="Arial"/>
          <w:sz w:val="24"/>
          <w:szCs w:val="24"/>
        </w:rPr>
        <w:t xml:space="preserve"> </w:t>
      </w:r>
      <w:r w:rsidR="002C2DA3">
        <w:rPr>
          <w:rFonts w:ascii="Arial" w:hAnsi="Arial" w:cs="Arial"/>
          <w:sz w:val="24"/>
          <w:szCs w:val="24"/>
        </w:rPr>
        <w:t xml:space="preserve">However, </w:t>
      </w:r>
      <w:r w:rsidR="002C2DA3" w:rsidRPr="00A841F9">
        <w:rPr>
          <w:rFonts w:ascii="Arial" w:hAnsi="Arial" w:cs="Arial"/>
          <w:sz w:val="24"/>
          <w:szCs w:val="24"/>
        </w:rPr>
        <w:t>I lacked</w:t>
      </w:r>
      <w:r w:rsidR="00B66278" w:rsidRPr="00A841F9">
        <w:rPr>
          <w:rFonts w:ascii="Arial" w:hAnsi="Arial" w:cs="Arial"/>
          <w:sz w:val="24"/>
          <w:szCs w:val="24"/>
        </w:rPr>
        <w:t xml:space="preserve"> recognition for my achievements, </w:t>
      </w:r>
      <w:r w:rsidR="00B66278" w:rsidRPr="00A841F9">
        <w:rPr>
          <w:rFonts w:ascii="Arial" w:hAnsi="Arial" w:cs="Arial"/>
          <w:sz w:val="24"/>
          <w:szCs w:val="24"/>
        </w:rPr>
        <w:lastRenderedPageBreak/>
        <w:t>confidence in public speaking, and opportunities to develop leadership skills, which are linked to esteem and</w:t>
      </w:r>
      <w:r w:rsidR="002C2DA3">
        <w:rPr>
          <w:rFonts w:ascii="Arial" w:hAnsi="Arial" w:cs="Arial"/>
          <w:sz w:val="24"/>
          <w:szCs w:val="24"/>
        </w:rPr>
        <w:t xml:space="preserve"> accomplishment</w:t>
      </w:r>
      <w:r w:rsidR="00B66278" w:rsidRPr="00A841F9">
        <w:rPr>
          <w:rFonts w:ascii="Arial" w:hAnsi="Arial" w:cs="Arial"/>
          <w:sz w:val="24"/>
          <w:szCs w:val="24"/>
        </w:rPr>
        <w:t xml:space="preserve"> needs. Receiving constructive feedback and </w:t>
      </w:r>
      <w:r w:rsidR="00BC0705">
        <w:rPr>
          <w:rFonts w:ascii="Arial" w:hAnsi="Arial" w:cs="Arial"/>
          <w:sz w:val="24"/>
          <w:szCs w:val="24"/>
        </w:rPr>
        <w:t>participating</w:t>
      </w:r>
      <w:r w:rsidR="00B66278" w:rsidRPr="00A841F9">
        <w:rPr>
          <w:rFonts w:ascii="Arial" w:hAnsi="Arial" w:cs="Arial"/>
          <w:sz w:val="24"/>
          <w:szCs w:val="24"/>
        </w:rPr>
        <w:t xml:space="preserve"> in practice sessions with my manager helped me develop these areas</w:t>
      </w:r>
      <w:r w:rsidR="00BC0705">
        <w:rPr>
          <w:rFonts w:ascii="Arial" w:hAnsi="Arial" w:cs="Arial"/>
          <w:sz w:val="24"/>
          <w:szCs w:val="24"/>
        </w:rPr>
        <w:t xml:space="preserve">, improving </w:t>
      </w:r>
      <w:r w:rsidR="00B66278" w:rsidRPr="00A841F9">
        <w:rPr>
          <w:rFonts w:ascii="Arial" w:hAnsi="Arial" w:cs="Arial"/>
          <w:sz w:val="24"/>
          <w:szCs w:val="24"/>
        </w:rPr>
        <w:t>my motivation and engagement.</w:t>
      </w:r>
      <w:r w:rsidR="005B45E8">
        <w:rPr>
          <w:rFonts w:ascii="Arial" w:hAnsi="Arial" w:cs="Arial"/>
          <w:sz w:val="24"/>
          <w:szCs w:val="24"/>
        </w:rPr>
        <w:t xml:space="preserve"> </w:t>
      </w:r>
      <w:r w:rsidR="00033F1F" w:rsidRPr="00173575">
        <w:rPr>
          <w:rFonts w:ascii="Arial" w:hAnsi="Arial" w:cs="Arial"/>
          <w:sz w:val="24"/>
          <w:szCs w:val="24"/>
        </w:rPr>
        <w:t xml:space="preserve">Studies </w:t>
      </w:r>
      <w:r w:rsidR="00173575">
        <w:rPr>
          <w:rFonts w:ascii="Arial" w:hAnsi="Arial" w:cs="Arial"/>
          <w:sz w:val="24"/>
          <w:szCs w:val="24"/>
        </w:rPr>
        <w:t>show</w:t>
      </w:r>
      <w:r w:rsidR="006F4194" w:rsidRPr="00173575">
        <w:rPr>
          <w:rFonts w:ascii="Arial" w:hAnsi="Arial" w:cs="Arial"/>
          <w:sz w:val="24"/>
          <w:szCs w:val="24"/>
        </w:rPr>
        <w:t xml:space="preserve"> that</w:t>
      </w:r>
      <w:r w:rsidR="006F4194" w:rsidRPr="004F3E72">
        <w:rPr>
          <w:rFonts w:ascii="Arial" w:hAnsi="Arial" w:cs="Arial"/>
          <w:sz w:val="24"/>
          <w:szCs w:val="24"/>
        </w:rPr>
        <w:t xml:space="preserve"> satisfying core psychological needs at work such as competence, autonomy, and relatedness</w:t>
      </w:r>
      <w:r w:rsidR="00494D05">
        <w:rPr>
          <w:rFonts w:ascii="Arial" w:hAnsi="Arial" w:cs="Arial"/>
          <w:sz w:val="24"/>
          <w:szCs w:val="24"/>
        </w:rPr>
        <w:t>, supports</w:t>
      </w:r>
      <w:r w:rsidR="00EB7CEE">
        <w:rPr>
          <w:rFonts w:ascii="Arial" w:hAnsi="Arial" w:cs="Arial"/>
          <w:sz w:val="24"/>
          <w:szCs w:val="24"/>
        </w:rPr>
        <w:t xml:space="preserve"> </w:t>
      </w:r>
      <w:r w:rsidR="006F4194" w:rsidRPr="004F3E72">
        <w:rPr>
          <w:rFonts w:ascii="Arial" w:hAnsi="Arial" w:cs="Arial"/>
          <w:sz w:val="24"/>
          <w:szCs w:val="24"/>
        </w:rPr>
        <w:t>job satisfaction</w:t>
      </w:r>
      <w:r w:rsidR="00EB7CEE">
        <w:rPr>
          <w:rFonts w:ascii="Arial" w:hAnsi="Arial" w:cs="Arial"/>
          <w:sz w:val="24"/>
          <w:szCs w:val="24"/>
        </w:rPr>
        <w:t xml:space="preserve">, </w:t>
      </w:r>
      <w:r w:rsidR="006F4194" w:rsidRPr="004F3E72">
        <w:rPr>
          <w:rFonts w:ascii="Arial" w:hAnsi="Arial" w:cs="Arial"/>
          <w:sz w:val="24"/>
          <w:szCs w:val="24"/>
        </w:rPr>
        <w:t xml:space="preserve">work </w:t>
      </w:r>
      <w:r w:rsidR="00173E62" w:rsidRPr="004F3E72">
        <w:rPr>
          <w:rFonts w:ascii="Arial" w:hAnsi="Arial" w:cs="Arial"/>
          <w:sz w:val="24"/>
          <w:szCs w:val="24"/>
        </w:rPr>
        <w:t>engagement</w:t>
      </w:r>
      <w:r w:rsidR="00EB7CEE">
        <w:rPr>
          <w:rFonts w:ascii="Arial" w:hAnsi="Arial" w:cs="Arial"/>
          <w:sz w:val="24"/>
          <w:szCs w:val="24"/>
        </w:rPr>
        <w:t xml:space="preserve">, </w:t>
      </w:r>
      <w:r w:rsidR="006F4194" w:rsidRPr="004F3E72">
        <w:rPr>
          <w:rFonts w:ascii="Arial" w:hAnsi="Arial" w:cs="Arial"/>
          <w:sz w:val="24"/>
          <w:szCs w:val="24"/>
        </w:rPr>
        <w:t>career development and professional success (McAnally</w:t>
      </w:r>
      <w:r w:rsidR="00662BDE">
        <w:rPr>
          <w:rFonts w:ascii="Arial" w:hAnsi="Arial" w:cs="Arial"/>
          <w:sz w:val="24"/>
          <w:szCs w:val="24"/>
        </w:rPr>
        <w:t xml:space="preserve"> </w:t>
      </w:r>
      <w:r w:rsidR="00662BDE" w:rsidRPr="00662BDE">
        <w:rPr>
          <w:rFonts w:ascii="Arial" w:hAnsi="Arial" w:cs="Arial"/>
          <w:sz w:val="24"/>
          <w:szCs w:val="24"/>
        </w:rPr>
        <w:t>and Hagger</w:t>
      </w:r>
      <w:r w:rsidR="006F4194" w:rsidRPr="004F3E72">
        <w:rPr>
          <w:rFonts w:ascii="Arial" w:hAnsi="Arial" w:cs="Arial"/>
          <w:sz w:val="24"/>
          <w:szCs w:val="24"/>
        </w:rPr>
        <w:t>, 2024).</w:t>
      </w:r>
    </w:p>
    <w:p w14:paraId="6059313A" w14:textId="77777777" w:rsidR="00EB26D7" w:rsidRDefault="00193AF3" w:rsidP="00D87BD7">
      <w:pPr>
        <w:spacing w:line="360" w:lineRule="auto"/>
        <w:jc w:val="both"/>
        <w:rPr>
          <w:rFonts w:ascii="Arial" w:hAnsi="Arial" w:cs="Arial"/>
          <w:sz w:val="24"/>
          <w:szCs w:val="24"/>
        </w:rPr>
      </w:pPr>
      <w:r w:rsidRPr="00945D3B">
        <w:rPr>
          <w:rFonts w:ascii="Arial" w:hAnsi="Arial" w:cs="Arial"/>
          <w:sz w:val="24"/>
          <w:szCs w:val="24"/>
        </w:rPr>
        <w:t>According to Holland’s Career Theory (</w:t>
      </w:r>
      <w:r w:rsidR="003E546E" w:rsidRPr="00945D3B">
        <w:rPr>
          <w:rFonts w:ascii="Arial" w:hAnsi="Arial" w:cs="Arial"/>
          <w:sz w:val="24"/>
          <w:szCs w:val="24"/>
        </w:rPr>
        <w:t>1997</w:t>
      </w:r>
      <w:r w:rsidRPr="00945D3B">
        <w:rPr>
          <w:rFonts w:ascii="Arial" w:hAnsi="Arial" w:cs="Arial"/>
          <w:sz w:val="24"/>
          <w:szCs w:val="24"/>
        </w:rPr>
        <w:t>)</w:t>
      </w:r>
      <w:r w:rsidR="003E546E" w:rsidRPr="00945D3B">
        <w:rPr>
          <w:rFonts w:ascii="Arial" w:hAnsi="Arial" w:cs="Arial"/>
          <w:sz w:val="24"/>
          <w:szCs w:val="24"/>
        </w:rPr>
        <w:t>, p</w:t>
      </w:r>
      <w:r w:rsidR="004C4AC3" w:rsidRPr="00945D3B">
        <w:rPr>
          <w:rFonts w:ascii="Arial" w:hAnsi="Arial" w:cs="Arial"/>
          <w:sz w:val="24"/>
          <w:szCs w:val="24"/>
        </w:rPr>
        <w:t xml:space="preserve">eople who have personal traits that </w:t>
      </w:r>
      <w:r w:rsidR="00F92B07" w:rsidRPr="00945D3B">
        <w:rPr>
          <w:rFonts w:ascii="Arial" w:hAnsi="Arial" w:cs="Arial"/>
          <w:sz w:val="24"/>
          <w:szCs w:val="24"/>
        </w:rPr>
        <w:t>align with</w:t>
      </w:r>
      <w:r w:rsidR="004C4AC3" w:rsidRPr="00945D3B">
        <w:rPr>
          <w:rFonts w:ascii="Arial" w:hAnsi="Arial" w:cs="Arial"/>
          <w:sz w:val="24"/>
          <w:szCs w:val="24"/>
        </w:rPr>
        <w:t xml:space="preserve"> their work environment</w:t>
      </w:r>
      <w:r w:rsidR="00620D14">
        <w:rPr>
          <w:rFonts w:ascii="Arial" w:hAnsi="Arial" w:cs="Arial"/>
          <w:sz w:val="24"/>
          <w:szCs w:val="24"/>
        </w:rPr>
        <w:t>,</w:t>
      </w:r>
      <w:r w:rsidR="004C4AC3" w:rsidRPr="00945D3B">
        <w:rPr>
          <w:rFonts w:ascii="Arial" w:hAnsi="Arial" w:cs="Arial"/>
          <w:sz w:val="24"/>
          <w:szCs w:val="24"/>
        </w:rPr>
        <w:t xml:space="preserve"> tend to experience better job satisfaction and </w:t>
      </w:r>
      <w:r w:rsidR="00C71959" w:rsidRPr="00945D3B">
        <w:rPr>
          <w:rFonts w:ascii="Arial" w:hAnsi="Arial" w:cs="Arial"/>
          <w:sz w:val="24"/>
          <w:szCs w:val="24"/>
        </w:rPr>
        <w:t>positive career outcomes</w:t>
      </w:r>
      <w:r w:rsidR="003E546E" w:rsidRPr="00945D3B">
        <w:rPr>
          <w:rFonts w:ascii="Arial" w:hAnsi="Arial" w:cs="Arial"/>
          <w:sz w:val="24"/>
          <w:szCs w:val="24"/>
        </w:rPr>
        <w:t>.</w:t>
      </w:r>
      <w:r w:rsidR="003E546E">
        <w:rPr>
          <w:rFonts w:ascii="Arial" w:hAnsi="Arial" w:cs="Arial"/>
          <w:sz w:val="24"/>
          <w:szCs w:val="24"/>
        </w:rPr>
        <w:t xml:space="preserve"> </w:t>
      </w:r>
    </w:p>
    <w:p w14:paraId="201D5C63" w14:textId="02ADCB34" w:rsidR="00D21A5C" w:rsidRPr="009A6B28" w:rsidRDefault="00620D14" w:rsidP="00D87BD7">
      <w:pPr>
        <w:spacing w:line="360" w:lineRule="auto"/>
        <w:jc w:val="both"/>
        <w:rPr>
          <w:rFonts w:ascii="Arial" w:hAnsi="Arial" w:cs="Arial"/>
          <w:sz w:val="24"/>
          <w:szCs w:val="24"/>
        </w:rPr>
      </w:pPr>
      <w:r>
        <w:rPr>
          <w:rFonts w:ascii="Arial" w:hAnsi="Arial" w:cs="Arial"/>
          <w:sz w:val="24"/>
          <w:szCs w:val="24"/>
        </w:rPr>
        <w:t xml:space="preserve">At </w:t>
      </w:r>
      <w:r w:rsidR="00193AF3" w:rsidRPr="001C076C">
        <w:rPr>
          <w:rFonts w:ascii="Arial" w:hAnsi="Arial" w:cs="Arial"/>
          <w:sz w:val="24"/>
          <w:szCs w:val="24"/>
        </w:rPr>
        <w:t>Amazon</w:t>
      </w:r>
      <w:r>
        <w:rPr>
          <w:rFonts w:ascii="Arial" w:hAnsi="Arial" w:cs="Arial"/>
          <w:sz w:val="24"/>
          <w:szCs w:val="24"/>
        </w:rPr>
        <w:t xml:space="preserve">, I </w:t>
      </w:r>
      <w:r w:rsidR="00660336">
        <w:rPr>
          <w:rFonts w:ascii="Arial" w:hAnsi="Arial" w:cs="Arial"/>
          <w:sz w:val="24"/>
          <w:szCs w:val="24"/>
        </w:rPr>
        <w:t>follow</w:t>
      </w:r>
      <w:r>
        <w:rPr>
          <w:rFonts w:ascii="Arial" w:hAnsi="Arial" w:cs="Arial"/>
          <w:sz w:val="24"/>
          <w:szCs w:val="24"/>
        </w:rPr>
        <w:t>ed</w:t>
      </w:r>
      <w:r w:rsidR="00193AF3" w:rsidRPr="001C076C">
        <w:rPr>
          <w:rFonts w:ascii="Arial" w:hAnsi="Arial" w:cs="Arial"/>
          <w:sz w:val="24"/>
          <w:szCs w:val="24"/>
        </w:rPr>
        <w:t xml:space="preserve"> standard procedures which helped me </w:t>
      </w:r>
      <w:r w:rsidR="002960E3">
        <w:rPr>
          <w:rFonts w:ascii="Arial" w:hAnsi="Arial" w:cs="Arial"/>
          <w:sz w:val="24"/>
          <w:szCs w:val="24"/>
        </w:rPr>
        <w:t>do</w:t>
      </w:r>
      <w:r w:rsidR="00193AF3" w:rsidRPr="001C076C">
        <w:rPr>
          <w:rFonts w:ascii="Arial" w:hAnsi="Arial" w:cs="Arial"/>
          <w:sz w:val="24"/>
          <w:szCs w:val="24"/>
        </w:rPr>
        <w:t xml:space="preserve"> my tasks in a </w:t>
      </w:r>
      <w:r w:rsidR="00C915F7">
        <w:rPr>
          <w:rFonts w:ascii="Arial" w:hAnsi="Arial" w:cs="Arial"/>
          <w:sz w:val="24"/>
          <w:szCs w:val="24"/>
        </w:rPr>
        <w:t>conventiona</w:t>
      </w:r>
      <w:r w:rsidR="001E3DAA">
        <w:rPr>
          <w:rFonts w:ascii="Arial" w:hAnsi="Arial" w:cs="Arial"/>
          <w:sz w:val="24"/>
          <w:szCs w:val="24"/>
        </w:rPr>
        <w:t>l</w:t>
      </w:r>
      <w:r w:rsidR="00193AF3" w:rsidRPr="001C076C">
        <w:rPr>
          <w:rFonts w:ascii="Arial" w:hAnsi="Arial" w:cs="Arial"/>
          <w:sz w:val="24"/>
          <w:szCs w:val="24"/>
        </w:rPr>
        <w:t xml:space="preserve"> work environment</w:t>
      </w:r>
      <w:r w:rsidR="0063316E">
        <w:rPr>
          <w:rFonts w:ascii="Arial" w:hAnsi="Arial" w:cs="Arial"/>
          <w:sz w:val="24"/>
          <w:szCs w:val="24"/>
        </w:rPr>
        <w:t>. However,</w:t>
      </w:r>
      <w:r w:rsidR="00193AF3" w:rsidRPr="001C076C">
        <w:rPr>
          <w:rFonts w:ascii="Arial" w:hAnsi="Arial" w:cs="Arial"/>
          <w:sz w:val="24"/>
          <w:szCs w:val="24"/>
        </w:rPr>
        <w:t xml:space="preserve"> my ability to investigate and take initiative remained undeveloped </w:t>
      </w:r>
      <w:r w:rsidR="0063316E">
        <w:rPr>
          <w:rFonts w:ascii="Arial" w:hAnsi="Arial" w:cs="Arial"/>
          <w:sz w:val="24"/>
          <w:szCs w:val="24"/>
        </w:rPr>
        <w:t>due to</w:t>
      </w:r>
      <w:r w:rsidR="00193AF3" w:rsidRPr="001C076C">
        <w:rPr>
          <w:rFonts w:ascii="Arial" w:hAnsi="Arial" w:cs="Arial"/>
          <w:sz w:val="24"/>
          <w:szCs w:val="24"/>
        </w:rPr>
        <w:t xml:space="preserve"> few chances to build these skills</w:t>
      </w:r>
      <w:r w:rsidR="009523C1">
        <w:rPr>
          <w:rFonts w:ascii="Arial" w:hAnsi="Arial" w:cs="Arial"/>
          <w:sz w:val="24"/>
          <w:szCs w:val="24"/>
        </w:rPr>
        <w:t>, showing the importance</w:t>
      </w:r>
      <w:r w:rsidR="00193AF3" w:rsidRPr="001C076C">
        <w:rPr>
          <w:rFonts w:ascii="Arial" w:hAnsi="Arial" w:cs="Arial"/>
          <w:sz w:val="24"/>
          <w:szCs w:val="24"/>
        </w:rPr>
        <w:t xml:space="preserve"> </w:t>
      </w:r>
      <w:r w:rsidR="004A7349">
        <w:rPr>
          <w:rFonts w:ascii="Arial" w:hAnsi="Arial" w:cs="Arial"/>
          <w:sz w:val="24"/>
          <w:szCs w:val="24"/>
        </w:rPr>
        <w:t>of roles</w:t>
      </w:r>
      <w:r w:rsidR="00193AF3" w:rsidRPr="001C076C">
        <w:rPr>
          <w:rFonts w:ascii="Arial" w:hAnsi="Arial" w:cs="Arial"/>
          <w:sz w:val="24"/>
          <w:szCs w:val="24"/>
        </w:rPr>
        <w:t xml:space="preserve"> that promote creative thinking</w:t>
      </w:r>
      <w:r w:rsidR="0032597D" w:rsidRPr="001C076C">
        <w:rPr>
          <w:rFonts w:ascii="Arial" w:hAnsi="Arial" w:cs="Arial"/>
          <w:sz w:val="24"/>
          <w:szCs w:val="24"/>
        </w:rPr>
        <w:t xml:space="preserve">, </w:t>
      </w:r>
      <w:r w:rsidR="00193AF3" w:rsidRPr="001C076C">
        <w:rPr>
          <w:rFonts w:ascii="Arial" w:hAnsi="Arial" w:cs="Arial"/>
          <w:sz w:val="24"/>
          <w:szCs w:val="24"/>
        </w:rPr>
        <w:t>problem so</w:t>
      </w:r>
      <w:r w:rsidR="0032597D" w:rsidRPr="001C076C">
        <w:rPr>
          <w:rFonts w:ascii="Arial" w:hAnsi="Arial" w:cs="Arial"/>
          <w:sz w:val="24"/>
          <w:szCs w:val="24"/>
        </w:rPr>
        <w:t>lving</w:t>
      </w:r>
      <w:r w:rsidR="009A1218" w:rsidRPr="001C076C">
        <w:rPr>
          <w:rFonts w:ascii="Arial" w:hAnsi="Arial" w:cs="Arial"/>
          <w:sz w:val="24"/>
          <w:szCs w:val="24"/>
        </w:rPr>
        <w:t xml:space="preserve">, </w:t>
      </w:r>
      <w:r w:rsidR="00193AF3" w:rsidRPr="001C076C">
        <w:rPr>
          <w:rFonts w:ascii="Arial" w:hAnsi="Arial" w:cs="Arial"/>
          <w:sz w:val="24"/>
          <w:szCs w:val="24"/>
        </w:rPr>
        <w:t>and leadership.</w:t>
      </w:r>
      <w:r w:rsidR="009A1218" w:rsidRPr="001C076C">
        <w:rPr>
          <w:rFonts w:ascii="Arial" w:hAnsi="Arial" w:cs="Arial"/>
          <w:sz w:val="24"/>
          <w:szCs w:val="24"/>
        </w:rPr>
        <w:t xml:space="preserve"> </w:t>
      </w:r>
      <w:r w:rsidR="00D21A5C" w:rsidRPr="00D21161">
        <w:rPr>
          <w:rFonts w:ascii="Arial" w:hAnsi="Arial" w:cs="Arial"/>
          <w:sz w:val="24"/>
          <w:szCs w:val="24"/>
        </w:rPr>
        <w:t>The</w:t>
      </w:r>
      <w:r w:rsidR="00D36F8A" w:rsidRPr="00D21161">
        <w:rPr>
          <w:rFonts w:ascii="Arial" w:hAnsi="Arial" w:cs="Arial"/>
          <w:sz w:val="24"/>
          <w:szCs w:val="24"/>
        </w:rPr>
        <w:t xml:space="preserve"> </w:t>
      </w:r>
      <w:r w:rsidR="00F24AF8" w:rsidRPr="00D21161">
        <w:rPr>
          <w:rFonts w:ascii="Arial" w:hAnsi="Arial" w:cs="Arial"/>
          <w:sz w:val="24"/>
          <w:szCs w:val="24"/>
        </w:rPr>
        <w:t>in-class</w:t>
      </w:r>
      <w:r w:rsidR="00D21A5C" w:rsidRPr="00D21161">
        <w:rPr>
          <w:rFonts w:ascii="Arial" w:hAnsi="Arial" w:cs="Arial"/>
          <w:sz w:val="24"/>
          <w:szCs w:val="24"/>
        </w:rPr>
        <w:t xml:space="preserve"> career evaluation process </w:t>
      </w:r>
      <w:r w:rsidR="004A7349">
        <w:rPr>
          <w:rFonts w:ascii="Arial" w:hAnsi="Arial" w:cs="Arial"/>
          <w:sz w:val="24"/>
          <w:szCs w:val="24"/>
        </w:rPr>
        <w:t>highlighted</w:t>
      </w:r>
      <w:r w:rsidR="00D21A5C" w:rsidRPr="00D21161">
        <w:rPr>
          <w:rFonts w:ascii="Arial" w:hAnsi="Arial" w:cs="Arial"/>
          <w:sz w:val="24"/>
          <w:szCs w:val="24"/>
        </w:rPr>
        <w:t xml:space="preserve"> that students </w:t>
      </w:r>
      <w:r w:rsidR="002C3E04" w:rsidRPr="00D21161">
        <w:rPr>
          <w:rFonts w:ascii="Arial" w:hAnsi="Arial" w:cs="Arial"/>
          <w:sz w:val="24"/>
          <w:szCs w:val="24"/>
        </w:rPr>
        <w:t>need to understand</w:t>
      </w:r>
      <w:r w:rsidR="004841D1" w:rsidRPr="00D21161">
        <w:rPr>
          <w:rFonts w:ascii="Arial" w:hAnsi="Arial" w:cs="Arial"/>
          <w:sz w:val="24"/>
          <w:szCs w:val="24"/>
        </w:rPr>
        <w:t xml:space="preserve"> </w:t>
      </w:r>
      <w:r w:rsidR="00033B0B" w:rsidRPr="00D21161">
        <w:rPr>
          <w:rFonts w:ascii="Arial" w:hAnsi="Arial" w:cs="Arial"/>
          <w:sz w:val="24"/>
          <w:szCs w:val="24"/>
        </w:rPr>
        <w:t>employment</w:t>
      </w:r>
      <w:r w:rsidR="004841D1" w:rsidRPr="00D21161">
        <w:rPr>
          <w:rFonts w:ascii="Arial" w:hAnsi="Arial" w:cs="Arial"/>
          <w:sz w:val="24"/>
          <w:szCs w:val="24"/>
        </w:rPr>
        <w:t xml:space="preserve"> requirements to </w:t>
      </w:r>
      <w:r w:rsidR="00C2245C" w:rsidRPr="00D21161">
        <w:rPr>
          <w:rFonts w:ascii="Arial" w:hAnsi="Arial" w:cs="Arial"/>
          <w:sz w:val="24"/>
          <w:szCs w:val="24"/>
        </w:rPr>
        <w:t xml:space="preserve">develop realistic return-to-work plans </w:t>
      </w:r>
      <w:r w:rsidR="004A7349">
        <w:rPr>
          <w:rFonts w:ascii="Arial" w:hAnsi="Arial" w:cs="Arial"/>
          <w:sz w:val="24"/>
          <w:szCs w:val="24"/>
        </w:rPr>
        <w:t>supporting</w:t>
      </w:r>
      <w:r w:rsidR="00C2245C" w:rsidRPr="00D21161">
        <w:rPr>
          <w:rFonts w:ascii="Arial" w:hAnsi="Arial" w:cs="Arial"/>
          <w:sz w:val="24"/>
          <w:szCs w:val="24"/>
        </w:rPr>
        <w:t xml:space="preserve"> future career development.</w:t>
      </w:r>
    </w:p>
    <w:p w14:paraId="17502978" w14:textId="4999D102" w:rsidR="00D21A5C" w:rsidRPr="0079375E" w:rsidRDefault="00D21A5C" w:rsidP="00D87BD7">
      <w:pPr>
        <w:spacing w:line="360" w:lineRule="auto"/>
        <w:jc w:val="both"/>
        <w:rPr>
          <w:rFonts w:ascii="Arial" w:hAnsi="Arial" w:cs="Arial"/>
          <w:sz w:val="24"/>
          <w:szCs w:val="24"/>
        </w:rPr>
      </w:pPr>
      <w:r w:rsidRPr="0079375E">
        <w:rPr>
          <w:rFonts w:ascii="Arial" w:hAnsi="Arial" w:cs="Arial"/>
          <w:sz w:val="24"/>
          <w:szCs w:val="24"/>
        </w:rPr>
        <w:t>Conclusion</w:t>
      </w:r>
    </w:p>
    <w:p w14:paraId="518FE950" w14:textId="110ED17E" w:rsidR="004842C5" w:rsidRDefault="00D21A5C" w:rsidP="00D87BD7">
      <w:pPr>
        <w:spacing w:line="360" w:lineRule="auto"/>
        <w:jc w:val="both"/>
        <w:rPr>
          <w:rFonts w:ascii="Arial" w:hAnsi="Arial" w:cs="Arial"/>
          <w:sz w:val="24"/>
          <w:szCs w:val="24"/>
        </w:rPr>
        <w:sectPr w:rsidR="004842C5" w:rsidSect="00653784">
          <w:pgSz w:w="11906" w:h="16838"/>
          <w:pgMar w:top="1440" w:right="1440" w:bottom="1440" w:left="1440" w:header="708" w:footer="708" w:gutter="0"/>
          <w:cols w:space="708"/>
          <w:docGrid w:linePitch="360"/>
        </w:sectPr>
      </w:pPr>
      <w:r w:rsidRPr="0079375E">
        <w:rPr>
          <w:rFonts w:ascii="Arial" w:hAnsi="Arial" w:cs="Arial"/>
          <w:sz w:val="24"/>
          <w:szCs w:val="24"/>
        </w:rPr>
        <w:t>My professional identity</w:t>
      </w:r>
      <w:r w:rsidR="004A772F">
        <w:rPr>
          <w:rFonts w:ascii="Arial" w:hAnsi="Arial" w:cs="Arial"/>
          <w:sz w:val="24"/>
          <w:szCs w:val="24"/>
        </w:rPr>
        <w:t>,</w:t>
      </w:r>
      <w:r w:rsidRPr="0079375E">
        <w:rPr>
          <w:rFonts w:ascii="Arial" w:hAnsi="Arial" w:cs="Arial"/>
          <w:sz w:val="24"/>
          <w:szCs w:val="24"/>
        </w:rPr>
        <w:t xml:space="preserve"> </w:t>
      </w:r>
      <w:r w:rsidR="002930FE">
        <w:rPr>
          <w:rFonts w:ascii="Arial" w:hAnsi="Arial" w:cs="Arial"/>
          <w:sz w:val="24"/>
          <w:szCs w:val="24"/>
        </w:rPr>
        <w:t xml:space="preserve">core </w:t>
      </w:r>
      <w:r w:rsidRPr="0079375E">
        <w:rPr>
          <w:rFonts w:ascii="Arial" w:hAnsi="Arial" w:cs="Arial"/>
          <w:sz w:val="24"/>
          <w:szCs w:val="24"/>
        </w:rPr>
        <w:t>strengths</w:t>
      </w:r>
      <w:r w:rsidR="00C0337A">
        <w:rPr>
          <w:rFonts w:ascii="Arial" w:hAnsi="Arial" w:cs="Arial"/>
          <w:sz w:val="24"/>
          <w:szCs w:val="24"/>
        </w:rPr>
        <w:t>,</w:t>
      </w:r>
      <w:r w:rsidRPr="0079375E">
        <w:rPr>
          <w:rFonts w:ascii="Arial" w:hAnsi="Arial" w:cs="Arial"/>
          <w:sz w:val="24"/>
          <w:szCs w:val="24"/>
        </w:rPr>
        <w:t xml:space="preserve"> and development </w:t>
      </w:r>
      <w:r w:rsidR="004A772F">
        <w:rPr>
          <w:rFonts w:ascii="Arial" w:hAnsi="Arial" w:cs="Arial"/>
          <w:sz w:val="24"/>
          <w:szCs w:val="24"/>
        </w:rPr>
        <w:t>needs</w:t>
      </w:r>
      <w:r w:rsidRPr="0079375E">
        <w:rPr>
          <w:rFonts w:ascii="Arial" w:hAnsi="Arial" w:cs="Arial"/>
          <w:sz w:val="24"/>
          <w:szCs w:val="24"/>
        </w:rPr>
        <w:t xml:space="preserve"> became </w:t>
      </w:r>
      <w:r w:rsidR="002930FE">
        <w:rPr>
          <w:rFonts w:ascii="Arial" w:hAnsi="Arial" w:cs="Arial"/>
          <w:sz w:val="24"/>
          <w:szCs w:val="24"/>
        </w:rPr>
        <w:t xml:space="preserve">more </w:t>
      </w:r>
      <w:r w:rsidRPr="0079375E">
        <w:rPr>
          <w:rFonts w:ascii="Arial" w:hAnsi="Arial" w:cs="Arial"/>
          <w:sz w:val="24"/>
          <w:szCs w:val="24"/>
        </w:rPr>
        <w:t>evident through my career reflection</w:t>
      </w:r>
      <w:r w:rsidR="003A2A6E">
        <w:rPr>
          <w:rFonts w:ascii="Arial" w:hAnsi="Arial" w:cs="Arial"/>
          <w:sz w:val="24"/>
          <w:szCs w:val="24"/>
        </w:rPr>
        <w:t xml:space="preserve"> by</w:t>
      </w:r>
      <w:r w:rsidRPr="0079375E">
        <w:rPr>
          <w:rFonts w:ascii="Arial" w:hAnsi="Arial" w:cs="Arial"/>
          <w:sz w:val="24"/>
          <w:szCs w:val="24"/>
        </w:rPr>
        <w:t xml:space="preserve"> using Gibbs</w:t>
      </w:r>
      <w:proofErr w:type="gramStart"/>
      <w:r w:rsidRPr="0079375E">
        <w:rPr>
          <w:rFonts w:ascii="Arial" w:hAnsi="Arial" w:cs="Arial"/>
          <w:sz w:val="24"/>
          <w:szCs w:val="24"/>
        </w:rPr>
        <w:t xml:space="preserve">’ </w:t>
      </w:r>
      <w:r w:rsidR="00EF09D4">
        <w:rPr>
          <w:rFonts w:ascii="Arial" w:hAnsi="Arial" w:cs="Arial"/>
          <w:sz w:val="24"/>
          <w:szCs w:val="24"/>
        </w:rPr>
        <w:t xml:space="preserve"> Reflective</w:t>
      </w:r>
      <w:proofErr w:type="gramEnd"/>
      <w:r w:rsidR="00EF09D4">
        <w:rPr>
          <w:rFonts w:ascii="Arial" w:hAnsi="Arial" w:cs="Arial"/>
          <w:sz w:val="24"/>
          <w:szCs w:val="24"/>
        </w:rPr>
        <w:t xml:space="preserve"> Cycle</w:t>
      </w:r>
      <w:r w:rsidRPr="0079375E">
        <w:rPr>
          <w:rFonts w:ascii="Arial" w:hAnsi="Arial" w:cs="Arial"/>
          <w:sz w:val="24"/>
          <w:szCs w:val="24"/>
        </w:rPr>
        <w:t>.</w:t>
      </w:r>
      <w:r w:rsidR="006D012F">
        <w:rPr>
          <w:rFonts w:ascii="Arial" w:hAnsi="Arial" w:cs="Arial"/>
          <w:sz w:val="24"/>
          <w:szCs w:val="24"/>
        </w:rPr>
        <w:t xml:space="preserve"> </w:t>
      </w:r>
      <w:r w:rsidR="006D012F" w:rsidRPr="006D012F">
        <w:rPr>
          <w:rFonts w:ascii="Arial" w:hAnsi="Arial" w:cs="Arial"/>
          <w:sz w:val="24"/>
          <w:szCs w:val="24"/>
        </w:rPr>
        <w:t>The process helped me critically evaluate my experiences, recognise patterns in my practice, and identify specific skills I need to strengthen to support my ongoing professional growth.</w:t>
      </w:r>
      <w:r w:rsidRPr="0079375E">
        <w:rPr>
          <w:rFonts w:ascii="Arial" w:hAnsi="Arial" w:cs="Arial"/>
          <w:sz w:val="24"/>
          <w:szCs w:val="24"/>
        </w:rPr>
        <w:t xml:space="preserve"> My five years as an </w:t>
      </w:r>
      <w:proofErr w:type="gramStart"/>
      <w:r w:rsidR="00A6559B">
        <w:rPr>
          <w:rFonts w:ascii="Arial" w:hAnsi="Arial" w:cs="Arial"/>
          <w:sz w:val="24"/>
          <w:szCs w:val="24"/>
        </w:rPr>
        <w:t>O</w:t>
      </w:r>
      <w:r w:rsidR="00A327A2" w:rsidRPr="0079375E">
        <w:rPr>
          <w:rFonts w:ascii="Arial" w:hAnsi="Arial" w:cs="Arial"/>
          <w:sz w:val="24"/>
          <w:szCs w:val="24"/>
        </w:rPr>
        <w:t>perations</w:t>
      </w:r>
      <w:proofErr w:type="gramEnd"/>
      <w:r w:rsidRPr="0079375E">
        <w:rPr>
          <w:rFonts w:ascii="Arial" w:hAnsi="Arial" w:cs="Arial"/>
          <w:sz w:val="24"/>
          <w:szCs w:val="24"/>
        </w:rPr>
        <w:t xml:space="preserve"> Supervisor </w:t>
      </w:r>
    </w:p>
    <w:p w14:paraId="0F7D5B39" w14:textId="77777777" w:rsidR="00EB26D7" w:rsidRDefault="00D21A5C" w:rsidP="00D87BD7">
      <w:pPr>
        <w:spacing w:line="360" w:lineRule="auto"/>
        <w:jc w:val="both"/>
        <w:rPr>
          <w:rFonts w:ascii="Arial" w:hAnsi="Arial" w:cs="Arial"/>
          <w:sz w:val="24"/>
          <w:szCs w:val="24"/>
        </w:rPr>
      </w:pPr>
      <w:r w:rsidRPr="0079375E">
        <w:rPr>
          <w:rFonts w:ascii="Arial" w:hAnsi="Arial" w:cs="Arial"/>
          <w:sz w:val="24"/>
          <w:szCs w:val="24"/>
        </w:rPr>
        <w:lastRenderedPageBreak/>
        <w:t>helped me develop fundamental abilities</w:t>
      </w:r>
      <w:r w:rsidR="007C53F3" w:rsidRPr="0079375E">
        <w:rPr>
          <w:rFonts w:ascii="Arial" w:hAnsi="Arial" w:cs="Arial"/>
          <w:sz w:val="24"/>
          <w:szCs w:val="24"/>
        </w:rPr>
        <w:t>,</w:t>
      </w:r>
      <w:r w:rsidRPr="0079375E">
        <w:rPr>
          <w:rFonts w:ascii="Arial" w:hAnsi="Arial" w:cs="Arial"/>
          <w:sz w:val="24"/>
          <w:szCs w:val="24"/>
        </w:rPr>
        <w:t xml:space="preserve"> </w:t>
      </w:r>
      <w:r w:rsidR="004231F1">
        <w:rPr>
          <w:rFonts w:ascii="Arial" w:hAnsi="Arial" w:cs="Arial"/>
          <w:sz w:val="24"/>
          <w:szCs w:val="24"/>
        </w:rPr>
        <w:t>resilience</w:t>
      </w:r>
      <w:r w:rsidRPr="0079375E">
        <w:rPr>
          <w:rFonts w:ascii="Arial" w:hAnsi="Arial" w:cs="Arial"/>
          <w:sz w:val="24"/>
          <w:szCs w:val="24"/>
        </w:rPr>
        <w:t xml:space="preserve"> and flexibility</w:t>
      </w:r>
      <w:r w:rsidR="0079375E" w:rsidRPr="0079375E">
        <w:rPr>
          <w:rFonts w:ascii="Arial" w:hAnsi="Arial" w:cs="Arial"/>
          <w:sz w:val="24"/>
          <w:szCs w:val="24"/>
        </w:rPr>
        <w:t>,</w:t>
      </w:r>
      <w:r w:rsidRPr="0079375E">
        <w:rPr>
          <w:rFonts w:ascii="Arial" w:hAnsi="Arial" w:cs="Arial"/>
          <w:sz w:val="24"/>
          <w:szCs w:val="24"/>
        </w:rPr>
        <w:t xml:space="preserve"> </w:t>
      </w:r>
      <w:r w:rsidR="0071189A" w:rsidRPr="0079375E">
        <w:rPr>
          <w:rFonts w:ascii="Arial" w:hAnsi="Arial" w:cs="Arial"/>
          <w:sz w:val="24"/>
          <w:szCs w:val="24"/>
        </w:rPr>
        <w:t>while</w:t>
      </w:r>
      <w:r w:rsidR="0071189A">
        <w:rPr>
          <w:rFonts w:ascii="Arial" w:hAnsi="Arial" w:cs="Arial"/>
          <w:sz w:val="24"/>
          <w:szCs w:val="24"/>
        </w:rPr>
        <w:t xml:space="preserve"> </w:t>
      </w:r>
      <w:r w:rsidR="0071189A" w:rsidRPr="0079375E">
        <w:rPr>
          <w:rFonts w:ascii="Arial" w:hAnsi="Arial" w:cs="Arial"/>
          <w:sz w:val="24"/>
          <w:szCs w:val="24"/>
        </w:rPr>
        <w:t>speaking</w:t>
      </w:r>
      <w:r w:rsidRPr="0079375E">
        <w:rPr>
          <w:rFonts w:ascii="Arial" w:hAnsi="Arial" w:cs="Arial"/>
          <w:sz w:val="24"/>
          <w:szCs w:val="24"/>
        </w:rPr>
        <w:t xml:space="preserve"> in public and self-awareness </w:t>
      </w:r>
      <w:r w:rsidR="006D7310">
        <w:rPr>
          <w:rFonts w:ascii="Arial" w:hAnsi="Arial" w:cs="Arial"/>
          <w:sz w:val="24"/>
          <w:szCs w:val="24"/>
        </w:rPr>
        <w:t>supported</w:t>
      </w:r>
      <w:r w:rsidRPr="0079375E">
        <w:rPr>
          <w:rFonts w:ascii="Arial" w:hAnsi="Arial" w:cs="Arial"/>
          <w:sz w:val="24"/>
          <w:szCs w:val="24"/>
        </w:rPr>
        <w:t xml:space="preserve"> personal </w:t>
      </w:r>
      <w:r w:rsidR="0071189A">
        <w:rPr>
          <w:rFonts w:ascii="Arial" w:hAnsi="Arial" w:cs="Arial"/>
          <w:sz w:val="24"/>
          <w:szCs w:val="24"/>
        </w:rPr>
        <w:t>growth</w:t>
      </w:r>
      <w:r w:rsidRPr="0079375E">
        <w:rPr>
          <w:rFonts w:ascii="Arial" w:hAnsi="Arial" w:cs="Arial"/>
          <w:sz w:val="24"/>
          <w:szCs w:val="24"/>
        </w:rPr>
        <w:t xml:space="preserve">. </w:t>
      </w:r>
      <w:r w:rsidR="0071189A">
        <w:rPr>
          <w:rFonts w:ascii="Arial" w:hAnsi="Arial" w:cs="Arial"/>
          <w:sz w:val="24"/>
          <w:szCs w:val="24"/>
        </w:rPr>
        <w:t>R</w:t>
      </w:r>
      <w:r w:rsidRPr="0079375E">
        <w:rPr>
          <w:rFonts w:ascii="Arial" w:hAnsi="Arial" w:cs="Arial"/>
          <w:sz w:val="24"/>
          <w:szCs w:val="24"/>
        </w:rPr>
        <w:t>eceiving</w:t>
      </w:r>
      <w:r w:rsidR="0071189A">
        <w:rPr>
          <w:rFonts w:ascii="Arial" w:hAnsi="Arial" w:cs="Arial"/>
          <w:sz w:val="24"/>
          <w:szCs w:val="24"/>
        </w:rPr>
        <w:t xml:space="preserve"> regular</w:t>
      </w:r>
      <w:r w:rsidRPr="0079375E">
        <w:rPr>
          <w:rFonts w:ascii="Arial" w:hAnsi="Arial" w:cs="Arial"/>
          <w:sz w:val="24"/>
          <w:szCs w:val="24"/>
        </w:rPr>
        <w:t xml:space="preserve"> feedback </w:t>
      </w:r>
      <w:r w:rsidR="00133CD7">
        <w:rPr>
          <w:rFonts w:ascii="Arial" w:hAnsi="Arial" w:cs="Arial"/>
          <w:sz w:val="24"/>
          <w:szCs w:val="24"/>
        </w:rPr>
        <w:t>strengthen</w:t>
      </w:r>
      <w:r w:rsidR="0073226C">
        <w:rPr>
          <w:rFonts w:ascii="Arial" w:hAnsi="Arial" w:cs="Arial"/>
          <w:sz w:val="24"/>
          <w:szCs w:val="24"/>
        </w:rPr>
        <w:t>ed</w:t>
      </w:r>
      <w:r w:rsidRPr="0079375E">
        <w:rPr>
          <w:rFonts w:ascii="Arial" w:hAnsi="Arial" w:cs="Arial"/>
          <w:sz w:val="24"/>
          <w:szCs w:val="24"/>
        </w:rPr>
        <w:t xml:space="preserve"> </w:t>
      </w:r>
      <w:r w:rsidR="00214FB4">
        <w:rPr>
          <w:rFonts w:ascii="Arial" w:hAnsi="Arial" w:cs="Arial"/>
          <w:sz w:val="24"/>
          <w:szCs w:val="24"/>
        </w:rPr>
        <w:t>my</w:t>
      </w:r>
      <w:r w:rsidRPr="0079375E">
        <w:rPr>
          <w:rFonts w:ascii="Arial" w:hAnsi="Arial" w:cs="Arial"/>
          <w:sz w:val="24"/>
          <w:szCs w:val="24"/>
        </w:rPr>
        <w:t xml:space="preserve"> reflect</w:t>
      </w:r>
      <w:r w:rsidR="00214FB4">
        <w:rPr>
          <w:rFonts w:ascii="Arial" w:hAnsi="Arial" w:cs="Arial"/>
          <w:sz w:val="24"/>
          <w:szCs w:val="24"/>
        </w:rPr>
        <w:t xml:space="preserve">ive skills </w:t>
      </w:r>
      <w:r w:rsidRPr="0079375E">
        <w:rPr>
          <w:rFonts w:ascii="Arial" w:hAnsi="Arial" w:cs="Arial"/>
          <w:sz w:val="24"/>
          <w:szCs w:val="24"/>
        </w:rPr>
        <w:t>and</w:t>
      </w:r>
      <w:r w:rsidR="00785B78">
        <w:rPr>
          <w:rFonts w:ascii="Arial" w:hAnsi="Arial" w:cs="Arial"/>
          <w:sz w:val="24"/>
          <w:szCs w:val="24"/>
        </w:rPr>
        <w:t xml:space="preserve"> </w:t>
      </w:r>
      <w:r w:rsidR="0071189A">
        <w:rPr>
          <w:rFonts w:ascii="Arial" w:hAnsi="Arial" w:cs="Arial"/>
          <w:sz w:val="24"/>
          <w:szCs w:val="24"/>
        </w:rPr>
        <w:t>confidence</w:t>
      </w:r>
      <w:r w:rsidR="00EB26D7">
        <w:rPr>
          <w:rFonts w:ascii="Arial" w:hAnsi="Arial" w:cs="Arial"/>
          <w:sz w:val="24"/>
          <w:szCs w:val="24"/>
        </w:rPr>
        <w:t>.</w:t>
      </w:r>
    </w:p>
    <w:p w14:paraId="19FBBACB" w14:textId="57215CB1" w:rsidR="00D21A5C" w:rsidRPr="009A6B28" w:rsidRDefault="00D1470B" w:rsidP="00D87BD7">
      <w:pPr>
        <w:spacing w:line="360" w:lineRule="auto"/>
        <w:jc w:val="both"/>
        <w:rPr>
          <w:rFonts w:ascii="Arial" w:hAnsi="Arial" w:cs="Arial"/>
          <w:sz w:val="24"/>
          <w:szCs w:val="24"/>
        </w:rPr>
      </w:pPr>
      <w:r>
        <w:rPr>
          <w:rFonts w:ascii="Arial" w:hAnsi="Arial" w:cs="Arial"/>
          <w:sz w:val="24"/>
          <w:szCs w:val="24"/>
        </w:rPr>
        <w:t>B</w:t>
      </w:r>
      <w:r w:rsidR="00AF67EA" w:rsidRPr="00AF67EA">
        <w:rPr>
          <w:rFonts w:ascii="Arial" w:hAnsi="Arial" w:cs="Arial"/>
          <w:sz w:val="24"/>
          <w:szCs w:val="24"/>
        </w:rPr>
        <w:t xml:space="preserve">ecoming a stay-at-home mother changed my priorities, but the </w:t>
      </w:r>
      <w:r w:rsidR="00133CD7">
        <w:rPr>
          <w:rFonts w:ascii="Arial" w:hAnsi="Arial" w:cs="Arial"/>
          <w:sz w:val="24"/>
          <w:szCs w:val="24"/>
        </w:rPr>
        <w:t>skills</w:t>
      </w:r>
      <w:r w:rsidR="00AF67EA" w:rsidRPr="00AF67EA">
        <w:rPr>
          <w:rFonts w:ascii="Arial" w:hAnsi="Arial" w:cs="Arial"/>
          <w:sz w:val="24"/>
          <w:szCs w:val="24"/>
        </w:rPr>
        <w:t xml:space="preserve"> I developed and my understanding of myself continue to </w:t>
      </w:r>
      <w:r w:rsidR="00D53162">
        <w:rPr>
          <w:rFonts w:ascii="Arial" w:hAnsi="Arial" w:cs="Arial"/>
          <w:sz w:val="24"/>
          <w:szCs w:val="24"/>
        </w:rPr>
        <w:t>remain important</w:t>
      </w:r>
      <w:r w:rsidR="00AF67EA" w:rsidRPr="00AF67EA">
        <w:rPr>
          <w:rFonts w:ascii="Arial" w:hAnsi="Arial" w:cs="Arial"/>
          <w:sz w:val="24"/>
          <w:szCs w:val="24"/>
        </w:rPr>
        <w:t xml:space="preserve">. </w:t>
      </w:r>
      <w:r w:rsidR="00970BB0">
        <w:rPr>
          <w:rFonts w:ascii="Arial" w:hAnsi="Arial" w:cs="Arial"/>
          <w:sz w:val="24"/>
          <w:szCs w:val="24"/>
        </w:rPr>
        <w:t xml:space="preserve">Applying </w:t>
      </w:r>
      <w:r w:rsidR="00970BB0" w:rsidRPr="00AF67EA">
        <w:rPr>
          <w:rFonts w:ascii="Arial" w:hAnsi="Arial" w:cs="Arial"/>
          <w:sz w:val="24"/>
          <w:szCs w:val="24"/>
        </w:rPr>
        <w:t>the</w:t>
      </w:r>
      <w:r w:rsidR="00AF67EA" w:rsidRPr="00AF67EA">
        <w:rPr>
          <w:rFonts w:ascii="Arial" w:hAnsi="Arial" w:cs="Arial"/>
          <w:sz w:val="24"/>
          <w:szCs w:val="24"/>
        </w:rPr>
        <w:t xml:space="preserve"> Johari Window, Maslow’s Hierarchy of Needs, and Holland’s Career Theory helped me reflect on previous experiences and plan strategies to return to </w:t>
      </w:r>
      <w:r w:rsidR="00D53162">
        <w:rPr>
          <w:rFonts w:ascii="Arial" w:hAnsi="Arial" w:cs="Arial"/>
          <w:sz w:val="24"/>
          <w:szCs w:val="24"/>
        </w:rPr>
        <w:t>work</w:t>
      </w:r>
      <w:r w:rsidR="00AF67EA" w:rsidRPr="00AF67EA">
        <w:rPr>
          <w:rFonts w:ascii="Arial" w:hAnsi="Arial" w:cs="Arial"/>
          <w:sz w:val="24"/>
          <w:szCs w:val="24"/>
        </w:rPr>
        <w:t xml:space="preserve">. </w:t>
      </w:r>
      <w:r w:rsidR="00565FAC" w:rsidRPr="00A0654A">
        <w:rPr>
          <w:rFonts w:ascii="Arial" w:hAnsi="Arial" w:cs="Arial"/>
          <w:sz w:val="24"/>
          <w:szCs w:val="24"/>
        </w:rPr>
        <w:t xml:space="preserve">Research shows that </w:t>
      </w:r>
      <w:r w:rsidR="00DB4DEE" w:rsidRPr="00A0654A">
        <w:rPr>
          <w:rFonts w:ascii="Arial" w:hAnsi="Arial" w:cs="Arial"/>
          <w:sz w:val="24"/>
          <w:szCs w:val="24"/>
        </w:rPr>
        <w:t>people w</w:t>
      </w:r>
      <w:r w:rsidR="00C945BC">
        <w:rPr>
          <w:rFonts w:ascii="Arial" w:hAnsi="Arial" w:cs="Arial"/>
          <w:sz w:val="24"/>
          <w:szCs w:val="24"/>
        </w:rPr>
        <w:t xml:space="preserve">ith </w:t>
      </w:r>
      <w:r w:rsidR="000F2DA3" w:rsidRPr="00A0654A">
        <w:rPr>
          <w:rFonts w:ascii="Arial" w:hAnsi="Arial" w:cs="Arial"/>
          <w:sz w:val="24"/>
          <w:szCs w:val="24"/>
        </w:rPr>
        <w:t>better</w:t>
      </w:r>
      <w:r w:rsidR="00565FAC" w:rsidRPr="00A0654A">
        <w:rPr>
          <w:rFonts w:ascii="Arial" w:hAnsi="Arial" w:cs="Arial"/>
          <w:sz w:val="24"/>
          <w:szCs w:val="24"/>
        </w:rPr>
        <w:t xml:space="preserve"> career adaptability tend to engage more proactively in job search</w:t>
      </w:r>
      <w:r w:rsidR="00C945BC">
        <w:rPr>
          <w:rFonts w:ascii="Arial" w:hAnsi="Arial" w:cs="Arial"/>
          <w:sz w:val="24"/>
          <w:szCs w:val="24"/>
        </w:rPr>
        <w:t>es</w:t>
      </w:r>
      <w:r w:rsidR="00565FAC" w:rsidRPr="00A0654A">
        <w:rPr>
          <w:rFonts w:ascii="Arial" w:hAnsi="Arial" w:cs="Arial"/>
          <w:sz w:val="24"/>
          <w:szCs w:val="24"/>
        </w:rPr>
        <w:t xml:space="preserve"> and experience </w:t>
      </w:r>
      <w:r w:rsidR="000F2DA3" w:rsidRPr="00A0654A">
        <w:rPr>
          <w:rFonts w:ascii="Arial" w:hAnsi="Arial" w:cs="Arial"/>
          <w:sz w:val="24"/>
          <w:szCs w:val="24"/>
        </w:rPr>
        <w:t>greater personal</w:t>
      </w:r>
      <w:r w:rsidR="00565FAC" w:rsidRPr="00A0654A">
        <w:rPr>
          <w:rFonts w:ascii="Arial" w:hAnsi="Arial" w:cs="Arial"/>
          <w:sz w:val="24"/>
          <w:szCs w:val="24"/>
        </w:rPr>
        <w:t xml:space="preserve"> </w:t>
      </w:r>
      <w:r w:rsidR="00A0654A" w:rsidRPr="00A0654A">
        <w:rPr>
          <w:rFonts w:ascii="Arial" w:hAnsi="Arial" w:cs="Arial"/>
          <w:sz w:val="24"/>
          <w:szCs w:val="24"/>
        </w:rPr>
        <w:t>happiness</w:t>
      </w:r>
      <w:r w:rsidR="00565FAC" w:rsidRPr="00A0654A">
        <w:rPr>
          <w:rFonts w:ascii="Arial" w:hAnsi="Arial" w:cs="Arial"/>
          <w:sz w:val="24"/>
          <w:szCs w:val="24"/>
        </w:rPr>
        <w:t>, suppor</w:t>
      </w:r>
      <w:r w:rsidR="00C945BC">
        <w:rPr>
          <w:rFonts w:ascii="Arial" w:hAnsi="Arial" w:cs="Arial"/>
          <w:sz w:val="24"/>
          <w:szCs w:val="24"/>
        </w:rPr>
        <w:t>t</w:t>
      </w:r>
      <w:r w:rsidR="00D53162">
        <w:rPr>
          <w:rFonts w:ascii="Arial" w:hAnsi="Arial" w:cs="Arial"/>
          <w:sz w:val="24"/>
          <w:szCs w:val="24"/>
        </w:rPr>
        <w:t>ing</w:t>
      </w:r>
      <w:r w:rsidR="00565FAC" w:rsidRPr="00A0654A">
        <w:rPr>
          <w:rFonts w:ascii="Arial" w:hAnsi="Arial" w:cs="Arial"/>
          <w:sz w:val="24"/>
          <w:szCs w:val="24"/>
        </w:rPr>
        <w:t xml:space="preserve"> </w:t>
      </w:r>
      <w:r w:rsidR="008E7DC0">
        <w:rPr>
          <w:rFonts w:ascii="Arial" w:hAnsi="Arial" w:cs="Arial"/>
          <w:sz w:val="24"/>
          <w:szCs w:val="24"/>
        </w:rPr>
        <w:t xml:space="preserve">career </w:t>
      </w:r>
      <w:r w:rsidR="005025B9">
        <w:rPr>
          <w:rFonts w:ascii="Arial" w:hAnsi="Arial" w:cs="Arial"/>
          <w:sz w:val="24"/>
          <w:szCs w:val="24"/>
        </w:rPr>
        <w:t>development</w:t>
      </w:r>
      <w:r w:rsidR="00565FAC" w:rsidRPr="00A0654A">
        <w:rPr>
          <w:rFonts w:ascii="Arial" w:hAnsi="Arial" w:cs="Arial"/>
          <w:sz w:val="24"/>
          <w:szCs w:val="24"/>
        </w:rPr>
        <w:t xml:space="preserve"> and confidence </w:t>
      </w:r>
      <w:r w:rsidR="007D4AAA" w:rsidRPr="00A0654A">
        <w:rPr>
          <w:rFonts w:ascii="Arial" w:hAnsi="Arial" w:cs="Arial"/>
          <w:sz w:val="24"/>
          <w:szCs w:val="24"/>
        </w:rPr>
        <w:t>(</w:t>
      </w:r>
      <w:r w:rsidR="00A327A2" w:rsidRPr="00D963A2">
        <w:rPr>
          <w:rFonts w:ascii="Arial" w:hAnsi="Arial" w:cs="Arial"/>
          <w:sz w:val="24"/>
          <w:szCs w:val="24"/>
        </w:rPr>
        <w:t>Ouyang, Shu and Fu, 2025)</w:t>
      </w:r>
      <w:r w:rsidR="00A327A2">
        <w:rPr>
          <w:rFonts w:ascii="Arial" w:hAnsi="Arial" w:cs="Arial"/>
          <w:sz w:val="24"/>
          <w:szCs w:val="24"/>
        </w:rPr>
        <w:t>.</w:t>
      </w:r>
    </w:p>
    <w:p w14:paraId="35E25499" w14:textId="77777777" w:rsidR="00EB26D7" w:rsidRDefault="008E7DC0" w:rsidP="00D87BD7">
      <w:pPr>
        <w:spacing w:line="360" w:lineRule="auto"/>
        <w:jc w:val="both"/>
        <w:rPr>
          <w:rFonts w:ascii="Arial" w:hAnsi="Arial" w:cs="Arial"/>
          <w:sz w:val="24"/>
          <w:szCs w:val="24"/>
        </w:rPr>
      </w:pPr>
      <w:r>
        <w:rPr>
          <w:rFonts w:ascii="Arial" w:hAnsi="Arial" w:cs="Arial"/>
          <w:sz w:val="24"/>
          <w:szCs w:val="24"/>
        </w:rPr>
        <w:t>Overall, the</w:t>
      </w:r>
      <w:r w:rsidR="00D21A5C" w:rsidRPr="009A6B28">
        <w:rPr>
          <w:rFonts w:ascii="Arial" w:hAnsi="Arial" w:cs="Arial"/>
          <w:sz w:val="24"/>
          <w:szCs w:val="24"/>
        </w:rPr>
        <w:t xml:space="preserve"> self-reflection process </w:t>
      </w:r>
      <w:r w:rsidR="001E410E">
        <w:rPr>
          <w:rFonts w:ascii="Arial" w:hAnsi="Arial" w:cs="Arial"/>
          <w:sz w:val="24"/>
          <w:szCs w:val="24"/>
        </w:rPr>
        <w:t>revealed</w:t>
      </w:r>
      <w:r w:rsidR="00D21A5C" w:rsidRPr="009A6B28">
        <w:rPr>
          <w:rFonts w:ascii="Arial" w:hAnsi="Arial" w:cs="Arial"/>
          <w:sz w:val="24"/>
          <w:szCs w:val="24"/>
        </w:rPr>
        <w:t xml:space="preserve"> </w:t>
      </w:r>
      <w:r w:rsidR="00A527D9">
        <w:rPr>
          <w:rFonts w:ascii="Arial" w:hAnsi="Arial" w:cs="Arial"/>
          <w:sz w:val="24"/>
          <w:szCs w:val="24"/>
        </w:rPr>
        <w:t>my strengths and weaknesses</w:t>
      </w:r>
      <w:r w:rsidR="00407D69">
        <w:rPr>
          <w:rFonts w:ascii="Arial" w:hAnsi="Arial" w:cs="Arial"/>
          <w:sz w:val="24"/>
          <w:szCs w:val="24"/>
        </w:rPr>
        <w:t xml:space="preserve"> which I require</w:t>
      </w:r>
      <w:r w:rsidR="00D21A5C" w:rsidRPr="009A6B28">
        <w:rPr>
          <w:rFonts w:ascii="Arial" w:hAnsi="Arial" w:cs="Arial"/>
          <w:sz w:val="24"/>
          <w:szCs w:val="24"/>
        </w:rPr>
        <w:t xml:space="preserve"> </w:t>
      </w:r>
      <w:r w:rsidR="002C48B8">
        <w:rPr>
          <w:rFonts w:ascii="Arial" w:hAnsi="Arial" w:cs="Arial"/>
          <w:sz w:val="24"/>
          <w:szCs w:val="24"/>
        </w:rPr>
        <w:t xml:space="preserve">to improve </w:t>
      </w:r>
      <w:r w:rsidR="00D21A5C" w:rsidRPr="009A6B28">
        <w:rPr>
          <w:rFonts w:ascii="Arial" w:hAnsi="Arial" w:cs="Arial"/>
          <w:sz w:val="24"/>
          <w:szCs w:val="24"/>
        </w:rPr>
        <w:t xml:space="preserve">for future </w:t>
      </w:r>
      <w:r w:rsidR="00D76EA8" w:rsidRPr="009A6B28">
        <w:rPr>
          <w:rFonts w:ascii="Arial" w:hAnsi="Arial" w:cs="Arial"/>
          <w:sz w:val="24"/>
          <w:szCs w:val="24"/>
        </w:rPr>
        <w:t>development and</w:t>
      </w:r>
      <w:r w:rsidR="00D21A5C" w:rsidRPr="009A6B28">
        <w:rPr>
          <w:rFonts w:ascii="Arial" w:hAnsi="Arial" w:cs="Arial"/>
          <w:sz w:val="24"/>
          <w:szCs w:val="24"/>
        </w:rPr>
        <w:t xml:space="preserve"> </w:t>
      </w:r>
      <w:r w:rsidR="00D76EA8">
        <w:rPr>
          <w:rFonts w:ascii="Arial" w:hAnsi="Arial" w:cs="Arial"/>
          <w:sz w:val="24"/>
          <w:szCs w:val="24"/>
        </w:rPr>
        <w:t>is</w:t>
      </w:r>
      <w:r w:rsidR="00D21A5C" w:rsidRPr="009A6B28">
        <w:rPr>
          <w:rFonts w:ascii="Arial" w:hAnsi="Arial" w:cs="Arial"/>
          <w:sz w:val="24"/>
          <w:szCs w:val="24"/>
        </w:rPr>
        <w:t xml:space="preserve"> </w:t>
      </w:r>
      <w:r w:rsidR="00D76EA8">
        <w:rPr>
          <w:rFonts w:ascii="Arial" w:hAnsi="Arial" w:cs="Arial"/>
          <w:sz w:val="24"/>
          <w:szCs w:val="24"/>
        </w:rPr>
        <w:t>demonstrating</w:t>
      </w:r>
      <w:r w:rsidR="00D21A5C" w:rsidRPr="009A6B28">
        <w:rPr>
          <w:rFonts w:ascii="Arial" w:hAnsi="Arial" w:cs="Arial"/>
          <w:sz w:val="24"/>
          <w:szCs w:val="24"/>
        </w:rPr>
        <w:t xml:space="preserve"> that professional </w:t>
      </w:r>
      <w:r w:rsidR="005025B9">
        <w:rPr>
          <w:rFonts w:ascii="Arial" w:hAnsi="Arial" w:cs="Arial"/>
          <w:sz w:val="24"/>
          <w:szCs w:val="24"/>
        </w:rPr>
        <w:t>growth</w:t>
      </w:r>
      <w:r w:rsidR="00D21A5C" w:rsidRPr="009A6B28">
        <w:rPr>
          <w:rFonts w:ascii="Arial" w:hAnsi="Arial" w:cs="Arial"/>
          <w:sz w:val="24"/>
          <w:szCs w:val="24"/>
        </w:rPr>
        <w:t xml:space="preserve"> continues even when you do not have a job.</w:t>
      </w:r>
    </w:p>
    <w:p w14:paraId="2E1E44D1" w14:textId="51B55DF5" w:rsidR="003033B4" w:rsidRDefault="00C34549" w:rsidP="00D87BD7">
      <w:pPr>
        <w:spacing w:line="360" w:lineRule="auto"/>
        <w:jc w:val="both"/>
        <w:rPr>
          <w:rFonts w:ascii="Arial" w:hAnsi="Arial" w:cs="Arial"/>
          <w:sz w:val="24"/>
          <w:szCs w:val="24"/>
        </w:rPr>
        <w:sectPr w:rsidR="003033B4" w:rsidSect="00653784">
          <w:pgSz w:w="11906" w:h="16838"/>
          <w:pgMar w:top="1440" w:right="1440" w:bottom="1440" w:left="1440" w:header="708" w:footer="708" w:gutter="0"/>
          <w:cols w:space="708"/>
          <w:docGrid w:linePitch="360"/>
        </w:sectPr>
      </w:pP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p>
    <w:tbl>
      <w:tblPr>
        <w:tblpPr w:leftFromText="180" w:rightFromText="180" w:vertAnchor="text" w:horzAnchor="margin" w:tblpY="961"/>
        <w:tblW w:w="0" w:type="auto"/>
        <w:tblCellSpacing w:w="15" w:type="dxa"/>
        <w:tblCellMar>
          <w:top w:w="15" w:type="dxa"/>
          <w:left w:w="15" w:type="dxa"/>
          <w:bottom w:w="15" w:type="dxa"/>
          <w:right w:w="15" w:type="dxa"/>
        </w:tblCellMar>
        <w:tblLook w:val="04A0" w:firstRow="1" w:lastRow="0" w:firstColumn="1" w:lastColumn="0" w:noHBand="0" w:noVBand="1"/>
      </w:tblPr>
      <w:tblGrid>
        <w:gridCol w:w="2175"/>
        <w:gridCol w:w="3462"/>
        <w:gridCol w:w="2115"/>
        <w:gridCol w:w="2419"/>
        <w:gridCol w:w="2716"/>
        <w:gridCol w:w="1071"/>
      </w:tblGrid>
      <w:tr w:rsidR="00657F7B" w:rsidRPr="001255AC" w14:paraId="2FC07EBB" w14:textId="77777777" w:rsidTr="00952906">
        <w:trPr>
          <w:tblHeader/>
          <w:tblCellSpacing w:w="15" w:type="dxa"/>
        </w:trPr>
        <w:tc>
          <w:tcPr>
            <w:tcW w:w="0" w:type="auto"/>
            <w:vAlign w:val="center"/>
            <w:hideMark/>
          </w:tcPr>
          <w:p w14:paraId="7DA0C098" w14:textId="77777777" w:rsidR="001255AC" w:rsidRPr="001255AC" w:rsidRDefault="001255AC" w:rsidP="00952906">
            <w:pPr>
              <w:spacing w:after="0" w:line="360" w:lineRule="auto"/>
              <w:rPr>
                <w:rFonts w:ascii="Arial" w:eastAsia="Times New Roman" w:hAnsi="Arial" w:cs="Arial"/>
                <w:b/>
                <w:bCs/>
                <w:kern w:val="0"/>
                <w:sz w:val="24"/>
                <w:szCs w:val="24"/>
                <w:lang w:eastAsia="en-GB"/>
                <w14:ligatures w14:val="none"/>
              </w:rPr>
            </w:pPr>
            <w:r w:rsidRPr="001255AC">
              <w:rPr>
                <w:rFonts w:ascii="Arial" w:eastAsia="Times New Roman" w:hAnsi="Arial" w:cs="Arial"/>
                <w:b/>
                <w:bCs/>
                <w:kern w:val="0"/>
                <w:sz w:val="24"/>
                <w:szCs w:val="24"/>
                <w:lang w:eastAsia="en-GB"/>
                <w14:ligatures w14:val="none"/>
              </w:rPr>
              <w:lastRenderedPageBreak/>
              <w:t>Goal</w:t>
            </w:r>
          </w:p>
        </w:tc>
        <w:tc>
          <w:tcPr>
            <w:tcW w:w="0" w:type="auto"/>
            <w:vAlign w:val="center"/>
            <w:hideMark/>
          </w:tcPr>
          <w:p w14:paraId="1B09779D" w14:textId="77777777" w:rsidR="001255AC" w:rsidRPr="001255AC" w:rsidRDefault="001255AC" w:rsidP="00952906">
            <w:pPr>
              <w:spacing w:after="0" w:line="360" w:lineRule="auto"/>
              <w:rPr>
                <w:rFonts w:ascii="Arial" w:eastAsia="Times New Roman" w:hAnsi="Arial" w:cs="Arial"/>
                <w:b/>
                <w:bCs/>
                <w:kern w:val="0"/>
                <w:sz w:val="24"/>
                <w:szCs w:val="24"/>
                <w:lang w:eastAsia="en-GB"/>
                <w14:ligatures w14:val="none"/>
              </w:rPr>
            </w:pPr>
            <w:r w:rsidRPr="001255AC">
              <w:rPr>
                <w:rFonts w:ascii="Arial" w:eastAsia="Times New Roman" w:hAnsi="Arial" w:cs="Arial"/>
                <w:b/>
                <w:bCs/>
                <w:kern w:val="0"/>
                <w:sz w:val="24"/>
                <w:szCs w:val="24"/>
                <w:lang w:eastAsia="en-GB"/>
                <w14:ligatures w14:val="none"/>
              </w:rPr>
              <w:t>Specific</w:t>
            </w:r>
          </w:p>
        </w:tc>
        <w:tc>
          <w:tcPr>
            <w:tcW w:w="0" w:type="auto"/>
            <w:vAlign w:val="center"/>
            <w:hideMark/>
          </w:tcPr>
          <w:p w14:paraId="553E8731" w14:textId="77777777" w:rsidR="001255AC" w:rsidRPr="001255AC" w:rsidRDefault="001255AC" w:rsidP="00952906">
            <w:pPr>
              <w:spacing w:after="0" w:line="360" w:lineRule="auto"/>
              <w:rPr>
                <w:rFonts w:ascii="Arial" w:eastAsia="Times New Roman" w:hAnsi="Arial" w:cs="Arial"/>
                <w:b/>
                <w:bCs/>
                <w:kern w:val="0"/>
                <w:sz w:val="24"/>
                <w:szCs w:val="24"/>
                <w:lang w:eastAsia="en-GB"/>
                <w14:ligatures w14:val="none"/>
              </w:rPr>
            </w:pPr>
            <w:r w:rsidRPr="001255AC">
              <w:rPr>
                <w:rFonts w:ascii="Arial" w:eastAsia="Times New Roman" w:hAnsi="Arial" w:cs="Arial"/>
                <w:b/>
                <w:bCs/>
                <w:kern w:val="0"/>
                <w:sz w:val="24"/>
                <w:szCs w:val="24"/>
                <w:lang w:eastAsia="en-GB"/>
                <w14:ligatures w14:val="none"/>
              </w:rPr>
              <w:t>Measurable</w:t>
            </w:r>
          </w:p>
        </w:tc>
        <w:tc>
          <w:tcPr>
            <w:tcW w:w="0" w:type="auto"/>
            <w:vAlign w:val="center"/>
            <w:hideMark/>
          </w:tcPr>
          <w:p w14:paraId="5AD555BD" w14:textId="77777777" w:rsidR="001255AC" w:rsidRPr="001255AC" w:rsidRDefault="001255AC" w:rsidP="00952906">
            <w:pPr>
              <w:spacing w:after="0" w:line="360" w:lineRule="auto"/>
              <w:rPr>
                <w:rFonts w:ascii="Arial" w:eastAsia="Times New Roman" w:hAnsi="Arial" w:cs="Arial"/>
                <w:b/>
                <w:bCs/>
                <w:kern w:val="0"/>
                <w:sz w:val="24"/>
                <w:szCs w:val="24"/>
                <w:lang w:eastAsia="en-GB"/>
                <w14:ligatures w14:val="none"/>
              </w:rPr>
            </w:pPr>
            <w:r w:rsidRPr="001255AC">
              <w:rPr>
                <w:rFonts w:ascii="Arial" w:eastAsia="Times New Roman" w:hAnsi="Arial" w:cs="Arial"/>
                <w:b/>
                <w:bCs/>
                <w:kern w:val="0"/>
                <w:sz w:val="24"/>
                <w:szCs w:val="24"/>
                <w:lang w:eastAsia="en-GB"/>
                <w14:ligatures w14:val="none"/>
              </w:rPr>
              <w:t>Achievable</w:t>
            </w:r>
          </w:p>
        </w:tc>
        <w:tc>
          <w:tcPr>
            <w:tcW w:w="0" w:type="auto"/>
            <w:vAlign w:val="center"/>
            <w:hideMark/>
          </w:tcPr>
          <w:p w14:paraId="454725ED" w14:textId="77777777" w:rsidR="001255AC" w:rsidRPr="001255AC" w:rsidRDefault="001255AC" w:rsidP="00952906">
            <w:pPr>
              <w:spacing w:after="0" w:line="360" w:lineRule="auto"/>
              <w:rPr>
                <w:rFonts w:ascii="Arial" w:eastAsia="Times New Roman" w:hAnsi="Arial" w:cs="Arial"/>
                <w:b/>
                <w:bCs/>
                <w:kern w:val="0"/>
                <w:sz w:val="24"/>
                <w:szCs w:val="24"/>
                <w:lang w:eastAsia="en-GB"/>
                <w14:ligatures w14:val="none"/>
              </w:rPr>
            </w:pPr>
            <w:r w:rsidRPr="001255AC">
              <w:rPr>
                <w:rFonts w:ascii="Arial" w:eastAsia="Times New Roman" w:hAnsi="Arial" w:cs="Arial"/>
                <w:b/>
                <w:bCs/>
                <w:kern w:val="0"/>
                <w:sz w:val="24"/>
                <w:szCs w:val="24"/>
                <w:lang w:eastAsia="en-GB"/>
                <w14:ligatures w14:val="none"/>
              </w:rPr>
              <w:t>Relevant</w:t>
            </w:r>
          </w:p>
        </w:tc>
        <w:tc>
          <w:tcPr>
            <w:tcW w:w="0" w:type="auto"/>
            <w:vAlign w:val="center"/>
            <w:hideMark/>
          </w:tcPr>
          <w:p w14:paraId="5586CF03" w14:textId="77777777" w:rsidR="001255AC" w:rsidRPr="001255AC" w:rsidRDefault="001255AC" w:rsidP="00952906">
            <w:pPr>
              <w:spacing w:after="0" w:line="360" w:lineRule="auto"/>
              <w:rPr>
                <w:rFonts w:ascii="Arial" w:eastAsia="Times New Roman" w:hAnsi="Arial" w:cs="Arial"/>
                <w:b/>
                <w:bCs/>
                <w:kern w:val="0"/>
                <w:sz w:val="24"/>
                <w:szCs w:val="24"/>
                <w:lang w:eastAsia="en-GB"/>
                <w14:ligatures w14:val="none"/>
              </w:rPr>
            </w:pPr>
            <w:r w:rsidRPr="001255AC">
              <w:rPr>
                <w:rFonts w:ascii="Arial" w:eastAsia="Times New Roman" w:hAnsi="Arial" w:cs="Arial"/>
                <w:b/>
                <w:bCs/>
                <w:kern w:val="0"/>
                <w:sz w:val="24"/>
                <w:szCs w:val="24"/>
                <w:lang w:eastAsia="en-GB"/>
                <w14:ligatures w14:val="none"/>
              </w:rPr>
              <w:t>Time-bound</w:t>
            </w:r>
          </w:p>
        </w:tc>
      </w:tr>
      <w:tr w:rsidR="00657F7B" w:rsidRPr="001255AC" w14:paraId="103A4F2A" w14:textId="77777777" w:rsidTr="00952906">
        <w:trPr>
          <w:tblCellSpacing w:w="15" w:type="dxa"/>
        </w:trPr>
        <w:tc>
          <w:tcPr>
            <w:tcW w:w="0" w:type="auto"/>
            <w:vAlign w:val="center"/>
            <w:hideMark/>
          </w:tcPr>
          <w:p w14:paraId="06CAA135" w14:textId="77777777"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Review and strengthen professional skills</w:t>
            </w:r>
          </w:p>
        </w:tc>
        <w:tc>
          <w:tcPr>
            <w:tcW w:w="0" w:type="auto"/>
            <w:vAlign w:val="center"/>
            <w:hideMark/>
          </w:tcPr>
          <w:p w14:paraId="2697167E" w14:textId="0C901CD1" w:rsidR="001255AC" w:rsidRPr="001255AC" w:rsidRDefault="00453EB7" w:rsidP="00952906">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W</w:t>
            </w:r>
            <w:r w:rsidR="006200AD">
              <w:rPr>
                <w:rFonts w:ascii="Arial" w:eastAsia="Times New Roman" w:hAnsi="Arial" w:cs="Arial"/>
                <w:kern w:val="0"/>
                <w:sz w:val="24"/>
                <w:szCs w:val="24"/>
                <w:lang w:eastAsia="en-GB"/>
                <w14:ligatures w14:val="none"/>
              </w:rPr>
              <w:t>rite</w:t>
            </w:r>
            <w:r w:rsidR="001255AC" w:rsidRPr="001255AC">
              <w:rPr>
                <w:rFonts w:ascii="Arial" w:eastAsia="Times New Roman" w:hAnsi="Arial" w:cs="Arial"/>
                <w:kern w:val="0"/>
                <w:sz w:val="24"/>
                <w:szCs w:val="24"/>
                <w:lang w:eastAsia="en-GB"/>
                <w14:ligatures w14:val="none"/>
              </w:rPr>
              <w:t xml:space="preserve"> a skills audit using Gibbs’ Reflective Cycle to identify strengths and areas for development</w:t>
            </w:r>
          </w:p>
        </w:tc>
        <w:tc>
          <w:tcPr>
            <w:tcW w:w="0" w:type="auto"/>
            <w:vAlign w:val="center"/>
            <w:hideMark/>
          </w:tcPr>
          <w:p w14:paraId="0D46A802" w14:textId="1E28293C"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Completed document</w:t>
            </w:r>
          </w:p>
        </w:tc>
        <w:tc>
          <w:tcPr>
            <w:tcW w:w="0" w:type="auto"/>
            <w:vAlign w:val="center"/>
            <w:hideMark/>
          </w:tcPr>
          <w:p w14:paraId="6AA80C19" w14:textId="4F17794E"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Yes – reflection tools learned in module</w:t>
            </w:r>
          </w:p>
        </w:tc>
        <w:tc>
          <w:tcPr>
            <w:tcW w:w="0" w:type="auto"/>
            <w:vAlign w:val="center"/>
            <w:hideMark/>
          </w:tcPr>
          <w:p w14:paraId="4BE4FDD6" w14:textId="39F180AC" w:rsidR="001255AC" w:rsidRPr="001255AC" w:rsidRDefault="00C84770" w:rsidP="00952906">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Understand strengths and areas to improve</w:t>
            </w:r>
          </w:p>
        </w:tc>
        <w:tc>
          <w:tcPr>
            <w:tcW w:w="0" w:type="auto"/>
            <w:vAlign w:val="center"/>
            <w:hideMark/>
          </w:tcPr>
          <w:p w14:paraId="2AEAE405" w14:textId="4078C4C2"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4 weeks</w:t>
            </w:r>
          </w:p>
        </w:tc>
      </w:tr>
      <w:tr w:rsidR="00657F7B" w:rsidRPr="001255AC" w14:paraId="1FF268B0" w14:textId="77777777" w:rsidTr="00952906">
        <w:trPr>
          <w:tblCellSpacing w:w="15" w:type="dxa"/>
        </w:trPr>
        <w:tc>
          <w:tcPr>
            <w:tcW w:w="0" w:type="auto"/>
            <w:vAlign w:val="center"/>
            <w:hideMark/>
          </w:tcPr>
          <w:p w14:paraId="27FBAC57" w14:textId="77777777"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Improve public speaking confidence</w:t>
            </w:r>
          </w:p>
        </w:tc>
        <w:tc>
          <w:tcPr>
            <w:tcW w:w="0" w:type="auto"/>
            <w:vAlign w:val="center"/>
            <w:hideMark/>
          </w:tcPr>
          <w:p w14:paraId="7D0F5447" w14:textId="5490E32F"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 xml:space="preserve">Attend 3 public speaking workshops and practice </w:t>
            </w:r>
            <w:r w:rsidR="00933836">
              <w:rPr>
                <w:rFonts w:ascii="Arial" w:eastAsia="Times New Roman" w:hAnsi="Arial" w:cs="Arial"/>
                <w:kern w:val="0"/>
                <w:sz w:val="24"/>
                <w:szCs w:val="24"/>
                <w:lang w:eastAsia="en-GB"/>
                <w14:ligatures w14:val="none"/>
              </w:rPr>
              <w:t>short presentations</w:t>
            </w:r>
          </w:p>
        </w:tc>
        <w:tc>
          <w:tcPr>
            <w:tcW w:w="0" w:type="auto"/>
            <w:vAlign w:val="center"/>
            <w:hideMark/>
          </w:tcPr>
          <w:p w14:paraId="50211D5B" w14:textId="3B416D2A"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Minimum 3 practice sessions with feedback</w:t>
            </w:r>
          </w:p>
        </w:tc>
        <w:tc>
          <w:tcPr>
            <w:tcW w:w="0" w:type="auto"/>
            <w:vAlign w:val="center"/>
            <w:hideMark/>
          </w:tcPr>
          <w:p w14:paraId="217005C0" w14:textId="77777777"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Yes – workshops and feedback opportunities available</w:t>
            </w:r>
          </w:p>
        </w:tc>
        <w:tc>
          <w:tcPr>
            <w:tcW w:w="0" w:type="auto"/>
            <w:vAlign w:val="center"/>
            <w:hideMark/>
          </w:tcPr>
          <w:p w14:paraId="61995A7C" w14:textId="77777777"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Builds confidence and communication, key for leadership</w:t>
            </w:r>
          </w:p>
        </w:tc>
        <w:tc>
          <w:tcPr>
            <w:tcW w:w="0" w:type="auto"/>
            <w:vAlign w:val="center"/>
            <w:hideMark/>
          </w:tcPr>
          <w:p w14:paraId="533128AD" w14:textId="52BF6423"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3 months</w:t>
            </w:r>
          </w:p>
        </w:tc>
      </w:tr>
      <w:tr w:rsidR="00657F7B" w:rsidRPr="001255AC" w14:paraId="08A4A65E" w14:textId="77777777" w:rsidTr="00952906">
        <w:trPr>
          <w:tblCellSpacing w:w="15" w:type="dxa"/>
        </w:trPr>
        <w:tc>
          <w:tcPr>
            <w:tcW w:w="0" w:type="auto"/>
            <w:vAlign w:val="center"/>
            <w:hideMark/>
          </w:tcPr>
          <w:p w14:paraId="31A6FABC" w14:textId="77777777"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Develop leadership and decision-making skills</w:t>
            </w:r>
          </w:p>
        </w:tc>
        <w:tc>
          <w:tcPr>
            <w:tcW w:w="0" w:type="auto"/>
            <w:vAlign w:val="center"/>
            <w:hideMark/>
          </w:tcPr>
          <w:p w14:paraId="6DEDCD1E" w14:textId="2BD9F054"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Apply Johari Window and feedback sessions to lead small projects at home or volunteering roles</w:t>
            </w:r>
          </w:p>
        </w:tc>
        <w:tc>
          <w:tcPr>
            <w:tcW w:w="0" w:type="auto"/>
            <w:vAlign w:val="center"/>
            <w:hideMark/>
          </w:tcPr>
          <w:p w14:paraId="56E2FB66" w14:textId="73B76F96" w:rsidR="001255AC" w:rsidRPr="001255AC" w:rsidRDefault="000B7328" w:rsidP="00952906">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Complete</w:t>
            </w:r>
            <w:r w:rsidR="001255AC" w:rsidRPr="001255AC">
              <w:rPr>
                <w:rFonts w:ascii="Arial" w:eastAsia="Times New Roman" w:hAnsi="Arial" w:cs="Arial"/>
                <w:kern w:val="0"/>
                <w:sz w:val="24"/>
                <w:szCs w:val="24"/>
                <w:lang w:eastAsia="en-GB"/>
                <w14:ligatures w14:val="none"/>
              </w:rPr>
              <w:t xml:space="preserve"> 2 small projects</w:t>
            </w:r>
          </w:p>
        </w:tc>
        <w:tc>
          <w:tcPr>
            <w:tcW w:w="0" w:type="auto"/>
            <w:vAlign w:val="center"/>
            <w:hideMark/>
          </w:tcPr>
          <w:p w14:paraId="5CD34980" w14:textId="543195D0"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 xml:space="preserve">Yes – achievable through </w:t>
            </w:r>
            <w:r w:rsidR="00FC1F37">
              <w:rPr>
                <w:rFonts w:ascii="Arial" w:eastAsia="Times New Roman" w:hAnsi="Arial" w:cs="Arial"/>
                <w:kern w:val="0"/>
                <w:sz w:val="24"/>
                <w:szCs w:val="24"/>
                <w:lang w:eastAsia="en-GB"/>
                <w14:ligatures w14:val="none"/>
              </w:rPr>
              <w:t xml:space="preserve">volunteer </w:t>
            </w:r>
            <w:r w:rsidRPr="001255AC">
              <w:rPr>
                <w:rFonts w:ascii="Arial" w:eastAsia="Times New Roman" w:hAnsi="Arial" w:cs="Arial"/>
                <w:kern w:val="0"/>
                <w:sz w:val="24"/>
                <w:szCs w:val="24"/>
                <w:lang w:eastAsia="en-GB"/>
                <w14:ligatures w14:val="none"/>
              </w:rPr>
              <w:t>opportunities</w:t>
            </w:r>
          </w:p>
        </w:tc>
        <w:tc>
          <w:tcPr>
            <w:tcW w:w="0" w:type="auto"/>
            <w:vAlign w:val="center"/>
            <w:hideMark/>
          </w:tcPr>
          <w:p w14:paraId="30B79E59" w14:textId="7336F5E9" w:rsidR="001255AC" w:rsidRPr="001255AC" w:rsidRDefault="00FC1F37" w:rsidP="00952906">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Improves</w:t>
            </w:r>
            <w:r w:rsidR="001255AC" w:rsidRPr="001255AC">
              <w:rPr>
                <w:rFonts w:ascii="Arial" w:eastAsia="Times New Roman" w:hAnsi="Arial" w:cs="Arial"/>
                <w:kern w:val="0"/>
                <w:sz w:val="24"/>
                <w:szCs w:val="24"/>
                <w:lang w:eastAsia="en-GB"/>
                <w14:ligatures w14:val="none"/>
              </w:rPr>
              <w:t xml:space="preserve"> leadership skills for return-to-work</w:t>
            </w:r>
          </w:p>
        </w:tc>
        <w:tc>
          <w:tcPr>
            <w:tcW w:w="0" w:type="auto"/>
            <w:vAlign w:val="center"/>
            <w:hideMark/>
          </w:tcPr>
          <w:p w14:paraId="0F4296EC" w14:textId="1E84D047"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6 months</w:t>
            </w:r>
          </w:p>
        </w:tc>
      </w:tr>
      <w:tr w:rsidR="00657F7B" w:rsidRPr="001255AC" w14:paraId="32902FF2" w14:textId="77777777" w:rsidTr="00952906">
        <w:trPr>
          <w:tblCellSpacing w:w="15" w:type="dxa"/>
        </w:trPr>
        <w:tc>
          <w:tcPr>
            <w:tcW w:w="0" w:type="auto"/>
            <w:vAlign w:val="center"/>
            <w:hideMark/>
          </w:tcPr>
          <w:p w14:paraId="2F8F1454" w14:textId="7421112D"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Explore career roles</w:t>
            </w:r>
          </w:p>
        </w:tc>
        <w:tc>
          <w:tcPr>
            <w:tcW w:w="0" w:type="auto"/>
            <w:vAlign w:val="center"/>
            <w:hideMark/>
          </w:tcPr>
          <w:p w14:paraId="1F0BAC7D" w14:textId="69ED867A" w:rsidR="001255AC" w:rsidRPr="001255AC" w:rsidRDefault="009165AB" w:rsidP="00952906">
            <w:pPr>
              <w:spacing w:after="0" w:line="360" w:lineRule="auto"/>
              <w:rPr>
                <w:rFonts w:ascii="Arial" w:eastAsia="Times New Roman" w:hAnsi="Arial" w:cs="Arial"/>
                <w:kern w:val="0"/>
                <w:sz w:val="24"/>
                <w:szCs w:val="24"/>
                <w:lang w:eastAsia="en-GB"/>
                <w14:ligatures w14:val="none"/>
              </w:rPr>
            </w:pPr>
            <w:r w:rsidRPr="009165AB">
              <w:rPr>
                <w:rFonts w:ascii="Arial" w:eastAsia="Times New Roman" w:hAnsi="Arial" w:cs="Arial"/>
                <w:kern w:val="0"/>
                <w:sz w:val="24"/>
                <w:szCs w:val="24"/>
                <w:lang w:eastAsia="en-GB"/>
                <w14:ligatures w14:val="none"/>
              </w:rPr>
              <w:t>Research jobs that match skills and personality using Holland’s Theory</w:t>
            </w:r>
          </w:p>
        </w:tc>
        <w:tc>
          <w:tcPr>
            <w:tcW w:w="0" w:type="auto"/>
            <w:vAlign w:val="center"/>
            <w:hideMark/>
          </w:tcPr>
          <w:p w14:paraId="1DE50650" w14:textId="1BD88C4A"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 xml:space="preserve">Identify 3 potential roles </w:t>
            </w:r>
          </w:p>
        </w:tc>
        <w:tc>
          <w:tcPr>
            <w:tcW w:w="0" w:type="auto"/>
            <w:vAlign w:val="center"/>
            <w:hideMark/>
          </w:tcPr>
          <w:p w14:paraId="762FE8CD" w14:textId="21F9AF92"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 xml:space="preserve">Yes – requires </w:t>
            </w:r>
            <w:r w:rsidR="009165AB">
              <w:rPr>
                <w:rFonts w:ascii="Arial" w:eastAsia="Times New Roman" w:hAnsi="Arial" w:cs="Arial"/>
                <w:kern w:val="0"/>
                <w:sz w:val="24"/>
                <w:szCs w:val="24"/>
                <w:lang w:eastAsia="en-GB"/>
                <w14:ligatures w14:val="none"/>
              </w:rPr>
              <w:t xml:space="preserve">online </w:t>
            </w:r>
            <w:r w:rsidRPr="001255AC">
              <w:rPr>
                <w:rFonts w:ascii="Arial" w:eastAsia="Times New Roman" w:hAnsi="Arial" w:cs="Arial"/>
                <w:kern w:val="0"/>
                <w:sz w:val="24"/>
                <w:szCs w:val="24"/>
                <w:lang w:eastAsia="en-GB"/>
                <w14:ligatures w14:val="none"/>
              </w:rPr>
              <w:t xml:space="preserve">research </w:t>
            </w:r>
          </w:p>
        </w:tc>
        <w:tc>
          <w:tcPr>
            <w:tcW w:w="0" w:type="auto"/>
            <w:vAlign w:val="center"/>
            <w:hideMark/>
          </w:tcPr>
          <w:p w14:paraId="2702F417" w14:textId="74ADFE88" w:rsidR="001255AC" w:rsidRPr="001255AC" w:rsidRDefault="009165AB" w:rsidP="00952906">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Find</w:t>
            </w:r>
            <w:r w:rsidR="00146874">
              <w:rPr>
                <w:rFonts w:ascii="Arial" w:eastAsia="Times New Roman" w:hAnsi="Arial" w:cs="Arial"/>
                <w:kern w:val="0"/>
                <w:sz w:val="24"/>
                <w:szCs w:val="24"/>
                <w:lang w:eastAsia="en-GB"/>
                <w14:ligatures w14:val="none"/>
              </w:rPr>
              <w:t xml:space="preserve"> jobs that suit me</w:t>
            </w:r>
          </w:p>
        </w:tc>
        <w:tc>
          <w:tcPr>
            <w:tcW w:w="0" w:type="auto"/>
            <w:vAlign w:val="center"/>
            <w:hideMark/>
          </w:tcPr>
          <w:p w14:paraId="375AD452" w14:textId="26CB91E0" w:rsidR="001255AC" w:rsidRPr="001255AC" w:rsidRDefault="001255AC" w:rsidP="00952906">
            <w:pPr>
              <w:spacing w:after="0" w:line="360" w:lineRule="auto"/>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 xml:space="preserve">Within </w:t>
            </w:r>
            <w:r w:rsidR="00146874">
              <w:rPr>
                <w:rFonts w:ascii="Arial" w:eastAsia="Times New Roman" w:hAnsi="Arial" w:cs="Arial"/>
                <w:kern w:val="0"/>
                <w:sz w:val="24"/>
                <w:szCs w:val="24"/>
                <w:lang w:eastAsia="en-GB"/>
                <w14:ligatures w14:val="none"/>
              </w:rPr>
              <w:t>4 months</w:t>
            </w:r>
          </w:p>
        </w:tc>
      </w:tr>
      <w:tr w:rsidR="00657F7B" w:rsidRPr="001255AC" w14:paraId="24966748" w14:textId="77777777" w:rsidTr="00952906">
        <w:trPr>
          <w:tblCellSpacing w:w="15" w:type="dxa"/>
        </w:trPr>
        <w:tc>
          <w:tcPr>
            <w:tcW w:w="0" w:type="auto"/>
            <w:vAlign w:val="center"/>
            <w:hideMark/>
          </w:tcPr>
          <w:p w14:paraId="608C2ECE" w14:textId="08835BBD" w:rsidR="001255AC" w:rsidRPr="001255AC" w:rsidRDefault="00773F2C" w:rsidP="00D87BD7">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Keep</w:t>
            </w:r>
            <w:r w:rsidR="001255AC" w:rsidRPr="001255AC">
              <w:rPr>
                <w:rFonts w:ascii="Arial" w:eastAsia="Times New Roman" w:hAnsi="Arial" w:cs="Arial"/>
                <w:kern w:val="0"/>
                <w:sz w:val="24"/>
                <w:szCs w:val="24"/>
                <w:lang w:eastAsia="en-GB"/>
                <w14:ligatures w14:val="none"/>
              </w:rPr>
              <w:t xml:space="preserve"> reflecti</w:t>
            </w:r>
            <w:r>
              <w:rPr>
                <w:rFonts w:ascii="Arial" w:eastAsia="Times New Roman" w:hAnsi="Arial" w:cs="Arial"/>
                <w:kern w:val="0"/>
                <w:sz w:val="24"/>
                <w:szCs w:val="24"/>
                <w:lang w:eastAsia="en-GB"/>
                <w14:ligatures w14:val="none"/>
              </w:rPr>
              <w:t>ng</w:t>
            </w:r>
            <w:r w:rsidR="001255AC" w:rsidRPr="001255AC">
              <w:rPr>
                <w:rFonts w:ascii="Arial" w:eastAsia="Times New Roman" w:hAnsi="Arial" w:cs="Arial"/>
                <w:kern w:val="0"/>
                <w:sz w:val="24"/>
                <w:szCs w:val="24"/>
                <w:lang w:eastAsia="en-GB"/>
                <w14:ligatures w14:val="none"/>
              </w:rPr>
              <w:t xml:space="preserve"> </w:t>
            </w:r>
          </w:p>
        </w:tc>
        <w:tc>
          <w:tcPr>
            <w:tcW w:w="0" w:type="auto"/>
            <w:vAlign w:val="center"/>
            <w:hideMark/>
          </w:tcPr>
          <w:p w14:paraId="7CEC7125" w14:textId="21D2490E" w:rsidR="001255AC" w:rsidRPr="001255AC" w:rsidRDefault="00773F2C" w:rsidP="00D87BD7">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Write in a</w:t>
            </w:r>
            <w:r w:rsidR="001255AC" w:rsidRPr="001255AC">
              <w:rPr>
                <w:rFonts w:ascii="Arial" w:eastAsia="Times New Roman" w:hAnsi="Arial" w:cs="Arial"/>
                <w:kern w:val="0"/>
                <w:sz w:val="24"/>
                <w:szCs w:val="24"/>
                <w:lang w:eastAsia="en-GB"/>
                <w14:ligatures w14:val="none"/>
              </w:rPr>
              <w:t xml:space="preserve"> weekly journal </w:t>
            </w:r>
            <w:r>
              <w:rPr>
                <w:rFonts w:ascii="Arial" w:eastAsia="Times New Roman" w:hAnsi="Arial" w:cs="Arial"/>
                <w:kern w:val="0"/>
                <w:sz w:val="24"/>
                <w:szCs w:val="24"/>
                <w:lang w:eastAsia="en-GB"/>
                <w14:ligatures w14:val="none"/>
              </w:rPr>
              <w:t>about</w:t>
            </w:r>
            <w:r w:rsidR="001255AC" w:rsidRPr="001255AC">
              <w:rPr>
                <w:rFonts w:ascii="Arial" w:eastAsia="Times New Roman" w:hAnsi="Arial" w:cs="Arial"/>
                <w:kern w:val="0"/>
                <w:sz w:val="24"/>
                <w:szCs w:val="24"/>
                <w:lang w:eastAsia="en-GB"/>
                <w14:ligatures w14:val="none"/>
              </w:rPr>
              <w:t xml:space="preserve"> progress, challenges, and lessons learned</w:t>
            </w:r>
          </w:p>
        </w:tc>
        <w:tc>
          <w:tcPr>
            <w:tcW w:w="0" w:type="auto"/>
            <w:vAlign w:val="center"/>
            <w:hideMark/>
          </w:tcPr>
          <w:p w14:paraId="15BD9041" w14:textId="0C96D47A" w:rsidR="001255AC" w:rsidRPr="001255AC" w:rsidRDefault="002554FD" w:rsidP="00D87BD7">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Weekly notes for</w:t>
            </w:r>
            <w:r w:rsidR="007A3CEF">
              <w:rPr>
                <w:rFonts w:ascii="Arial" w:eastAsia="Times New Roman" w:hAnsi="Arial" w:cs="Arial"/>
                <w:kern w:val="0"/>
                <w:sz w:val="24"/>
                <w:szCs w:val="24"/>
                <w:lang w:eastAsia="en-GB"/>
                <w14:ligatures w14:val="none"/>
              </w:rPr>
              <w:t xml:space="preserve"> the next 12 months</w:t>
            </w:r>
            <w:r w:rsidR="001255AC" w:rsidRPr="001255AC">
              <w:rPr>
                <w:rFonts w:ascii="Arial" w:eastAsia="Times New Roman" w:hAnsi="Arial" w:cs="Arial"/>
                <w:kern w:val="0"/>
                <w:sz w:val="24"/>
                <w:szCs w:val="24"/>
                <w:lang w:eastAsia="en-GB"/>
                <w14:ligatures w14:val="none"/>
              </w:rPr>
              <w:t xml:space="preserve"> </w:t>
            </w:r>
          </w:p>
        </w:tc>
        <w:tc>
          <w:tcPr>
            <w:tcW w:w="0" w:type="auto"/>
            <w:vAlign w:val="center"/>
            <w:hideMark/>
          </w:tcPr>
          <w:p w14:paraId="2453D22D" w14:textId="67C774A8" w:rsidR="001255AC" w:rsidRPr="001255AC" w:rsidRDefault="001255AC" w:rsidP="00D87BD7">
            <w:pPr>
              <w:spacing w:after="0" w:line="360" w:lineRule="auto"/>
              <w:jc w:val="both"/>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 xml:space="preserve">Yes – </w:t>
            </w:r>
            <w:r w:rsidR="00B350CD">
              <w:rPr>
                <w:rFonts w:ascii="Arial" w:eastAsia="Times New Roman" w:hAnsi="Arial" w:cs="Arial"/>
                <w:kern w:val="0"/>
                <w:sz w:val="24"/>
                <w:szCs w:val="24"/>
                <w:lang w:eastAsia="en-GB"/>
                <w14:ligatures w14:val="none"/>
              </w:rPr>
              <w:t>feasible</w:t>
            </w:r>
          </w:p>
        </w:tc>
        <w:tc>
          <w:tcPr>
            <w:tcW w:w="0" w:type="auto"/>
            <w:vAlign w:val="center"/>
            <w:hideMark/>
          </w:tcPr>
          <w:p w14:paraId="3EB2C38B" w14:textId="78A720A0" w:rsidR="001255AC" w:rsidRPr="001255AC" w:rsidRDefault="001255AC" w:rsidP="00D87BD7">
            <w:pPr>
              <w:spacing w:after="0" w:line="360" w:lineRule="auto"/>
              <w:jc w:val="both"/>
              <w:rPr>
                <w:rFonts w:ascii="Arial" w:eastAsia="Times New Roman" w:hAnsi="Arial" w:cs="Arial"/>
                <w:kern w:val="0"/>
                <w:sz w:val="24"/>
                <w:szCs w:val="24"/>
                <w:lang w:eastAsia="en-GB"/>
                <w14:ligatures w14:val="none"/>
              </w:rPr>
            </w:pPr>
            <w:r w:rsidRPr="001255AC">
              <w:rPr>
                <w:rFonts w:ascii="Arial" w:eastAsia="Times New Roman" w:hAnsi="Arial" w:cs="Arial"/>
                <w:kern w:val="0"/>
                <w:sz w:val="24"/>
                <w:szCs w:val="24"/>
                <w:lang w:eastAsia="en-GB"/>
                <w14:ligatures w14:val="none"/>
              </w:rPr>
              <w:t xml:space="preserve">Supports professional </w:t>
            </w:r>
            <w:r w:rsidR="00657F7B">
              <w:rPr>
                <w:rFonts w:ascii="Arial" w:eastAsia="Times New Roman" w:hAnsi="Arial" w:cs="Arial"/>
                <w:kern w:val="0"/>
                <w:sz w:val="24"/>
                <w:szCs w:val="24"/>
                <w:lang w:eastAsia="en-GB"/>
                <w14:ligatures w14:val="none"/>
              </w:rPr>
              <w:t>growth</w:t>
            </w:r>
            <w:r w:rsidRPr="001255AC">
              <w:rPr>
                <w:rFonts w:ascii="Arial" w:eastAsia="Times New Roman" w:hAnsi="Arial" w:cs="Arial"/>
                <w:kern w:val="0"/>
                <w:sz w:val="24"/>
                <w:szCs w:val="24"/>
                <w:lang w:eastAsia="en-GB"/>
                <w14:ligatures w14:val="none"/>
              </w:rPr>
              <w:t xml:space="preserve"> and adaptability</w:t>
            </w:r>
          </w:p>
        </w:tc>
        <w:tc>
          <w:tcPr>
            <w:tcW w:w="0" w:type="auto"/>
            <w:vAlign w:val="center"/>
            <w:hideMark/>
          </w:tcPr>
          <w:p w14:paraId="6B047200" w14:textId="77D82699" w:rsidR="001255AC" w:rsidRPr="001255AC" w:rsidRDefault="00705F95" w:rsidP="00D87BD7">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12</w:t>
            </w:r>
            <w:r w:rsidR="001255AC" w:rsidRPr="001255AC">
              <w:rPr>
                <w:rFonts w:ascii="Arial" w:eastAsia="Times New Roman" w:hAnsi="Arial" w:cs="Arial"/>
                <w:kern w:val="0"/>
                <w:sz w:val="24"/>
                <w:szCs w:val="24"/>
                <w:lang w:eastAsia="en-GB"/>
                <w14:ligatures w14:val="none"/>
              </w:rPr>
              <w:t xml:space="preserve"> months</w:t>
            </w:r>
          </w:p>
        </w:tc>
      </w:tr>
    </w:tbl>
    <w:p w14:paraId="619C0EB1" w14:textId="77777777" w:rsidR="001255AC" w:rsidRPr="00E77389" w:rsidRDefault="00E77389" w:rsidP="00D87BD7">
      <w:pPr>
        <w:spacing w:line="360" w:lineRule="auto"/>
        <w:jc w:val="both"/>
        <w:rPr>
          <w:rFonts w:ascii="Arial" w:hAnsi="Arial" w:cs="Arial"/>
          <w:b/>
          <w:bCs/>
          <w:sz w:val="24"/>
          <w:szCs w:val="24"/>
        </w:rPr>
      </w:pPr>
      <w:r w:rsidRPr="001255AC">
        <w:rPr>
          <w:rFonts w:ascii="Arial" w:hAnsi="Arial" w:cs="Arial"/>
          <w:b/>
          <w:bCs/>
          <w:sz w:val="24"/>
          <w:szCs w:val="24"/>
        </w:rPr>
        <w:t>Action Plan</w:t>
      </w:r>
      <w:r w:rsidR="00653784" w:rsidRPr="001255AC">
        <w:rPr>
          <w:rFonts w:ascii="Arial" w:hAnsi="Arial" w:cs="Arial"/>
          <w:b/>
          <w:bCs/>
          <w:sz w:val="24"/>
          <w:szCs w:val="24"/>
        </w:rPr>
        <w:br/>
      </w:r>
      <w:r w:rsidR="00653784" w:rsidRPr="00E77389">
        <w:rPr>
          <w:rFonts w:ascii="Arial" w:hAnsi="Arial" w:cs="Arial"/>
          <w:b/>
          <w:bCs/>
          <w:sz w:val="24"/>
          <w:szCs w:val="24"/>
        </w:rPr>
        <w:br/>
      </w:r>
    </w:p>
    <w:p w14:paraId="4529C580" w14:textId="4D12B44F" w:rsidR="004842C5" w:rsidRPr="00E77389" w:rsidRDefault="004842C5" w:rsidP="00D87BD7">
      <w:pPr>
        <w:spacing w:line="360" w:lineRule="auto"/>
        <w:jc w:val="both"/>
        <w:rPr>
          <w:rFonts w:ascii="Arial" w:hAnsi="Arial" w:cs="Arial"/>
          <w:b/>
          <w:bCs/>
          <w:sz w:val="24"/>
          <w:szCs w:val="24"/>
        </w:rPr>
        <w:sectPr w:rsidR="004842C5" w:rsidRPr="00E77389" w:rsidSect="003033B4">
          <w:pgSz w:w="16838" w:h="11906" w:orient="landscape"/>
          <w:pgMar w:top="1440" w:right="1440" w:bottom="1440" w:left="1440" w:header="708" w:footer="708" w:gutter="0"/>
          <w:cols w:space="708"/>
          <w:docGrid w:linePitch="360"/>
        </w:sectPr>
      </w:pPr>
    </w:p>
    <w:p w14:paraId="54F5EB08" w14:textId="7D7BA365" w:rsidR="00E77389" w:rsidRPr="00EB26D7" w:rsidRDefault="00E77389" w:rsidP="00D87BD7">
      <w:pPr>
        <w:spacing w:line="360" w:lineRule="auto"/>
        <w:jc w:val="both"/>
        <w:rPr>
          <w:rFonts w:ascii="Arial" w:hAnsi="Arial" w:cs="Arial"/>
          <w:sz w:val="24"/>
          <w:szCs w:val="24"/>
        </w:rPr>
      </w:pPr>
      <w:r w:rsidRPr="00EB26D7">
        <w:rPr>
          <w:rFonts w:ascii="Arial" w:hAnsi="Arial" w:cs="Arial"/>
          <w:b/>
          <w:bCs/>
          <w:sz w:val="24"/>
          <w:szCs w:val="24"/>
        </w:rPr>
        <w:lastRenderedPageBreak/>
        <w:t>Reference</w:t>
      </w:r>
      <w:r w:rsidR="00EB26D7" w:rsidRPr="00EB26D7">
        <w:rPr>
          <w:rFonts w:ascii="Arial" w:hAnsi="Arial" w:cs="Arial"/>
          <w:b/>
          <w:bCs/>
          <w:sz w:val="24"/>
          <w:szCs w:val="24"/>
        </w:rPr>
        <w:t xml:space="preserve"> List</w:t>
      </w:r>
      <w:r w:rsidRPr="00EB26D7">
        <w:rPr>
          <w:rFonts w:ascii="Arial" w:hAnsi="Arial" w:cs="Arial"/>
          <w:sz w:val="24"/>
          <w:szCs w:val="24"/>
        </w:rPr>
        <w:br/>
      </w:r>
      <w:r w:rsidRPr="00EB26D7">
        <w:rPr>
          <w:rFonts w:ascii="Arial" w:hAnsi="Arial" w:cs="Arial"/>
          <w:sz w:val="24"/>
          <w:szCs w:val="24"/>
        </w:rPr>
        <w:br/>
        <w:t xml:space="preserve">Cottrell, S. (2021) </w:t>
      </w:r>
      <w:r w:rsidRPr="00EB26D7">
        <w:rPr>
          <w:rFonts w:ascii="Arial" w:hAnsi="Arial" w:cs="Arial"/>
          <w:i/>
          <w:iCs/>
          <w:sz w:val="24"/>
          <w:szCs w:val="24"/>
        </w:rPr>
        <w:t>Skills for success: personal development and employability</w:t>
      </w:r>
      <w:r w:rsidRPr="00EB26D7">
        <w:rPr>
          <w:rFonts w:ascii="Arial" w:hAnsi="Arial" w:cs="Arial"/>
          <w:sz w:val="24"/>
          <w:szCs w:val="24"/>
        </w:rPr>
        <w:t xml:space="preserve">. 4th </w:t>
      </w:r>
      <w:proofErr w:type="spellStart"/>
      <w:r w:rsidRPr="00EB26D7">
        <w:rPr>
          <w:rFonts w:ascii="Arial" w:hAnsi="Arial" w:cs="Arial"/>
          <w:sz w:val="24"/>
          <w:szCs w:val="24"/>
        </w:rPr>
        <w:t>edn</w:t>
      </w:r>
      <w:proofErr w:type="spellEnd"/>
      <w:r w:rsidRPr="00EB26D7">
        <w:rPr>
          <w:rFonts w:ascii="Arial" w:hAnsi="Arial" w:cs="Arial"/>
          <w:sz w:val="24"/>
          <w:szCs w:val="24"/>
        </w:rPr>
        <w:t>. London: Red Globe Press.</w:t>
      </w:r>
    </w:p>
    <w:p w14:paraId="577F20C5" w14:textId="1ED750F9" w:rsidR="00E77389" w:rsidRPr="00EB26D7" w:rsidRDefault="00BD3144" w:rsidP="00D87BD7">
      <w:pPr>
        <w:spacing w:line="360" w:lineRule="auto"/>
        <w:jc w:val="both"/>
        <w:rPr>
          <w:rFonts w:ascii="Arial" w:hAnsi="Arial" w:cs="Arial"/>
          <w:sz w:val="24"/>
          <w:szCs w:val="24"/>
        </w:rPr>
      </w:pPr>
      <w:r w:rsidRPr="00EB26D7">
        <w:rPr>
          <w:rFonts w:ascii="Arial" w:hAnsi="Arial" w:cs="Arial"/>
          <w:sz w:val="24"/>
          <w:szCs w:val="24"/>
        </w:rPr>
        <w:t xml:space="preserve">Cova, E. and Farnese, M.L. (2025) 'Reflexivity and Emotion </w:t>
      </w:r>
      <w:proofErr w:type="gramStart"/>
      <w:r w:rsidRPr="00EB26D7">
        <w:rPr>
          <w:rFonts w:ascii="Arial" w:hAnsi="Arial" w:cs="Arial"/>
          <w:sz w:val="24"/>
          <w:szCs w:val="24"/>
        </w:rPr>
        <w:t>At</w:t>
      </w:r>
      <w:proofErr w:type="gramEnd"/>
      <w:r w:rsidRPr="00EB26D7">
        <w:rPr>
          <w:rFonts w:ascii="Arial" w:hAnsi="Arial" w:cs="Arial"/>
          <w:sz w:val="24"/>
          <w:szCs w:val="24"/>
        </w:rPr>
        <w:t xml:space="preserve"> Work: A Systematic review,' </w:t>
      </w:r>
      <w:r w:rsidRPr="00EB26D7">
        <w:rPr>
          <w:rFonts w:ascii="Arial" w:hAnsi="Arial" w:cs="Arial"/>
          <w:i/>
          <w:iCs/>
          <w:sz w:val="24"/>
          <w:szCs w:val="24"/>
        </w:rPr>
        <w:t>Psychology International</w:t>
      </w:r>
      <w:r w:rsidRPr="00EB26D7">
        <w:rPr>
          <w:rFonts w:ascii="Arial" w:hAnsi="Arial" w:cs="Arial"/>
          <w:sz w:val="24"/>
          <w:szCs w:val="24"/>
        </w:rPr>
        <w:t>, 7(3), p. 64. https://doi.org/10.3390/psycholint7030064.</w:t>
      </w:r>
      <w:r w:rsidR="0070704D" w:rsidRPr="00EB26D7">
        <w:rPr>
          <w:rFonts w:ascii="Arial" w:hAnsi="Arial" w:cs="Arial"/>
          <w:sz w:val="24"/>
          <w:szCs w:val="24"/>
        </w:rPr>
        <w:br/>
      </w:r>
      <w:r w:rsidR="0070704D" w:rsidRPr="00EB26D7">
        <w:rPr>
          <w:rFonts w:ascii="Arial" w:hAnsi="Arial" w:cs="Arial"/>
          <w:sz w:val="24"/>
          <w:szCs w:val="24"/>
        </w:rPr>
        <w:br/>
      </w:r>
      <w:proofErr w:type="spellStart"/>
      <w:r w:rsidR="004F23F6" w:rsidRPr="00EB26D7">
        <w:rPr>
          <w:rFonts w:ascii="Arial" w:hAnsi="Arial" w:cs="Arial"/>
          <w:sz w:val="24"/>
          <w:szCs w:val="24"/>
        </w:rPr>
        <w:t>Españo</w:t>
      </w:r>
      <w:proofErr w:type="spellEnd"/>
      <w:r w:rsidR="004F23F6" w:rsidRPr="00EB26D7">
        <w:rPr>
          <w:rFonts w:ascii="Arial" w:hAnsi="Arial" w:cs="Arial"/>
          <w:sz w:val="24"/>
          <w:szCs w:val="24"/>
        </w:rPr>
        <w:t>, A.C. (2025) 'Public speaking confidence as a crucial asset for leadership development in academic setting,' </w:t>
      </w:r>
      <w:r w:rsidR="004F23F6" w:rsidRPr="00EB26D7">
        <w:rPr>
          <w:rFonts w:ascii="Arial" w:hAnsi="Arial" w:cs="Arial"/>
          <w:i/>
          <w:iCs/>
          <w:sz w:val="24"/>
          <w:szCs w:val="24"/>
        </w:rPr>
        <w:t>Environment and Social Psychology</w:t>
      </w:r>
      <w:r w:rsidR="004F23F6" w:rsidRPr="00EB26D7">
        <w:rPr>
          <w:rFonts w:ascii="Arial" w:hAnsi="Arial" w:cs="Arial"/>
          <w:sz w:val="24"/>
          <w:szCs w:val="24"/>
        </w:rPr>
        <w:t>, 10(4). https://doi.org/10.59429/esp.v10i4.3193.</w:t>
      </w:r>
      <w:r w:rsidR="004F23F6" w:rsidRPr="00EB26D7">
        <w:rPr>
          <w:rFonts w:ascii="Arial" w:hAnsi="Arial" w:cs="Arial"/>
          <w:sz w:val="24"/>
          <w:szCs w:val="24"/>
        </w:rPr>
        <w:br/>
      </w:r>
      <w:r w:rsidR="004F23F6" w:rsidRPr="00EB26D7">
        <w:rPr>
          <w:rFonts w:ascii="Arial" w:hAnsi="Arial" w:cs="Arial"/>
          <w:sz w:val="24"/>
          <w:szCs w:val="24"/>
        </w:rPr>
        <w:br/>
      </w:r>
      <w:r w:rsidR="00E77389" w:rsidRPr="00EB26D7">
        <w:rPr>
          <w:rFonts w:ascii="Arial" w:hAnsi="Arial" w:cs="Arial"/>
          <w:sz w:val="24"/>
          <w:szCs w:val="24"/>
        </w:rPr>
        <w:t xml:space="preserve">Holland, J.L. (1997) </w:t>
      </w:r>
      <w:r w:rsidR="00E77389" w:rsidRPr="00EB26D7">
        <w:rPr>
          <w:rFonts w:ascii="Arial" w:hAnsi="Arial" w:cs="Arial"/>
          <w:i/>
          <w:iCs/>
          <w:sz w:val="24"/>
          <w:szCs w:val="24"/>
        </w:rPr>
        <w:t>Making vocational choices: a theory of vocational personalities and work environments</w:t>
      </w:r>
      <w:r w:rsidR="00E77389" w:rsidRPr="00EB26D7">
        <w:rPr>
          <w:rFonts w:ascii="Arial" w:hAnsi="Arial" w:cs="Arial"/>
          <w:sz w:val="24"/>
          <w:szCs w:val="24"/>
        </w:rPr>
        <w:t xml:space="preserve">. 3rd </w:t>
      </w:r>
      <w:proofErr w:type="spellStart"/>
      <w:r w:rsidR="00E77389" w:rsidRPr="00EB26D7">
        <w:rPr>
          <w:rFonts w:ascii="Arial" w:hAnsi="Arial" w:cs="Arial"/>
          <w:sz w:val="24"/>
          <w:szCs w:val="24"/>
        </w:rPr>
        <w:t>edn</w:t>
      </w:r>
      <w:proofErr w:type="spellEnd"/>
      <w:r w:rsidR="00E77389" w:rsidRPr="00EB26D7">
        <w:rPr>
          <w:rFonts w:ascii="Arial" w:hAnsi="Arial" w:cs="Arial"/>
          <w:sz w:val="24"/>
          <w:szCs w:val="24"/>
        </w:rPr>
        <w:t>. Odessa, FL: Psychological Assessment Resources.</w:t>
      </w:r>
    </w:p>
    <w:p w14:paraId="43191AC1" w14:textId="4F67450D" w:rsidR="00E77389" w:rsidRPr="00EB26D7" w:rsidRDefault="00952DB7" w:rsidP="00D87BD7">
      <w:pPr>
        <w:spacing w:line="360" w:lineRule="auto"/>
        <w:jc w:val="both"/>
        <w:rPr>
          <w:rFonts w:ascii="Arial" w:hAnsi="Arial" w:cs="Arial"/>
          <w:sz w:val="24"/>
          <w:szCs w:val="24"/>
        </w:rPr>
      </w:pPr>
      <w:r w:rsidRPr="00EB26D7">
        <w:rPr>
          <w:rFonts w:ascii="Arial" w:hAnsi="Arial" w:cs="Arial"/>
          <w:sz w:val="24"/>
          <w:szCs w:val="24"/>
        </w:rPr>
        <w:t>Kim, S. </w:t>
      </w:r>
      <w:r w:rsidRPr="00EB26D7">
        <w:rPr>
          <w:rFonts w:ascii="Arial" w:hAnsi="Arial" w:cs="Arial"/>
          <w:i/>
          <w:iCs/>
          <w:sz w:val="24"/>
          <w:szCs w:val="24"/>
        </w:rPr>
        <w:t>et al.</w:t>
      </w:r>
      <w:r w:rsidRPr="00EB26D7">
        <w:rPr>
          <w:rFonts w:ascii="Arial" w:hAnsi="Arial" w:cs="Arial"/>
          <w:sz w:val="24"/>
          <w:szCs w:val="24"/>
        </w:rPr>
        <w:t> (2023) 'Protean career processes in young adults: Relationships with perceived future employability, educational performance, and commitment,' </w:t>
      </w:r>
      <w:r w:rsidRPr="00EB26D7">
        <w:rPr>
          <w:rFonts w:ascii="Arial" w:hAnsi="Arial" w:cs="Arial"/>
          <w:i/>
          <w:iCs/>
          <w:sz w:val="24"/>
          <w:szCs w:val="24"/>
        </w:rPr>
        <w:t>International Journal for Educational and Vocational Guidance</w:t>
      </w:r>
      <w:r w:rsidRPr="00EB26D7">
        <w:rPr>
          <w:rFonts w:ascii="Arial" w:hAnsi="Arial" w:cs="Arial"/>
          <w:sz w:val="24"/>
          <w:szCs w:val="24"/>
        </w:rPr>
        <w:t>, 24(3), pp. 1–24. https://doi.org/10.1007/s10775-023-09584-0.</w:t>
      </w:r>
      <w:r w:rsidR="00E77389" w:rsidRPr="00EB26D7">
        <w:rPr>
          <w:rFonts w:ascii="Arial" w:hAnsi="Arial" w:cs="Arial"/>
          <w:sz w:val="24"/>
          <w:szCs w:val="24"/>
        </w:rPr>
        <w:t xml:space="preserve"> </w:t>
      </w:r>
    </w:p>
    <w:p w14:paraId="35243B40" w14:textId="77777777" w:rsidR="00E77389" w:rsidRPr="00EB26D7" w:rsidRDefault="00E77389" w:rsidP="00D87BD7">
      <w:pPr>
        <w:spacing w:line="360" w:lineRule="auto"/>
        <w:jc w:val="both"/>
        <w:rPr>
          <w:rFonts w:ascii="Arial" w:hAnsi="Arial" w:cs="Arial"/>
          <w:sz w:val="24"/>
          <w:szCs w:val="24"/>
        </w:rPr>
      </w:pPr>
      <w:r w:rsidRPr="00EB26D7">
        <w:rPr>
          <w:rFonts w:ascii="Arial" w:hAnsi="Arial" w:cs="Arial"/>
          <w:sz w:val="24"/>
          <w:szCs w:val="24"/>
        </w:rPr>
        <w:t xml:space="preserve">Luft, J. and Ingham, H. (1955) ‘The Johari Window: a graphic model of interpersonal awareness’, </w:t>
      </w:r>
      <w:r w:rsidRPr="00EB26D7">
        <w:rPr>
          <w:rFonts w:ascii="Arial" w:hAnsi="Arial" w:cs="Arial"/>
          <w:i/>
          <w:iCs/>
          <w:sz w:val="24"/>
          <w:szCs w:val="24"/>
        </w:rPr>
        <w:t>Proceedings of the Western Training Laboratory in Group Development</w:t>
      </w:r>
      <w:r w:rsidRPr="00EB26D7">
        <w:rPr>
          <w:rFonts w:ascii="Arial" w:hAnsi="Arial" w:cs="Arial"/>
          <w:sz w:val="24"/>
          <w:szCs w:val="24"/>
        </w:rPr>
        <w:t>, Los Angeles: University of California.</w:t>
      </w:r>
    </w:p>
    <w:p w14:paraId="43B9D2A4" w14:textId="4D147C48" w:rsidR="00E77389" w:rsidRPr="00EB26D7" w:rsidRDefault="00F16215" w:rsidP="00D87BD7">
      <w:pPr>
        <w:spacing w:line="360" w:lineRule="auto"/>
        <w:jc w:val="both"/>
        <w:rPr>
          <w:rFonts w:ascii="Arial" w:hAnsi="Arial" w:cs="Arial"/>
          <w:sz w:val="24"/>
          <w:szCs w:val="24"/>
        </w:rPr>
      </w:pPr>
      <w:r w:rsidRPr="00EB26D7">
        <w:rPr>
          <w:rFonts w:ascii="Arial" w:hAnsi="Arial" w:cs="Arial"/>
          <w:sz w:val="24"/>
          <w:szCs w:val="24"/>
        </w:rPr>
        <w:t>Maslow, A.H. (1943) 'A theory of human motivation.,' </w:t>
      </w:r>
      <w:r w:rsidRPr="00EB26D7">
        <w:rPr>
          <w:rFonts w:ascii="Arial" w:hAnsi="Arial" w:cs="Arial"/>
          <w:i/>
          <w:iCs/>
          <w:sz w:val="24"/>
          <w:szCs w:val="24"/>
        </w:rPr>
        <w:t>Psychological Review</w:t>
      </w:r>
      <w:r w:rsidRPr="00EB26D7">
        <w:rPr>
          <w:rFonts w:ascii="Arial" w:hAnsi="Arial" w:cs="Arial"/>
          <w:sz w:val="24"/>
          <w:szCs w:val="24"/>
        </w:rPr>
        <w:t>, 50(4), pp. 370–396. https://doi.org/10.1037/h0054346.</w:t>
      </w:r>
      <w:r w:rsidRPr="00EB26D7">
        <w:rPr>
          <w:rFonts w:ascii="Arial" w:hAnsi="Arial" w:cs="Arial"/>
          <w:sz w:val="24"/>
          <w:szCs w:val="24"/>
        </w:rPr>
        <w:br/>
      </w:r>
      <w:r w:rsidRPr="00EB26D7">
        <w:rPr>
          <w:rFonts w:ascii="Arial" w:hAnsi="Arial" w:cs="Arial"/>
          <w:sz w:val="24"/>
          <w:szCs w:val="24"/>
        </w:rPr>
        <w:br/>
      </w:r>
      <w:r w:rsidR="00C51FC6" w:rsidRPr="00EB26D7">
        <w:rPr>
          <w:rFonts w:ascii="Arial" w:hAnsi="Arial" w:cs="Arial"/>
          <w:sz w:val="24"/>
          <w:szCs w:val="24"/>
        </w:rPr>
        <w:t>McAnally, K. and Hagger, M.S. (2024) 'Self-Determination Theory and Workplace Outcomes: A Conceptual Review and Future Research Directions,' </w:t>
      </w:r>
      <w:proofErr w:type="spellStart"/>
      <w:r w:rsidR="00C51FC6" w:rsidRPr="00EB26D7">
        <w:rPr>
          <w:rFonts w:ascii="Arial" w:hAnsi="Arial" w:cs="Arial"/>
          <w:i/>
          <w:iCs/>
          <w:sz w:val="24"/>
          <w:szCs w:val="24"/>
        </w:rPr>
        <w:t>Behavioral</w:t>
      </w:r>
      <w:proofErr w:type="spellEnd"/>
      <w:r w:rsidR="00C51FC6" w:rsidRPr="00EB26D7">
        <w:rPr>
          <w:rFonts w:ascii="Arial" w:hAnsi="Arial" w:cs="Arial"/>
          <w:i/>
          <w:iCs/>
          <w:sz w:val="24"/>
          <w:szCs w:val="24"/>
        </w:rPr>
        <w:t xml:space="preserve"> Sciences</w:t>
      </w:r>
      <w:r w:rsidR="00C51FC6" w:rsidRPr="00EB26D7">
        <w:rPr>
          <w:rFonts w:ascii="Arial" w:hAnsi="Arial" w:cs="Arial"/>
          <w:sz w:val="24"/>
          <w:szCs w:val="24"/>
        </w:rPr>
        <w:t>, 14(6), p. 428. https://doi.org/10.3390/bs14060428.</w:t>
      </w:r>
    </w:p>
    <w:p w14:paraId="118E2D24" w14:textId="40F7EA07" w:rsidR="00E77389" w:rsidRPr="00EB26D7" w:rsidRDefault="00C50427" w:rsidP="00D87BD7">
      <w:pPr>
        <w:spacing w:line="360" w:lineRule="auto"/>
        <w:jc w:val="both"/>
        <w:rPr>
          <w:rFonts w:ascii="Arial" w:hAnsi="Arial" w:cs="Arial"/>
          <w:sz w:val="24"/>
          <w:szCs w:val="24"/>
        </w:rPr>
      </w:pPr>
      <w:r w:rsidRPr="00EB26D7">
        <w:rPr>
          <w:rFonts w:ascii="Arial" w:hAnsi="Arial" w:cs="Arial"/>
          <w:sz w:val="24"/>
          <w:szCs w:val="24"/>
        </w:rPr>
        <w:t xml:space="preserve">Ouyang, W., Shu, X. and Fu, R. (2025) 'How career adaptability affects university students’ job search </w:t>
      </w:r>
      <w:proofErr w:type="spellStart"/>
      <w:r w:rsidRPr="00EB26D7">
        <w:rPr>
          <w:rFonts w:ascii="Arial" w:hAnsi="Arial" w:cs="Arial"/>
          <w:sz w:val="24"/>
          <w:szCs w:val="24"/>
        </w:rPr>
        <w:t>behavior</w:t>
      </w:r>
      <w:proofErr w:type="spellEnd"/>
      <w:r w:rsidRPr="00EB26D7">
        <w:rPr>
          <w:rFonts w:ascii="Arial" w:hAnsi="Arial" w:cs="Arial"/>
          <w:sz w:val="24"/>
          <w:szCs w:val="24"/>
        </w:rPr>
        <w:t xml:space="preserve"> and subjective well-being: the role of career choice optimistic bias,' </w:t>
      </w:r>
      <w:r w:rsidRPr="00EB26D7">
        <w:rPr>
          <w:rFonts w:ascii="Arial" w:hAnsi="Arial" w:cs="Arial"/>
          <w:i/>
          <w:iCs/>
          <w:sz w:val="24"/>
          <w:szCs w:val="24"/>
        </w:rPr>
        <w:t>BMC Psychology</w:t>
      </w:r>
      <w:r w:rsidRPr="00EB26D7">
        <w:rPr>
          <w:rFonts w:ascii="Arial" w:hAnsi="Arial" w:cs="Arial"/>
          <w:sz w:val="24"/>
          <w:szCs w:val="24"/>
        </w:rPr>
        <w:t>, 13(1), p. 1290. https://doi.org/10.1186/s40359-025-03652-6.</w:t>
      </w:r>
      <w:r w:rsidR="00F7253F" w:rsidRPr="00EB26D7">
        <w:rPr>
          <w:rFonts w:ascii="Arial" w:hAnsi="Arial" w:cs="Arial"/>
          <w:sz w:val="24"/>
          <w:szCs w:val="24"/>
        </w:rPr>
        <w:br/>
      </w:r>
      <w:r w:rsidR="00F7253F" w:rsidRPr="00EB26D7">
        <w:rPr>
          <w:rFonts w:ascii="Arial" w:hAnsi="Arial" w:cs="Arial"/>
          <w:sz w:val="24"/>
          <w:szCs w:val="24"/>
        </w:rPr>
        <w:br/>
      </w:r>
      <w:proofErr w:type="spellStart"/>
      <w:r w:rsidR="00E77389" w:rsidRPr="00EB26D7">
        <w:rPr>
          <w:rFonts w:ascii="Arial" w:hAnsi="Arial" w:cs="Arial"/>
          <w:sz w:val="24"/>
          <w:szCs w:val="24"/>
        </w:rPr>
        <w:lastRenderedPageBreak/>
        <w:t>Pichère</w:t>
      </w:r>
      <w:proofErr w:type="spellEnd"/>
      <w:r w:rsidR="00E77389" w:rsidRPr="00EB26D7">
        <w:rPr>
          <w:rFonts w:ascii="Arial" w:hAnsi="Arial" w:cs="Arial"/>
          <w:sz w:val="24"/>
          <w:szCs w:val="24"/>
        </w:rPr>
        <w:t xml:space="preserve">, P. and </w:t>
      </w:r>
      <w:proofErr w:type="spellStart"/>
      <w:r w:rsidR="00E77389" w:rsidRPr="00EB26D7">
        <w:rPr>
          <w:rFonts w:ascii="Arial" w:hAnsi="Arial" w:cs="Arial"/>
          <w:sz w:val="24"/>
          <w:szCs w:val="24"/>
        </w:rPr>
        <w:t>Cadiat</w:t>
      </w:r>
      <w:proofErr w:type="spellEnd"/>
      <w:r w:rsidR="00E77389" w:rsidRPr="00EB26D7">
        <w:rPr>
          <w:rFonts w:ascii="Arial" w:hAnsi="Arial" w:cs="Arial"/>
          <w:sz w:val="24"/>
          <w:szCs w:val="24"/>
        </w:rPr>
        <w:t xml:space="preserve">, A.-C. (2015) </w:t>
      </w:r>
      <w:r w:rsidR="00E77389" w:rsidRPr="00EB26D7">
        <w:rPr>
          <w:rFonts w:ascii="Arial" w:hAnsi="Arial" w:cs="Arial"/>
          <w:i/>
          <w:iCs/>
          <w:sz w:val="24"/>
          <w:szCs w:val="24"/>
        </w:rPr>
        <w:t>Maslow’s hierarchy of needs</w:t>
      </w:r>
      <w:r w:rsidR="00E77389" w:rsidRPr="00EB26D7">
        <w:rPr>
          <w:rFonts w:ascii="Arial" w:hAnsi="Arial" w:cs="Arial"/>
          <w:sz w:val="24"/>
          <w:szCs w:val="24"/>
        </w:rPr>
        <w:t>. Translated by C. Probert. Namur: Lemaitre Publishing.</w:t>
      </w:r>
    </w:p>
    <w:p w14:paraId="7327C5DE" w14:textId="094B5945" w:rsidR="00E77389" w:rsidRPr="00EB26D7" w:rsidRDefault="00B37EEB" w:rsidP="00D87BD7">
      <w:pPr>
        <w:spacing w:line="360" w:lineRule="auto"/>
        <w:jc w:val="both"/>
        <w:rPr>
          <w:rFonts w:ascii="Arial" w:hAnsi="Arial" w:cs="Arial"/>
          <w:sz w:val="24"/>
          <w:szCs w:val="24"/>
        </w:rPr>
      </w:pPr>
      <w:r w:rsidRPr="00EB26D7">
        <w:rPr>
          <w:rFonts w:ascii="Arial" w:hAnsi="Arial" w:cs="Arial"/>
          <w:sz w:val="24"/>
          <w:szCs w:val="24"/>
        </w:rPr>
        <w:t>Ran, J. </w:t>
      </w:r>
      <w:r w:rsidRPr="00EB26D7">
        <w:rPr>
          <w:rFonts w:ascii="Arial" w:hAnsi="Arial" w:cs="Arial"/>
          <w:i/>
          <w:iCs/>
          <w:sz w:val="24"/>
          <w:szCs w:val="24"/>
        </w:rPr>
        <w:t>et al.</w:t>
      </w:r>
      <w:r w:rsidRPr="00EB26D7">
        <w:rPr>
          <w:rFonts w:ascii="Arial" w:hAnsi="Arial" w:cs="Arial"/>
          <w:sz w:val="24"/>
          <w:szCs w:val="24"/>
        </w:rPr>
        <w:t> (2023) 'Linking Career Exploration, Self-Reflection, Career Calling, Career Adaptability and Subjective Well-Being: A Self-Regulation Theory Perspective,' </w:t>
      </w:r>
      <w:r w:rsidRPr="00EB26D7">
        <w:rPr>
          <w:rFonts w:ascii="Arial" w:hAnsi="Arial" w:cs="Arial"/>
          <w:i/>
          <w:iCs/>
          <w:sz w:val="24"/>
          <w:szCs w:val="24"/>
        </w:rPr>
        <w:t xml:space="preserve">Psychology Research and </w:t>
      </w:r>
      <w:proofErr w:type="spellStart"/>
      <w:r w:rsidRPr="00EB26D7">
        <w:rPr>
          <w:rFonts w:ascii="Arial" w:hAnsi="Arial" w:cs="Arial"/>
          <w:i/>
          <w:iCs/>
          <w:sz w:val="24"/>
          <w:szCs w:val="24"/>
        </w:rPr>
        <w:t>Behavior</w:t>
      </w:r>
      <w:proofErr w:type="spellEnd"/>
      <w:r w:rsidRPr="00EB26D7">
        <w:rPr>
          <w:rFonts w:ascii="Arial" w:hAnsi="Arial" w:cs="Arial"/>
          <w:i/>
          <w:iCs/>
          <w:sz w:val="24"/>
          <w:szCs w:val="24"/>
        </w:rPr>
        <w:t xml:space="preserve"> Management</w:t>
      </w:r>
      <w:r w:rsidRPr="00EB26D7">
        <w:rPr>
          <w:rFonts w:ascii="Arial" w:hAnsi="Arial" w:cs="Arial"/>
          <w:sz w:val="24"/>
          <w:szCs w:val="24"/>
        </w:rPr>
        <w:t>, Volume 16, pp. 2805–2817. https://doi.org/10.2147/prbm.s420666.</w:t>
      </w:r>
      <w:r w:rsidRPr="00EB26D7">
        <w:rPr>
          <w:rFonts w:ascii="Arial" w:hAnsi="Arial" w:cs="Arial"/>
          <w:sz w:val="24"/>
          <w:szCs w:val="24"/>
        </w:rPr>
        <w:br/>
      </w:r>
      <w:r w:rsidRPr="00EB26D7">
        <w:rPr>
          <w:rFonts w:ascii="Arial" w:hAnsi="Arial" w:cs="Arial"/>
          <w:sz w:val="24"/>
          <w:szCs w:val="24"/>
        </w:rPr>
        <w:br/>
      </w:r>
      <w:r w:rsidR="00E77389" w:rsidRPr="00EB26D7">
        <w:rPr>
          <w:rFonts w:ascii="Arial" w:hAnsi="Arial" w:cs="Arial"/>
          <w:sz w:val="24"/>
          <w:szCs w:val="24"/>
        </w:rPr>
        <w:t xml:space="preserve">Robertson, P.J., Hooley, T. and McCash, P. (2021) </w:t>
      </w:r>
      <w:r w:rsidR="00E77389" w:rsidRPr="00EB26D7">
        <w:rPr>
          <w:rFonts w:ascii="Arial" w:hAnsi="Arial" w:cs="Arial"/>
          <w:i/>
          <w:iCs/>
          <w:sz w:val="24"/>
          <w:szCs w:val="24"/>
        </w:rPr>
        <w:t>The Oxford Handbook of Career Development</w:t>
      </w:r>
      <w:r w:rsidR="00E77389" w:rsidRPr="00EB26D7">
        <w:rPr>
          <w:rFonts w:ascii="Arial" w:hAnsi="Arial" w:cs="Arial"/>
          <w:sz w:val="24"/>
          <w:szCs w:val="24"/>
        </w:rPr>
        <w:t xml:space="preserve">. Edited by T. Hooley, P.J. Robertson and P. McCash. New York: Oxford University Press. Available at: </w:t>
      </w:r>
      <w:hyperlink r:id="rId8" w:tgtFrame="_new" w:history="1">
        <w:r w:rsidR="00E77389" w:rsidRPr="00EB26D7">
          <w:rPr>
            <w:rStyle w:val="Hyperlink"/>
            <w:rFonts w:ascii="Arial" w:hAnsi="Arial" w:cs="Arial"/>
            <w:sz w:val="24"/>
            <w:szCs w:val="24"/>
          </w:rPr>
          <w:t>https://doi.org/10.1093/oxfordhb/9780190069704.001.0001</w:t>
        </w:r>
      </w:hyperlink>
      <w:r w:rsidR="00E77389" w:rsidRPr="00EB26D7">
        <w:rPr>
          <w:rFonts w:ascii="Arial" w:hAnsi="Arial" w:cs="Arial"/>
          <w:sz w:val="24"/>
          <w:szCs w:val="24"/>
        </w:rPr>
        <w:t>.</w:t>
      </w:r>
    </w:p>
    <w:p w14:paraId="4319F4BA" w14:textId="26FD6ECD" w:rsidR="005F42EF" w:rsidRPr="00780AB3" w:rsidRDefault="0013078A" w:rsidP="00D87BD7">
      <w:pPr>
        <w:spacing w:line="360" w:lineRule="auto"/>
        <w:jc w:val="both"/>
      </w:pPr>
      <w:r>
        <w:rPr>
          <w:rFonts w:ascii="Arial" w:hAnsi="Arial" w:cs="Arial"/>
          <w:sz w:val="24"/>
          <w:szCs w:val="24"/>
        </w:rPr>
        <w:br/>
      </w:r>
    </w:p>
    <w:p w14:paraId="078E355F" w14:textId="39C84C33" w:rsidR="009D3835" w:rsidRDefault="00F05739" w:rsidP="00D87BD7">
      <w:pPr>
        <w:spacing w:line="360" w:lineRule="auto"/>
        <w:jc w:val="both"/>
        <w:rPr>
          <w:rFonts w:ascii="Arial" w:hAnsi="Arial" w:cs="Arial"/>
          <w:sz w:val="24"/>
          <w:szCs w:val="24"/>
        </w:rPr>
        <w:sectPr w:rsidR="009D3835" w:rsidSect="00653784">
          <w:pgSz w:w="11906" w:h="16838"/>
          <w:pgMar w:top="1440" w:right="1440" w:bottom="1440" w:left="1440" w:header="708" w:footer="708" w:gutter="0"/>
          <w:cols w:space="708"/>
          <w:docGrid w:linePitch="360"/>
        </w:sectPr>
      </w:pP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lastRenderedPageBreak/>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r w:rsidR="00653784">
        <w:rPr>
          <w:rFonts w:ascii="Arial" w:hAnsi="Arial" w:cs="Arial"/>
          <w:sz w:val="24"/>
          <w:szCs w:val="24"/>
        </w:rPr>
        <w:br/>
      </w:r>
    </w:p>
    <w:p w14:paraId="46DAB040" w14:textId="081A6E89" w:rsidR="00E77389" w:rsidRPr="00AE4DFC" w:rsidRDefault="00AE4DFC" w:rsidP="00D87BD7">
      <w:pPr>
        <w:spacing w:line="360" w:lineRule="auto"/>
        <w:jc w:val="both"/>
        <w:rPr>
          <w:rFonts w:ascii="Arial" w:hAnsi="Arial" w:cs="Arial"/>
          <w:sz w:val="24"/>
          <w:szCs w:val="24"/>
        </w:rPr>
      </w:pPr>
      <w:r>
        <w:rPr>
          <w:rFonts w:ascii="Arial" w:hAnsi="Arial" w:cs="Arial"/>
          <w:sz w:val="24"/>
          <w:szCs w:val="24"/>
        </w:rPr>
        <w:lastRenderedPageBreak/>
        <w:br/>
      </w:r>
    </w:p>
    <w:sectPr w:rsidR="00E77389" w:rsidRPr="00AE4DFC" w:rsidSect="006537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DE4BB" w14:textId="77777777" w:rsidR="00892EF4" w:rsidRDefault="00892EF4" w:rsidP="00287E2B">
      <w:pPr>
        <w:spacing w:after="0" w:line="240" w:lineRule="auto"/>
      </w:pPr>
      <w:r>
        <w:separator/>
      </w:r>
    </w:p>
  </w:endnote>
  <w:endnote w:type="continuationSeparator" w:id="0">
    <w:p w14:paraId="322C9C49" w14:textId="77777777" w:rsidR="00892EF4" w:rsidRDefault="00892EF4" w:rsidP="00287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ter Fallback">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C8DDB" w14:textId="77777777" w:rsidR="00892EF4" w:rsidRDefault="00892EF4" w:rsidP="00287E2B">
      <w:pPr>
        <w:spacing w:after="0" w:line="240" w:lineRule="auto"/>
      </w:pPr>
      <w:r>
        <w:separator/>
      </w:r>
    </w:p>
  </w:footnote>
  <w:footnote w:type="continuationSeparator" w:id="0">
    <w:p w14:paraId="446469F5" w14:textId="77777777" w:rsidR="00892EF4" w:rsidRDefault="00892EF4" w:rsidP="00287E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5D60EF"/>
    <w:multiLevelType w:val="multilevel"/>
    <w:tmpl w:val="ECBA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0944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CB4"/>
    <w:rsid w:val="000038B6"/>
    <w:rsid w:val="00004914"/>
    <w:rsid w:val="000226E6"/>
    <w:rsid w:val="00033B0B"/>
    <w:rsid w:val="00033F1F"/>
    <w:rsid w:val="0005381B"/>
    <w:rsid w:val="00061A71"/>
    <w:rsid w:val="00070CD6"/>
    <w:rsid w:val="0007220A"/>
    <w:rsid w:val="00086CC5"/>
    <w:rsid w:val="00087956"/>
    <w:rsid w:val="000B5C28"/>
    <w:rsid w:val="000B6CE4"/>
    <w:rsid w:val="000B7328"/>
    <w:rsid w:val="000D7D4A"/>
    <w:rsid w:val="000E2100"/>
    <w:rsid w:val="000E2118"/>
    <w:rsid w:val="000E24E6"/>
    <w:rsid w:val="000E3A3A"/>
    <w:rsid w:val="000E58B8"/>
    <w:rsid w:val="000E6127"/>
    <w:rsid w:val="000E6226"/>
    <w:rsid w:val="000F2DA3"/>
    <w:rsid w:val="000F6CD2"/>
    <w:rsid w:val="00121D4A"/>
    <w:rsid w:val="00123C9B"/>
    <w:rsid w:val="001255AC"/>
    <w:rsid w:val="001262CF"/>
    <w:rsid w:val="0013078A"/>
    <w:rsid w:val="00133CD7"/>
    <w:rsid w:val="0014005B"/>
    <w:rsid w:val="00146874"/>
    <w:rsid w:val="00152BB7"/>
    <w:rsid w:val="00153339"/>
    <w:rsid w:val="0015417F"/>
    <w:rsid w:val="00161824"/>
    <w:rsid w:val="001634F8"/>
    <w:rsid w:val="00173575"/>
    <w:rsid w:val="00173E62"/>
    <w:rsid w:val="001806FF"/>
    <w:rsid w:val="001857FC"/>
    <w:rsid w:val="001919B4"/>
    <w:rsid w:val="00193AF3"/>
    <w:rsid w:val="001964F9"/>
    <w:rsid w:val="001A5AFC"/>
    <w:rsid w:val="001B1C6C"/>
    <w:rsid w:val="001B3432"/>
    <w:rsid w:val="001B683F"/>
    <w:rsid w:val="001B7D31"/>
    <w:rsid w:val="001C076C"/>
    <w:rsid w:val="001C4BA7"/>
    <w:rsid w:val="001D2CE8"/>
    <w:rsid w:val="001D7B1A"/>
    <w:rsid w:val="001E3DAA"/>
    <w:rsid w:val="001E410E"/>
    <w:rsid w:val="00204829"/>
    <w:rsid w:val="002069CB"/>
    <w:rsid w:val="002118E6"/>
    <w:rsid w:val="00214FB4"/>
    <w:rsid w:val="00236DB0"/>
    <w:rsid w:val="00251242"/>
    <w:rsid w:val="00253453"/>
    <w:rsid w:val="00254335"/>
    <w:rsid w:val="002554FD"/>
    <w:rsid w:val="00261E88"/>
    <w:rsid w:val="0026307A"/>
    <w:rsid w:val="00274AD2"/>
    <w:rsid w:val="00276CFF"/>
    <w:rsid w:val="00277E6C"/>
    <w:rsid w:val="002854E3"/>
    <w:rsid w:val="00287E2B"/>
    <w:rsid w:val="00290A54"/>
    <w:rsid w:val="002930FE"/>
    <w:rsid w:val="00294D9C"/>
    <w:rsid w:val="002960E3"/>
    <w:rsid w:val="00296CE5"/>
    <w:rsid w:val="002971FF"/>
    <w:rsid w:val="002A2418"/>
    <w:rsid w:val="002A47EA"/>
    <w:rsid w:val="002A6539"/>
    <w:rsid w:val="002B165B"/>
    <w:rsid w:val="002C0A2D"/>
    <w:rsid w:val="002C2DA3"/>
    <w:rsid w:val="002C3E04"/>
    <w:rsid w:val="002C48B8"/>
    <w:rsid w:val="002E0342"/>
    <w:rsid w:val="002E03B1"/>
    <w:rsid w:val="002E5C46"/>
    <w:rsid w:val="002F1529"/>
    <w:rsid w:val="003033B4"/>
    <w:rsid w:val="0030574C"/>
    <w:rsid w:val="003132CF"/>
    <w:rsid w:val="00313738"/>
    <w:rsid w:val="00321B2E"/>
    <w:rsid w:val="00325444"/>
    <w:rsid w:val="0032597D"/>
    <w:rsid w:val="00326670"/>
    <w:rsid w:val="0036310C"/>
    <w:rsid w:val="003901FF"/>
    <w:rsid w:val="00395FDE"/>
    <w:rsid w:val="003A2A6E"/>
    <w:rsid w:val="003A337A"/>
    <w:rsid w:val="003A36AB"/>
    <w:rsid w:val="003B0509"/>
    <w:rsid w:val="003B5427"/>
    <w:rsid w:val="003C3BBC"/>
    <w:rsid w:val="003D1B03"/>
    <w:rsid w:val="003E5416"/>
    <w:rsid w:val="003E546E"/>
    <w:rsid w:val="003E5D79"/>
    <w:rsid w:val="004079E6"/>
    <w:rsid w:val="00407D69"/>
    <w:rsid w:val="004231F1"/>
    <w:rsid w:val="004278A0"/>
    <w:rsid w:val="00430066"/>
    <w:rsid w:val="0043196D"/>
    <w:rsid w:val="00432205"/>
    <w:rsid w:val="004362CF"/>
    <w:rsid w:val="00446D2C"/>
    <w:rsid w:val="00451B80"/>
    <w:rsid w:val="00453EB7"/>
    <w:rsid w:val="004641E2"/>
    <w:rsid w:val="00466C73"/>
    <w:rsid w:val="00467BC8"/>
    <w:rsid w:val="00470629"/>
    <w:rsid w:val="0047247C"/>
    <w:rsid w:val="00475F36"/>
    <w:rsid w:val="004841D1"/>
    <w:rsid w:val="004842C5"/>
    <w:rsid w:val="00494CFA"/>
    <w:rsid w:val="00494D05"/>
    <w:rsid w:val="004955DC"/>
    <w:rsid w:val="004A077F"/>
    <w:rsid w:val="004A136D"/>
    <w:rsid w:val="004A7349"/>
    <w:rsid w:val="004A772F"/>
    <w:rsid w:val="004B1F17"/>
    <w:rsid w:val="004B3492"/>
    <w:rsid w:val="004B67E0"/>
    <w:rsid w:val="004C3766"/>
    <w:rsid w:val="004C474A"/>
    <w:rsid w:val="004C4AC3"/>
    <w:rsid w:val="004D0E15"/>
    <w:rsid w:val="004D381C"/>
    <w:rsid w:val="004D5582"/>
    <w:rsid w:val="004E35F3"/>
    <w:rsid w:val="004E51CD"/>
    <w:rsid w:val="004E79CD"/>
    <w:rsid w:val="004F23F6"/>
    <w:rsid w:val="004F2A6F"/>
    <w:rsid w:val="004F3E72"/>
    <w:rsid w:val="004F5DA6"/>
    <w:rsid w:val="005009E7"/>
    <w:rsid w:val="00500D06"/>
    <w:rsid w:val="005025B9"/>
    <w:rsid w:val="0051164A"/>
    <w:rsid w:val="005238CE"/>
    <w:rsid w:val="00524B47"/>
    <w:rsid w:val="00527E23"/>
    <w:rsid w:val="005465C2"/>
    <w:rsid w:val="00547724"/>
    <w:rsid w:val="0055744C"/>
    <w:rsid w:val="00562883"/>
    <w:rsid w:val="00563D4D"/>
    <w:rsid w:val="00565FAC"/>
    <w:rsid w:val="00570063"/>
    <w:rsid w:val="00572D3F"/>
    <w:rsid w:val="005779E8"/>
    <w:rsid w:val="005949E1"/>
    <w:rsid w:val="00594EA4"/>
    <w:rsid w:val="00595915"/>
    <w:rsid w:val="005A6442"/>
    <w:rsid w:val="005B45E8"/>
    <w:rsid w:val="005B50E8"/>
    <w:rsid w:val="005B6FBC"/>
    <w:rsid w:val="005C34D4"/>
    <w:rsid w:val="005D169A"/>
    <w:rsid w:val="005E0560"/>
    <w:rsid w:val="005E4E14"/>
    <w:rsid w:val="005F42EF"/>
    <w:rsid w:val="00604DC1"/>
    <w:rsid w:val="0061296F"/>
    <w:rsid w:val="006200AD"/>
    <w:rsid w:val="00620D14"/>
    <w:rsid w:val="00626A46"/>
    <w:rsid w:val="0063316E"/>
    <w:rsid w:val="00634DBA"/>
    <w:rsid w:val="00650E56"/>
    <w:rsid w:val="00651103"/>
    <w:rsid w:val="00653784"/>
    <w:rsid w:val="00655DB1"/>
    <w:rsid w:val="00657378"/>
    <w:rsid w:val="00657F7B"/>
    <w:rsid w:val="00660328"/>
    <w:rsid w:val="00660336"/>
    <w:rsid w:val="00662BDE"/>
    <w:rsid w:val="00662C38"/>
    <w:rsid w:val="00686190"/>
    <w:rsid w:val="006937E0"/>
    <w:rsid w:val="0069468E"/>
    <w:rsid w:val="006A0B3A"/>
    <w:rsid w:val="006A211F"/>
    <w:rsid w:val="006A6F3C"/>
    <w:rsid w:val="006B35A2"/>
    <w:rsid w:val="006B3F95"/>
    <w:rsid w:val="006B7303"/>
    <w:rsid w:val="006B7C69"/>
    <w:rsid w:val="006C0D5A"/>
    <w:rsid w:val="006C5F8D"/>
    <w:rsid w:val="006D012F"/>
    <w:rsid w:val="006D08F4"/>
    <w:rsid w:val="006D3DCE"/>
    <w:rsid w:val="006D4E3C"/>
    <w:rsid w:val="006D7310"/>
    <w:rsid w:val="006F0E1E"/>
    <w:rsid w:val="006F3F30"/>
    <w:rsid w:val="006F4194"/>
    <w:rsid w:val="00700735"/>
    <w:rsid w:val="007039B0"/>
    <w:rsid w:val="00705F95"/>
    <w:rsid w:val="0070704D"/>
    <w:rsid w:val="00711468"/>
    <w:rsid w:val="0071189A"/>
    <w:rsid w:val="00722C62"/>
    <w:rsid w:val="00724259"/>
    <w:rsid w:val="00726890"/>
    <w:rsid w:val="0073091D"/>
    <w:rsid w:val="0073226C"/>
    <w:rsid w:val="00737DB8"/>
    <w:rsid w:val="0074026D"/>
    <w:rsid w:val="00747115"/>
    <w:rsid w:val="00753671"/>
    <w:rsid w:val="007543E7"/>
    <w:rsid w:val="00761D21"/>
    <w:rsid w:val="00762481"/>
    <w:rsid w:val="00762CB4"/>
    <w:rsid w:val="00770BF4"/>
    <w:rsid w:val="00773F2C"/>
    <w:rsid w:val="00780AB3"/>
    <w:rsid w:val="00785B78"/>
    <w:rsid w:val="0079375E"/>
    <w:rsid w:val="00794D92"/>
    <w:rsid w:val="007A3CEF"/>
    <w:rsid w:val="007B7EF1"/>
    <w:rsid w:val="007C53F3"/>
    <w:rsid w:val="007D4AAA"/>
    <w:rsid w:val="007D7272"/>
    <w:rsid w:val="007E721A"/>
    <w:rsid w:val="007E7ABA"/>
    <w:rsid w:val="007F51D9"/>
    <w:rsid w:val="007F52D7"/>
    <w:rsid w:val="007F7F97"/>
    <w:rsid w:val="008042B0"/>
    <w:rsid w:val="008104D1"/>
    <w:rsid w:val="008245AC"/>
    <w:rsid w:val="00830BAE"/>
    <w:rsid w:val="00831F6A"/>
    <w:rsid w:val="008461CF"/>
    <w:rsid w:val="00853336"/>
    <w:rsid w:val="00854066"/>
    <w:rsid w:val="008542B7"/>
    <w:rsid w:val="0085686C"/>
    <w:rsid w:val="00864A9C"/>
    <w:rsid w:val="00886716"/>
    <w:rsid w:val="00892EF4"/>
    <w:rsid w:val="008972B9"/>
    <w:rsid w:val="008A12E5"/>
    <w:rsid w:val="008A2E91"/>
    <w:rsid w:val="008A3CE8"/>
    <w:rsid w:val="008A47B8"/>
    <w:rsid w:val="008B118E"/>
    <w:rsid w:val="008C20D8"/>
    <w:rsid w:val="008C20DE"/>
    <w:rsid w:val="008D0B87"/>
    <w:rsid w:val="008D5607"/>
    <w:rsid w:val="008E2330"/>
    <w:rsid w:val="008E7DC0"/>
    <w:rsid w:val="008F7C95"/>
    <w:rsid w:val="00911B13"/>
    <w:rsid w:val="0091254D"/>
    <w:rsid w:val="009165AB"/>
    <w:rsid w:val="00921183"/>
    <w:rsid w:val="0092184F"/>
    <w:rsid w:val="00933836"/>
    <w:rsid w:val="009345EA"/>
    <w:rsid w:val="009401A5"/>
    <w:rsid w:val="0094024C"/>
    <w:rsid w:val="00941D02"/>
    <w:rsid w:val="00943F12"/>
    <w:rsid w:val="00945D3B"/>
    <w:rsid w:val="00950BC7"/>
    <w:rsid w:val="009523C1"/>
    <w:rsid w:val="00952906"/>
    <w:rsid w:val="00952DB7"/>
    <w:rsid w:val="00970BB0"/>
    <w:rsid w:val="009751DD"/>
    <w:rsid w:val="009773E6"/>
    <w:rsid w:val="00977417"/>
    <w:rsid w:val="009A1218"/>
    <w:rsid w:val="009A6B28"/>
    <w:rsid w:val="009B0028"/>
    <w:rsid w:val="009D3835"/>
    <w:rsid w:val="009D3A1B"/>
    <w:rsid w:val="009E5E41"/>
    <w:rsid w:val="009F1084"/>
    <w:rsid w:val="009F48F8"/>
    <w:rsid w:val="00A0654A"/>
    <w:rsid w:val="00A17382"/>
    <w:rsid w:val="00A244BA"/>
    <w:rsid w:val="00A327A2"/>
    <w:rsid w:val="00A36DAF"/>
    <w:rsid w:val="00A527D9"/>
    <w:rsid w:val="00A6559B"/>
    <w:rsid w:val="00A7117C"/>
    <w:rsid w:val="00A738D4"/>
    <w:rsid w:val="00A841F9"/>
    <w:rsid w:val="00A92D85"/>
    <w:rsid w:val="00A96F38"/>
    <w:rsid w:val="00AB72E3"/>
    <w:rsid w:val="00AC022D"/>
    <w:rsid w:val="00AC2F23"/>
    <w:rsid w:val="00AD24B1"/>
    <w:rsid w:val="00AD3CE3"/>
    <w:rsid w:val="00AE4DFC"/>
    <w:rsid w:val="00AE5F66"/>
    <w:rsid w:val="00AF0854"/>
    <w:rsid w:val="00AF67EA"/>
    <w:rsid w:val="00AF79DE"/>
    <w:rsid w:val="00B03334"/>
    <w:rsid w:val="00B07691"/>
    <w:rsid w:val="00B11EF3"/>
    <w:rsid w:val="00B120C3"/>
    <w:rsid w:val="00B13A0A"/>
    <w:rsid w:val="00B2418B"/>
    <w:rsid w:val="00B247B0"/>
    <w:rsid w:val="00B30313"/>
    <w:rsid w:val="00B32733"/>
    <w:rsid w:val="00B350CD"/>
    <w:rsid w:val="00B378D3"/>
    <w:rsid w:val="00B37EEB"/>
    <w:rsid w:val="00B57661"/>
    <w:rsid w:val="00B66278"/>
    <w:rsid w:val="00B66F64"/>
    <w:rsid w:val="00B76D23"/>
    <w:rsid w:val="00B811EC"/>
    <w:rsid w:val="00B84593"/>
    <w:rsid w:val="00B85E94"/>
    <w:rsid w:val="00BA12A4"/>
    <w:rsid w:val="00BA7F66"/>
    <w:rsid w:val="00BB034E"/>
    <w:rsid w:val="00BB6240"/>
    <w:rsid w:val="00BC0705"/>
    <w:rsid w:val="00BC30B7"/>
    <w:rsid w:val="00BC65A4"/>
    <w:rsid w:val="00BD0356"/>
    <w:rsid w:val="00BD3144"/>
    <w:rsid w:val="00BD39B3"/>
    <w:rsid w:val="00BE1709"/>
    <w:rsid w:val="00BE7F75"/>
    <w:rsid w:val="00BF1E17"/>
    <w:rsid w:val="00BF3E09"/>
    <w:rsid w:val="00BF4323"/>
    <w:rsid w:val="00C00BE9"/>
    <w:rsid w:val="00C0337A"/>
    <w:rsid w:val="00C11402"/>
    <w:rsid w:val="00C13662"/>
    <w:rsid w:val="00C17987"/>
    <w:rsid w:val="00C2245C"/>
    <w:rsid w:val="00C31327"/>
    <w:rsid w:val="00C32283"/>
    <w:rsid w:val="00C34549"/>
    <w:rsid w:val="00C45305"/>
    <w:rsid w:val="00C50427"/>
    <w:rsid w:val="00C50596"/>
    <w:rsid w:val="00C51D2E"/>
    <w:rsid w:val="00C51FC6"/>
    <w:rsid w:val="00C53446"/>
    <w:rsid w:val="00C5763E"/>
    <w:rsid w:val="00C625D2"/>
    <w:rsid w:val="00C71959"/>
    <w:rsid w:val="00C73199"/>
    <w:rsid w:val="00C73483"/>
    <w:rsid w:val="00C83163"/>
    <w:rsid w:val="00C84770"/>
    <w:rsid w:val="00C84811"/>
    <w:rsid w:val="00C915F7"/>
    <w:rsid w:val="00C92B40"/>
    <w:rsid w:val="00C93F8E"/>
    <w:rsid w:val="00C945BC"/>
    <w:rsid w:val="00C94A35"/>
    <w:rsid w:val="00CA2D49"/>
    <w:rsid w:val="00CA5EF8"/>
    <w:rsid w:val="00CA629B"/>
    <w:rsid w:val="00CC04AD"/>
    <w:rsid w:val="00CD7C25"/>
    <w:rsid w:val="00CE0E2C"/>
    <w:rsid w:val="00CE1503"/>
    <w:rsid w:val="00CE2688"/>
    <w:rsid w:val="00CF582A"/>
    <w:rsid w:val="00D008BE"/>
    <w:rsid w:val="00D01E7D"/>
    <w:rsid w:val="00D064F9"/>
    <w:rsid w:val="00D1470B"/>
    <w:rsid w:val="00D17EB5"/>
    <w:rsid w:val="00D21127"/>
    <w:rsid w:val="00D21161"/>
    <w:rsid w:val="00D21A5C"/>
    <w:rsid w:val="00D27465"/>
    <w:rsid w:val="00D33290"/>
    <w:rsid w:val="00D36F8A"/>
    <w:rsid w:val="00D3720D"/>
    <w:rsid w:val="00D455B4"/>
    <w:rsid w:val="00D51E35"/>
    <w:rsid w:val="00D53162"/>
    <w:rsid w:val="00D612DC"/>
    <w:rsid w:val="00D648D4"/>
    <w:rsid w:val="00D76EA8"/>
    <w:rsid w:val="00D87BD7"/>
    <w:rsid w:val="00D91029"/>
    <w:rsid w:val="00D928FD"/>
    <w:rsid w:val="00D963A2"/>
    <w:rsid w:val="00DA7CD8"/>
    <w:rsid w:val="00DB13CC"/>
    <w:rsid w:val="00DB1769"/>
    <w:rsid w:val="00DB4DEE"/>
    <w:rsid w:val="00DC317C"/>
    <w:rsid w:val="00DC3780"/>
    <w:rsid w:val="00DD1CDD"/>
    <w:rsid w:val="00DE7C26"/>
    <w:rsid w:val="00DF10D3"/>
    <w:rsid w:val="00DF6396"/>
    <w:rsid w:val="00E00308"/>
    <w:rsid w:val="00E0044D"/>
    <w:rsid w:val="00E04BA3"/>
    <w:rsid w:val="00E07064"/>
    <w:rsid w:val="00E100EB"/>
    <w:rsid w:val="00E3044F"/>
    <w:rsid w:val="00E35BEF"/>
    <w:rsid w:val="00E60E39"/>
    <w:rsid w:val="00E743FB"/>
    <w:rsid w:val="00E77389"/>
    <w:rsid w:val="00E876C1"/>
    <w:rsid w:val="00E9365E"/>
    <w:rsid w:val="00EB26D7"/>
    <w:rsid w:val="00EB2F9E"/>
    <w:rsid w:val="00EB7CEE"/>
    <w:rsid w:val="00EC64E5"/>
    <w:rsid w:val="00ED2EE6"/>
    <w:rsid w:val="00EE6EF0"/>
    <w:rsid w:val="00EF09D4"/>
    <w:rsid w:val="00EF4892"/>
    <w:rsid w:val="00EF6A61"/>
    <w:rsid w:val="00F04B21"/>
    <w:rsid w:val="00F05739"/>
    <w:rsid w:val="00F12E13"/>
    <w:rsid w:val="00F16215"/>
    <w:rsid w:val="00F16600"/>
    <w:rsid w:val="00F24127"/>
    <w:rsid w:val="00F24AF8"/>
    <w:rsid w:val="00F347FA"/>
    <w:rsid w:val="00F535D0"/>
    <w:rsid w:val="00F62525"/>
    <w:rsid w:val="00F62C9E"/>
    <w:rsid w:val="00F65889"/>
    <w:rsid w:val="00F66B97"/>
    <w:rsid w:val="00F723FA"/>
    <w:rsid w:val="00F7253F"/>
    <w:rsid w:val="00F83297"/>
    <w:rsid w:val="00F86876"/>
    <w:rsid w:val="00F90D10"/>
    <w:rsid w:val="00F92B07"/>
    <w:rsid w:val="00FB3C41"/>
    <w:rsid w:val="00FC0872"/>
    <w:rsid w:val="00FC1F37"/>
    <w:rsid w:val="00FC4F99"/>
    <w:rsid w:val="00FD6A8E"/>
    <w:rsid w:val="00FF4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CA91"/>
  <w15:chartTrackingRefBased/>
  <w15:docId w15:val="{9B84755E-1BED-4C19-8033-241AFA78E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2CB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62CB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62CB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62CB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62CB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62C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2C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2C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2C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CB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62CB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62CB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62CB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62CB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62C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2C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2C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2CB4"/>
    <w:rPr>
      <w:rFonts w:eastAsiaTheme="majorEastAsia" w:cstheme="majorBidi"/>
      <w:color w:val="272727" w:themeColor="text1" w:themeTint="D8"/>
    </w:rPr>
  </w:style>
  <w:style w:type="paragraph" w:styleId="Title">
    <w:name w:val="Title"/>
    <w:basedOn w:val="Normal"/>
    <w:next w:val="Normal"/>
    <w:link w:val="TitleChar"/>
    <w:uiPriority w:val="10"/>
    <w:qFormat/>
    <w:rsid w:val="00762C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2C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2C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2C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2CB4"/>
    <w:pPr>
      <w:spacing w:before="160"/>
      <w:jc w:val="center"/>
    </w:pPr>
    <w:rPr>
      <w:i/>
      <w:iCs/>
      <w:color w:val="404040" w:themeColor="text1" w:themeTint="BF"/>
    </w:rPr>
  </w:style>
  <w:style w:type="character" w:customStyle="1" w:styleId="QuoteChar">
    <w:name w:val="Quote Char"/>
    <w:basedOn w:val="DefaultParagraphFont"/>
    <w:link w:val="Quote"/>
    <w:uiPriority w:val="29"/>
    <w:rsid w:val="00762CB4"/>
    <w:rPr>
      <w:i/>
      <w:iCs/>
      <w:color w:val="404040" w:themeColor="text1" w:themeTint="BF"/>
    </w:rPr>
  </w:style>
  <w:style w:type="paragraph" w:styleId="ListParagraph">
    <w:name w:val="List Paragraph"/>
    <w:basedOn w:val="Normal"/>
    <w:uiPriority w:val="34"/>
    <w:qFormat/>
    <w:rsid w:val="00762CB4"/>
    <w:pPr>
      <w:ind w:left="720"/>
      <w:contextualSpacing/>
    </w:pPr>
  </w:style>
  <w:style w:type="character" w:styleId="IntenseEmphasis">
    <w:name w:val="Intense Emphasis"/>
    <w:basedOn w:val="DefaultParagraphFont"/>
    <w:uiPriority w:val="21"/>
    <w:qFormat/>
    <w:rsid w:val="00762CB4"/>
    <w:rPr>
      <w:i/>
      <w:iCs/>
      <w:color w:val="2F5496" w:themeColor="accent1" w:themeShade="BF"/>
    </w:rPr>
  </w:style>
  <w:style w:type="paragraph" w:styleId="IntenseQuote">
    <w:name w:val="Intense Quote"/>
    <w:basedOn w:val="Normal"/>
    <w:next w:val="Normal"/>
    <w:link w:val="IntenseQuoteChar"/>
    <w:uiPriority w:val="30"/>
    <w:qFormat/>
    <w:rsid w:val="00762C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2CB4"/>
    <w:rPr>
      <w:i/>
      <w:iCs/>
      <w:color w:val="2F5496" w:themeColor="accent1" w:themeShade="BF"/>
    </w:rPr>
  </w:style>
  <w:style w:type="character" w:styleId="IntenseReference">
    <w:name w:val="Intense Reference"/>
    <w:basedOn w:val="DefaultParagraphFont"/>
    <w:uiPriority w:val="32"/>
    <w:qFormat/>
    <w:rsid w:val="00762CB4"/>
    <w:rPr>
      <w:b/>
      <w:bCs/>
      <w:smallCaps/>
      <w:color w:val="2F5496" w:themeColor="accent1" w:themeShade="BF"/>
      <w:spacing w:val="5"/>
    </w:rPr>
  </w:style>
  <w:style w:type="paragraph" w:styleId="NormalWeb">
    <w:name w:val="Normal (Web)"/>
    <w:basedOn w:val="Normal"/>
    <w:uiPriority w:val="99"/>
    <w:semiHidden/>
    <w:unhideWhenUsed/>
    <w:rsid w:val="00C45305"/>
    <w:rPr>
      <w:rFonts w:ascii="Times New Roman" w:hAnsi="Times New Roman" w:cs="Times New Roman"/>
      <w:sz w:val="24"/>
      <w:szCs w:val="24"/>
    </w:rPr>
  </w:style>
  <w:style w:type="paragraph" w:styleId="Header">
    <w:name w:val="header"/>
    <w:basedOn w:val="Normal"/>
    <w:link w:val="HeaderChar"/>
    <w:uiPriority w:val="99"/>
    <w:unhideWhenUsed/>
    <w:rsid w:val="00287E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E2B"/>
  </w:style>
  <w:style w:type="paragraph" w:styleId="Footer">
    <w:name w:val="footer"/>
    <w:basedOn w:val="Normal"/>
    <w:link w:val="FooterChar"/>
    <w:uiPriority w:val="99"/>
    <w:unhideWhenUsed/>
    <w:rsid w:val="00287E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E2B"/>
  </w:style>
  <w:style w:type="character" w:styleId="Hyperlink">
    <w:name w:val="Hyperlink"/>
    <w:basedOn w:val="DefaultParagraphFont"/>
    <w:uiPriority w:val="99"/>
    <w:unhideWhenUsed/>
    <w:rsid w:val="008C20D8"/>
    <w:rPr>
      <w:color w:val="0563C1" w:themeColor="hyperlink"/>
      <w:u w:val="single"/>
    </w:rPr>
  </w:style>
  <w:style w:type="character" w:styleId="UnresolvedMention">
    <w:name w:val="Unresolved Mention"/>
    <w:basedOn w:val="DefaultParagraphFont"/>
    <w:uiPriority w:val="99"/>
    <w:semiHidden/>
    <w:unhideWhenUsed/>
    <w:rsid w:val="008C20D8"/>
    <w:rPr>
      <w:color w:val="605E5C"/>
      <w:shd w:val="clear" w:color="auto" w:fill="E1DFDD"/>
    </w:rPr>
  </w:style>
  <w:style w:type="character" w:styleId="FollowedHyperlink">
    <w:name w:val="FollowedHyperlink"/>
    <w:basedOn w:val="DefaultParagraphFont"/>
    <w:uiPriority w:val="99"/>
    <w:semiHidden/>
    <w:unhideWhenUsed/>
    <w:rsid w:val="008C20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xfordhb/9780190069704.001.0001"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1975</TotalTime>
  <Pages>14</Pages>
  <Words>2130</Words>
  <Characters>12147</Characters>
  <Application>Microsoft Office Word</Application>
  <DocSecurity>0</DocSecurity>
  <Lines>101</Lines>
  <Paragraphs>28</Paragraphs>
  <ScaleCrop>false</ScaleCrop>
  <Company/>
  <LinksUpToDate>false</LinksUpToDate>
  <CharactersWithSpaces>14249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Pavelea</dc:creator>
  <cp:keywords/>
  <dc:description/>
  <cp:lastModifiedBy>Elena Pavelea</cp:lastModifiedBy>
  <cp:revision>457</cp:revision>
  <dcterms:created xsi:type="dcterms:W3CDTF">2026-01-25T16:35:00Z</dcterms:created>
  <dcterms:modified xsi:type="dcterms:W3CDTF">2026-02-26T11:59:00Z</dcterms:modified>
</cp:coreProperties>
</file>