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D5DCE4" w:themeColor="text2" w:themeTint="33"/>
  <w:body>
    <w:p w14:paraId="5EEADBEB" w14:textId="03EE74CC" w:rsidR="00BB2D2A" w:rsidRDefault="0030323F">
      <w:pPr>
        <w:rPr>
          <w:rFonts w:ascii="Times New Roman" w:hAnsi="Times New Roman" w:cs="Times New Roman"/>
          <w:sz w:val="44"/>
          <w:szCs w:val="44"/>
          <w:u w:val="single"/>
        </w:rPr>
      </w:pPr>
      <w:r w:rsidRPr="0030323F">
        <w:rPr>
          <w:rFonts w:ascii="Times New Roman" w:hAnsi="Times New Roman" w:cs="Times New Roman"/>
          <w:sz w:val="44"/>
          <w:szCs w:val="44"/>
          <w:u w:val="single"/>
        </w:rPr>
        <w:t xml:space="preserve">The Next Chapter: Your Guide </w:t>
      </w:r>
      <w:r w:rsidR="00F10D44">
        <w:rPr>
          <w:rFonts w:ascii="Times New Roman" w:hAnsi="Times New Roman" w:cs="Times New Roman"/>
          <w:sz w:val="44"/>
          <w:szCs w:val="44"/>
          <w:u w:val="single"/>
        </w:rPr>
        <w:t>to Embrac</w:t>
      </w:r>
      <w:r w:rsidR="004A699D">
        <w:rPr>
          <w:rFonts w:ascii="Times New Roman" w:hAnsi="Times New Roman" w:cs="Times New Roman"/>
          <w:sz w:val="44"/>
          <w:szCs w:val="44"/>
          <w:u w:val="single"/>
        </w:rPr>
        <w:t>ing</w:t>
      </w:r>
      <w:r>
        <w:rPr>
          <w:rFonts w:ascii="Times New Roman" w:hAnsi="Times New Roman" w:cs="Times New Roman"/>
          <w:sz w:val="44"/>
          <w:szCs w:val="44"/>
          <w:u w:val="single"/>
        </w:rPr>
        <w:t xml:space="preserve"> and Enjoy</w:t>
      </w:r>
      <w:r w:rsidR="004A699D">
        <w:rPr>
          <w:rFonts w:ascii="Times New Roman" w:hAnsi="Times New Roman" w:cs="Times New Roman"/>
          <w:sz w:val="44"/>
          <w:szCs w:val="44"/>
          <w:u w:val="single"/>
        </w:rPr>
        <w:t>ing</w:t>
      </w:r>
      <w:r>
        <w:rPr>
          <w:rFonts w:ascii="Times New Roman" w:hAnsi="Times New Roman" w:cs="Times New Roman"/>
          <w:sz w:val="44"/>
          <w:szCs w:val="44"/>
          <w:u w:val="single"/>
        </w:rPr>
        <w:t xml:space="preserve"> the Positives of You Future Retirement </w:t>
      </w:r>
    </w:p>
    <w:p w14:paraId="0EA2C57B" w14:textId="77777777" w:rsidR="00F10D44" w:rsidRDefault="0030323F">
      <w:pPr>
        <w:rPr>
          <w:rFonts w:ascii="Times New Roman" w:hAnsi="Times New Roman" w:cs="Times New Roman"/>
          <w:sz w:val="44"/>
          <w:szCs w:val="44"/>
          <w:u w:val="single"/>
        </w:rPr>
      </w:pPr>
      <w:r w:rsidRPr="0030323F">
        <w:rPr>
          <w:noProof/>
        </w:rPr>
        <w:drawing>
          <wp:anchor distT="0" distB="0" distL="114300" distR="114300" simplePos="0" relativeHeight="251658240" behindDoc="0" locked="0" layoutInCell="1" allowOverlap="1" wp14:anchorId="6F49721B" wp14:editId="3D877569">
            <wp:simplePos x="0" y="0"/>
            <wp:positionH relativeFrom="column">
              <wp:posOffset>-381000</wp:posOffset>
            </wp:positionH>
            <wp:positionV relativeFrom="paragraph">
              <wp:posOffset>367030</wp:posOffset>
            </wp:positionV>
            <wp:extent cx="4206875" cy="4200525"/>
            <wp:effectExtent l="0" t="0" r="3175" b="9525"/>
            <wp:wrapThrough wrapText="bothSides">
              <wp:wrapPolygon edited="0">
                <wp:start x="0" y="0"/>
                <wp:lineTo x="0" y="21551"/>
                <wp:lineTo x="21518" y="21551"/>
                <wp:lineTo x="2151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206875" cy="4200525"/>
                    </a:xfrm>
                    <a:prstGeom prst="rect">
                      <a:avLst/>
                    </a:prstGeom>
                  </pic:spPr>
                </pic:pic>
              </a:graphicData>
            </a:graphic>
          </wp:anchor>
        </w:drawing>
      </w:r>
      <w:r>
        <w:rPr>
          <w:rFonts w:ascii="Times New Roman" w:hAnsi="Times New Roman" w:cs="Times New Roman"/>
          <w:sz w:val="44"/>
          <w:szCs w:val="44"/>
          <w:u w:val="single"/>
        </w:rPr>
        <w:t xml:space="preserve">                                                       </w:t>
      </w:r>
    </w:p>
    <w:p w14:paraId="37E8865D" w14:textId="77777777" w:rsidR="00F10D44" w:rsidRDefault="00F10D44">
      <w:pPr>
        <w:rPr>
          <w:rFonts w:ascii="Times New Roman" w:hAnsi="Times New Roman" w:cs="Times New Roman"/>
          <w:sz w:val="44"/>
          <w:szCs w:val="44"/>
          <w:u w:val="single"/>
        </w:rPr>
      </w:pPr>
    </w:p>
    <w:p w14:paraId="7424759C" w14:textId="77777777" w:rsidR="00F10D44" w:rsidRDefault="00F10D44">
      <w:pPr>
        <w:rPr>
          <w:rFonts w:ascii="Times New Roman" w:hAnsi="Times New Roman" w:cs="Times New Roman"/>
          <w:sz w:val="44"/>
          <w:szCs w:val="44"/>
          <w:u w:val="single"/>
        </w:rPr>
      </w:pPr>
    </w:p>
    <w:p w14:paraId="42EE2866" w14:textId="77777777" w:rsidR="00F10D44" w:rsidRDefault="00F10D44">
      <w:pPr>
        <w:rPr>
          <w:rFonts w:ascii="Times New Roman" w:hAnsi="Times New Roman" w:cs="Times New Roman"/>
          <w:sz w:val="44"/>
          <w:szCs w:val="44"/>
          <w:u w:val="single"/>
        </w:rPr>
      </w:pPr>
    </w:p>
    <w:p w14:paraId="5A3B01E3" w14:textId="77777777" w:rsidR="00F10D44" w:rsidRDefault="00F10D44">
      <w:pPr>
        <w:rPr>
          <w:rFonts w:ascii="Times New Roman" w:hAnsi="Times New Roman" w:cs="Times New Roman"/>
          <w:sz w:val="44"/>
          <w:szCs w:val="44"/>
          <w:u w:val="single"/>
        </w:rPr>
      </w:pPr>
    </w:p>
    <w:p w14:paraId="1A1DAEBD" w14:textId="77777777" w:rsidR="00F10D44" w:rsidRDefault="00F10D44">
      <w:pPr>
        <w:rPr>
          <w:rFonts w:ascii="Times New Roman" w:hAnsi="Times New Roman" w:cs="Times New Roman"/>
          <w:sz w:val="44"/>
          <w:szCs w:val="44"/>
          <w:u w:val="single"/>
        </w:rPr>
      </w:pPr>
    </w:p>
    <w:p w14:paraId="4FA059DB" w14:textId="0DCB7D2B" w:rsidR="00F10D44" w:rsidRDefault="00F10D44">
      <w:pPr>
        <w:rPr>
          <w:rFonts w:ascii="Times New Roman" w:hAnsi="Times New Roman" w:cs="Times New Roman"/>
          <w:sz w:val="44"/>
          <w:szCs w:val="44"/>
          <w:u w:val="single"/>
        </w:rPr>
      </w:pPr>
    </w:p>
    <w:p w14:paraId="1176464C" w14:textId="466FA555" w:rsidR="00F10D44" w:rsidRDefault="00F10D44">
      <w:pPr>
        <w:rPr>
          <w:rFonts w:ascii="Times New Roman" w:hAnsi="Times New Roman" w:cs="Times New Roman"/>
          <w:sz w:val="44"/>
          <w:szCs w:val="44"/>
          <w:u w:val="single"/>
        </w:rPr>
      </w:pPr>
    </w:p>
    <w:p w14:paraId="47DC6DA1" w14:textId="77777777" w:rsidR="00F10D44" w:rsidRDefault="00F10D44">
      <w:pPr>
        <w:rPr>
          <w:rFonts w:ascii="Times New Roman" w:hAnsi="Times New Roman" w:cs="Times New Roman"/>
          <w:sz w:val="44"/>
          <w:szCs w:val="44"/>
          <w:u w:val="single"/>
        </w:rPr>
      </w:pPr>
    </w:p>
    <w:p w14:paraId="70EC921D" w14:textId="2520D630" w:rsidR="00F10D44" w:rsidRDefault="000233A1">
      <w:pPr>
        <w:rPr>
          <w:rFonts w:ascii="Times New Roman" w:hAnsi="Times New Roman" w:cs="Times New Roman"/>
          <w:sz w:val="44"/>
          <w:szCs w:val="44"/>
          <w:u w:val="single"/>
        </w:rPr>
      </w:pPr>
      <w:r>
        <w:rPr>
          <w:rFonts w:ascii="Times New Roman" w:hAnsi="Times New Roman" w:cs="Times New Roman"/>
          <w:noProof/>
          <w:sz w:val="44"/>
          <w:szCs w:val="44"/>
          <w:u w:val="single"/>
        </w:rPr>
        <mc:AlternateContent>
          <mc:Choice Requires="wps">
            <w:drawing>
              <wp:anchor distT="0" distB="0" distL="114300" distR="114300" simplePos="0" relativeHeight="251660288" behindDoc="0" locked="0" layoutInCell="1" allowOverlap="1" wp14:anchorId="77C5C7DA" wp14:editId="30D141C0">
                <wp:simplePos x="0" y="0"/>
                <wp:positionH relativeFrom="column">
                  <wp:posOffset>1038225</wp:posOffset>
                </wp:positionH>
                <wp:positionV relativeFrom="paragraph">
                  <wp:posOffset>681355</wp:posOffset>
                </wp:positionV>
                <wp:extent cx="1362075" cy="34290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1362075" cy="342900"/>
                        </a:xfrm>
                        <a:prstGeom prst="rect">
                          <a:avLst/>
                        </a:prstGeom>
                        <a:solidFill>
                          <a:schemeClr val="tx2">
                            <a:lumMod val="20000"/>
                            <a:lumOff val="80000"/>
                          </a:schemeClr>
                        </a:solidFill>
                        <a:ln w="6350">
                          <a:solidFill>
                            <a:schemeClr val="tx2">
                              <a:lumMod val="20000"/>
                              <a:lumOff val="80000"/>
                            </a:schemeClr>
                          </a:solidFill>
                        </a:ln>
                      </wps:spPr>
                      <wps:txbx>
                        <w:txbxContent>
                          <w:p w14:paraId="61828069" w14:textId="1AEC86F2" w:rsidR="000233A1" w:rsidRPr="000233A1" w:rsidRDefault="000233A1">
                            <w:pPr>
                              <w:rPr>
                                <w:rFonts w:ascii="Times New Roman" w:hAnsi="Times New Roman" w:cs="Times New Roman"/>
                              </w:rPr>
                            </w:pPr>
                            <w:proofErr w:type="spellStart"/>
                            <w:r w:rsidRPr="000233A1">
                              <w:rPr>
                                <w:rFonts w:ascii="Times New Roman" w:hAnsi="Times New Roman" w:cs="Times New Roman"/>
                              </w:rPr>
                              <w:t>Kostelny</w:t>
                            </w:r>
                            <w:proofErr w:type="spellEnd"/>
                            <w:r w:rsidRPr="000233A1">
                              <w:rPr>
                                <w:rFonts w:ascii="Times New Roman" w:hAnsi="Times New Roman" w:cs="Times New Roman"/>
                              </w:rPr>
                              <w:t xml:space="preserve">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C5C7DA" id="_x0000_t202" coordsize="21600,21600" o:spt="202" path="m,l,21600r21600,l21600,xe">
                <v:stroke joinstyle="miter"/>
                <v:path gradientshapeok="t" o:connecttype="rect"/>
              </v:shapetype>
              <v:shape id="Text Box 3" o:spid="_x0000_s1026" type="#_x0000_t202" style="position:absolute;margin-left:81.75pt;margin-top:53.65pt;width:107.2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" fillcolor="#d5dce4 [671]" strokecolor="#d5dce4 [671]" strokeweight=".5pt">
                <v:textbox>
                  <w:txbxContent>
                    <w:p w14:paraId="61828069" w14:textId="1AEC86F2" w:rsidR="000233A1" w:rsidRPr="000233A1" w:rsidRDefault="000233A1">
                      <w:pPr>
                        <w:rPr>
                          <w:rFonts w:ascii="Times New Roman" w:hAnsi="Times New Roman" w:cs="Times New Roman"/>
                        </w:rPr>
                      </w:pPr>
                      <w:proofErr w:type="spellStart"/>
                      <w:r w:rsidRPr="000233A1">
                        <w:rPr>
                          <w:rFonts w:ascii="Times New Roman" w:hAnsi="Times New Roman" w:cs="Times New Roman"/>
                        </w:rPr>
                        <w:t>Kostelny</w:t>
                      </w:r>
                      <w:proofErr w:type="spellEnd"/>
                      <w:r w:rsidRPr="000233A1">
                        <w:rPr>
                          <w:rFonts w:ascii="Times New Roman" w:hAnsi="Times New Roman" w:cs="Times New Roman"/>
                        </w:rPr>
                        <w:t xml:space="preserve"> (2020)</w:t>
                      </w:r>
                    </w:p>
                  </w:txbxContent>
                </v:textbox>
              </v:shape>
            </w:pict>
          </mc:Fallback>
        </mc:AlternateContent>
      </w:r>
    </w:p>
    <w:p w14:paraId="668298BD" w14:textId="6DA76681" w:rsidR="00F10D44" w:rsidRDefault="001D5532">
      <w:pPr>
        <w:rPr>
          <w:rFonts w:ascii="Times New Roman" w:hAnsi="Times New Roman" w:cs="Times New Roman"/>
          <w:sz w:val="44"/>
          <w:szCs w:val="44"/>
          <w:u w:val="single"/>
        </w:rPr>
      </w:pPr>
      <w:r w:rsidRPr="001D5532">
        <w:rPr>
          <w:rFonts w:ascii="Times New Roman" w:hAnsi="Times New Roman" w:cs="Times New Roman"/>
          <w:sz w:val="44"/>
          <w:szCs w:val="44"/>
        </w:rPr>
        <w:t xml:space="preserve">           </w:t>
      </w:r>
      <w:r w:rsidR="00F10D44">
        <w:rPr>
          <w:rFonts w:ascii="Times New Roman" w:hAnsi="Times New Roman" w:cs="Times New Roman"/>
          <w:sz w:val="44"/>
          <w:szCs w:val="44"/>
          <w:u w:val="single"/>
        </w:rPr>
        <w:t xml:space="preserve">About This Guidebook </w:t>
      </w:r>
    </w:p>
    <w:p w14:paraId="3B15F9E9" w14:textId="040CB0E3" w:rsidR="0030323F" w:rsidRDefault="00170F4E">
      <w:pPr>
        <w:rPr>
          <w:rFonts w:ascii="Times New Roman" w:hAnsi="Times New Roman" w:cs="Times New Roman"/>
          <w:sz w:val="32"/>
          <w:szCs w:val="32"/>
        </w:rPr>
      </w:pPr>
      <w:r>
        <w:rPr>
          <w:rFonts w:ascii="Times New Roman" w:hAnsi="Times New Roman" w:cs="Times New Roman"/>
          <w:noProof/>
          <w:sz w:val="44"/>
          <w:szCs w:val="44"/>
          <w:u w:val="single"/>
        </w:rPr>
        <mc:AlternateContent>
          <mc:Choice Requires="wps">
            <w:drawing>
              <wp:anchor distT="0" distB="0" distL="114300" distR="114300" simplePos="0" relativeHeight="251661312" behindDoc="0" locked="0" layoutInCell="1" allowOverlap="1" wp14:anchorId="187A62BE" wp14:editId="2FEC3E84">
                <wp:simplePos x="0" y="0"/>
                <wp:positionH relativeFrom="column">
                  <wp:posOffset>3306445</wp:posOffset>
                </wp:positionH>
                <wp:positionV relativeFrom="paragraph">
                  <wp:posOffset>3866515</wp:posOffset>
                </wp:positionV>
                <wp:extent cx="1285875" cy="2095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1285875" cy="209550"/>
                        </a:xfrm>
                        <a:prstGeom prst="rect">
                          <a:avLst/>
                        </a:prstGeom>
                        <a:solidFill>
                          <a:schemeClr val="tx2">
                            <a:lumMod val="20000"/>
                            <a:lumOff val="80000"/>
                          </a:schemeClr>
                        </a:solidFill>
                        <a:ln w="6350">
                          <a:solidFill>
                            <a:schemeClr val="tx2">
                              <a:lumMod val="20000"/>
                              <a:lumOff val="80000"/>
                            </a:schemeClr>
                          </a:solidFill>
                        </a:ln>
                      </wps:spPr>
                      <wps:txbx>
                        <w:txbxContent>
                          <w:p w14:paraId="23259266" w14:textId="76D9DF41" w:rsidR="00170F4E" w:rsidRPr="00170F4E" w:rsidRDefault="00170F4E">
                            <w:pPr>
                              <w:rPr>
                                <w:rFonts w:ascii="Times New Roman" w:hAnsi="Times New Roman" w:cs="Times New Roman"/>
                                <w:sz w:val="18"/>
                                <w:szCs w:val="18"/>
                              </w:rPr>
                            </w:pPr>
                            <w:r w:rsidRPr="00170F4E">
                              <w:rPr>
                                <w:rFonts w:ascii="Times New Roman" w:hAnsi="Times New Roman" w:cs="Times New Roman"/>
                                <w:sz w:val="18"/>
                                <w:szCs w:val="18"/>
                              </w:rPr>
                              <w:t>(Dorney,</w:t>
                            </w:r>
                            <w:r>
                              <w:rPr>
                                <w:rFonts w:ascii="Times New Roman" w:hAnsi="Times New Roman" w:cs="Times New Roman"/>
                                <w:sz w:val="18"/>
                                <w:szCs w:val="18"/>
                              </w:rPr>
                              <w:t xml:space="preserve"> </w:t>
                            </w:r>
                            <w:r w:rsidRPr="00170F4E">
                              <w:rPr>
                                <w:rFonts w:ascii="Times New Roman" w:hAnsi="Times New Roman" w:cs="Times New Roman"/>
                                <w:sz w:val="18"/>
                                <w:szCs w:val="18"/>
                              </w:rPr>
                              <w:t>No Date</w:t>
                            </w:r>
                            <w:r>
                              <w:rPr>
                                <w:rFonts w:ascii="Times New Roman" w:hAnsi="Times New Roman" w:cs="Times New Roman"/>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7A62BE" id="Text Box 4" o:spid="_x0000_s1027" type="#_x0000_t202" style="position:absolute;margin-left:260.35pt;margin-top:304.45pt;width:101.25pt;height:16.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" fillcolor="#d5dce4 [671]" strokecolor="#d5dce4 [671]" strokeweight=".5pt">
                <v:textbox>
                  <w:txbxContent>
                    <w:p w14:paraId="23259266" w14:textId="76D9DF41" w:rsidR="00170F4E" w:rsidRPr="00170F4E" w:rsidRDefault="00170F4E">
                      <w:pPr>
                        <w:rPr>
                          <w:rFonts w:ascii="Times New Roman" w:hAnsi="Times New Roman" w:cs="Times New Roman"/>
                          <w:sz w:val="18"/>
                          <w:szCs w:val="18"/>
                        </w:rPr>
                      </w:pPr>
                      <w:r w:rsidRPr="00170F4E">
                        <w:rPr>
                          <w:rFonts w:ascii="Times New Roman" w:hAnsi="Times New Roman" w:cs="Times New Roman"/>
                          <w:sz w:val="18"/>
                          <w:szCs w:val="18"/>
                        </w:rPr>
                        <w:t>(Dorney,</w:t>
                      </w:r>
                      <w:r>
                        <w:rPr>
                          <w:rFonts w:ascii="Times New Roman" w:hAnsi="Times New Roman" w:cs="Times New Roman"/>
                          <w:sz w:val="18"/>
                          <w:szCs w:val="18"/>
                        </w:rPr>
                        <w:t xml:space="preserve"> </w:t>
                      </w:r>
                      <w:r w:rsidRPr="00170F4E">
                        <w:rPr>
                          <w:rFonts w:ascii="Times New Roman" w:hAnsi="Times New Roman" w:cs="Times New Roman"/>
                          <w:sz w:val="18"/>
                          <w:szCs w:val="18"/>
                        </w:rPr>
                        <w:t>No Date</w:t>
                      </w:r>
                      <w:r>
                        <w:rPr>
                          <w:rFonts w:ascii="Times New Roman" w:hAnsi="Times New Roman" w:cs="Times New Roman"/>
                          <w:sz w:val="18"/>
                          <w:szCs w:val="18"/>
                        </w:rPr>
                        <w:t>)</w:t>
                      </w:r>
                    </w:p>
                  </w:txbxContent>
                </v:textbox>
              </v:shape>
            </w:pict>
          </mc:Fallback>
        </mc:AlternateContent>
      </w:r>
      <w:r w:rsidR="00E117F3" w:rsidRPr="00E117F3">
        <w:rPr>
          <w:noProof/>
        </w:rPr>
        <w:drawing>
          <wp:anchor distT="0" distB="0" distL="114300" distR="114300" simplePos="0" relativeHeight="251659264" behindDoc="0" locked="0" layoutInCell="1" allowOverlap="1" wp14:anchorId="1AAC65EB" wp14:editId="73E27447">
            <wp:simplePos x="0" y="0"/>
            <wp:positionH relativeFrom="column">
              <wp:posOffset>2952750</wp:posOffset>
            </wp:positionH>
            <wp:positionV relativeFrom="paragraph">
              <wp:posOffset>2581275</wp:posOffset>
            </wp:positionV>
            <wp:extent cx="1885315" cy="1257300"/>
            <wp:effectExtent l="0" t="0" r="635" b="0"/>
            <wp:wrapThrough wrapText="bothSides">
              <wp:wrapPolygon edited="0">
                <wp:start x="0" y="0"/>
                <wp:lineTo x="0" y="21273"/>
                <wp:lineTo x="21389" y="21273"/>
                <wp:lineTo x="2138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85315" cy="1257300"/>
                    </a:xfrm>
                    <a:prstGeom prst="rect">
                      <a:avLst/>
                    </a:prstGeom>
                  </pic:spPr>
                </pic:pic>
              </a:graphicData>
            </a:graphic>
            <wp14:sizeRelH relativeFrom="margin">
              <wp14:pctWidth>0</wp14:pctWidth>
            </wp14:sizeRelH>
            <wp14:sizeRelV relativeFrom="margin">
              <wp14:pctHeight>0</wp14:pctHeight>
            </wp14:sizeRelV>
          </wp:anchor>
        </w:drawing>
      </w:r>
      <w:r w:rsidR="00F10D44" w:rsidRPr="00F10D44">
        <w:rPr>
          <w:rFonts w:ascii="Times New Roman" w:hAnsi="Times New Roman" w:cs="Times New Roman"/>
          <w:sz w:val="32"/>
          <w:szCs w:val="32"/>
        </w:rPr>
        <w:t xml:space="preserve">Ageing is a natural process that </w:t>
      </w:r>
      <w:r w:rsidR="00073AF3">
        <w:rPr>
          <w:rFonts w:ascii="Times New Roman" w:hAnsi="Times New Roman" w:cs="Times New Roman"/>
          <w:sz w:val="32"/>
          <w:szCs w:val="32"/>
        </w:rPr>
        <w:t>a</w:t>
      </w:r>
      <w:r w:rsidR="00F10D44" w:rsidRPr="00F10D44">
        <w:rPr>
          <w:rFonts w:ascii="Times New Roman" w:hAnsi="Times New Roman" w:cs="Times New Roman"/>
          <w:sz w:val="32"/>
          <w:szCs w:val="32"/>
        </w:rPr>
        <w:t>ffects all individuals. It is considered a milestone or a major life event like taking our first steps</w:t>
      </w:r>
      <w:r w:rsidR="00073AF3">
        <w:rPr>
          <w:rFonts w:ascii="Times New Roman" w:hAnsi="Times New Roman" w:cs="Times New Roman"/>
          <w:sz w:val="32"/>
          <w:szCs w:val="32"/>
        </w:rPr>
        <w:t>.</w:t>
      </w:r>
      <w:r w:rsidR="00F10D44" w:rsidRPr="00F10D44">
        <w:rPr>
          <w:rFonts w:ascii="Times New Roman" w:hAnsi="Times New Roman" w:cs="Times New Roman"/>
          <w:sz w:val="32"/>
          <w:szCs w:val="32"/>
        </w:rPr>
        <w:t xml:space="preserve"> </w:t>
      </w:r>
      <w:r w:rsidR="00073AF3">
        <w:rPr>
          <w:rFonts w:ascii="Times New Roman" w:hAnsi="Times New Roman" w:cs="Times New Roman"/>
          <w:sz w:val="32"/>
          <w:szCs w:val="32"/>
        </w:rPr>
        <w:t>T</w:t>
      </w:r>
      <w:r w:rsidR="00F10D44" w:rsidRPr="00F10D44">
        <w:rPr>
          <w:rFonts w:ascii="Times New Roman" w:hAnsi="Times New Roman" w:cs="Times New Roman"/>
          <w:sz w:val="32"/>
          <w:szCs w:val="32"/>
        </w:rPr>
        <w:t>he journey towards retirement age is another chapter of our lives (</w:t>
      </w:r>
      <w:r w:rsidR="0037389B">
        <w:rPr>
          <w:rFonts w:ascii="Times New Roman" w:hAnsi="Times New Roman" w:cs="Times New Roman"/>
          <w:sz w:val="32"/>
          <w:szCs w:val="32"/>
        </w:rPr>
        <w:t>35</w:t>
      </w:r>
      <w:r w:rsidR="00F10D44" w:rsidRPr="00F10D44">
        <w:rPr>
          <w:rFonts w:ascii="Times New Roman" w:hAnsi="Times New Roman" w:cs="Times New Roman"/>
          <w:sz w:val="32"/>
          <w:szCs w:val="32"/>
        </w:rPr>
        <w:t>). This guidebook aims to provide a positive outlook on this new chapter of daily living at post-retirement age, regardless of employment status</w:t>
      </w:r>
      <w:r w:rsidR="00125B44">
        <w:rPr>
          <w:rFonts w:ascii="Times New Roman" w:hAnsi="Times New Roman" w:cs="Times New Roman"/>
          <w:sz w:val="32"/>
          <w:szCs w:val="32"/>
        </w:rPr>
        <w:t xml:space="preserve">, </w:t>
      </w:r>
      <w:r w:rsidR="00A4668F">
        <w:rPr>
          <w:rFonts w:ascii="Times New Roman" w:hAnsi="Times New Roman" w:cs="Times New Roman"/>
          <w:sz w:val="32"/>
          <w:szCs w:val="32"/>
        </w:rPr>
        <w:t>health,</w:t>
      </w:r>
      <w:r w:rsidR="00125B44">
        <w:rPr>
          <w:rFonts w:ascii="Times New Roman" w:hAnsi="Times New Roman" w:cs="Times New Roman"/>
          <w:sz w:val="32"/>
          <w:szCs w:val="32"/>
        </w:rPr>
        <w:t xml:space="preserve"> and interests</w:t>
      </w:r>
      <w:r w:rsidR="00F10D44" w:rsidRPr="00F10D44">
        <w:rPr>
          <w:rFonts w:ascii="Times New Roman" w:hAnsi="Times New Roman" w:cs="Times New Roman"/>
          <w:sz w:val="32"/>
          <w:szCs w:val="32"/>
        </w:rPr>
        <w:t>.</w:t>
      </w:r>
      <w:r w:rsidR="00F10D44">
        <w:rPr>
          <w:rFonts w:ascii="Times New Roman" w:hAnsi="Times New Roman" w:cs="Times New Roman"/>
          <w:sz w:val="32"/>
          <w:szCs w:val="32"/>
        </w:rPr>
        <w:t xml:space="preserve"> Included in this guidebook is guidance towards taking care of your physical and psychological well-being through the retirement process as you adjust</w:t>
      </w:r>
      <w:r w:rsidR="00073AF3">
        <w:rPr>
          <w:rFonts w:ascii="Times New Roman" w:hAnsi="Times New Roman" w:cs="Times New Roman"/>
          <w:sz w:val="32"/>
          <w:szCs w:val="32"/>
        </w:rPr>
        <w:t>,</w:t>
      </w:r>
      <w:r w:rsidR="00F10D44">
        <w:rPr>
          <w:rFonts w:ascii="Times New Roman" w:hAnsi="Times New Roman" w:cs="Times New Roman"/>
          <w:sz w:val="32"/>
          <w:szCs w:val="32"/>
        </w:rPr>
        <w:t xml:space="preserve"> as both are equally important towards your future (</w:t>
      </w:r>
      <w:r w:rsidR="00BC31FD">
        <w:rPr>
          <w:rFonts w:ascii="Times New Roman" w:hAnsi="Times New Roman" w:cs="Times New Roman"/>
          <w:sz w:val="32"/>
          <w:szCs w:val="32"/>
        </w:rPr>
        <w:t>6</w:t>
      </w:r>
      <w:r w:rsidR="00F10D44">
        <w:rPr>
          <w:rFonts w:ascii="Times New Roman" w:hAnsi="Times New Roman" w:cs="Times New Roman"/>
          <w:sz w:val="32"/>
          <w:szCs w:val="32"/>
        </w:rPr>
        <w:t xml:space="preserve">). Following this are sections with advice and guidance </w:t>
      </w:r>
      <w:r w:rsidR="00073AF3">
        <w:rPr>
          <w:rFonts w:ascii="Times New Roman" w:hAnsi="Times New Roman" w:cs="Times New Roman"/>
          <w:sz w:val="32"/>
          <w:szCs w:val="32"/>
        </w:rPr>
        <w:t>on</w:t>
      </w:r>
      <w:r w:rsidR="00F10D44">
        <w:rPr>
          <w:rFonts w:ascii="Times New Roman" w:hAnsi="Times New Roman" w:cs="Times New Roman"/>
          <w:sz w:val="32"/>
          <w:szCs w:val="32"/>
        </w:rPr>
        <w:t xml:space="preserve"> how you can fully enjoy retirement</w:t>
      </w:r>
      <w:r w:rsidR="00073AF3">
        <w:rPr>
          <w:rFonts w:ascii="Times New Roman" w:hAnsi="Times New Roman" w:cs="Times New Roman"/>
          <w:sz w:val="32"/>
          <w:szCs w:val="32"/>
        </w:rPr>
        <w:t>,</w:t>
      </w:r>
      <w:r w:rsidR="00F10D44">
        <w:rPr>
          <w:rFonts w:ascii="Times New Roman" w:hAnsi="Times New Roman" w:cs="Times New Roman"/>
          <w:sz w:val="32"/>
          <w:szCs w:val="32"/>
        </w:rPr>
        <w:t xml:space="preserve"> </w:t>
      </w:r>
      <w:r w:rsidR="00E117F3">
        <w:rPr>
          <w:rFonts w:ascii="Times New Roman" w:hAnsi="Times New Roman" w:cs="Times New Roman"/>
          <w:sz w:val="32"/>
          <w:szCs w:val="32"/>
        </w:rPr>
        <w:t>as the journey is not over it is just the beginning. From engaging with others to developing new skills</w:t>
      </w:r>
      <w:r w:rsidR="00073AF3">
        <w:rPr>
          <w:rFonts w:ascii="Times New Roman" w:hAnsi="Times New Roman" w:cs="Times New Roman"/>
          <w:sz w:val="32"/>
          <w:szCs w:val="32"/>
        </w:rPr>
        <w:t>,</w:t>
      </w:r>
      <w:r w:rsidR="00E117F3">
        <w:rPr>
          <w:rFonts w:ascii="Times New Roman" w:hAnsi="Times New Roman" w:cs="Times New Roman"/>
          <w:sz w:val="32"/>
          <w:szCs w:val="32"/>
        </w:rPr>
        <w:t xml:space="preserve"> your retirement will be yours to enjoy, flourish and do with it as you wish. </w:t>
      </w:r>
    </w:p>
    <w:p w14:paraId="43B903C5" w14:textId="77777777" w:rsidR="00170F4E" w:rsidRPr="00170F4E" w:rsidRDefault="00170F4E" w:rsidP="00170F4E">
      <w:pPr>
        <w:rPr>
          <w:rFonts w:ascii="Times New Roman" w:hAnsi="Times New Roman" w:cs="Times New Roman"/>
          <w:sz w:val="32"/>
          <w:szCs w:val="32"/>
          <w:u w:val="single"/>
        </w:rPr>
      </w:pPr>
      <w:r w:rsidRPr="00170F4E">
        <w:rPr>
          <w:rFonts w:ascii="Times New Roman" w:hAnsi="Times New Roman" w:cs="Times New Roman"/>
          <w:sz w:val="32"/>
          <w:szCs w:val="32"/>
          <w:u w:val="single"/>
        </w:rPr>
        <w:lastRenderedPageBreak/>
        <w:t xml:space="preserve">Why is Physical Activity Important? </w:t>
      </w:r>
    </w:p>
    <w:p w14:paraId="2BD28099" w14:textId="08695DBB" w:rsidR="00170F4E" w:rsidRPr="00170F4E" w:rsidRDefault="00915331" w:rsidP="00170F4E">
      <w:pPr>
        <w:rPr>
          <w:rFonts w:ascii="Times New Roman" w:hAnsi="Times New Roman" w:cs="Times New Roman"/>
          <w:sz w:val="28"/>
          <w:szCs w:val="28"/>
        </w:rPr>
      </w:pPr>
      <w:r>
        <w:rPr>
          <w:rFonts w:ascii="Times New Roman" w:hAnsi="Times New Roman" w:cs="Times New Roman"/>
          <w:sz w:val="28"/>
          <w:szCs w:val="28"/>
        </w:rPr>
        <w:t>W</w:t>
      </w:r>
      <w:r w:rsidR="00170F4E" w:rsidRPr="00170F4E">
        <w:rPr>
          <w:rFonts w:ascii="Times New Roman" w:hAnsi="Times New Roman" w:cs="Times New Roman"/>
          <w:sz w:val="28"/>
          <w:szCs w:val="28"/>
        </w:rPr>
        <w:t>e naturally age</w:t>
      </w:r>
      <w:r>
        <w:rPr>
          <w:rFonts w:ascii="Times New Roman" w:hAnsi="Times New Roman" w:cs="Times New Roman"/>
          <w:sz w:val="28"/>
          <w:szCs w:val="28"/>
        </w:rPr>
        <w:t xml:space="preserve"> and</w:t>
      </w:r>
      <w:r w:rsidR="00170F4E" w:rsidRPr="00170F4E">
        <w:rPr>
          <w:rFonts w:ascii="Times New Roman" w:hAnsi="Times New Roman" w:cs="Times New Roman"/>
          <w:sz w:val="28"/>
          <w:szCs w:val="28"/>
        </w:rPr>
        <w:t xml:space="preserve"> our body does so with us</w:t>
      </w:r>
      <w:r w:rsidR="007C0117">
        <w:rPr>
          <w:rFonts w:ascii="Times New Roman" w:hAnsi="Times New Roman" w:cs="Times New Roman"/>
          <w:sz w:val="28"/>
          <w:szCs w:val="28"/>
        </w:rPr>
        <w:t>,</w:t>
      </w:r>
      <w:r>
        <w:rPr>
          <w:rFonts w:ascii="Times New Roman" w:hAnsi="Times New Roman" w:cs="Times New Roman"/>
          <w:sz w:val="28"/>
          <w:szCs w:val="28"/>
        </w:rPr>
        <w:t xml:space="preserve"> resulting in </w:t>
      </w:r>
      <w:r w:rsidR="00170F4E" w:rsidRPr="00170F4E">
        <w:rPr>
          <w:rFonts w:ascii="Times New Roman" w:hAnsi="Times New Roman" w:cs="Times New Roman"/>
          <w:sz w:val="28"/>
          <w:szCs w:val="28"/>
        </w:rPr>
        <w:t>natural bone and muscle mass decreases</w:t>
      </w:r>
      <w:r w:rsidR="00595DBA">
        <w:rPr>
          <w:rFonts w:ascii="Times New Roman" w:hAnsi="Times New Roman" w:cs="Times New Roman"/>
          <w:sz w:val="28"/>
          <w:szCs w:val="28"/>
        </w:rPr>
        <w:t xml:space="preserve"> (</w:t>
      </w:r>
      <w:r w:rsidR="0037389B">
        <w:rPr>
          <w:rFonts w:ascii="Times New Roman" w:hAnsi="Times New Roman" w:cs="Times New Roman"/>
          <w:sz w:val="28"/>
          <w:szCs w:val="28"/>
        </w:rPr>
        <w:t>23</w:t>
      </w:r>
      <w:r w:rsidR="00595DBA">
        <w:rPr>
          <w:rFonts w:ascii="Times New Roman" w:hAnsi="Times New Roman" w:cs="Times New Roman"/>
          <w:sz w:val="28"/>
          <w:szCs w:val="28"/>
        </w:rPr>
        <w:t>)</w:t>
      </w:r>
      <w:r w:rsidR="007C0117">
        <w:rPr>
          <w:rFonts w:ascii="Times New Roman" w:hAnsi="Times New Roman" w:cs="Times New Roman"/>
          <w:sz w:val="28"/>
          <w:szCs w:val="28"/>
        </w:rPr>
        <w:t>.</w:t>
      </w:r>
      <w:r w:rsidR="00170F4E" w:rsidRPr="00170F4E">
        <w:rPr>
          <w:rFonts w:ascii="Times New Roman" w:hAnsi="Times New Roman" w:cs="Times New Roman"/>
          <w:sz w:val="28"/>
          <w:szCs w:val="28"/>
        </w:rPr>
        <w:t xml:space="preserve"> </w:t>
      </w:r>
      <w:r w:rsidR="007C0117">
        <w:rPr>
          <w:rFonts w:ascii="Times New Roman" w:hAnsi="Times New Roman" w:cs="Times New Roman"/>
          <w:sz w:val="28"/>
          <w:szCs w:val="28"/>
        </w:rPr>
        <w:t>T</w:t>
      </w:r>
      <w:r w:rsidR="00170F4E" w:rsidRPr="00170F4E">
        <w:rPr>
          <w:rFonts w:ascii="Times New Roman" w:hAnsi="Times New Roman" w:cs="Times New Roman"/>
          <w:sz w:val="28"/>
          <w:szCs w:val="28"/>
        </w:rPr>
        <w:t xml:space="preserve">hese physical changes contribute to potential reduced physical activity </w:t>
      </w:r>
      <w:bookmarkStart w:id="0" w:name="_Hlk66264712"/>
      <w:r w:rsidR="00170F4E" w:rsidRPr="00170F4E">
        <w:rPr>
          <w:rFonts w:ascii="Times New Roman" w:hAnsi="Times New Roman" w:cs="Times New Roman"/>
          <w:sz w:val="28"/>
          <w:szCs w:val="28"/>
        </w:rPr>
        <w:t>(</w:t>
      </w:r>
      <w:r w:rsidR="0037389B">
        <w:rPr>
          <w:rFonts w:ascii="Times New Roman" w:hAnsi="Times New Roman" w:cs="Times New Roman"/>
          <w:sz w:val="28"/>
          <w:szCs w:val="28"/>
        </w:rPr>
        <w:t>10</w:t>
      </w:r>
      <w:r w:rsidR="00170F4E" w:rsidRPr="00170F4E">
        <w:rPr>
          <w:rFonts w:ascii="Times New Roman" w:hAnsi="Times New Roman" w:cs="Times New Roman"/>
          <w:sz w:val="28"/>
          <w:szCs w:val="28"/>
        </w:rPr>
        <w:t>)</w:t>
      </w:r>
      <w:bookmarkEnd w:id="0"/>
      <w:r w:rsidR="00170F4E" w:rsidRPr="00170F4E">
        <w:rPr>
          <w:rFonts w:ascii="Times New Roman" w:hAnsi="Times New Roman" w:cs="Times New Roman"/>
          <w:sz w:val="28"/>
          <w:szCs w:val="28"/>
        </w:rPr>
        <w:t xml:space="preserve">. </w:t>
      </w:r>
      <w:r>
        <w:rPr>
          <w:rFonts w:ascii="Times New Roman" w:hAnsi="Times New Roman" w:cs="Times New Roman"/>
          <w:sz w:val="28"/>
          <w:szCs w:val="28"/>
        </w:rPr>
        <w:t>N</w:t>
      </w:r>
      <w:r w:rsidR="00170F4E" w:rsidRPr="00170F4E">
        <w:rPr>
          <w:rFonts w:ascii="Times New Roman" w:hAnsi="Times New Roman" w:cs="Times New Roman"/>
          <w:sz w:val="28"/>
          <w:szCs w:val="28"/>
        </w:rPr>
        <w:t xml:space="preserve">eglecting to stay physically active when ageing can unfortunately lead to risks of independence and quality of living </w:t>
      </w:r>
      <w:bookmarkStart w:id="1" w:name="_Hlk66265095"/>
      <w:r w:rsidR="00170F4E" w:rsidRPr="00170F4E">
        <w:rPr>
          <w:rFonts w:ascii="Times New Roman" w:hAnsi="Times New Roman" w:cs="Times New Roman"/>
          <w:sz w:val="28"/>
          <w:szCs w:val="28"/>
        </w:rPr>
        <w:t>(</w:t>
      </w:r>
      <w:r w:rsidR="0037389B">
        <w:rPr>
          <w:rFonts w:ascii="Times New Roman" w:hAnsi="Times New Roman" w:cs="Times New Roman"/>
          <w:sz w:val="28"/>
          <w:szCs w:val="28"/>
        </w:rPr>
        <w:t>31</w:t>
      </w:r>
      <w:r w:rsidR="00170F4E" w:rsidRPr="00170F4E">
        <w:rPr>
          <w:rFonts w:ascii="Times New Roman" w:hAnsi="Times New Roman" w:cs="Times New Roman"/>
          <w:sz w:val="28"/>
          <w:szCs w:val="28"/>
        </w:rPr>
        <w:t xml:space="preserve">).  </w:t>
      </w:r>
      <w:bookmarkEnd w:id="1"/>
      <w:r w:rsidR="00170F4E" w:rsidRPr="00170F4E">
        <w:rPr>
          <w:rFonts w:ascii="Times New Roman" w:hAnsi="Times New Roman" w:cs="Times New Roman"/>
          <w:sz w:val="28"/>
          <w:szCs w:val="28"/>
        </w:rPr>
        <w:t>Studies show that many individuals aged 65 and over only meet the minimum recommendations for staying physically active to maintain a physical</w:t>
      </w:r>
      <w:r>
        <w:rPr>
          <w:rFonts w:ascii="Times New Roman" w:hAnsi="Times New Roman" w:cs="Times New Roman"/>
          <w:sz w:val="28"/>
          <w:szCs w:val="28"/>
        </w:rPr>
        <w:t>ly</w:t>
      </w:r>
      <w:r w:rsidR="00170F4E" w:rsidRPr="00170F4E">
        <w:rPr>
          <w:rFonts w:ascii="Times New Roman" w:hAnsi="Times New Roman" w:cs="Times New Roman"/>
          <w:sz w:val="28"/>
          <w:szCs w:val="28"/>
        </w:rPr>
        <w:t xml:space="preserve"> healthy lifestyle (</w:t>
      </w:r>
      <w:r w:rsidR="0037389B">
        <w:rPr>
          <w:rFonts w:ascii="Times New Roman" w:hAnsi="Times New Roman" w:cs="Times New Roman"/>
          <w:sz w:val="28"/>
          <w:szCs w:val="28"/>
        </w:rPr>
        <w:t>11</w:t>
      </w:r>
      <w:r w:rsidR="00170F4E" w:rsidRPr="00170F4E">
        <w:rPr>
          <w:rFonts w:ascii="Times New Roman" w:hAnsi="Times New Roman" w:cs="Times New Roman"/>
          <w:sz w:val="28"/>
          <w:szCs w:val="28"/>
        </w:rPr>
        <w:t xml:space="preserve">). Inactivity </w:t>
      </w:r>
      <w:r>
        <w:rPr>
          <w:rFonts w:ascii="Times New Roman" w:hAnsi="Times New Roman" w:cs="Times New Roman"/>
          <w:sz w:val="28"/>
          <w:szCs w:val="28"/>
        </w:rPr>
        <w:t xml:space="preserve">negatively </w:t>
      </w:r>
      <w:r w:rsidR="007C0117">
        <w:rPr>
          <w:rFonts w:ascii="Times New Roman" w:hAnsi="Times New Roman" w:cs="Times New Roman"/>
          <w:sz w:val="28"/>
          <w:szCs w:val="28"/>
        </w:rPr>
        <w:t>a</w:t>
      </w:r>
      <w:r>
        <w:rPr>
          <w:rFonts w:ascii="Times New Roman" w:hAnsi="Times New Roman" w:cs="Times New Roman"/>
          <w:sz w:val="28"/>
          <w:szCs w:val="28"/>
        </w:rPr>
        <w:t xml:space="preserve">ffects </w:t>
      </w:r>
      <w:r w:rsidR="00170F4E" w:rsidRPr="00170F4E">
        <w:rPr>
          <w:rFonts w:ascii="Times New Roman" w:hAnsi="Times New Roman" w:cs="Times New Roman"/>
          <w:sz w:val="28"/>
          <w:szCs w:val="28"/>
        </w:rPr>
        <w:t>physical health in later life</w:t>
      </w:r>
      <w:r w:rsidR="007C0117">
        <w:rPr>
          <w:rFonts w:ascii="Times New Roman" w:hAnsi="Times New Roman" w:cs="Times New Roman"/>
          <w:sz w:val="28"/>
          <w:szCs w:val="28"/>
        </w:rPr>
        <w:t>,</w:t>
      </w:r>
      <w:r w:rsidR="00170F4E" w:rsidRPr="00170F4E">
        <w:rPr>
          <w:rFonts w:ascii="Times New Roman" w:hAnsi="Times New Roman" w:cs="Times New Roman"/>
          <w:sz w:val="28"/>
          <w:szCs w:val="28"/>
        </w:rPr>
        <w:t xml:space="preserve"> with potential effects like those of excessive smoking and alcohol intake </w:t>
      </w:r>
      <w:bookmarkStart w:id="2" w:name="_Hlk66265402"/>
      <w:r w:rsidR="00170F4E" w:rsidRPr="00170F4E">
        <w:rPr>
          <w:rFonts w:ascii="Times New Roman" w:hAnsi="Times New Roman" w:cs="Times New Roman"/>
          <w:sz w:val="28"/>
          <w:szCs w:val="28"/>
        </w:rPr>
        <w:t>(</w:t>
      </w:r>
      <w:r w:rsidR="0037389B">
        <w:rPr>
          <w:rFonts w:ascii="Times New Roman" w:hAnsi="Times New Roman" w:cs="Times New Roman"/>
          <w:sz w:val="28"/>
          <w:szCs w:val="28"/>
        </w:rPr>
        <w:t>19</w:t>
      </w:r>
      <w:r w:rsidR="00170F4E" w:rsidRPr="00170F4E">
        <w:rPr>
          <w:rFonts w:ascii="Times New Roman" w:hAnsi="Times New Roman" w:cs="Times New Roman"/>
          <w:sz w:val="28"/>
          <w:szCs w:val="28"/>
        </w:rPr>
        <w:t xml:space="preserve">). </w:t>
      </w:r>
      <w:bookmarkEnd w:id="2"/>
    </w:p>
    <w:p w14:paraId="459C33DD" w14:textId="77777777" w:rsidR="00170F4E" w:rsidRPr="00170F4E" w:rsidRDefault="00170F4E" w:rsidP="00170F4E">
      <w:pPr>
        <w:rPr>
          <w:rFonts w:ascii="Times New Roman" w:hAnsi="Times New Roman" w:cs="Times New Roman"/>
          <w:sz w:val="32"/>
          <w:szCs w:val="32"/>
          <w:u w:val="single"/>
        </w:rPr>
      </w:pPr>
      <w:r w:rsidRPr="00170F4E">
        <w:rPr>
          <w:rFonts w:ascii="Times New Roman" w:hAnsi="Times New Roman" w:cs="Times New Roman"/>
          <w:sz w:val="32"/>
          <w:szCs w:val="32"/>
          <w:u w:val="single"/>
        </w:rPr>
        <w:t>The Benefits of Staying Physically Active</w:t>
      </w:r>
    </w:p>
    <w:p w14:paraId="708AC587" w14:textId="7706AE81" w:rsidR="00170F4E" w:rsidRPr="00170F4E" w:rsidRDefault="00170F4E" w:rsidP="00170F4E">
      <w:pPr>
        <w:rPr>
          <w:rFonts w:ascii="Times New Roman" w:hAnsi="Times New Roman" w:cs="Times New Roman"/>
          <w:sz w:val="28"/>
          <w:szCs w:val="28"/>
        </w:rPr>
      </w:pPr>
      <w:r w:rsidRPr="00170F4E">
        <w:rPr>
          <w:rFonts w:ascii="Times New Roman" w:hAnsi="Times New Roman" w:cs="Times New Roman"/>
          <w:sz w:val="28"/>
          <w:szCs w:val="28"/>
        </w:rPr>
        <w:t xml:space="preserve">The benefits of being active include the </w:t>
      </w:r>
      <w:r w:rsidR="007C0117">
        <w:rPr>
          <w:rFonts w:ascii="Times New Roman" w:hAnsi="Times New Roman" w:cs="Times New Roman"/>
          <w:sz w:val="28"/>
          <w:szCs w:val="28"/>
        </w:rPr>
        <w:t xml:space="preserve">fact that the </w:t>
      </w:r>
      <w:r w:rsidRPr="00170F4E">
        <w:rPr>
          <w:rFonts w:ascii="Times New Roman" w:hAnsi="Times New Roman" w:cs="Times New Roman"/>
          <w:sz w:val="28"/>
          <w:szCs w:val="28"/>
        </w:rPr>
        <w:t>more physically active you are</w:t>
      </w:r>
      <w:r w:rsidR="007C0117">
        <w:rPr>
          <w:rFonts w:ascii="Times New Roman" w:hAnsi="Times New Roman" w:cs="Times New Roman"/>
          <w:sz w:val="28"/>
          <w:szCs w:val="28"/>
        </w:rPr>
        <w:t>,</w:t>
      </w:r>
      <w:r w:rsidRPr="00170F4E">
        <w:rPr>
          <w:rFonts w:ascii="Times New Roman" w:hAnsi="Times New Roman" w:cs="Times New Roman"/>
          <w:sz w:val="28"/>
          <w:szCs w:val="28"/>
        </w:rPr>
        <w:t xml:space="preserve"> the more capable and adaptive your body becomes to physical exercise. </w:t>
      </w:r>
      <w:r w:rsidR="007C0117">
        <w:rPr>
          <w:rFonts w:ascii="Times New Roman" w:hAnsi="Times New Roman" w:cs="Times New Roman"/>
          <w:sz w:val="28"/>
          <w:szCs w:val="28"/>
        </w:rPr>
        <w:t>One of the</w:t>
      </w:r>
      <w:r w:rsidR="00915331">
        <w:rPr>
          <w:rFonts w:ascii="Times New Roman" w:hAnsi="Times New Roman" w:cs="Times New Roman"/>
          <w:sz w:val="28"/>
          <w:szCs w:val="28"/>
        </w:rPr>
        <w:t xml:space="preserve"> </w:t>
      </w:r>
      <w:r w:rsidRPr="00170F4E">
        <w:rPr>
          <w:rFonts w:ascii="Times New Roman" w:hAnsi="Times New Roman" w:cs="Times New Roman"/>
          <w:sz w:val="28"/>
          <w:szCs w:val="28"/>
        </w:rPr>
        <w:t>added benefit</w:t>
      </w:r>
      <w:r w:rsidR="00915331">
        <w:rPr>
          <w:rFonts w:ascii="Times New Roman" w:hAnsi="Times New Roman" w:cs="Times New Roman"/>
          <w:sz w:val="28"/>
          <w:szCs w:val="28"/>
        </w:rPr>
        <w:t>s</w:t>
      </w:r>
      <w:r w:rsidRPr="00170F4E">
        <w:rPr>
          <w:rFonts w:ascii="Times New Roman" w:hAnsi="Times New Roman" w:cs="Times New Roman"/>
          <w:sz w:val="28"/>
          <w:szCs w:val="28"/>
        </w:rPr>
        <w:t xml:space="preserve"> of </w:t>
      </w:r>
      <w:r w:rsidR="007C0117">
        <w:rPr>
          <w:rFonts w:ascii="Times New Roman" w:hAnsi="Times New Roman" w:cs="Times New Roman"/>
          <w:sz w:val="28"/>
          <w:szCs w:val="28"/>
        </w:rPr>
        <w:t>increased movement, is that</w:t>
      </w:r>
      <w:r w:rsidRPr="00170F4E">
        <w:rPr>
          <w:rFonts w:ascii="Times New Roman" w:hAnsi="Times New Roman" w:cs="Times New Roman"/>
          <w:sz w:val="28"/>
          <w:szCs w:val="28"/>
        </w:rPr>
        <w:t xml:space="preserve"> there is a less build-up of fats</w:t>
      </w:r>
      <w:r w:rsidR="00915331">
        <w:rPr>
          <w:rFonts w:ascii="Times New Roman" w:hAnsi="Times New Roman" w:cs="Times New Roman"/>
          <w:sz w:val="28"/>
          <w:szCs w:val="28"/>
        </w:rPr>
        <w:t>,</w:t>
      </w:r>
      <w:r w:rsidRPr="00170F4E">
        <w:rPr>
          <w:rFonts w:ascii="Times New Roman" w:hAnsi="Times New Roman" w:cs="Times New Roman"/>
          <w:sz w:val="28"/>
          <w:szCs w:val="28"/>
        </w:rPr>
        <w:t xml:space="preserve"> more oxygen and nutrients traveling around the </w:t>
      </w:r>
      <w:r w:rsidR="007C0117">
        <w:rPr>
          <w:rFonts w:ascii="Times New Roman" w:hAnsi="Times New Roman" w:cs="Times New Roman"/>
          <w:sz w:val="28"/>
          <w:szCs w:val="28"/>
        </w:rPr>
        <w:t>body</w:t>
      </w:r>
      <w:r w:rsidRPr="00170F4E">
        <w:rPr>
          <w:rFonts w:ascii="Times New Roman" w:hAnsi="Times New Roman" w:cs="Times New Roman"/>
          <w:sz w:val="28"/>
          <w:szCs w:val="28"/>
        </w:rPr>
        <w:t xml:space="preserve"> </w:t>
      </w:r>
      <w:bookmarkStart w:id="3" w:name="_Hlk66267001"/>
      <w:r w:rsidRPr="00170F4E">
        <w:rPr>
          <w:rFonts w:ascii="Times New Roman" w:hAnsi="Times New Roman" w:cs="Times New Roman"/>
          <w:sz w:val="28"/>
          <w:szCs w:val="28"/>
        </w:rPr>
        <w:t>(</w:t>
      </w:r>
      <w:r w:rsidR="003329B6">
        <w:rPr>
          <w:rFonts w:ascii="Times New Roman" w:hAnsi="Times New Roman" w:cs="Times New Roman"/>
          <w:sz w:val="28"/>
          <w:szCs w:val="28"/>
        </w:rPr>
        <w:t>21</w:t>
      </w:r>
      <w:r w:rsidRPr="00170F4E">
        <w:rPr>
          <w:rFonts w:ascii="Times New Roman" w:hAnsi="Times New Roman" w:cs="Times New Roman"/>
          <w:sz w:val="28"/>
          <w:szCs w:val="28"/>
        </w:rPr>
        <w:t>)</w:t>
      </w:r>
      <w:bookmarkEnd w:id="3"/>
      <w:r w:rsidRPr="00170F4E">
        <w:rPr>
          <w:rFonts w:ascii="Times New Roman" w:hAnsi="Times New Roman" w:cs="Times New Roman"/>
          <w:sz w:val="28"/>
          <w:szCs w:val="28"/>
        </w:rPr>
        <w:t xml:space="preserve">.  </w:t>
      </w:r>
      <w:r w:rsidR="00915331">
        <w:rPr>
          <w:rFonts w:ascii="Times New Roman" w:hAnsi="Times New Roman" w:cs="Times New Roman"/>
          <w:sz w:val="28"/>
          <w:szCs w:val="28"/>
        </w:rPr>
        <w:t xml:space="preserve">Physical activity </w:t>
      </w:r>
      <w:r w:rsidRPr="00170F4E">
        <w:rPr>
          <w:rFonts w:ascii="Times New Roman" w:hAnsi="Times New Roman" w:cs="Times New Roman"/>
          <w:sz w:val="28"/>
          <w:szCs w:val="28"/>
        </w:rPr>
        <w:t>means healthy ageing</w:t>
      </w:r>
      <w:r w:rsidR="007C0117">
        <w:rPr>
          <w:rFonts w:ascii="Times New Roman" w:hAnsi="Times New Roman" w:cs="Times New Roman"/>
          <w:sz w:val="28"/>
          <w:szCs w:val="28"/>
        </w:rPr>
        <w:t>,</w:t>
      </w:r>
      <w:r w:rsidRPr="00170F4E">
        <w:rPr>
          <w:rFonts w:ascii="Times New Roman" w:hAnsi="Times New Roman" w:cs="Times New Roman"/>
          <w:sz w:val="28"/>
          <w:szCs w:val="28"/>
        </w:rPr>
        <w:t xml:space="preserve"> which leads to a healthy, socially inclusive lifestyle,</w:t>
      </w:r>
      <w:r w:rsidR="00915331">
        <w:rPr>
          <w:rFonts w:ascii="Times New Roman" w:hAnsi="Times New Roman" w:cs="Times New Roman"/>
          <w:sz w:val="28"/>
          <w:szCs w:val="28"/>
        </w:rPr>
        <w:t xml:space="preserve"> </w:t>
      </w:r>
      <w:r w:rsidR="00915331" w:rsidRPr="00170F4E">
        <w:rPr>
          <w:rFonts w:ascii="Times New Roman" w:hAnsi="Times New Roman" w:cs="Times New Roman"/>
          <w:sz w:val="28"/>
          <w:szCs w:val="28"/>
        </w:rPr>
        <w:t>minimiz</w:t>
      </w:r>
      <w:r w:rsidR="00915331">
        <w:rPr>
          <w:rFonts w:ascii="Times New Roman" w:hAnsi="Times New Roman" w:cs="Times New Roman"/>
          <w:sz w:val="28"/>
          <w:szCs w:val="28"/>
        </w:rPr>
        <w:t>ing</w:t>
      </w:r>
      <w:r w:rsidR="00915331" w:rsidRPr="00170F4E">
        <w:rPr>
          <w:rFonts w:ascii="Times New Roman" w:hAnsi="Times New Roman" w:cs="Times New Roman"/>
          <w:sz w:val="28"/>
          <w:szCs w:val="28"/>
        </w:rPr>
        <w:t xml:space="preserve"> </w:t>
      </w:r>
      <w:r w:rsidR="007C0117">
        <w:rPr>
          <w:rFonts w:ascii="Times New Roman" w:hAnsi="Times New Roman" w:cs="Times New Roman"/>
          <w:sz w:val="28"/>
          <w:szCs w:val="28"/>
        </w:rPr>
        <w:t xml:space="preserve">the </w:t>
      </w:r>
      <w:r w:rsidR="00915331" w:rsidRPr="00170F4E">
        <w:rPr>
          <w:rFonts w:ascii="Times New Roman" w:hAnsi="Times New Roman" w:cs="Times New Roman"/>
          <w:sz w:val="28"/>
          <w:szCs w:val="28"/>
        </w:rPr>
        <w:t>risk</w:t>
      </w:r>
      <w:r w:rsidRPr="00170F4E">
        <w:rPr>
          <w:rFonts w:ascii="Times New Roman" w:hAnsi="Times New Roman" w:cs="Times New Roman"/>
          <w:sz w:val="28"/>
          <w:szCs w:val="28"/>
        </w:rPr>
        <w:t xml:space="preserve"> of illness and disability in older age</w:t>
      </w:r>
      <w:bookmarkStart w:id="4" w:name="_Hlk66267021"/>
      <w:r w:rsidRPr="00170F4E">
        <w:rPr>
          <w:rFonts w:ascii="Times New Roman" w:hAnsi="Times New Roman" w:cs="Times New Roman"/>
          <w:sz w:val="28"/>
          <w:szCs w:val="28"/>
        </w:rPr>
        <w:t xml:space="preserve">. </w:t>
      </w:r>
      <w:bookmarkEnd w:id="4"/>
      <w:r w:rsidR="00915331">
        <w:rPr>
          <w:rFonts w:ascii="Times New Roman" w:hAnsi="Times New Roman" w:cs="Times New Roman"/>
          <w:sz w:val="28"/>
          <w:szCs w:val="28"/>
        </w:rPr>
        <w:t>P</w:t>
      </w:r>
      <w:r w:rsidRPr="00170F4E">
        <w:rPr>
          <w:rFonts w:ascii="Times New Roman" w:hAnsi="Times New Roman" w:cs="Times New Roman"/>
          <w:sz w:val="28"/>
          <w:szCs w:val="28"/>
        </w:rPr>
        <w:t>hysical activ</w:t>
      </w:r>
      <w:r w:rsidR="00C7171C">
        <w:rPr>
          <w:rFonts w:ascii="Times New Roman" w:hAnsi="Times New Roman" w:cs="Times New Roman"/>
          <w:sz w:val="28"/>
          <w:szCs w:val="28"/>
        </w:rPr>
        <w:t xml:space="preserve">ity </w:t>
      </w:r>
      <w:r w:rsidRPr="00170F4E">
        <w:rPr>
          <w:rFonts w:ascii="Times New Roman" w:hAnsi="Times New Roman" w:cs="Times New Roman"/>
          <w:sz w:val="28"/>
          <w:szCs w:val="28"/>
        </w:rPr>
        <w:t>reduces risks of falls</w:t>
      </w:r>
      <w:r w:rsidR="00915331">
        <w:rPr>
          <w:rFonts w:ascii="Times New Roman" w:hAnsi="Times New Roman" w:cs="Times New Roman"/>
          <w:sz w:val="28"/>
          <w:szCs w:val="28"/>
        </w:rPr>
        <w:t>,</w:t>
      </w:r>
      <w:r w:rsidRPr="00170F4E">
        <w:rPr>
          <w:rFonts w:ascii="Times New Roman" w:hAnsi="Times New Roman" w:cs="Times New Roman"/>
          <w:sz w:val="28"/>
          <w:szCs w:val="28"/>
        </w:rPr>
        <w:t xml:space="preserve"> promot</w:t>
      </w:r>
      <w:r w:rsidR="00915331">
        <w:rPr>
          <w:rFonts w:ascii="Times New Roman" w:hAnsi="Times New Roman" w:cs="Times New Roman"/>
          <w:sz w:val="28"/>
          <w:szCs w:val="28"/>
        </w:rPr>
        <w:t>ing</w:t>
      </w:r>
      <w:r w:rsidRPr="00170F4E">
        <w:rPr>
          <w:rFonts w:ascii="Times New Roman" w:hAnsi="Times New Roman" w:cs="Times New Roman"/>
          <w:sz w:val="28"/>
          <w:szCs w:val="28"/>
        </w:rPr>
        <w:t xml:space="preserve"> an independent</w:t>
      </w:r>
      <w:r w:rsidR="00915331">
        <w:rPr>
          <w:rFonts w:ascii="Times New Roman" w:hAnsi="Times New Roman" w:cs="Times New Roman"/>
          <w:sz w:val="28"/>
          <w:szCs w:val="28"/>
        </w:rPr>
        <w:t>,</w:t>
      </w:r>
      <w:r w:rsidRPr="00170F4E">
        <w:rPr>
          <w:rFonts w:ascii="Times New Roman" w:hAnsi="Times New Roman" w:cs="Times New Roman"/>
          <w:sz w:val="28"/>
          <w:szCs w:val="28"/>
        </w:rPr>
        <w:t xml:space="preserve"> stimulating way of living (</w:t>
      </w:r>
      <w:r w:rsidR="003329B6">
        <w:rPr>
          <w:rFonts w:ascii="Times New Roman" w:hAnsi="Times New Roman" w:cs="Times New Roman"/>
          <w:sz w:val="28"/>
          <w:szCs w:val="28"/>
        </w:rPr>
        <w:t>24</w:t>
      </w:r>
      <w:r w:rsidRPr="00170F4E">
        <w:rPr>
          <w:rFonts w:ascii="Times New Roman" w:hAnsi="Times New Roman" w:cs="Times New Roman"/>
          <w:sz w:val="28"/>
          <w:szCs w:val="28"/>
        </w:rPr>
        <w:t>).</w:t>
      </w:r>
    </w:p>
    <w:p w14:paraId="7CE5C5EE" w14:textId="1DCAB1F8" w:rsidR="00170F4E" w:rsidRPr="00915331" w:rsidRDefault="00170F4E" w:rsidP="00170F4E">
      <w:pPr>
        <w:rPr>
          <w:rFonts w:ascii="Times New Roman" w:hAnsi="Times New Roman" w:cs="Times New Roman"/>
          <w:sz w:val="32"/>
          <w:szCs w:val="32"/>
          <w:u w:val="single"/>
        </w:rPr>
      </w:pPr>
      <w:r w:rsidRPr="00915331">
        <w:rPr>
          <w:rFonts w:ascii="Times New Roman" w:hAnsi="Times New Roman" w:cs="Times New Roman"/>
          <w:sz w:val="32"/>
          <w:szCs w:val="32"/>
          <w:u w:val="single"/>
        </w:rPr>
        <w:t>Ways to Stay Physically Active</w:t>
      </w:r>
    </w:p>
    <w:p w14:paraId="15E7355F" w14:textId="3B5F8EBC" w:rsidR="00170F4E" w:rsidRPr="00170F4E" w:rsidRDefault="00170F4E" w:rsidP="00170F4E">
      <w:pPr>
        <w:rPr>
          <w:rFonts w:ascii="Times New Roman" w:hAnsi="Times New Roman" w:cs="Times New Roman"/>
          <w:sz w:val="28"/>
          <w:szCs w:val="28"/>
        </w:rPr>
      </w:pPr>
      <w:r w:rsidRPr="00170F4E">
        <w:rPr>
          <w:rFonts w:ascii="Times New Roman" w:hAnsi="Times New Roman" w:cs="Times New Roman"/>
          <w:sz w:val="28"/>
          <w:szCs w:val="28"/>
        </w:rPr>
        <w:t>•</w:t>
      </w:r>
      <w:r w:rsidRPr="00170F4E">
        <w:rPr>
          <w:rFonts w:ascii="Times New Roman" w:hAnsi="Times New Roman" w:cs="Times New Roman"/>
          <w:sz w:val="28"/>
          <w:szCs w:val="28"/>
        </w:rPr>
        <w:tab/>
        <w:t>Walking or a brisk walk</w:t>
      </w:r>
    </w:p>
    <w:p w14:paraId="61F7455E" w14:textId="61781502" w:rsidR="00170F4E" w:rsidRPr="00170F4E" w:rsidRDefault="00170F4E" w:rsidP="00170F4E">
      <w:pPr>
        <w:rPr>
          <w:rFonts w:ascii="Times New Roman" w:hAnsi="Times New Roman" w:cs="Times New Roman"/>
          <w:sz w:val="28"/>
          <w:szCs w:val="28"/>
        </w:rPr>
      </w:pPr>
      <w:r w:rsidRPr="00170F4E">
        <w:rPr>
          <w:rFonts w:ascii="Times New Roman" w:hAnsi="Times New Roman" w:cs="Times New Roman"/>
          <w:sz w:val="28"/>
          <w:szCs w:val="28"/>
        </w:rPr>
        <w:t>•</w:t>
      </w:r>
      <w:r w:rsidRPr="00170F4E">
        <w:rPr>
          <w:rFonts w:ascii="Times New Roman" w:hAnsi="Times New Roman" w:cs="Times New Roman"/>
          <w:sz w:val="28"/>
          <w:szCs w:val="28"/>
        </w:rPr>
        <w:tab/>
        <w:t>Water aerobics or swimming</w:t>
      </w:r>
    </w:p>
    <w:p w14:paraId="662D0867" w14:textId="1766A389" w:rsidR="00170F4E" w:rsidRPr="00170F4E" w:rsidRDefault="00170F4E" w:rsidP="00170F4E">
      <w:pP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2336" behindDoc="1" locked="0" layoutInCell="1" allowOverlap="1" wp14:anchorId="5967D11D" wp14:editId="3772CDBF">
            <wp:simplePos x="0" y="0"/>
            <wp:positionH relativeFrom="column">
              <wp:posOffset>2249170</wp:posOffset>
            </wp:positionH>
            <wp:positionV relativeFrom="paragraph">
              <wp:posOffset>12700</wp:posOffset>
            </wp:positionV>
            <wp:extent cx="2517775" cy="2505710"/>
            <wp:effectExtent l="0" t="0" r="0" b="8890"/>
            <wp:wrapTight wrapText="bothSides">
              <wp:wrapPolygon edited="0">
                <wp:start x="0" y="0"/>
                <wp:lineTo x="0" y="21512"/>
                <wp:lineTo x="21409" y="21512"/>
                <wp:lineTo x="2140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7775" cy="2505710"/>
                    </a:xfrm>
                    <a:prstGeom prst="rect">
                      <a:avLst/>
                    </a:prstGeom>
                    <a:noFill/>
                  </pic:spPr>
                </pic:pic>
              </a:graphicData>
            </a:graphic>
          </wp:anchor>
        </w:drawing>
      </w:r>
      <w:r w:rsidRPr="00170F4E">
        <w:rPr>
          <w:rFonts w:ascii="Times New Roman" w:hAnsi="Times New Roman" w:cs="Times New Roman"/>
          <w:sz w:val="28"/>
          <w:szCs w:val="28"/>
        </w:rPr>
        <w:t>•</w:t>
      </w:r>
      <w:r w:rsidRPr="00170F4E">
        <w:rPr>
          <w:rFonts w:ascii="Times New Roman" w:hAnsi="Times New Roman" w:cs="Times New Roman"/>
          <w:sz w:val="28"/>
          <w:szCs w:val="28"/>
        </w:rPr>
        <w:tab/>
        <w:t>Bike riding</w:t>
      </w:r>
    </w:p>
    <w:p w14:paraId="68A84EC7" w14:textId="49A7D4F5" w:rsidR="00170F4E" w:rsidRPr="00170F4E" w:rsidRDefault="00170F4E" w:rsidP="00170F4E">
      <w:pPr>
        <w:rPr>
          <w:rFonts w:ascii="Times New Roman" w:hAnsi="Times New Roman" w:cs="Times New Roman"/>
          <w:sz w:val="28"/>
          <w:szCs w:val="28"/>
        </w:rPr>
      </w:pPr>
      <w:r w:rsidRPr="00170F4E">
        <w:rPr>
          <w:rFonts w:ascii="Times New Roman" w:hAnsi="Times New Roman" w:cs="Times New Roman"/>
          <w:sz w:val="28"/>
          <w:szCs w:val="28"/>
        </w:rPr>
        <w:t>•</w:t>
      </w:r>
      <w:r w:rsidRPr="00170F4E">
        <w:rPr>
          <w:rFonts w:ascii="Times New Roman" w:hAnsi="Times New Roman" w:cs="Times New Roman"/>
          <w:sz w:val="28"/>
          <w:szCs w:val="28"/>
        </w:rPr>
        <w:tab/>
        <w:t>Tennis</w:t>
      </w:r>
    </w:p>
    <w:p w14:paraId="1BE30FB2" w14:textId="2359A302" w:rsidR="00170F4E" w:rsidRPr="00170F4E" w:rsidRDefault="00170F4E" w:rsidP="00170F4E">
      <w:pPr>
        <w:rPr>
          <w:rFonts w:ascii="Times New Roman" w:hAnsi="Times New Roman" w:cs="Times New Roman"/>
          <w:sz w:val="28"/>
          <w:szCs w:val="28"/>
        </w:rPr>
      </w:pPr>
      <w:r w:rsidRPr="00170F4E">
        <w:rPr>
          <w:rFonts w:ascii="Times New Roman" w:hAnsi="Times New Roman" w:cs="Times New Roman"/>
          <w:sz w:val="28"/>
          <w:szCs w:val="28"/>
        </w:rPr>
        <w:t>•</w:t>
      </w:r>
      <w:r w:rsidRPr="00170F4E">
        <w:rPr>
          <w:rFonts w:ascii="Times New Roman" w:hAnsi="Times New Roman" w:cs="Times New Roman"/>
          <w:sz w:val="28"/>
          <w:szCs w:val="28"/>
        </w:rPr>
        <w:tab/>
        <w:t>Tai Chi</w:t>
      </w:r>
    </w:p>
    <w:p w14:paraId="3F1A1E87" w14:textId="00457984" w:rsidR="00170F4E" w:rsidRDefault="00170F4E" w:rsidP="00170F4E">
      <w:pPr>
        <w:rPr>
          <w:rFonts w:ascii="Times New Roman" w:hAnsi="Times New Roman" w:cs="Times New Roman"/>
          <w:sz w:val="28"/>
          <w:szCs w:val="28"/>
        </w:rPr>
      </w:pPr>
      <w:r w:rsidRPr="00170F4E">
        <w:rPr>
          <w:rFonts w:ascii="Times New Roman" w:hAnsi="Times New Roman" w:cs="Times New Roman"/>
          <w:sz w:val="28"/>
          <w:szCs w:val="28"/>
        </w:rPr>
        <w:t>•</w:t>
      </w:r>
      <w:r w:rsidRPr="00170F4E">
        <w:rPr>
          <w:rFonts w:ascii="Times New Roman" w:hAnsi="Times New Roman" w:cs="Times New Roman"/>
          <w:sz w:val="28"/>
          <w:szCs w:val="28"/>
        </w:rPr>
        <w:tab/>
        <w:t>Pilates</w:t>
      </w:r>
      <w:r>
        <w:rPr>
          <w:rFonts w:ascii="Times New Roman" w:hAnsi="Times New Roman" w:cs="Times New Roman"/>
          <w:sz w:val="28"/>
          <w:szCs w:val="28"/>
        </w:rPr>
        <w:t xml:space="preserve"> </w:t>
      </w:r>
      <w:r w:rsidRPr="00170F4E">
        <w:rPr>
          <w:rFonts w:ascii="Times New Roman" w:hAnsi="Times New Roman" w:cs="Times New Roman"/>
          <w:sz w:val="28"/>
          <w:szCs w:val="28"/>
        </w:rPr>
        <w:t>(</w:t>
      </w:r>
      <w:r w:rsidR="003329B6">
        <w:rPr>
          <w:rFonts w:ascii="Times New Roman" w:hAnsi="Times New Roman" w:cs="Times New Roman"/>
          <w:sz w:val="28"/>
          <w:szCs w:val="28"/>
        </w:rPr>
        <w:t>24</w:t>
      </w:r>
      <w:r w:rsidRPr="00170F4E">
        <w:rPr>
          <w:rFonts w:ascii="Times New Roman" w:hAnsi="Times New Roman" w:cs="Times New Roman"/>
          <w:sz w:val="28"/>
          <w:szCs w:val="28"/>
        </w:rPr>
        <w:t>)</w:t>
      </w:r>
    </w:p>
    <w:p w14:paraId="12C1047E" w14:textId="77777777" w:rsidR="00170F4E" w:rsidRDefault="00170F4E" w:rsidP="00170F4E">
      <w:pPr>
        <w:rPr>
          <w:rFonts w:ascii="Times New Roman" w:hAnsi="Times New Roman" w:cs="Times New Roman"/>
          <w:sz w:val="28"/>
          <w:szCs w:val="28"/>
        </w:rPr>
      </w:pPr>
    </w:p>
    <w:p w14:paraId="1A9538A9" w14:textId="5488B839" w:rsidR="00170F4E" w:rsidRDefault="00170F4E" w:rsidP="00170F4E">
      <w:pPr>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3360" behindDoc="0" locked="0" layoutInCell="1" allowOverlap="1" wp14:anchorId="5979F303" wp14:editId="5B089058">
                <wp:simplePos x="0" y="0"/>
                <wp:positionH relativeFrom="column">
                  <wp:posOffset>3735070</wp:posOffset>
                </wp:positionH>
                <wp:positionV relativeFrom="paragraph">
                  <wp:posOffset>925830</wp:posOffset>
                </wp:positionV>
                <wp:extent cx="1790700" cy="23812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1790700" cy="238125"/>
                        </a:xfrm>
                        <a:prstGeom prst="rect">
                          <a:avLst/>
                        </a:prstGeom>
                        <a:solidFill>
                          <a:schemeClr val="tx2">
                            <a:lumMod val="20000"/>
                            <a:lumOff val="80000"/>
                          </a:schemeClr>
                        </a:solidFill>
                        <a:ln w="6350">
                          <a:solidFill>
                            <a:schemeClr val="tx2">
                              <a:lumMod val="20000"/>
                              <a:lumOff val="80000"/>
                            </a:schemeClr>
                          </a:solidFill>
                        </a:ln>
                      </wps:spPr>
                      <wps:txbx>
                        <w:txbxContent>
                          <w:p w14:paraId="0B786D60" w14:textId="6B33E569" w:rsidR="00170F4E" w:rsidRPr="00170F4E" w:rsidRDefault="00170F4E">
                            <w:pPr>
                              <w:rPr>
                                <w:rFonts w:ascii="Times New Roman" w:hAnsi="Times New Roman" w:cs="Times New Roman"/>
                                <w:sz w:val="18"/>
                                <w:szCs w:val="18"/>
                              </w:rPr>
                            </w:pPr>
                            <w:r w:rsidRPr="00170F4E">
                              <w:rPr>
                                <w:rFonts w:ascii="Times New Roman" w:hAnsi="Times New Roman" w:cs="Times New Roman"/>
                                <w:sz w:val="18"/>
                                <w:szCs w:val="18"/>
                              </w:rPr>
                              <w:t>Getty Images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79F303" id="Text Box 6" o:spid="_x0000_s1028" type="#_x0000_t202" style="position:absolute;margin-left:294.1pt;margin-top:72.9pt;width:141pt;height:18.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" fillcolor="#d5dce4 [671]" strokecolor="#d5dce4 [671]" strokeweight=".5pt">
                <v:textbox>
                  <w:txbxContent>
                    <w:p w14:paraId="0B786D60" w14:textId="6B33E569" w:rsidR="00170F4E" w:rsidRPr="00170F4E" w:rsidRDefault="00170F4E">
                      <w:pPr>
                        <w:rPr>
                          <w:rFonts w:ascii="Times New Roman" w:hAnsi="Times New Roman" w:cs="Times New Roman"/>
                          <w:sz w:val="18"/>
                          <w:szCs w:val="18"/>
                        </w:rPr>
                      </w:pPr>
                      <w:r w:rsidRPr="00170F4E">
                        <w:rPr>
                          <w:rFonts w:ascii="Times New Roman" w:hAnsi="Times New Roman" w:cs="Times New Roman"/>
                          <w:sz w:val="18"/>
                          <w:szCs w:val="18"/>
                        </w:rPr>
                        <w:t>Getty Images (2021)</w:t>
                      </w:r>
                    </w:p>
                  </w:txbxContent>
                </v:textbox>
              </v:shape>
            </w:pict>
          </mc:Fallback>
        </mc:AlternateContent>
      </w:r>
      <w:r>
        <w:rPr>
          <w:rFonts w:ascii="Times New Roman" w:hAnsi="Times New Roman" w:cs="Times New Roman"/>
          <w:sz w:val="28"/>
          <w:szCs w:val="28"/>
        </w:rPr>
        <w:t xml:space="preserve"> </w:t>
      </w:r>
      <w:r w:rsidRPr="00170F4E">
        <w:rPr>
          <w:rFonts w:ascii="Times New Roman" w:hAnsi="Times New Roman" w:cs="Times New Roman"/>
          <w:sz w:val="28"/>
          <w:szCs w:val="28"/>
        </w:rPr>
        <w:t>It is vital when exercising to be aware of any limitations depending on current level of activity. If physical activity levels are moderately inactive</w:t>
      </w:r>
      <w:r w:rsidR="007C0117">
        <w:rPr>
          <w:rFonts w:ascii="Times New Roman" w:hAnsi="Times New Roman" w:cs="Times New Roman"/>
          <w:sz w:val="28"/>
          <w:szCs w:val="28"/>
        </w:rPr>
        <w:t>,</w:t>
      </w:r>
      <w:r w:rsidRPr="00170F4E">
        <w:rPr>
          <w:rFonts w:ascii="Times New Roman" w:hAnsi="Times New Roman" w:cs="Times New Roman"/>
          <w:sz w:val="28"/>
          <w:szCs w:val="28"/>
        </w:rPr>
        <w:t xml:space="preserve"> it is important that a new form of physical fitness is gradually built up to avoid over straining the bod</w:t>
      </w:r>
      <w:r w:rsidR="00DA2B2C">
        <w:rPr>
          <w:rFonts w:ascii="Times New Roman" w:hAnsi="Times New Roman" w:cs="Times New Roman"/>
          <w:sz w:val="28"/>
          <w:szCs w:val="28"/>
        </w:rPr>
        <w:t>y’s</w:t>
      </w:r>
      <w:r w:rsidRPr="00170F4E">
        <w:rPr>
          <w:rFonts w:ascii="Times New Roman" w:hAnsi="Times New Roman" w:cs="Times New Roman"/>
          <w:sz w:val="28"/>
          <w:szCs w:val="28"/>
        </w:rPr>
        <w:t xml:space="preserve"> muscles and tissues. For further guidance and advice please visit: NHS.com.</w:t>
      </w:r>
    </w:p>
    <w:p w14:paraId="0EC37792" w14:textId="7BCED44F" w:rsidR="00170F4E" w:rsidRDefault="00170F4E" w:rsidP="00170F4E">
      <w:pPr>
        <w:rPr>
          <w:rFonts w:ascii="Times New Roman" w:hAnsi="Times New Roman" w:cs="Times New Roman"/>
          <w:sz w:val="28"/>
          <w:szCs w:val="28"/>
        </w:rPr>
      </w:pPr>
    </w:p>
    <w:p w14:paraId="6BD8C3B9" w14:textId="77777777" w:rsidR="00915331" w:rsidRDefault="00915331" w:rsidP="00495DFD">
      <w:pPr>
        <w:rPr>
          <w:rFonts w:ascii="Times New Roman" w:hAnsi="Times New Roman" w:cs="Times New Roman"/>
          <w:sz w:val="32"/>
          <w:szCs w:val="32"/>
          <w:u w:val="single"/>
        </w:rPr>
      </w:pPr>
    </w:p>
    <w:p w14:paraId="4D47BD94" w14:textId="39BB91E5" w:rsidR="00495DFD" w:rsidRPr="00495DFD" w:rsidRDefault="00495DFD" w:rsidP="00495DFD">
      <w:pPr>
        <w:rPr>
          <w:rFonts w:ascii="Times New Roman" w:hAnsi="Times New Roman" w:cs="Times New Roman"/>
          <w:sz w:val="32"/>
          <w:szCs w:val="32"/>
          <w:u w:val="single"/>
        </w:rPr>
      </w:pPr>
      <w:r w:rsidRPr="00495DFD">
        <w:rPr>
          <w:rFonts w:ascii="Times New Roman" w:hAnsi="Times New Roman" w:cs="Times New Roman"/>
          <w:sz w:val="32"/>
          <w:szCs w:val="32"/>
          <w:u w:val="single"/>
        </w:rPr>
        <w:lastRenderedPageBreak/>
        <w:t>Why Your Mental Health and Well-being is Important?</w:t>
      </w:r>
    </w:p>
    <w:p w14:paraId="6BA4E074" w14:textId="35D40E7F" w:rsidR="00495DFD" w:rsidRPr="00495DFD" w:rsidRDefault="00A35A3A" w:rsidP="008A23C0">
      <w:pPr>
        <w:ind w:left="720"/>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76672" behindDoc="0" locked="0" layoutInCell="1" allowOverlap="1" wp14:anchorId="2FC65D80" wp14:editId="71B426D5">
                <wp:simplePos x="0" y="0"/>
                <wp:positionH relativeFrom="column">
                  <wp:posOffset>438150</wp:posOffset>
                </wp:positionH>
                <wp:positionV relativeFrom="paragraph">
                  <wp:posOffset>3747135</wp:posOffset>
                </wp:positionV>
                <wp:extent cx="1638300" cy="24765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1638300" cy="247650"/>
                        </a:xfrm>
                        <a:prstGeom prst="rect">
                          <a:avLst/>
                        </a:prstGeom>
                        <a:solidFill>
                          <a:schemeClr val="tx2">
                            <a:lumMod val="20000"/>
                            <a:lumOff val="80000"/>
                          </a:schemeClr>
                        </a:solidFill>
                        <a:ln w="6350">
                          <a:solidFill>
                            <a:schemeClr val="tx2">
                              <a:lumMod val="20000"/>
                              <a:lumOff val="80000"/>
                            </a:schemeClr>
                          </a:solidFill>
                        </a:ln>
                      </wps:spPr>
                      <wps:txbx>
                        <w:txbxContent>
                          <w:p w14:paraId="66075166" w14:textId="7274C1DA" w:rsidR="00A35A3A" w:rsidRDefault="00A35A3A">
                            <w:bookmarkStart w:id="5" w:name="_Hlk66271319"/>
                            <w:bookmarkStart w:id="6" w:name="_Hlk66271320"/>
                            <w:r>
                              <w:rPr>
                                <w:rFonts w:ascii="Times New Roman" w:hAnsi="Times New Roman" w:cs="Times New Roman"/>
                                <w:sz w:val="18"/>
                                <w:szCs w:val="18"/>
                              </w:rPr>
                              <w:t>(</w:t>
                            </w:r>
                            <w:r w:rsidRPr="00A35A3A">
                              <w:rPr>
                                <w:rFonts w:ascii="Times New Roman" w:hAnsi="Times New Roman" w:cs="Times New Roman"/>
                                <w:sz w:val="18"/>
                                <w:szCs w:val="18"/>
                              </w:rPr>
                              <w:t>Salience Neuro</w:t>
                            </w:r>
                            <w:r>
                              <w:t xml:space="preserve">, </w:t>
                            </w:r>
                            <w:r w:rsidRPr="00A35A3A">
                              <w:rPr>
                                <w:rFonts w:ascii="Times New Roman" w:hAnsi="Times New Roman" w:cs="Times New Roman"/>
                                <w:sz w:val="18"/>
                                <w:szCs w:val="18"/>
                              </w:rPr>
                              <w:t>2019)</w:t>
                            </w:r>
                            <w:bookmarkEnd w:id="5"/>
                            <w:bookmarkEnd w:id="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C65D80" id="Text Box 21" o:spid="_x0000_s1029" type="#_x0000_t202" style="position:absolute;left:0;text-align:left;margin-left:34.5pt;margin-top:295.05pt;width:129pt;height:19.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" fillcolor="#d5dce4 [671]" strokecolor="#d5dce4 [671]" strokeweight=".5pt">
                <v:textbox>
                  <w:txbxContent>
                    <w:p w14:paraId="66075166" w14:textId="7274C1DA" w:rsidR="00A35A3A" w:rsidRDefault="00A35A3A">
                      <w:bookmarkStart w:id="7" w:name="_Hlk66271319"/>
                      <w:bookmarkStart w:id="8" w:name="_Hlk66271320"/>
                      <w:r>
                        <w:rPr>
                          <w:rFonts w:ascii="Times New Roman" w:hAnsi="Times New Roman" w:cs="Times New Roman"/>
                          <w:sz w:val="18"/>
                          <w:szCs w:val="18"/>
                        </w:rPr>
                        <w:t>(</w:t>
                      </w:r>
                      <w:r w:rsidRPr="00A35A3A">
                        <w:rPr>
                          <w:rFonts w:ascii="Times New Roman" w:hAnsi="Times New Roman" w:cs="Times New Roman"/>
                          <w:sz w:val="18"/>
                          <w:szCs w:val="18"/>
                        </w:rPr>
                        <w:t>Salience Neuro</w:t>
                      </w:r>
                      <w:r>
                        <w:t xml:space="preserve">, </w:t>
                      </w:r>
                      <w:r w:rsidRPr="00A35A3A">
                        <w:rPr>
                          <w:rFonts w:ascii="Times New Roman" w:hAnsi="Times New Roman" w:cs="Times New Roman"/>
                          <w:sz w:val="18"/>
                          <w:szCs w:val="18"/>
                        </w:rPr>
                        <w:t>2019)</w:t>
                      </w:r>
                      <w:bookmarkEnd w:id="7"/>
                      <w:bookmarkEnd w:id="8"/>
                    </w:p>
                  </w:txbxContent>
                </v:textbox>
              </v:shape>
            </w:pict>
          </mc:Fallback>
        </mc:AlternateContent>
      </w:r>
      <w:r w:rsidR="00495DFD" w:rsidRPr="00495DFD">
        <w:rPr>
          <w:rFonts w:ascii="Times New Roman" w:hAnsi="Times New Roman" w:cs="Times New Roman"/>
          <w:sz w:val="28"/>
          <w:szCs w:val="28"/>
        </w:rPr>
        <w:t>Many look forward to retirement age</w:t>
      </w:r>
      <w:r w:rsidR="00DA2B2C">
        <w:rPr>
          <w:rFonts w:ascii="Times New Roman" w:hAnsi="Times New Roman" w:cs="Times New Roman"/>
          <w:sz w:val="28"/>
          <w:szCs w:val="28"/>
        </w:rPr>
        <w:t>,</w:t>
      </w:r>
      <w:r w:rsidR="00495DFD" w:rsidRPr="00495DFD">
        <w:rPr>
          <w:rFonts w:ascii="Times New Roman" w:hAnsi="Times New Roman" w:cs="Times New Roman"/>
          <w:sz w:val="28"/>
          <w:szCs w:val="28"/>
        </w:rPr>
        <w:t xml:space="preserve"> particularly those who are in employment</w:t>
      </w:r>
      <w:r w:rsidR="00DA2B2C">
        <w:rPr>
          <w:rFonts w:ascii="Times New Roman" w:hAnsi="Times New Roman" w:cs="Times New Roman"/>
          <w:sz w:val="28"/>
          <w:szCs w:val="28"/>
        </w:rPr>
        <w:t>. H</w:t>
      </w:r>
      <w:r w:rsidR="00495DFD" w:rsidRPr="00495DFD">
        <w:rPr>
          <w:rFonts w:ascii="Times New Roman" w:hAnsi="Times New Roman" w:cs="Times New Roman"/>
          <w:sz w:val="28"/>
          <w:szCs w:val="28"/>
        </w:rPr>
        <w:t xml:space="preserve">owever, the reality and excitement of this </w:t>
      </w:r>
      <w:r w:rsidR="00915331">
        <w:rPr>
          <w:rFonts w:ascii="Times New Roman" w:hAnsi="Times New Roman" w:cs="Times New Roman"/>
          <w:sz w:val="28"/>
          <w:szCs w:val="28"/>
        </w:rPr>
        <w:t>can be short lived</w:t>
      </w:r>
      <w:r w:rsidR="00DA2B2C">
        <w:rPr>
          <w:rFonts w:ascii="Times New Roman" w:hAnsi="Times New Roman" w:cs="Times New Roman"/>
          <w:sz w:val="28"/>
          <w:szCs w:val="28"/>
        </w:rPr>
        <w:t>,</w:t>
      </w:r>
      <w:r w:rsidR="00915331">
        <w:rPr>
          <w:rFonts w:ascii="Times New Roman" w:hAnsi="Times New Roman" w:cs="Times New Roman"/>
          <w:sz w:val="28"/>
          <w:szCs w:val="28"/>
        </w:rPr>
        <w:t xml:space="preserve"> </w:t>
      </w:r>
      <w:r w:rsidR="00495DFD" w:rsidRPr="00495DFD">
        <w:rPr>
          <w:rFonts w:ascii="Times New Roman" w:hAnsi="Times New Roman" w:cs="Times New Roman"/>
          <w:sz w:val="28"/>
          <w:szCs w:val="28"/>
        </w:rPr>
        <w:t xml:space="preserve">potentially leading to feelings of dissatisfaction with this newfound freedom </w:t>
      </w:r>
      <w:r w:rsidR="00F83279">
        <w:rPr>
          <w:rFonts w:ascii="Times New Roman" w:hAnsi="Times New Roman" w:cs="Times New Roman"/>
          <w:sz w:val="28"/>
          <w:szCs w:val="28"/>
        </w:rPr>
        <w:t>(1)</w:t>
      </w:r>
      <w:r w:rsidR="00495DFD" w:rsidRPr="00495DFD">
        <w:rPr>
          <w:rFonts w:ascii="Times New Roman" w:hAnsi="Times New Roman" w:cs="Times New Roman"/>
          <w:sz w:val="28"/>
          <w:szCs w:val="28"/>
        </w:rPr>
        <w:t>.  Self-satisfaction</w:t>
      </w:r>
      <w:r w:rsidR="00915331">
        <w:rPr>
          <w:rFonts w:ascii="Times New Roman" w:hAnsi="Times New Roman" w:cs="Times New Roman"/>
          <w:sz w:val="28"/>
          <w:szCs w:val="28"/>
        </w:rPr>
        <w:t>,</w:t>
      </w:r>
      <w:r w:rsidR="00495DFD" w:rsidRPr="00495DFD">
        <w:rPr>
          <w:rFonts w:ascii="Times New Roman" w:hAnsi="Times New Roman" w:cs="Times New Roman"/>
          <w:sz w:val="28"/>
          <w:szCs w:val="28"/>
        </w:rPr>
        <w:t xml:space="preserve"> how individuals </w:t>
      </w:r>
      <w:r w:rsidR="00495DFD">
        <w:rPr>
          <w:rFonts w:ascii="Times New Roman" w:hAnsi="Times New Roman" w:cs="Times New Roman"/>
          <w:noProof/>
          <w:sz w:val="28"/>
          <w:szCs w:val="28"/>
        </w:rPr>
        <w:drawing>
          <wp:anchor distT="0" distB="0" distL="114300" distR="114300" simplePos="0" relativeHeight="251667456" behindDoc="1" locked="0" layoutInCell="1" allowOverlap="1" wp14:anchorId="38F18294" wp14:editId="53F8887C">
            <wp:simplePos x="0" y="0"/>
            <wp:positionH relativeFrom="column">
              <wp:posOffset>0</wp:posOffset>
            </wp:positionH>
            <wp:positionV relativeFrom="paragraph">
              <wp:posOffset>1546860</wp:posOffset>
            </wp:positionV>
            <wp:extent cx="2182495" cy="2249805"/>
            <wp:effectExtent l="0" t="0" r="8255" b="0"/>
            <wp:wrapTight wrapText="bothSides">
              <wp:wrapPolygon edited="0">
                <wp:start x="0" y="0"/>
                <wp:lineTo x="0" y="21399"/>
                <wp:lineTo x="21493" y="21399"/>
                <wp:lineTo x="2149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2495" cy="2249805"/>
                    </a:xfrm>
                    <a:prstGeom prst="rect">
                      <a:avLst/>
                    </a:prstGeom>
                    <a:noFill/>
                  </pic:spPr>
                </pic:pic>
              </a:graphicData>
            </a:graphic>
          </wp:anchor>
        </w:drawing>
      </w:r>
      <w:r w:rsidR="00495DFD" w:rsidRPr="00495DFD">
        <w:rPr>
          <w:rFonts w:ascii="Times New Roman" w:hAnsi="Times New Roman" w:cs="Times New Roman"/>
          <w:sz w:val="28"/>
          <w:szCs w:val="28"/>
        </w:rPr>
        <w:t>view themselves</w:t>
      </w:r>
      <w:r w:rsidR="00915331">
        <w:rPr>
          <w:rFonts w:ascii="Times New Roman" w:hAnsi="Times New Roman" w:cs="Times New Roman"/>
          <w:sz w:val="28"/>
          <w:szCs w:val="28"/>
        </w:rPr>
        <w:t xml:space="preserve">, </w:t>
      </w:r>
      <w:r w:rsidR="00495DFD" w:rsidRPr="00495DFD">
        <w:rPr>
          <w:rFonts w:ascii="Times New Roman" w:hAnsi="Times New Roman" w:cs="Times New Roman"/>
          <w:sz w:val="28"/>
          <w:szCs w:val="28"/>
        </w:rPr>
        <w:t>environmental factors and personal circumstances influence psychological well-being (</w:t>
      </w:r>
      <w:r w:rsidR="008D4F94">
        <w:rPr>
          <w:rFonts w:ascii="Times New Roman" w:hAnsi="Times New Roman" w:cs="Times New Roman"/>
          <w:sz w:val="28"/>
          <w:szCs w:val="28"/>
        </w:rPr>
        <w:t>2</w:t>
      </w:r>
      <w:r w:rsidR="003329B6">
        <w:rPr>
          <w:rFonts w:ascii="Times New Roman" w:hAnsi="Times New Roman" w:cs="Times New Roman"/>
          <w:sz w:val="28"/>
          <w:szCs w:val="28"/>
        </w:rPr>
        <w:t>6</w:t>
      </w:r>
      <w:r w:rsidR="00495DFD" w:rsidRPr="00495DFD">
        <w:rPr>
          <w:rFonts w:ascii="Times New Roman" w:hAnsi="Times New Roman" w:cs="Times New Roman"/>
          <w:sz w:val="28"/>
          <w:szCs w:val="28"/>
        </w:rPr>
        <w:t>). Mental illness</w:t>
      </w:r>
      <w:r w:rsidR="00DA2B2C">
        <w:rPr>
          <w:rFonts w:ascii="Times New Roman" w:hAnsi="Times New Roman" w:cs="Times New Roman"/>
          <w:sz w:val="28"/>
          <w:szCs w:val="28"/>
        </w:rPr>
        <w:t>,</w:t>
      </w:r>
      <w:r w:rsidR="00495DFD" w:rsidRPr="00495DFD">
        <w:rPr>
          <w:rFonts w:ascii="Times New Roman" w:hAnsi="Times New Roman" w:cs="Times New Roman"/>
          <w:sz w:val="28"/>
          <w:szCs w:val="28"/>
        </w:rPr>
        <w:t xml:space="preserve"> particularity depression and anxiety disorders</w:t>
      </w:r>
      <w:r w:rsidR="00DA2B2C">
        <w:rPr>
          <w:rFonts w:ascii="Times New Roman" w:hAnsi="Times New Roman" w:cs="Times New Roman"/>
          <w:sz w:val="28"/>
          <w:szCs w:val="28"/>
        </w:rPr>
        <w:t>,</w:t>
      </w:r>
      <w:r w:rsidR="00495DFD" w:rsidRPr="00495DFD">
        <w:rPr>
          <w:rFonts w:ascii="Times New Roman" w:hAnsi="Times New Roman" w:cs="Times New Roman"/>
          <w:sz w:val="28"/>
          <w:szCs w:val="28"/>
        </w:rPr>
        <w:t xml:space="preserve"> pose a significant long-term risk of chronic illness due to strain on the </w:t>
      </w:r>
      <w:r w:rsidR="008A23C0" w:rsidRPr="00495DFD">
        <w:rPr>
          <w:rFonts w:ascii="Times New Roman" w:hAnsi="Times New Roman" w:cs="Times New Roman"/>
          <w:sz w:val="28"/>
          <w:szCs w:val="28"/>
        </w:rPr>
        <w:t>body</w:t>
      </w:r>
      <w:r w:rsidR="00DA2B2C">
        <w:rPr>
          <w:rFonts w:ascii="Times New Roman" w:hAnsi="Times New Roman" w:cs="Times New Roman"/>
          <w:sz w:val="28"/>
          <w:szCs w:val="28"/>
        </w:rPr>
        <w:t>;</w:t>
      </w:r>
      <w:r w:rsidR="008A23C0" w:rsidRPr="00495DFD">
        <w:rPr>
          <w:rFonts w:ascii="Times New Roman" w:hAnsi="Times New Roman" w:cs="Times New Roman"/>
          <w:sz w:val="28"/>
          <w:szCs w:val="28"/>
        </w:rPr>
        <w:t xml:space="preserve"> if</w:t>
      </w:r>
      <w:r w:rsidR="00495DFD" w:rsidRPr="00495DFD">
        <w:rPr>
          <w:rFonts w:ascii="Times New Roman" w:hAnsi="Times New Roman" w:cs="Times New Roman"/>
          <w:sz w:val="28"/>
          <w:szCs w:val="28"/>
        </w:rPr>
        <w:t xml:space="preserve"> the mind suffers so does the body (</w:t>
      </w:r>
      <w:r w:rsidR="003329B6">
        <w:rPr>
          <w:rFonts w:ascii="Times New Roman" w:hAnsi="Times New Roman" w:cs="Times New Roman"/>
          <w:sz w:val="28"/>
          <w:szCs w:val="28"/>
        </w:rPr>
        <w:t>6</w:t>
      </w:r>
      <w:r w:rsidR="00495DFD" w:rsidRPr="00495DFD">
        <w:rPr>
          <w:rFonts w:ascii="Times New Roman" w:hAnsi="Times New Roman" w:cs="Times New Roman"/>
          <w:sz w:val="28"/>
          <w:szCs w:val="28"/>
        </w:rPr>
        <w:t>).  Research shows that anxiety disorders affect 3.8% of the older population</w:t>
      </w:r>
      <w:r w:rsidR="00DA2B2C">
        <w:rPr>
          <w:rFonts w:ascii="Times New Roman" w:hAnsi="Times New Roman" w:cs="Times New Roman"/>
          <w:sz w:val="28"/>
          <w:szCs w:val="28"/>
        </w:rPr>
        <w:t xml:space="preserve"> which</w:t>
      </w:r>
      <w:r w:rsidR="00495DFD" w:rsidRPr="00495DFD">
        <w:rPr>
          <w:rFonts w:ascii="Times New Roman" w:hAnsi="Times New Roman" w:cs="Times New Roman"/>
          <w:sz w:val="28"/>
          <w:szCs w:val="28"/>
        </w:rPr>
        <w:t xml:space="preserve"> contributes to poor mental </w:t>
      </w:r>
      <w:r w:rsidR="008A23C0">
        <w:rPr>
          <w:rFonts w:ascii="Times New Roman" w:hAnsi="Times New Roman" w:cs="Times New Roman"/>
          <w:sz w:val="28"/>
          <w:szCs w:val="28"/>
        </w:rPr>
        <w:t xml:space="preserve">            </w:t>
      </w:r>
      <w:r w:rsidR="00495DFD" w:rsidRPr="00495DFD">
        <w:rPr>
          <w:rFonts w:ascii="Times New Roman" w:hAnsi="Times New Roman" w:cs="Times New Roman"/>
          <w:sz w:val="28"/>
          <w:szCs w:val="28"/>
        </w:rPr>
        <w:t>health (</w:t>
      </w:r>
      <w:r w:rsidR="003329B6">
        <w:rPr>
          <w:rFonts w:ascii="Times New Roman" w:hAnsi="Times New Roman" w:cs="Times New Roman"/>
          <w:sz w:val="28"/>
          <w:szCs w:val="28"/>
        </w:rPr>
        <w:t>36</w:t>
      </w:r>
      <w:r w:rsidR="00495DFD" w:rsidRPr="00495DFD">
        <w:rPr>
          <w:rFonts w:ascii="Times New Roman" w:hAnsi="Times New Roman" w:cs="Times New Roman"/>
          <w:sz w:val="28"/>
          <w:szCs w:val="28"/>
        </w:rPr>
        <w:t>).</w:t>
      </w:r>
    </w:p>
    <w:p w14:paraId="0F5EBBE4" w14:textId="1B1AAAAD" w:rsidR="00915331" w:rsidRDefault="00915331" w:rsidP="00495DFD">
      <w:pPr>
        <w:rPr>
          <w:rFonts w:ascii="Times New Roman" w:hAnsi="Times New Roman" w:cs="Times New Roman"/>
          <w:sz w:val="32"/>
          <w:szCs w:val="32"/>
          <w:u w:val="single"/>
        </w:rPr>
      </w:pPr>
    </w:p>
    <w:p w14:paraId="79B63626" w14:textId="2DA377C9" w:rsidR="00915331" w:rsidRDefault="00915331" w:rsidP="00495DFD">
      <w:pPr>
        <w:rPr>
          <w:rFonts w:ascii="Times New Roman" w:hAnsi="Times New Roman" w:cs="Times New Roman"/>
          <w:sz w:val="32"/>
          <w:szCs w:val="32"/>
          <w:u w:val="single"/>
        </w:rPr>
      </w:pPr>
    </w:p>
    <w:p w14:paraId="2F43A4BF" w14:textId="0076C8F5" w:rsidR="00495DFD" w:rsidRPr="00495DFD" w:rsidRDefault="00495DFD" w:rsidP="00495DFD">
      <w:pPr>
        <w:rPr>
          <w:rFonts w:ascii="Times New Roman" w:hAnsi="Times New Roman" w:cs="Times New Roman"/>
          <w:sz w:val="32"/>
          <w:szCs w:val="32"/>
          <w:u w:val="single"/>
        </w:rPr>
      </w:pPr>
      <w:r w:rsidRPr="00495DFD">
        <w:rPr>
          <w:rFonts w:ascii="Times New Roman" w:hAnsi="Times New Roman" w:cs="Times New Roman"/>
          <w:sz w:val="32"/>
          <w:szCs w:val="32"/>
          <w:u w:val="single"/>
        </w:rPr>
        <w:t>Triggers of Poor Mental Health and Well-being</w:t>
      </w:r>
    </w:p>
    <w:p w14:paraId="51140EB9" w14:textId="0BE180B0" w:rsidR="00495DFD" w:rsidRPr="00495DFD" w:rsidRDefault="00495DFD" w:rsidP="00495DFD">
      <w:pPr>
        <w:rPr>
          <w:rFonts w:ascii="Times New Roman" w:hAnsi="Times New Roman" w:cs="Times New Roman"/>
          <w:sz w:val="28"/>
          <w:szCs w:val="28"/>
        </w:rPr>
      </w:pPr>
      <w:r w:rsidRPr="00495DFD">
        <w:rPr>
          <w:rFonts w:ascii="Times New Roman" w:hAnsi="Times New Roman" w:cs="Times New Roman"/>
          <w:sz w:val="28"/>
          <w:szCs w:val="28"/>
        </w:rPr>
        <w:t>Entering retirement age does not mean being suddenly free of life’s daily stress factors</w:t>
      </w:r>
      <w:r w:rsidR="00DA2B2C">
        <w:rPr>
          <w:rFonts w:ascii="Times New Roman" w:hAnsi="Times New Roman" w:cs="Times New Roman"/>
          <w:sz w:val="28"/>
          <w:szCs w:val="28"/>
        </w:rPr>
        <w:t>;</w:t>
      </w:r>
      <w:r w:rsidRPr="00495DFD">
        <w:rPr>
          <w:rFonts w:ascii="Times New Roman" w:hAnsi="Times New Roman" w:cs="Times New Roman"/>
          <w:sz w:val="28"/>
          <w:szCs w:val="28"/>
        </w:rPr>
        <w:t xml:space="preserve"> there are still many aspects of life that can influence happiness and well-being. This includes: </w:t>
      </w:r>
    </w:p>
    <w:p w14:paraId="0985B929" w14:textId="68F06522" w:rsidR="00495DFD" w:rsidRPr="00495DFD" w:rsidRDefault="00495DFD" w:rsidP="00495DFD">
      <w:pPr>
        <w:rPr>
          <w:rFonts w:ascii="Times New Roman" w:hAnsi="Times New Roman" w:cs="Times New Roman"/>
          <w:sz w:val="28"/>
          <w:szCs w:val="28"/>
        </w:rPr>
      </w:pPr>
      <w:r w:rsidRPr="00495DFD">
        <w:rPr>
          <w:rFonts w:ascii="Times New Roman" w:hAnsi="Times New Roman" w:cs="Times New Roman"/>
          <w:sz w:val="28"/>
          <w:szCs w:val="28"/>
        </w:rPr>
        <w:t>•</w:t>
      </w:r>
      <w:r>
        <w:rPr>
          <w:rFonts w:ascii="Times New Roman" w:hAnsi="Times New Roman" w:cs="Times New Roman"/>
          <w:sz w:val="28"/>
          <w:szCs w:val="28"/>
        </w:rPr>
        <w:t xml:space="preserve"> </w:t>
      </w:r>
      <w:r w:rsidRPr="00495DFD">
        <w:rPr>
          <w:rFonts w:ascii="Times New Roman" w:hAnsi="Times New Roman" w:cs="Times New Roman"/>
          <w:sz w:val="28"/>
          <w:szCs w:val="28"/>
        </w:rPr>
        <w:t xml:space="preserve">Loss of capabilities, functions, and reduced mobility due to chronic pains, illness, and ageing. </w:t>
      </w:r>
    </w:p>
    <w:p w14:paraId="6A1D0739" w14:textId="5750A3E4" w:rsidR="00495DFD" w:rsidRPr="00495DFD" w:rsidRDefault="00495DFD" w:rsidP="00495DFD">
      <w:pPr>
        <w:rPr>
          <w:rFonts w:ascii="Times New Roman" w:hAnsi="Times New Roman" w:cs="Times New Roman"/>
          <w:sz w:val="28"/>
          <w:szCs w:val="28"/>
        </w:rPr>
      </w:pPr>
      <w:r w:rsidRPr="00495DFD">
        <w:rPr>
          <w:rFonts w:ascii="Times New Roman" w:hAnsi="Times New Roman" w:cs="Times New Roman"/>
          <w:sz w:val="28"/>
          <w:szCs w:val="28"/>
        </w:rPr>
        <w:t>•</w:t>
      </w:r>
      <w:r>
        <w:rPr>
          <w:rFonts w:ascii="Times New Roman" w:hAnsi="Times New Roman" w:cs="Times New Roman"/>
          <w:sz w:val="28"/>
          <w:szCs w:val="28"/>
        </w:rPr>
        <w:t xml:space="preserve"> </w:t>
      </w:r>
      <w:r w:rsidRPr="00495DFD">
        <w:rPr>
          <w:rFonts w:ascii="Times New Roman" w:hAnsi="Times New Roman" w:cs="Times New Roman"/>
          <w:sz w:val="28"/>
          <w:szCs w:val="28"/>
        </w:rPr>
        <w:t xml:space="preserve">Bereavement, losing loved ones as we age. </w:t>
      </w:r>
    </w:p>
    <w:p w14:paraId="76AB11C9" w14:textId="2AE6F05F" w:rsidR="00495DFD" w:rsidRPr="00495DFD" w:rsidRDefault="00495DFD" w:rsidP="00495DFD">
      <w:pPr>
        <w:rPr>
          <w:rFonts w:ascii="Times New Roman" w:hAnsi="Times New Roman" w:cs="Times New Roman"/>
          <w:sz w:val="28"/>
          <w:szCs w:val="28"/>
        </w:rPr>
      </w:pPr>
      <w:r w:rsidRPr="00495DFD">
        <w:rPr>
          <w:rFonts w:ascii="Times New Roman" w:hAnsi="Times New Roman" w:cs="Times New Roman"/>
          <w:sz w:val="28"/>
          <w:szCs w:val="28"/>
        </w:rPr>
        <w:t>•</w:t>
      </w:r>
      <w:r>
        <w:rPr>
          <w:rFonts w:ascii="Times New Roman" w:hAnsi="Times New Roman" w:cs="Times New Roman"/>
          <w:sz w:val="28"/>
          <w:szCs w:val="28"/>
        </w:rPr>
        <w:t xml:space="preserve"> </w:t>
      </w:r>
      <w:r w:rsidRPr="00495DFD">
        <w:rPr>
          <w:rFonts w:ascii="Times New Roman" w:hAnsi="Times New Roman" w:cs="Times New Roman"/>
          <w:sz w:val="28"/>
          <w:szCs w:val="28"/>
        </w:rPr>
        <w:t>A lack of social stimulation, loss of work colleagues from retirement, lack of friends and family nearby.</w:t>
      </w:r>
    </w:p>
    <w:p w14:paraId="1BD6446F" w14:textId="2FE8DFDC" w:rsidR="00495DFD" w:rsidRPr="00495DFD" w:rsidRDefault="00495DFD" w:rsidP="00495DFD">
      <w:pPr>
        <w:rPr>
          <w:rFonts w:ascii="Times New Roman" w:hAnsi="Times New Roman" w:cs="Times New Roman"/>
          <w:sz w:val="28"/>
          <w:szCs w:val="28"/>
        </w:rPr>
      </w:pPr>
      <w:r w:rsidRPr="00495DFD">
        <w:rPr>
          <w:rFonts w:ascii="Times New Roman" w:hAnsi="Times New Roman" w:cs="Times New Roman"/>
          <w:sz w:val="28"/>
          <w:szCs w:val="28"/>
        </w:rPr>
        <w:t>(</w:t>
      </w:r>
      <w:r w:rsidR="003329B6">
        <w:rPr>
          <w:rFonts w:ascii="Times New Roman" w:hAnsi="Times New Roman" w:cs="Times New Roman"/>
          <w:sz w:val="28"/>
          <w:szCs w:val="28"/>
        </w:rPr>
        <w:t>36</w:t>
      </w:r>
      <w:r w:rsidRPr="00495DFD">
        <w:rPr>
          <w:rFonts w:ascii="Times New Roman" w:hAnsi="Times New Roman" w:cs="Times New Roman"/>
          <w:sz w:val="28"/>
          <w:szCs w:val="28"/>
        </w:rPr>
        <w:t>)</w:t>
      </w:r>
    </w:p>
    <w:p w14:paraId="03628FEE" w14:textId="1381F569" w:rsidR="009F1493" w:rsidRDefault="00495DFD" w:rsidP="00495DFD">
      <w:pPr>
        <w:rPr>
          <w:rFonts w:ascii="Times New Roman" w:hAnsi="Times New Roman" w:cs="Times New Roman"/>
          <w:sz w:val="28"/>
          <w:szCs w:val="28"/>
        </w:rPr>
      </w:pPr>
      <w:r w:rsidRPr="00495DFD">
        <w:rPr>
          <w:rFonts w:ascii="Times New Roman" w:hAnsi="Times New Roman" w:cs="Times New Roman"/>
          <w:sz w:val="28"/>
          <w:szCs w:val="28"/>
        </w:rPr>
        <w:t>•</w:t>
      </w:r>
      <w:r>
        <w:rPr>
          <w:rFonts w:ascii="Times New Roman" w:hAnsi="Times New Roman" w:cs="Times New Roman"/>
          <w:sz w:val="28"/>
          <w:szCs w:val="28"/>
        </w:rPr>
        <w:t xml:space="preserve"> </w:t>
      </w:r>
      <w:r w:rsidRPr="00495DFD">
        <w:rPr>
          <w:rFonts w:ascii="Times New Roman" w:hAnsi="Times New Roman" w:cs="Times New Roman"/>
          <w:sz w:val="28"/>
          <w:szCs w:val="28"/>
        </w:rPr>
        <w:t xml:space="preserve">Anxiety regarding, health, change in appearance, </w:t>
      </w:r>
      <w:r w:rsidR="00DA2B2C">
        <w:rPr>
          <w:rFonts w:ascii="Times New Roman" w:hAnsi="Times New Roman" w:cs="Times New Roman"/>
          <w:sz w:val="28"/>
          <w:szCs w:val="28"/>
        </w:rPr>
        <w:t xml:space="preserve">a </w:t>
      </w:r>
      <w:r w:rsidRPr="00495DFD">
        <w:rPr>
          <w:rFonts w:ascii="Times New Roman" w:hAnsi="Times New Roman" w:cs="Times New Roman"/>
          <w:sz w:val="28"/>
          <w:szCs w:val="28"/>
        </w:rPr>
        <w:t xml:space="preserve">lack of resources, </w:t>
      </w:r>
      <w:r w:rsidR="00DA2B2C">
        <w:rPr>
          <w:rFonts w:ascii="Times New Roman" w:hAnsi="Times New Roman" w:cs="Times New Roman"/>
          <w:sz w:val="28"/>
          <w:szCs w:val="28"/>
        </w:rPr>
        <w:t xml:space="preserve">the </w:t>
      </w:r>
      <w:r w:rsidRPr="00495DFD">
        <w:rPr>
          <w:rFonts w:ascii="Times New Roman" w:hAnsi="Times New Roman" w:cs="Times New Roman"/>
          <w:sz w:val="28"/>
          <w:szCs w:val="28"/>
        </w:rPr>
        <w:t xml:space="preserve">absence of physical and moral support and communication from others, </w:t>
      </w:r>
      <w:r w:rsidR="00DA2B2C">
        <w:rPr>
          <w:rFonts w:ascii="Times New Roman" w:hAnsi="Times New Roman" w:cs="Times New Roman"/>
          <w:sz w:val="28"/>
          <w:szCs w:val="28"/>
        </w:rPr>
        <w:t xml:space="preserve">as well as </w:t>
      </w:r>
      <w:r w:rsidRPr="00495DFD">
        <w:rPr>
          <w:rFonts w:ascii="Times New Roman" w:hAnsi="Times New Roman" w:cs="Times New Roman"/>
          <w:sz w:val="28"/>
          <w:szCs w:val="28"/>
        </w:rPr>
        <w:t xml:space="preserve">loneliness, and isolation </w:t>
      </w:r>
      <w:bookmarkStart w:id="9" w:name="_Hlk66269365"/>
      <w:r w:rsidRPr="00495DFD">
        <w:rPr>
          <w:rFonts w:ascii="Times New Roman" w:hAnsi="Times New Roman" w:cs="Times New Roman"/>
          <w:sz w:val="28"/>
          <w:szCs w:val="28"/>
        </w:rPr>
        <w:t>(</w:t>
      </w:r>
      <w:r w:rsidR="003329B6">
        <w:rPr>
          <w:rFonts w:ascii="Times New Roman" w:hAnsi="Times New Roman" w:cs="Times New Roman"/>
          <w:sz w:val="28"/>
          <w:szCs w:val="28"/>
        </w:rPr>
        <w:t>18</w:t>
      </w:r>
      <w:r w:rsidRPr="00495DFD">
        <w:rPr>
          <w:rFonts w:ascii="Times New Roman" w:hAnsi="Times New Roman" w:cs="Times New Roman"/>
          <w:sz w:val="28"/>
          <w:szCs w:val="28"/>
        </w:rPr>
        <w:t>).</w:t>
      </w:r>
      <w:bookmarkEnd w:id="9"/>
    </w:p>
    <w:p w14:paraId="60884A0F" w14:textId="65128433" w:rsidR="00495DFD" w:rsidRPr="00EA693A" w:rsidRDefault="00EA693A" w:rsidP="009F1493">
      <w:pPr>
        <w:rPr>
          <w:rFonts w:ascii="Times New Roman" w:hAnsi="Times New Roman" w:cs="Times New Roman"/>
          <w:sz w:val="28"/>
          <w:szCs w:val="28"/>
        </w:rPr>
      </w:pPr>
      <w:r w:rsidRPr="00EA693A">
        <w:rPr>
          <w:rFonts w:ascii="Times New Roman" w:hAnsi="Times New Roman" w:cs="Times New Roman"/>
          <w:sz w:val="28"/>
          <w:szCs w:val="28"/>
        </w:rPr>
        <w:t xml:space="preserve">For any advice or guidance regarding protecting your mental </w:t>
      </w:r>
      <w:r>
        <w:rPr>
          <w:rFonts w:ascii="Times New Roman" w:hAnsi="Times New Roman" w:cs="Times New Roman"/>
          <w:sz w:val="28"/>
          <w:szCs w:val="28"/>
        </w:rPr>
        <w:t>or physical well-being</w:t>
      </w:r>
      <w:r w:rsidR="00DA2B2C">
        <w:rPr>
          <w:rFonts w:ascii="Times New Roman" w:hAnsi="Times New Roman" w:cs="Times New Roman"/>
          <w:sz w:val="28"/>
          <w:szCs w:val="28"/>
        </w:rPr>
        <w:t>,</w:t>
      </w:r>
      <w:r w:rsidRPr="00EA693A">
        <w:rPr>
          <w:rFonts w:ascii="Times New Roman" w:hAnsi="Times New Roman" w:cs="Times New Roman"/>
          <w:sz w:val="28"/>
          <w:szCs w:val="28"/>
        </w:rPr>
        <w:t xml:space="preserve"> please visit </w:t>
      </w:r>
      <w:r>
        <w:rPr>
          <w:rFonts w:ascii="Times New Roman" w:hAnsi="Times New Roman" w:cs="Times New Roman"/>
          <w:sz w:val="28"/>
          <w:szCs w:val="28"/>
        </w:rPr>
        <w:t xml:space="preserve">NHS.com. Alternatively arrange an appointment with your GP which can also be an opportunity to schedule a health check to ensure everything is up to date. </w:t>
      </w:r>
    </w:p>
    <w:p w14:paraId="4F43FCA7" w14:textId="77777777" w:rsidR="00495DFD" w:rsidRDefault="00495DFD" w:rsidP="009F1493">
      <w:pPr>
        <w:rPr>
          <w:rFonts w:ascii="Times New Roman" w:hAnsi="Times New Roman" w:cs="Times New Roman"/>
          <w:sz w:val="32"/>
          <w:szCs w:val="32"/>
          <w:u w:val="single"/>
        </w:rPr>
      </w:pPr>
    </w:p>
    <w:p w14:paraId="60056A5F" w14:textId="6A67AC04" w:rsidR="009F1493" w:rsidRPr="009F1493" w:rsidRDefault="009F1493" w:rsidP="009F1493">
      <w:pPr>
        <w:rPr>
          <w:rFonts w:ascii="Times New Roman" w:hAnsi="Times New Roman" w:cs="Times New Roman"/>
          <w:sz w:val="32"/>
          <w:szCs w:val="32"/>
          <w:u w:val="single"/>
        </w:rPr>
      </w:pPr>
      <w:r w:rsidRPr="009F1493">
        <w:rPr>
          <w:rFonts w:ascii="Times New Roman" w:hAnsi="Times New Roman" w:cs="Times New Roman"/>
          <w:sz w:val="32"/>
          <w:szCs w:val="32"/>
          <w:u w:val="single"/>
        </w:rPr>
        <w:lastRenderedPageBreak/>
        <w:t>Embracing Self-care Practices and Activities</w:t>
      </w:r>
    </w:p>
    <w:p w14:paraId="4ACEB5A6" w14:textId="7D9CE3B1" w:rsidR="009F1493" w:rsidRPr="009F1493" w:rsidRDefault="00F806D1" w:rsidP="009F1493">
      <w:pPr>
        <w:rPr>
          <w:rFonts w:ascii="Times New Roman" w:hAnsi="Times New Roman" w:cs="Times New Roman"/>
          <w:sz w:val="28"/>
          <w:szCs w:val="28"/>
        </w:rPr>
      </w:pPr>
      <w:r>
        <w:rPr>
          <w:rFonts w:ascii="Times New Roman" w:hAnsi="Times New Roman" w:cs="Times New Roman"/>
          <w:sz w:val="28"/>
          <w:szCs w:val="28"/>
        </w:rPr>
        <w:t>E</w:t>
      </w:r>
      <w:r w:rsidR="009F1493" w:rsidRPr="009F1493">
        <w:rPr>
          <w:rFonts w:ascii="Times New Roman" w:hAnsi="Times New Roman" w:cs="Times New Roman"/>
          <w:sz w:val="28"/>
          <w:szCs w:val="28"/>
        </w:rPr>
        <w:t>veryone experiences normal daily stress factors throughout life</w:t>
      </w:r>
      <w:r w:rsidR="00FD09A8">
        <w:rPr>
          <w:rFonts w:ascii="Times New Roman" w:hAnsi="Times New Roman" w:cs="Times New Roman"/>
          <w:sz w:val="28"/>
          <w:szCs w:val="28"/>
        </w:rPr>
        <w:t>.</w:t>
      </w:r>
      <w:r w:rsidR="009F1493" w:rsidRPr="009F1493">
        <w:rPr>
          <w:rFonts w:ascii="Times New Roman" w:hAnsi="Times New Roman" w:cs="Times New Roman"/>
          <w:sz w:val="28"/>
          <w:szCs w:val="28"/>
        </w:rPr>
        <w:t xml:space="preserve"> </w:t>
      </w:r>
      <w:r w:rsidR="00FD09A8">
        <w:rPr>
          <w:rFonts w:ascii="Times New Roman" w:hAnsi="Times New Roman" w:cs="Times New Roman"/>
          <w:sz w:val="28"/>
          <w:szCs w:val="28"/>
        </w:rPr>
        <w:t>H</w:t>
      </w:r>
      <w:r w:rsidR="009F1493" w:rsidRPr="009F1493">
        <w:rPr>
          <w:rFonts w:ascii="Times New Roman" w:hAnsi="Times New Roman" w:cs="Times New Roman"/>
          <w:sz w:val="28"/>
          <w:szCs w:val="28"/>
        </w:rPr>
        <w:t xml:space="preserve">aving more free time without the potential stress of a work environment is an opportunity to practice self-care. </w:t>
      </w:r>
      <w:r w:rsidR="00FD09A8">
        <w:rPr>
          <w:rFonts w:ascii="Times New Roman" w:hAnsi="Times New Roman" w:cs="Times New Roman"/>
          <w:sz w:val="28"/>
          <w:szCs w:val="28"/>
        </w:rPr>
        <w:t>T</w:t>
      </w:r>
      <w:r w:rsidR="009F1493" w:rsidRPr="009F1493">
        <w:rPr>
          <w:rFonts w:ascii="Times New Roman" w:hAnsi="Times New Roman" w:cs="Times New Roman"/>
          <w:sz w:val="28"/>
          <w:szCs w:val="28"/>
        </w:rPr>
        <w:t xml:space="preserve">aking care of yourself and </w:t>
      </w:r>
      <w:r w:rsidR="00FD09A8">
        <w:rPr>
          <w:rFonts w:ascii="Times New Roman" w:hAnsi="Times New Roman" w:cs="Times New Roman"/>
          <w:sz w:val="28"/>
          <w:szCs w:val="28"/>
        </w:rPr>
        <w:t xml:space="preserve">engaging in </w:t>
      </w:r>
      <w:r w:rsidR="009F1493" w:rsidRPr="009F1493">
        <w:rPr>
          <w:rFonts w:ascii="Times New Roman" w:hAnsi="Times New Roman" w:cs="Times New Roman"/>
          <w:sz w:val="28"/>
          <w:szCs w:val="28"/>
        </w:rPr>
        <w:t xml:space="preserve">many activities boosts emotional, physical, mental, and spiritually </w:t>
      </w:r>
      <w:bookmarkStart w:id="10" w:name="_Hlk66270974"/>
      <w:r w:rsidR="009F1493" w:rsidRPr="009F1493">
        <w:rPr>
          <w:rFonts w:ascii="Times New Roman" w:hAnsi="Times New Roman" w:cs="Times New Roman"/>
          <w:sz w:val="28"/>
          <w:szCs w:val="28"/>
        </w:rPr>
        <w:t>(</w:t>
      </w:r>
      <w:r w:rsidR="003329B6">
        <w:rPr>
          <w:rFonts w:ascii="Times New Roman" w:hAnsi="Times New Roman" w:cs="Times New Roman"/>
          <w:sz w:val="28"/>
          <w:szCs w:val="28"/>
        </w:rPr>
        <w:t>34</w:t>
      </w:r>
      <w:r w:rsidR="009F1493" w:rsidRPr="009F1493">
        <w:rPr>
          <w:rFonts w:ascii="Times New Roman" w:hAnsi="Times New Roman" w:cs="Times New Roman"/>
          <w:sz w:val="28"/>
          <w:szCs w:val="28"/>
        </w:rPr>
        <w:t xml:space="preserve">). </w:t>
      </w:r>
      <w:bookmarkEnd w:id="10"/>
    </w:p>
    <w:p w14:paraId="771B73CC" w14:textId="77777777" w:rsidR="009F1493" w:rsidRPr="009F1493" w:rsidRDefault="009F1493" w:rsidP="009F1493">
      <w:pPr>
        <w:rPr>
          <w:rFonts w:ascii="Times New Roman" w:hAnsi="Times New Roman" w:cs="Times New Roman"/>
          <w:sz w:val="32"/>
          <w:szCs w:val="32"/>
          <w:u w:val="single"/>
        </w:rPr>
      </w:pPr>
      <w:r w:rsidRPr="009F1493">
        <w:rPr>
          <w:rFonts w:ascii="Times New Roman" w:hAnsi="Times New Roman" w:cs="Times New Roman"/>
          <w:sz w:val="32"/>
          <w:szCs w:val="32"/>
          <w:u w:val="single"/>
        </w:rPr>
        <w:t>How to Practice Self-Care</w:t>
      </w:r>
    </w:p>
    <w:p w14:paraId="733658C9" w14:textId="49E71F1C" w:rsidR="009F1493" w:rsidRPr="009F1493" w:rsidRDefault="009F1493" w:rsidP="009F1493">
      <w:pPr>
        <w:rPr>
          <w:rFonts w:ascii="Times New Roman" w:hAnsi="Times New Roman" w:cs="Times New Roman"/>
          <w:sz w:val="28"/>
          <w:szCs w:val="28"/>
        </w:rPr>
      </w:pPr>
      <w:r w:rsidRPr="009F1493">
        <w:rPr>
          <w:rFonts w:ascii="Times New Roman" w:hAnsi="Times New Roman" w:cs="Times New Roman"/>
          <w:sz w:val="28"/>
          <w:szCs w:val="28"/>
        </w:rPr>
        <w:t>Self-care like many other things comes down to individual preference creating and finding the right balance</w:t>
      </w:r>
      <w:r w:rsidR="00FD09A8">
        <w:rPr>
          <w:rFonts w:ascii="Times New Roman" w:hAnsi="Times New Roman" w:cs="Times New Roman"/>
          <w:sz w:val="28"/>
          <w:szCs w:val="28"/>
        </w:rPr>
        <w:t>. L</w:t>
      </w:r>
      <w:r w:rsidRPr="009F1493">
        <w:rPr>
          <w:rFonts w:ascii="Times New Roman" w:hAnsi="Times New Roman" w:cs="Times New Roman"/>
          <w:sz w:val="28"/>
          <w:szCs w:val="28"/>
        </w:rPr>
        <w:t xml:space="preserve">isted below are some basic self-care activities as a guide to find what is right for you. </w:t>
      </w:r>
    </w:p>
    <w:p w14:paraId="06F904A5" w14:textId="40988228" w:rsidR="009F1493" w:rsidRPr="009F1493" w:rsidRDefault="009F1493" w:rsidP="009F1493">
      <w:pPr>
        <w:rPr>
          <w:rFonts w:ascii="Times New Roman" w:hAnsi="Times New Roman" w:cs="Times New Roman"/>
          <w:sz w:val="28"/>
          <w:szCs w:val="28"/>
        </w:rPr>
      </w:pPr>
      <w:r w:rsidRPr="009F1493">
        <w:rPr>
          <w:rFonts w:ascii="Times New Roman" w:hAnsi="Times New Roman" w:cs="Times New Roman"/>
          <w:sz w:val="28"/>
          <w:szCs w:val="28"/>
        </w:rPr>
        <w:t>•</w:t>
      </w:r>
      <w:r>
        <w:rPr>
          <w:rFonts w:ascii="Times New Roman" w:hAnsi="Times New Roman" w:cs="Times New Roman"/>
          <w:sz w:val="28"/>
          <w:szCs w:val="28"/>
        </w:rPr>
        <w:t xml:space="preserve"> </w:t>
      </w:r>
      <w:r w:rsidRPr="009F1493">
        <w:rPr>
          <w:rFonts w:ascii="Times New Roman" w:hAnsi="Times New Roman" w:cs="Times New Roman"/>
          <w:sz w:val="28"/>
          <w:szCs w:val="28"/>
        </w:rPr>
        <w:t>Taking rest when a mental or physical break is needed.</w:t>
      </w:r>
    </w:p>
    <w:p w14:paraId="1A33D787" w14:textId="406CA2C1" w:rsidR="009F1493" w:rsidRPr="009F1493" w:rsidRDefault="009F1493" w:rsidP="009F1493">
      <w:pPr>
        <w:rPr>
          <w:rFonts w:ascii="Times New Roman" w:hAnsi="Times New Roman" w:cs="Times New Roman"/>
          <w:sz w:val="28"/>
          <w:szCs w:val="28"/>
        </w:rPr>
      </w:pPr>
      <w:r w:rsidRPr="009F1493">
        <w:rPr>
          <w:rFonts w:ascii="Times New Roman" w:hAnsi="Times New Roman" w:cs="Times New Roman"/>
          <w:sz w:val="28"/>
          <w:szCs w:val="28"/>
        </w:rPr>
        <w:t>•</w:t>
      </w:r>
      <w:r>
        <w:rPr>
          <w:rFonts w:ascii="Times New Roman" w:hAnsi="Times New Roman" w:cs="Times New Roman"/>
          <w:sz w:val="28"/>
          <w:szCs w:val="28"/>
        </w:rPr>
        <w:t xml:space="preserve"> </w:t>
      </w:r>
      <w:r w:rsidRPr="009F1493">
        <w:rPr>
          <w:rFonts w:ascii="Times New Roman" w:hAnsi="Times New Roman" w:cs="Times New Roman"/>
          <w:sz w:val="28"/>
          <w:szCs w:val="28"/>
        </w:rPr>
        <w:t>Gentle physical exercise</w:t>
      </w:r>
      <w:r w:rsidR="00FD09A8">
        <w:rPr>
          <w:rFonts w:ascii="Times New Roman" w:hAnsi="Times New Roman" w:cs="Times New Roman"/>
          <w:sz w:val="28"/>
          <w:szCs w:val="28"/>
        </w:rPr>
        <w:t>,</w:t>
      </w:r>
      <w:r w:rsidRPr="009F1493">
        <w:rPr>
          <w:rFonts w:ascii="Times New Roman" w:hAnsi="Times New Roman" w:cs="Times New Roman"/>
          <w:sz w:val="28"/>
          <w:szCs w:val="28"/>
        </w:rPr>
        <w:t xml:space="preserve"> such as yoga or taking a walk. </w:t>
      </w:r>
    </w:p>
    <w:p w14:paraId="51E0289D" w14:textId="42A148A4" w:rsidR="009F1493" w:rsidRPr="009F1493" w:rsidRDefault="009F1493" w:rsidP="009F1493">
      <w:pPr>
        <w:rPr>
          <w:rFonts w:ascii="Times New Roman" w:hAnsi="Times New Roman" w:cs="Times New Roman"/>
          <w:sz w:val="28"/>
          <w:szCs w:val="28"/>
        </w:rPr>
      </w:pPr>
      <w:r w:rsidRPr="009F1493">
        <w:rPr>
          <w:rFonts w:ascii="Times New Roman" w:hAnsi="Times New Roman" w:cs="Times New Roman"/>
          <w:sz w:val="28"/>
          <w:szCs w:val="28"/>
        </w:rPr>
        <w:t>•</w:t>
      </w:r>
      <w:r>
        <w:rPr>
          <w:rFonts w:ascii="Times New Roman" w:hAnsi="Times New Roman" w:cs="Times New Roman"/>
          <w:sz w:val="28"/>
          <w:szCs w:val="28"/>
        </w:rPr>
        <w:t xml:space="preserve"> </w:t>
      </w:r>
      <w:r w:rsidRPr="009F1493">
        <w:rPr>
          <w:rFonts w:ascii="Times New Roman" w:hAnsi="Times New Roman" w:cs="Times New Roman"/>
          <w:sz w:val="28"/>
          <w:szCs w:val="28"/>
        </w:rPr>
        <w:t>Engaging in a hobby you enjoy</w:t>
      </w:r>
      <w:r w:rsidR="00FD09A8">
        <w:rPr>
          <w:rFonts w:ascii="Times New Roman" w:hAnsi="Times New Roman" w:cs="Times New Roman"/>
          <w:sz w:val="28"/>
          <w:szCs w:val="28"/>
        </w:rPr>
        <w:t>,</w:t>
      </w:r>
      <w:r w:rsidRPr="009F1493">
        <w:rPr>
          <w:rFonts w:ascii="Times New Roman" w:hAnsi="Times New Roman" w:cs="Times New Roman"/>
          <w:sz w:val="28"/>
          <w:szCs w:val="28"/>
        </w:rPr>
        <w:t xml:space="preserve"> like reading. </w:t>
      </w:r>
    </w:p>
    <w:p w14:paraId="1F82EF52" w14:textId="0FF92304" w:rsidR="009F1493" w:rsidRPr="009F1493" w:rsidRDefault="009F1493" w:rsidP="009F1493">
      <w:pPr>
        <w:rPr>
          <w:rFonts w:ascii="Times New Roman" w:hAnsi="Times New Roman" w:cs="Times New Roman"/>
          <w:sz w:val="28"/>
          <w:szCs w:val="28"/>
        </w:rPr>
      </w:pPr>
      <w:r w:rsidRPr="009F1493">
        <w:rPr>
          <w:rFonts w:ascii="Times New Roman" w:hAnsi="Times New Roman" w:cs="Times New Roman"/>
          <w:sz w:val="28"/>
          <w:szCs w:val="28"/>
        </w:rPr>
        <w:t>•</w:t>
      </w:r>
      <w:r>
        <w:rPr>
          <w:rFonts w:ascii="Times New Roman" w:hAnsi="Times New Roman" w:cs="Times New Roman"/>
          <w:sz w:val="28"/>
          <w:szCs w:val="28"/>
        </w:rPr>
        <w:t xml:space="preserve"> </w:t>
      </w:r>
      <w:r w:rsidRPr="009F1493">
        <w:rPr>
          <w:rFonts w:ascii="Times New Roman" w:hAnsi="Times New Roman" w:cs="Times New Roman"/>
          <w:sz w:val="28"/>
          <w:szCs w:val="28"/>
        </w:rPr>
        <w:t xml:space="preserve">Eating a healthy balanced diet (an opportunity to try a new recipe perhaps.) </w:t>
      </w:r>
    </w:p>
    <w:p w14:paraId="7D23DFEC" w14:textId="4FE02505" w:rsidR="009F1493" w:rsidRPr="009F1493" w:rsidRDefault="009F1493" w:rsidP="009F1493">
      <w:pPr>
        <w:rPr>
          <w:rFonts w:ascii="Times New Roman" w:hAnsi="Times New Roman" w:cs="Times New Roman"/>
          <w:sz w:val="28"/>
          <w:szCs w:val="28"/>
        </w:rPr>
      </w:pPr>
      <w:r w:rsidRPr="009F1493">
        <w:rPr>
          <w:rFonts w:ascii="Times New Roman" w:hAnsi="Times New Roman" w:cs="Times New Roman"/>
          <w:sz w:val="28"/>
          <w:szCs w:val="28"/>
        </w:rPr>
        <w:t>•</w:t>
      </w:r>
      <w:r>
        <w:rPr>
          <w:rFonts w:ascii="Times New Roman" w:hAnsi="Times New Roman" w:cs="Times New Roman"/>
          <w:sz w:val="28"/>
          <w:szCs w:val="28"/>
        </w:rPr>
        <w:t xml:space="preserve"> </w:t>
      </w:r>
      <w:r w:rsidRPr="009F1493">
        <w:rPr>
          <w:rFonts w:ascii="Times New Roman" w:hAnsi="Times New Roman" w:cs="Times New Roman"/>
          <w:sz w:val="28"/>
          <w:szCs w:val="28"/>
        </w:rPr>
        <w:t xml:space="preserve">Pampering yourself with a long bath or shower. </w:t>
      </w:r>
    </w:p>
    <w:p w14:paraId="64525758" w14:textId="5ADF3597" w:rsidR="009F1493" w:rsidRPr="009F1493" w:rsidRDefault="009F1493" w:rsidP="009F1493">
      <w:pPr>
        <w:rPr>
          <w:rFonts w:ascii="Times New Roman" w:hAnsi="Times New Roman" w:cs="Times New Roman"/>
          <w:sz w:val="28"/>
          <w:szCs w:val="28"/>
        </w:rPr>
      </w:pPr>
      <w:r w:rsidRPr="009F1493">
        <w:rPr>
          <w:rFonts w:ascii="Times New Roman" w:hAnsi="Times New Roman" w:cs="Times New Roman"/>
          <w:sz w:val="28"/>
          <w:szCs w:val="28"/>
        </w:rPr>
        <w:t>•</w:t>
      </w:r>
      <w:r>
        <w:rPr>
          <w:rFonts w:ascii="Times New Roman" w:hAnsi="Times New Roman" w:cs="Times New Roman"/>
          <w:sz w:val="28"/>
          <w:szCs w:val="28"/>
        </w:rPr>
        <w:t xml:space="preserve"> </w:t>
      </w:r>
      <w:r w:rsidRPr="009F1493">
        <w:rPr>
          <w:rFonts w:ascii="Times New Roman" w:hAnsi="Times New Roman" w:cs="Times New Roman"/>
          <w:sz w:val="28"/>
          <w:szCs w:val="28"/>
        </w:rPr>
        <w:t xml:space="preserve">Keeping hydrated improves skin condition. </w:t>
      </w:r>
    </w:p>
    <w:p w14:paraId="4B3B71FB" w14:textId="77777777" w:rsidR="002870A6" w:rsidRDefault="00FD09A8" w:rsidP="00061417">
      <w:pPr>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75648" behindDoc="0" locked="0" layoutInCell="1" allowOverlap="1" wp14:anchorId="3DC67693" wp14:editId="4ABEA50E">
                <wp:simplePos x="0" y="0"/>
                <wp:positionH relativeFrom="column">
                  <wp:posOffset>2804961</wp:posOffset>
                </wp:positionH>
                <wp:positionV relativeFrom="paragraph">
                  <wp:posOffset>-39287</wp:posOffset>
                </wp:positionV>
                <wp:extent cx="1371600" cy="381000"/>
                <wp:effectExtent l="0" t="0" r="19050" b="19050"/>
                <wp:wrapNone/>
                <wp:docPr id="20" name="Text Box 20"/>
                <wp:cNvGraphicFramePr/>
                <a:graphic xmlns:a="http://schemas.openxmlformats.org/drawingml/2006/main">
                  <a:graphicData uri="http://schemas.microsoft.com/office/word/2010/wordprocessingShape">
                    <wps:wsp>
                      <wps:cNvSpPr txBox="1"/>
                      <wps:spPr>
                        <a:xfrm>
                          <a:off x="0" y="0"/>
                          <a:ext cx="1371600" cy="381000"/>
                        </a:xfrm>
                        <a:prstGeom prst="rect">
                          <a:avLst/>
                        </a:prstGeom>
                        <a:solidFill>
                          <a:schemeClr val="tx2">
                            <a:lumMod val="20000"/>
                            <a:lumOff val="80000"/>
                          </a:schemeClr>
                        </a:solidFill>
                        <a:ln w="6350">
                          <a:solidFill>
                            <a:schemeClr val="tx2">
                              <a:lumMod val="20000"/>
                              <a:lumOff val="80000"/>
                            </a:schemeClr>
                          </a:solidFill>
                        </a:ln>
                      </wps:spPr>
                      <wps:txbx>
                        <w:txbxContent>
                          <w:p w14:paraId="21904074" w14:textId="346C315A" w:rsidR="008E2963" w:rsidRPr="008E2963" w:rsidRDefault="008E2963">
                            <w:pPr>
                              <w:rPr>
                                <w:rFonts w:ascii="Times New Roman" w:hAnsi="Times New Roman" w:cs="Times New Roman"/>
                                <w:sz w:val="28"/>
                                <w:szCs w:val="28"/>
                              </w:rPr>
                            </w:pPr>
                            <w:r>
                              <w:rPr>
                                <w:rFonts w:ascii="Times New Roman" w:hAnsi="Times New Roman" w:cs="Times New Roman"/>
                                <w:sz w:val="28"/>
                                <w:szCs w:val="28"/>
                              </w:rPr>
                              <w:t>(</w:t>
                            </w:r>
                            <w:r w:rsidR="003329B6">
                              <w:rPr>
                                <w:rFonts w:ascii="Times New Roman" w:hAnsi="Times New Roman" w:cs="Times New Roman"/>
                                <w:sz w:val="28"/>
                                <w:szCs w:val="28"/>
                              </w:rPr>
                              <w:t>25</w:t>
                            </w:r>
                            <w:r w:rsidRPr="008E2963">
                              <w:rPr>
                                <w:rFonts w:ascii="Times New Roman" w:hAnsi="Times New Roman" w:cs="Times New Roman"/>
                                <w:sz w:val="28"/>
                                <w:szCs w:val="28"/>
                              </w:rPr>
                              <w:t>)</w:t>
                            </w:r>
                            <w:r w:rsidR="00FD09A8">
                              <w:rPr>
                                <w:rFonts w:ascii="Times New Roman" w:hAnsi="Times New Roman" w:cs="Times New Roman"/>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67693" id="Text Box 20" o:spid="_x0000_s1030" type="#_x0000_t202" style="position:absolute;margin-left:220.85pt;margin-top:-3.1pt;width:108pt;height:3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" fillcolor="#d5dce4 [671]" strokecolor="#d5dce4 [671]" strokeweight=".5pt">
                <v:textbox>
                  <w:txbxContent>
                    <w:p w14:paraId="21904074" w14:textId="346C315A" w:rsidR="008E2963" w:rsidRPr="008E2963" w:rsidRDefault="008E2963">
                      <w:pPr>
                        <w:rPr>
                          <w:rFonts w:ascii="Times New Roman" w:hAnsi="Times New Roman" w:cs="Times New Roman"/>
                          <w:sz w:val="28"/>
                          <w:szCs w:val="28"/>
                        </w:rPr>
                      </w:pPr>
                      <w:r>
                        <w:rPr>
                          <w:rFonts w:ascii="Times New Roman" w:hAnsi="Times New Roman" w:cs="Times New Roman"/>
                          <w:sz w:val="28"/>
                          <w:szCs w:val="28"/>
                        </w:rPr>
                        <w:t>(</w:t>
                      </w:r>
                      <w:r w:rsidR="003329B6">
                        <w:rPr>
                          <w:rFonts w:ascii="Times New Roman" w:hAnsi="Times New Roman" w:cs="Times New Roman"/>
                          <w:sz w:val="28"/>
                          <w:szCs w:val="28"/>
                        </w:rPr>
                        <w:t>25</w:t>
                      </w:r>
                      <w:r w:rsidRPr="008E2963">
                        <w:rPr>
                          <w:rFonts w:ascii="Times New Roman" w:hAnsi="Times New Roman" w:cs="Times New Roman"/>
                          <w:sz w:val="28"/>
                          <w:szCs w:val="28"/>
                        </w:rPr>
                        <w:t>)</w:t>
                      </w:r>
                      <w:r w:rsidR="00FD09A8">
                        <w:rPr>
                          <w:rFonts w:ascii="Times New Roman" w:hAnsi="Times New Roman" w:cs="Times New Roman"/>
                          <w:sz w:val="28"/>
                          <w:szCs w:val="28"/>
                        </w:rPr>
                        <w:t>.</w:t>
                      </w:r>
                    </w:p>
                  </w:txbxContent>
                </v:textbox>
              </v:shape>
            </w:pict>
          </mc:Fallback>
        </mc:AlternateContent>
      </w:r>
      <w:r w:rsidR="009F1493" w:rsidRPr="009F1493">
        <w:rPr>
          <w:rFonts w:ascii="Times New Roman" w:hAnsi="Times New Roman" w:cs="Times New Roman"/>
          <w:sz w:val="28"/>
          <w:szCs w:val="28"/>
        </w:rPr>
        <w:t>•</w:t>
      </w:r>
      <w:r w:rsidR="009F1493">
        <w:rPr>
          <w:rFonts w:ascii="Times New Roman" w:hAnsi="Times New Roman" w:cs="Times New Roman"/>
          <w:sz w:val="28"/>
          <w:szCs w:val="28"/>
        </w:rPr>
        <w:t xml:space="preserve"> </w:t>
      </w:r>
      <w:r w:rsidR="009F1493" w:rsidRPr="009F1493">
        <w:rPr>
          <w:rFonts w:ascii="Times New Roman" w:hAnsi="Times New Roman" w:cs="Times New Roman"/>
          <w:sz w:val="28"/>
          <w:szCs w:val="28"/>
        </w:rPr>
        <w:t>Engaging and socializing with other</w:t>
      </w:r>
    </w:p>
    <w:p w14:paraId="205FF5DF" w14:textId="4766BBB2" w:rsidR="00061417" w:rsidRPr="002870A6" w:rsidRDefault="00061417" w:rsidP="00061417">
      <w:pPr>
        <w:rPr>
          <w:rFonts w:ascii="Times New Roman" w:hAnsi="Times New Roman" w:cs="Times New Roman"/>
          <w:sz w:val="28"/>
          <w:szCs w:val="28"/>
        </w:rPr>
      </w:pPr>
      <w:r w:rsidRPr="00061417">
        <w:rPr>
          <w:rFonts w:ascii="Times New Roman" w:hAnsi="Times New Roman" w:cs="Times New Roman"/>
          <w:sz w:val="32"/>
          <w:szCs w:val="32"/>
          <w:u w:val="single"/>
        </w:rPr>
        <w:t xml:space="preserve">Boosting Your Health by Reducing Stress </w:t>
      </w:r>
    </w:p>
    <w:p w14:paraId="322C2E7A" w14:textId="39E2438F" w:rsidR="00061417" w:rsidRDefault="00061417" w:rsidP="00061417">
      <w:pPr>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5408" behindDoc="0" locked="0" layoutInCell="1" allowOverlap="1" wp14:anchorId="27688F00" wp14:editId="34162A33">
                <wp:simplePos x="0" y="0"/>
                <wp:positionH relativeFrom="column">
                  <wp:posOffset>2390775</wp:posOffset>
                </wp:positionH>
                <wp:positionV relativeFrom="paragraph">
                  <wp:posOffset>3580130</wp:posOffset>
                </wp:positionV>
                <wp:extent cx="933450" cy="200025"/>
                <wp:effectExtent l="0" t="0" r="19050" b="28575"/>
                <wp:wrapNone/>
                <wp:docPr id="9" name="Text Box 9"/>
                <wp:cNvGraphicFramePr/>
                <a:graphic xmlns:a="http://schemas.openxmlformats.org/drawingml/2006/main">
                  <a:graphicData uri="http://schemas.microsoft.com/office/word/2010/wordprocessingShape">
                    <wps:wsp>
                      <wps:cNvSpPr txBox="1"/>
                      <wps:spPr>
                        <a:xfrm>
                          <a:off x="0" y="0"/>
                          <a:ext cx="933450" cy="200025"/>
                        </a:xfrm>
                        <a:prstGeom prst="rect">
                          <a:avLst/>
                        </a:prstGeom>
                        <a:solidFill>
                          <a:schemeClr val="tx2">
                            <a:lumMod val="20000"/>
                            <a:lumOff val="80000"/>
                          </a:schemeClr>
                        </a:solidFill>
                        <a:ln w="6350">
                          <a:solidFill>
                            <a:schemeClr val="tx2">
                              <a:lumMod val="20000"/>
                              <a:lumOff val="80000"/>
                            </a:schemeClr>
                          </a:solidFill>
                        </a:ln>
                      </wps:spPr>
                      <wps:txbx>
                        <w:txbxContent>
                          <w:p w14:paraId="2E5F6182" w14:textId="7BD6E35D" w:rsidR="009F1493" w:rsidRPr="009F1493" w:rsidRDefault="009F1493">
                            <w:pPr>
                              <w:rPr>
                                <w:rFonts w:ascii="Times New Roman" w:hAnsi="Times New Roman" w:cs="Times New Roman"/>
                                <w:sz w:val="16"/>
                                <w:szCs w:val="16"/>
                              </w:rPr>
                            </w:pPr>
                            <w:bookmarkStart w:id="11" w:name="_Hlk66271675"/>
                            <w:bookmarkStart w:id="12" w:name="_Hlk66271676"/>
                            <w:r w:rsidRPr="009F1493">
                              <w:rPr>
                                <w:rFonts w:ascii="Times New Roman" w:hAnsi="Times New Roman" w:cs="Times New Roman"/>
                                <w:sz w:val="16"/>
                                <w:szCs w:val="16"/>
                              </w:rPr>
                              <w:t>(fcs.org, No Date)</w:t>
                            </w:r>
                            <w:bookmarkEnd w:id="11"/>
                            <w:bookmarkEnd w:id="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688F00" id="Text Box 9" o:spid="_x0000_s1031" type="#_x0000_t202" style="position:absolute;margin-left:188.25pt;margin-top:281.9pt;width:73.5pt;height:1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" fillcolor="#d5dce4 [671]" strokecolor="#d5dce4 [671]" strokeweight=".5pt">
                <v:textbox>
                  <w:txbxContent>
                    <w:p w14:paraId="2E5F6182" w14:textId="7BD6E35D" w:rsidR="009F1493" w:rsidRPr="009F1493" w:rsidRDefault="009F1493">
                      <w:pPr>
                        <w:rPr>
                          <w:rFonts w:ascii="Times New Roman" w:hAnsi="Times New Roman" w:cs="Times New Roman"/>
                          <w:sz w:val="16"/>
                          <w:szCs w:val="16"/>
                        </w:rPr>
                      </w:pPr>
                      <w:bookmarkStart w:id="13" w:name="_Hlk66271675"/>
                      <w:bookmarkStart w:id="14" w:name="_Hlk66271676"/>
                      <w:r w:rsidRPr="009F1493">
                        <w:rPr>
                          <w:rFonts w:ascii="Times New Roman" w:hAnsi="Times New Roman" w:cs="Times New Roman"/>
                          <w:sz w:val="16"/>
                          <w:szCs w:val="16"/>
                        </w:rPr>
                        <w:t>(fcs.org, No Date)</w:t>
                      </w:r>
                      <w:bookmarkEnd w:id="13"/>
                      <w:bookmarkEnd w:id="14"/>
                    </w:p>
                  </w:txbxContent>
                </v:textbox>
              </v:shape>
            </w:pict>
          </mc:Fallback>
        </mc:AlternateContent>
      </w:r>
      <w:r>
        <w:rPr>
          <w:rFonts w:ascii="Times New Roman" w:hAnsi="Times New Roman" w:cs="Times New Roman"/>
          <w:noProof/>
          <w:sz w:val="28"/>
          <w:szCs w:val="28"/>
        </w:rPr>
        <w:drawing>
          <wp:anchor distT="0" distB="0" distL="114300" distR="114300" simplePos="0" relativeHeight="251666432" behindDoc="1" locked="0" layoutInCell="1" allowOverlap="1" wp14:anchorId="33384FA0" wp14:editId="6B64C6F6">
            <wp:simplePos x="0" y="0"/>
            <wp:positionH relativeFrom="column">
              <wp:posOffset>1738630</wp:posOffset>
            </wp:positionH>
            <wp:positionV relativeFrom="paragraph">
              <wp:posOffset>1389380</wp:posOffset>
            </wp:positionV>
            <wp:extent cx="2268220" cy="2237740"/>
            <wp:effectExtent l="0" t="0" r="0" b="0"/>
            <wp:wrapTight wrapText="bothSides">
              <wp:wrapPolygon edited="0">
                <wp:start x="0" y="0"/>
                <wp:lineTo x="0" y="21330"/>
                <wp:lineTo x="21406" y="21330"/>
                <wp:lineTo x="2140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68220" cy="2237740"/>
                    </a:xfrm>
                    <a:prstGeom prst="rect">
                      <a:avLst/>
                    </a:prstGeom>
                    <a:noFill/>
                  </pic:spPr>
                </pic:pic>
              </a:graphicData>
            </a:graphic>
          </wp:anchor>
        </w:drawing>
      </w:r>
      <w:r w:rsidRPr="00061417">
        <w:rPr>
          <w:rFonts w:ascii="Times New Roman" w:hAnsi="Times New Roman" w:cs="Times New Roman"/>
          <w:sz w:val="28"/>
          <w:szCs w:val="28"/>
        </w:rPr>
        <w:t xml:space="preserve">Some </w:t>
      </w:r>
      <w:r w:rsidR="00F806D1">
        <w:rPr>
          <w:rFonts w:ascii="Times New Roman" w:hAnsi="Times New Roman" w:cs="Times New Roman"/>
          <w:sz w:val="28"/>
          <w:szCs w:val="28"/>
        </w:rPr>
        <w:t>e</w:t>
      </w:r>
      <w:r w:rsidRPr="00061417">
        <w:rPr>
          <w:rFonts w:ascii="Times New Roman" w:hAnsi="Times New Roman" w:cs="Times New Roman"/>
          <w:sz w:val="28"/>
          <w:szCs w:val="28"/>
        </w:rPr>
        <w:t xml:space="preserve">njoy </w:t>
      </w:r>
      <w:r w:rsidR="00F806D1">
        <w:rPr>
          <w:rFonts w:ascii="Times New Roman" w:hAnsi="Times New Roman" w:cs="Times New Roman"/>
          <w:sz w:val="28"/>
          <w:szCs w:val="28"/>
        </w:rPr>
        <w:t>a</w:t>
      </w:r>
      <w:r w:rsidRPr="00061417">
        <w:rPr>
          <w:rFonts w:ascii="Times New Roman" w:hAnsi="Times New Roman" w:cs="Times New Roman"/>
          <w:sz w:val="28"/>
          <w:szCs w:val="28"/>
        </w:rPr>
        <w:t xml:space="preserve"> comfortable routine </w:t>
      </w:r>
      <w:r w:rsidR="00FD09A8">
        <w:rPr>
          <w:rFonts w:ascii="Times New Roman" w:hAnsi="Times New Roman" w:cs="Times New Roman"/>
          <w:sz w:val="28"/>
          <w:szCs w:val="28"/>
        </w:rPr>
        <w:t xml:space="preserve">when </w:t>
      </w:r>
      <w:r w:rsidRPr="00061417">
        <w:rPr>
          <w:rFonts w:ascii="Times New Roman" w:hAnsi="Times New Roman" w:cs="Times New Roman"/>
          <w:sz w:val="28"/>
          <w:szCs w:val="28"/>
        </w:rPr>
        <w:t xml:space="preserve">working however, some may find this stressful and wish they had more opportunity to relieve stress. Stress can come </w:t>
      </w:r>
      <w:r w:rsidR="00F806D1">
        <w:rPr>
          <w:rFonts w:ascii="Times New Roman" w:hAnsi="Times New Roman" w:cs="Times New Roman"/>
          <w:sz w:val="28"/>
          <w:szCs w:val="28"/>
        </w:rPr>
        <w:t xml:space="preserve">in </w:t>
      </w:r>
      <w:r w:rsidRPr="00061417">
        <w:rPr>
          <w:rFonts w:ascii="Times New Roman" w:hAnsi="Times New Roman" w:cs="Times New Roman"/>
          <w:sz w:val="28"/>
          <w:szCs w:val="28"/>
        </w:rPr>
        <w:t>physical and psychological forms</w:t>
      </w:r>
      <w:r w:rsidR="00F806D1">
        <w:rPr>
          <w:rFonts w:ascii="Times New Roman" w:hAnsi="Times New Roman" w:cs="Times New Roman"/>
          <w:sz w:val="28"/>
          <w:szCs w:val="28"/>
        </w:rPr>
        <w:t xml:space="preserve"> from</w:t>
      </w:r>
      <w:r w:rsidRPr="00061417">
        <w:rPr>
          <w:rFonts w:ascii="Times New Roman" w:hAnsi="Times New Roman" w:cs="Times New Roman"/>
          <w:sz w:val="28"/>
          <w:szCs w:val="28"/>
        </w:rPr>
        <w:t xml:space="preserve"> physical tension to extreme negative thinking. Stress is a natural process that we all experience</w:t>
      </w:r>
      <w:r w:rsidR="00F806D1">
        <w:rPr>
          <w:rFonts w:ascii="Times New Roman" w:hAnsi="Times New Roman" w:cs="Times New Roman"/>
          <w:sz w:val="28"/>
          <w:szCs w:val="28"/>
        </w:rPr>
        <w:t>, but if</w:t>
      </w:r>
      <w:r w:rsidRPr="00061417">
        <w:rPr>
          <w:rFonts w:ascii="Times New Roman" w:hAnsi="Times New Roman" w:cs="Times New Roman"/>
          <w:sz w:val="28"/>
          <w:szCs w:val="28"/>
        </w:rPr>
        <w:t xml:space="preserve"> high levels or prolonged stress are present</w:t>
      </w:r>
      <w:r w:rsidR="00FD09A8">
        <w:rPr>
          <w:rFonts w:ascii="Times New Roman" w:hAnsi="Times New Roman" w:cs="Times New Roman"/>
          <w:sz w:val="28"/>
          <w:szCs w:val="28"/>
        </w:rPr>
        <w:t>,</w:t>
      </w:r>
      <w:r w:rsidR="00F806D1">
        <w:rPr>
          <w:rFonts w:ascii="Times New Roman" w:hAnsi="Times New Roman" w:cs="Times New Roman"/>
          <w:sz w:val="28"/>
          <w:szCs w:val="28"/>
        </w:rPr>
        <w:t xml:space="preserve"> it can</w:t>
      </w:r>
      <w:r w:rsidRPr="00061417">
        <w:rPr>
          <w:rFonts w:ascii="Times New Roman" w:hAnsi="Times New Roman" w:cs="Times New Roman"/>
          <w:sz w:val="28"/>
          <w:szCs w:val="28"/>
        </w:rPr>
        <w:t xml:space="preserve"> </w:t>
      </w:r>
      <w:r w:rsidR="00F806D1" w:rsidRPr="00061417">
        <w:rPr>
          <w:rFonts w:ascii="Times New Roman" w:hAnsi="Times New Roman" w:cs="Times New Roman"/>
          <w:sz w:val="28"/>
          <w:szCs w:val="28"/>
        </w:rPr>
        <w:t>affect</w:t>
      </w:r>
      <w:r w:rsidRPr="00061417">
        <w:rPr>
          <w:rFonts w:ascii="Times New Roman" w:hAnsi="Times New Roman" w:cs="Times New Roman"/>
          <w:sz w:val="28"/>
          <w:szCs w:val="28"/>
        </w:rPr>
        <w:t xml:space="preserve"> physical and mental well-being (</w:t>
      </w:r>
      <w:r w:rsidR="003329B6">
        <w:rPr>
          <w:rFonts w:ascii="Times New Roman" w:hAnsi="Times New Roman" w:cs="Times New Roman"/>
          <w:sz w:val="28"/>
          <w:szCs w:val="28"/>
        </w:rPr>
        <w:t>3</w:t>
      </w:r>
      <w:r w:rsidRPr="00061417">
        <w:rPr>
          <w:rFonts w:ascii="Times New Roman" w:hAnsi="Times New Roman" w:cs="Times New Roman"/>
          <w:sz w:val="28"/>
          <w:szCs w:val="28"/>
        </w:rPr>
        <w:t xml:space="preserve">). </w:t>
      </w:r>
      <w:r w:rsidR="00F806D1">
        <w:rPr>
          <w:rFonts w:ascii="Times New Roman" w:hAnsi="Times New Roman" w:cs="Times New Roman"/>
          <w:sz w:val="28"/>
          <w:szCs w:val="28"/>
        </w:rPr>
        <w:t>S</w:t>
      </w:r>
      <w:r w:rsidRPr="00061417">
        <w:rPr>
          <w:rFonts w:ascii="Times New Roman" w:hAnsi="Times New Roman" w:cs="Times New Roman"/>
          <w:sz w:val="28"/>
          <w:szCs w:val="28"/>
        </w:rPr>
        <w:t xml:space="preserve">tudies carried out relating to retirement and health suggest there are significant improvements in mental health following retirement </w:t>
      </w:r>
      <w:bookmarkStart w:id="15" w:name="_Hlk66271124"/>
      <w:r w:rsidRPr="00061417">
        <w:rPr>
          <w:rFonts w:ascii="Times New Roman" w:hAnsi="Times New Roman" w:cs="Times New Roman"/>
          <w:sz w:val="28"/>
          <w:szCs w:val="28"/>
        </w:rPr>
        <w:t>(</w:t>
      </w:r>
      <w:r w:rsidR="003329B6">
        <w:rPr>
          <w:rFonts w:ascii="Times New Roman" w:hAnsi="Times New Roman" w:cs="Times New Roman"/>
          <w:sz w:val="28"/>
          <w:szCs w:val="28"/>
        </w:rPr>
        <w:t>16</w:t>
      </w:r>
      <w:r w:rsidRPr="00061417">
        <w:rPr>
          <w:rFonts w:ascii="Times New Roman" w:hAnsi="Times New Roman" w:cs="Times New Roman"/>
          <w:sz w:val="28"/>
          <w:szCs w:val="28"/>
        </w:rPr>
        <w:t xml:space="preserve">). </w:t>
      </w:r>
      <w:bookmarkEnd w:id="15"/>
      <w:r w:rsidRPr="00061417">
        <w:rPr>
          <w:rFonts w:ascii="Times New Roman" w:hAnsi="Times New Roman" w:cs="Times New Roman"/>
          <w:sz w:val="28"/>
          <w:szCs w:val="28"/>
        </w:rPr>
        <w:t>Improvements to overall m</w:t>
      </w:r>
      <w:r w:rsidR="00FD09A8">
        <w:rPr>
          <w:rFonts w:ascii="Times New Roman" w:hAnsi="Times New Roman" w:cs="Times New Roman"/>
          <w:sz w:val="28"/>
          <w:szCs w:val="28"/>
        </w:rPr>
        <w:t>enta</w:t>
      </w:r>
      <w:r w:rsidRPr="00061417">
        <w:rPr>
          <w:rFonts w:ascii="Times New Roman" w:hAnsi="Times New Roman" w:cs="Times New Roman"/>
          <w:sz w:val="28"/>
          <w:szCs w:val="28"/>
        </w:rPr>
        <w:t>l health following retirement</w:t>
      </w:r>
      <w:r w:rsidR="00FD09A8">
        <w:rPr>
          <w:rFonts w:ascii="Times New Roman" w:hAnsi="Times New Roman" w:cs="Times New Roman"/>
          <w:sz w:val="28"/>
          <w:szCs w:val="28"/>
        </w:rPr>
        <w:t>,</w:t>
      </w:r>
      <w:r w:rsidRPr="00061417">
        <w:rPr>
          <w:rFonts w:ascii="Times New Roman" w:hAnsi="Times New Roman" w:cs="Times New Roman"/>
          <w:sz w:val="28"/>
          <w:szCs w:val="28"/>
        </w:rPr>
        <w:t xml:space="preserve"> especially in the case of physically demanding work, long hours, or poor working conditions </w:t>
      </w:r>
      <w:r w:rsidR="00B94B21" w:rsidRPr="00B94B21">
        <w:rPr>
          <w:rFonts w:ascii="Times New Roman" w:hAnsi="Times New Roman" w:cs="Times New Roman"/>
          <w:sz w:val="28"/>
          <w:szCs w:val="28"/>
        </w:rPr>
        <w:t>(</w:t>
      </w:r>
      <w:r w:rsidR="003329B6">
        <w:rPr>
          <w:rFonts w:ascii="Times New Roman" w:hAnsi="Times New Roman" w:cs="Times New Roman"/>
          <w:sz w:val="28"/>
          <w:szCs w:val="28"/>
        </w:rPr>
        <w:t>34</w:t>
      </w:r>
      <w:r w:rsidR="00B94B21" w:rsidRPr="00B94B21">
        <w:rPr>
          <w:rFonts w:ascii="Times New Roman" w:hAnsi="Times New Roman" w:cs="Times New Roman"/>
          <w:sz w:val="28"/>
          <w:szCs w:val="28"/>
        </w:rPr>
        <w:t>).</w:t>
      </w:r>
    </w:p>
    <w:p w14:paraId="6637629F" w14:textId="6DBF3EBC" w:rsidR="00495DFD" w:rsidRDefault="00495DFD" w:rsidP="00061417">
      <w:pPr>
        <w:rPr>
          <w:rFonts w:ascii="Times New Roman" w:hAnsi="Times New Roman" w:cs="Times New Roman"/>
          <w:sz w:val="28"/>
          <w:szCs w:val="28"/>
        </w:rPr>
      </w:pPr>
    </w:p>
    <w:p w14:paraId="75D13D00" w14:textId="3D180165" w:rsidR="00427689" w:rsidRPr="00427689" w:rsidRDefault="00DE6FBE" w:rsidP="00427689">
      <w:pPr>
        <w:rPr>
          <w:rFonts w:ascii="Times New Roman" w:hAnsi="Times New Roman" w:cs="Times New Roman"/>
          <w:sz w:val="32"/>
          <w:szCs w:val="32"/>
          <w:u w:val="single"/>
        </w:rPr>
      </w:pPr>
      <w:r w:rsidRPr="00DE6FBE">
        <w:rPr>
          <w:noProof/>
        </w:rPr>
        <w:lastRenderedPageBreak/>
        <w:drawing>
          <wp:anchor distT="0" distB="0" distL="114300" distR="114300" simplePos="0" relativeHeight="251668480" behindDoc="1" locked="0" layoutInCell="1" allowOverlap="1" wp14:anchorId="04F2AA66" wp14:editId="68B78E8F">
            <wp:simplePos x="0" y="0"/>
            <wp:positionH relativeFrom="margin">
              <wp:align>right</wp:align>
            </wp:positionH>
            <wp:positionV relativeFrom="paragraph">
              <wp:posOffset>0</wp:posOffset>
            </wp:positionV>
            <wp:extent cx="4206875" cy="2324100"/>
            <wp:effectExtent l="0" t="0" r="3175" b="0"/>
            <wp:wrapTight wrapText="bothSides">
              <wp:wrapPolygon edited="0">
                <wp:start x="0" y="0"/>
                <wp:lineTo x="0" y="21423"/>
                <wp:lineTo x="21518" y="21423"/>
                <wp:lineTo x="2151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06875" cy="2324100"/>
                    </a:xfrm>
                    <a:prstGeom prst="rect">
                      <a:avLst/>
                    </a:prstGeom>
                  </pic:spPr>
                </pic:pic>
              </a:graphicData>
            </a:graphic>
            <wp14:sizeRelV relativeFrom="margin">
              <wp14:pctHeight>0</wp14:pctHeight>
            </wp14:sizeRelV>
          </wp:anchor>
        </w:drawing>
      </w:r>
      <w:r w:rsidR="00427689" w:rsidRPr="00427689">
        <w:rPr>
          <w:rFonts w:ascii="Times New Roman" w:hAnsi="Times New Roman" w:cs="Times New Roman"/>
          <w:sz w:val="32"/>
          <w:szCs w:val="32"/>
          <w:u w:val="single"/>
        </w:rPr>
        <w:t xml:space="preserve">Opportunity to Engage with Others </w:t>
      </w:r>
    </w:p>
    <w:p w14:paraId="771E0D7A" w14:textId="5646FF98" w:rsidR="00427689" w:rsidRPr="00427689" w:rsidRDefault="00D77770" w:rsidP="00427689">
      <w:pPr>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9504" behindDoc="0" locked="0" layoutInCell="1" allowOverlap="1" wp14:anchorId="5C819DF1" wp14:editId="64245E06">
                <wp:simplePos x="0" y="0"/>
                <wp:positionH relativeFrom="column">
                  <wp:posOffset>4638675</wp:posOffset>
                </wp:positionH>
                <wp:positionV relativeFrom="paragraph">
                  <wp:posOffset>1770380</wp:posOffset>
                </wp:positionV>
                <wp:extent cx="838200" cy="21907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838200" cy="219075"/>
                        </a:xfrm>
                        <a:prstGeom prst="rect">
                          <a:avLst/>
                        </a:prstGeom>
                        <a:solidFill>
                          <a:schemeClr val="tx2">
                            <a:lumMod val="20000"/>
                            <a:lumOff val="80000"/>
                          </a:schemeClr>
                        </a:solidFill>
                        <a:ln w="6350">
                          <a:solidFill>
                            <a:schemeClr val="tx2">
                              <a:lumMod val="20000"/>
                              <a:lumOff val="80000"/>
                            </a:schemeClr>
                          </a:solidFill>
                        </a:ln>
                      </wps:spPr>
                      <wps:txbx>
                        <w:txbxContent>
                          <w:p w14:paraId="5CD6CB5E" w14:textId="369AB417" w:rsidR="00D77770" w:rsidRPr="00D77770" w:rsidRDefault="00D77770">
                            <w:pPr>
                              <w:rPr>
                                <w:rFonts w:ascii="Times New Roman" w:hAnsi="Times New Roman" w:cs="Times New Roman"/>
                                <w:sz w:val="16"/>
                                <w:szCs w:val="16"/>
                              </w:rPr>
                            </w:pPr>
                            <w:r>
                              <w:rPr>
                                <w:rFonts w:ascii="Times New Roman" w:hAnsi="Times New Roman" w:cs="Times New Roman"/>
                                <w:sz w:val="16"/>
                                <w:szCs w:val="16"/>
                              </w:rPr>
                              <w:t>(Winter,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19DF1" id="Text Box 14" o:spid="_x0000_s1032" type="#_x0000_t202" style="position:absolute;margin-left:365.25pt;margin-top:139.4pt;width:66pt;height:1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" fillcolor="#d5dce4 [671]" strokecolor="#d5dce4 [671]" strokeweight=".5pt">
                <v:textbox>
                  <w:txbxContent>
                    <w:p w14:paraId="5CD6CB5E" w14:textId="369AB417" w:rsidR="00D77770" w:rsidRPr="00D77770" w:rsidRDefault="00D77770">
                      <w:pPr>
                        <w:rPr>
                          <w:rFonts w:ascii="Times New Roman" w:hAnsi="Times New Roman" w:cs="Times New Roman"/>
                          <w:sz w:val="16"/>
                          <w:szCs w:val="16"/>
                        </w:rPr>
                      </w:pPr>
                      <w:r>
                        <w:rPr>
                          <w:rFonts w:ascii="Times New Roman" w:hAnsi="Times New Roman" w:cs="Times New Roman"/>
                          <w:sz w:val="16"/>
                          <w:szCs w:val="16"/>
                        </w:rPr>
                        <w:t>(Winter, (2018)</w:t>
                      </w:r>
                    </w:p>
                  </w:txbxContent>
                </v:textbox>
              </v:shape>
            </w:pict>
          </mc:Fallback>
        </mc:AlternateContent>
      </w:r>
      <w:r w:rsidR="00427689" w:rsidRPr="00427689">
        <w:rPr>
          <w:rFonts w:ascii="Times New Roman" w:hAnsi="Times New Roman" w:cs="Times New Roman"/>
          <w:sz w:val="28"/>
          <w:szCs w:val="28"/>
        </w:rPr>
        <w:t>Entering retirement can provide spare time depend</w:t>
      </w:r>
      <w:r w:rsidR="00F806D1">
        <w:rPr>
          <w:rFonts w:ascii="Times New Roman" w:hAnsi="Times New Roman" w:cs="Times New Roman"/>
          <w:sz w:val="28"/>
          <w:szCs w:val="28"/>
        </w:rPr>
        <w:t>ing</w:t>
      </w:r>
      <w:r w:rsidR="00427689" w:rsidRPr="00427689">
        <w:rPr>
          <w:rFonts w:ascii="Times New Roman" w:hAnsi="Times New Roman" w:cs="Times New Roman"/>
          <w:sz w:val="28"/>
          <w:szCs w:val="28"/>
        </w:rPr>
        <w:t xml:space="preserve"> on individual circumstances, present</w:t>
      </w:r>
      <w:r w:rsidR="00F806D1">
        <w:rPr>
          <w:rFonts w:ascii="Times New Roman" w:hAnsi="Times New Roman" w:cs="Times New Roman"/>
          <w:sz w:val="28"/>
          <w:szCs w:val="28"/>
        </w:rPr>
        <w:t>ing</w:t>
      </w:r>
      <w:r w:rsidR="00427689" w:rsidRPr="00427689">
        <w:rPr>
          <w:rFonts w:ascii="Times New Roman" w:hAnsi="Times New Roman" w:cs="Times New Roman"/>
          <w:sz w:val="28"/>
          <w:szCs w:val="28"/>
        </w:rPr>
        <w:t xml:space="preserve"> opportunit</w:t>
      </w:r>
      <w:r w:rsidR="00F806D1">
        <w:rPr>
          <w:rFonts w:ascii="Times New Roman" w:hAnsi="Times New Roman" w:cs="Times New Roman"/>
          <w:sz w:val="28"/>
          <w:szCs w:val="28"/>
        </w:rPr>
        <w:t>ies</w:t>
      </w:r>
      <w:r w:rsidR="00427689" w:rsidRPr="00427689">
        <w:rPr>
          <w:rFonts w:ascii="Times New Roman" w:hAnsi="Times New Roman" w:cs="Times New Roman"/>
          <w:sz w:val="28"/>
          <w:szCs w:val="28"/>
        </w:rPr>
        <w:t xml:space="preserve"> to connect and engage with others. Engaging and socializing with others can encourag</w:t>
      </w:r>
      <w:r w:rsidR="00F806D1">
        <w:rPr>
          <w:rFonts w:ascii="Times New Roman" w:hAnsi="Times New Roman" w:cs="Times New Roman"/>
          <w:sz w:val="28"/>
          <w:szCs w:val="28"/>
        </w:rPr>
        <w:t>e,</w:t>
      </w:r>
      <w:r w:rsidR="00427689" w:rsidRPr="00427689">
        <w:rPr>
          <w:rFonts w:ascii="Times New Roman" w:hAnsi="Times New Roman" w:cs="Times New Roman"/>
          <w:sz w:val="28"/>
          <w:szCs w:val="28"/>
        </w:rPr>
        <w:t xml:space="preserve"> promote physical </w:t>
      </w:r>
      <w:r w:rsidR="00F806D1" w:rsidRPr="00427689">
        <w:rPr>
          <w:rFonts w:ascii="Times New Roman" w:hAnsi="Times New Roman" w:cs="Times New Roman"/>
          <w:sz w:val="28"/>
          <w:szCs w:val="28"/>
        </w:rPr>
        <w:t>well-being,</w:t>
      </w:r>
      <w:r w:rsidR="00F806D1">
        <w:rPr>
          <w:rFonts w:ascii="Times New Roman" w:hAnsi="Times New Roman" w:cs="Times New Roman"/>
          <w:sz w:val="28"/>
          <w:szCs w:val="28"/>
        </w:rPr>
        <w:t xml:space="preserve"> and offer support in a positive atmosphere</w:t>
      </w:r>
      <w:r w:rsidR="00427689" w:rsidRPr="00427689">
        <w:rPr>
          <w:rFonts w:ascii="Times New Roman" w:hAnsi="Times New Roman" w:cs="Times New Roman"/>
          <w:sz w:val="28"/>
          <w:szCs w:val="28"/>
        </w:rPr>
        <w:t>. In addition to physical activity</w:t>
      </w:r>
      <w:r w:rsidR="00FD09A8">
        <w:rPr>
          <w:rFonts w:ascii="Times New Roman" w:hAnsi="Times New Roman" w:cs="Times New Roman"/>
          <w:sz w:val="28"/>
          <w:szCs w:val="28"/>
        </w:rPr>
        <w:t>,</w:t>
      </w:r>
      <w:r w:rsidR="00427689" w:rsidRPr="00427689">
        <w:rPr>
          <w:rFonts w:ascii="Times New Roman" w:hAnsi="Times New Roman" w:cs="Times New Roman"/>
          <w:sz w:val="28"/>
          <w:szCs w:val="28"/>
        </w:rPr>
        <w:t xml:space="preserve"> engaging with others can boost mental health </w:t>
      </w:r>
      <w:r w:rsidR="00FD09A8">
        <w:rPr>
          <w:rFonts w:ascii="Times New Roman" w:hAnsi="Times New Roman" w:cs="Times New Roman"/>
          <w:sz w:val="28"/>
          <w:szCs w:val="28"/>
        </w:rPr>
        <w:t>with</w:t>
      </w:r>
      <w:r w:rsidR="00427689" w:rsidRPr="00427689">
        <w:rPr>
          <w:rFonts w:ascii="Times New Roman" w:hAnsi="Times New Roman" w:cs="Times New Roman"/>
          <w:sz w:val="28"/>
          <w:szCs w:val="28"/>
        </w:rPr>
        <w:t xml:space="preserve"> positive influence</w:t>
      </w:r>
      <w:r w:rsidR="00FD09A8">
        <w:rPr>
          <w:rFonts w:ascii="Times New Roman" w:hAnsi="Times New Roman" w:cs="Times New Roman"/>
          <w:sz w:val="28"/>
          <w:szCs w:val="28"/>
        </w:rPr>
        <w:t>s</w:t>
      </w:r>
      <w:r w:rsidR="00427689" w:rsidRPr="00427689">
        <w:rPr>
          <w:rFonts w:ascii="Times New Roman" w:hAnsi="Times New Roman" w:cs="Times New Roman"/>
          <w:sz w:val="28"/>
          <w:szCs w:val="28"/>
        </w:rPr>
        <w:t xml:space="preserve"> from others,</w:t>
      </w:r>
      <w:r w:rsidR="00FD09A8">
        <w:rPr>
          <w:rFonts w:ascii="Times New Roman" w:hAnsi="Times New Roman" w:cs="Times New Roman"/>
          <w:sz w:val="28"/>
          <w:szCs w:val="28"/>
        </w:rPr>
        <w:t xml:space="preserve"> through</w:t>
      </w:r>
      <w:r w:rsidR="00427689" w:rsidRPr="00427689">
        <w:rPr>
          <w:rFonts w:ascii="Times New Roman" w:hAnsi="Times New Roman" w:cs="Times New Roman"/>
          <w:sz w:val="28"/>
          <w:szCs w:val="28"/>
        </w:rPr>
        <w:t xml:space="preserve"> support and companionship (</w:t>
      </w:r>
      <w:r w:rsidR="003329B6">
        <w:rPr>
          <w:rFonts w:ascii="Times New Roman" w:hAnsi="Times New Roman" w:cs="Times New Roman"/>
          <w:sz w:val="28"/>
          <w:szCs w:val="28"/>
        </w:rPr>
        <w:t>29</w:t>
      </w:r>
      <w:r w:rsidR="00427689" w:rsidRPr="00427689">
        <w:rPr>
          <w:rFonts w:ascii="Times New Roman" w:hAnsi="Times New Roman" w:cs="Times New Roman"/>
          <w:sz w:val="28"/>
          <w:szCs w:val="28"/>
        </w:rPr>
        <w:t xml:space="preserve">). </w:t>
      </w:r>
    </w:p>
    <w:p w14:paraId="0A73E957" w14:textId="1DB2A33D" w:rsidR="00DE6FBE" w:rsidRDefault="00427689" w:rsidP="00427689">
      <w:pPr>
        <w:rPr>
          <w:rFonts w:ascii="Times New Roman" w:hAnsi="Times New Roman" w:cs="Times New Roman"/>
          <w:sz w:val="32"/>
          <w:szCs w:val="32"/>
          <w:u w:val="single"/>
        </w:rPr>
      </w:pPr>
      <w:r w:rsidRPr="00427689">
        <w:rPr>
          <w:rFonts w:ascii="Times New Roman" w:hAnsi="Times New Roman" w:cs="Times New Roman"/>
          <w:sz w:val="32"/>
          <w:szCs w:val="32"/>
          <w:u w:val="single"/>
        </w:rPr>
        <w:t>Ways to Spend Your Extra Time with Others</w:t>
      </w:r>
    </w:p>
    <w:p w14:paraId="382E454A" w14:textId="1F71010D" w:rsidR="00DE6FBE" w:rsidRPr="00DE6FBE" w:rsidRDefault="00427689" w:rsidP="00427689">
      <w:pPr>
        <w:rPr>
          <w:rFonts w:ascii="Times New Roman" w:hAnsi="Times New Roman" w:cs="Times New Roman"/>
          <w:sz w:val="32"/>
          <w:szCs w:val="32"/>
          <w:u w:val="single"/>
        </w:rPr>
      </w:pPr>
      <w:r>
        <w:rPr>
          <w:rFonts w:ascii="Times New Roman" w:hAnsi="Times New Roman" w:cs="Times New Roman"/>
          <w:sz w:val="28"/>
          <w:szCs w:val="28"/>
        </w:rPr>
        <w:t xml:space="preserve"> </w:t>
      </w:r>
      <w:r w:rsidR="00F806D1">
        <w:rPr>
          <w:rFonts w:ascii="Times New Roman" w:hAnsi="Times New Roman" w:cs="Times New Roman"/>
          <w:sz w:val="28"/>
          <w:szCs w:val="28"/>
        </w:rPr>
        <w:t>P</w:t>
      </w:r>
      <w:r w:rsidRPr="00427689">
        <w:rPr>
          <w:rFonts w:ascii="Times New Roman" w:hAnsi="Times New Roman" w:cs="Times New Roman"/>
          <w:sz w:val="28"/>
          <w:szCs w:val="28"/>
        </w:rPr>
        <w:t xml:space="preserve">rogrammes in your local community – This can </w:t>
      </w:r>
      <w:r w:rsidR="00F806D1" w:rsidRPr="00427689">
        <w:rPr>
          <w:rFonts w:ascii="Times New Roman" w:hAnsi="Times New Roman" w:cs="Times New Roman"/>
          <w:sz w:val="28"/>
          <w:szCs w:val="28"/>
        </w:rPr>
        <w:t>include exercise</w:t>
      </w:r>
      <w:r w:rsidRPr="00427689">
        <w:rPr>
          <w:rFonts w:ascii="Times New Roman" w:hAnsi="Times New Roman" w:cs="Times New Roman"/>
          <w:sz w:val="28"/>
          <w:szCs w:val="28"/>
        </w:rPr>
        <w:t xml:space="preserve"> class, </w:t>
      </w:r>
      <w:r w:rsidR="00FD09A8">
        <w:rPr>
          <w:rFonts w:ascii="Times New Roman" w:hAnsi="Times New Roman" w:cs="Times New Roman"/>
          <w:sz w:val="28"/>
          <w:szCs w:val="28"/>
        </w:rPr>
        <w:t xml:space="preserve">a </w:t>
      </w:r>
      <w:r w:rsidRPr="00427689">
        <w:rPr>
          <w:rFonts w:ascii="Times New Roman" w:hAnsi="Times New Roman" w:cs="Times New Roman"/>
          <w:sz w:val="28"/>
          <w:szCs w:val="28"/>
        </w:rPr>
        <w:t>hob</w:t>
      </w:r>
      <w:r w:rsidR="00F806D1">
        <w:rPr>
          <w:rFonts w:ascii="Times New Roman" w:hAnsi="Times New Roman" w:cs="Times New Roman"/>
          <w:sz w:val="28"/>
          <w:szCs w:val="28"/>
        </w:rPr>
        <w:t>by’</w:t>
      </w:r>
      <w:r w:rsidRPr="00427689">
        <w:rPr>
          <w:rFonts w:ascii="Times New Roman" w:hAnsi="Times New Roman" w:cs="Times New Roman"/>
          <w:sz w:val="28"/>
          <w:szCs w:val="28"/>
        </w:rPr>
        <w:t xml:space="preserve">s class, </w:t>
      </w:r>
      <w:r w:rsidR="00FD09A8">
        <w:rPr>
          <w:rFonts w:ascii="Times New Roman" w:hAnsi="Times New Roman" w:cs="Times New Roman"/>
          <w:sz w:val="28"/>
          <w:szCs w:val="28"/>
        </w:rPr>
        <w:t xml:space="preserve">or </w:t>
      </w:r>
      <w:r w:rsidRPr="00427689">
        <w:rPr>
          <w:rFonts w:ascii="Times New Roman" w:hAnsi="Times New Roman" w:cs="Times New Roman"/>
          <w:sz w:val="28"/>
          <w:szCs w:val="28"/>
        </w:rPr>
        <w:t>charity run events</w:t>
      </w:r>
      <w:r w:rsidR="00FD09A8">
        <w:rPr>
          <w:rFonts w:ascii="Times New Roman" w:hAnsi="Times New Roman" w:cs="Times New Roman"/>
          <w:sz w:val="28"/>
          <w:szCs w:val="28"/>
        </w:rPr>
        <w:t>.</w:t>
      </w:r>
      <w:r w:rsidRPr="00427689">
        <w:rPr>
          <w:rFonts w:ascii="Times New Roman" w:hAnsi="Times New Roman" w:cs="Times New Roman"/>
          <w:sz w:val="28"/>
          <w:szCs w:val="28"/>
        </w:rPr>
        <w:t xml:space="preserve"> </w:t>
      </w:r>
      <w:r w:rsidR="00FD09A8">
        <w:rPr>
          <w:rFonts w:ascii="Times New Roman" w:hAnsi="Times New Roman" w:cs="Times New Roman"/>
          <w:sz w:val="28"/>
          <w:szCs w:val="28"/>
        </w:rPr>
        <w:t>M</w:t>
      </w:r>
      <w:r w:rsidRPr="00427689">
        <w:rPr>
          <w:rFonts w:ascii="Times New Roman" w:hAnsi="Times New Roman" w:cs="Times New Roman"/>
          <w:sz w:val="28"/>
          <w:szCs w:val="28"/>
        </w:rPr>
        <w:t xml:space="preserve">any are flexible allowing you to pick which you would like to participate in. </w:t>
      </w:r>
    </w:p>
    <w:p w14:paraId="49CE085A" w14:textId="36D5EEBD" w:rsidR="00427689" w:rsidRPr="00427689" w:rsidRDefault="00427689" w:rsidP="00427689">
      <w:pPr>
        <w:rPr>
          <w:rFonts w:ascii="Times New Roman" w:hAnsi="Times New Roman" w:cs="Times New Roman"/>
          <w:sz w:val="28"/>
          <w:szCs w:val="28"/>
        </w:rPr>
      </w:pPr>
      <w:r>
        <w:rPr>
          <w:rFonts w:ascii="Times New Roman" w:hAnsi="Times New Roman" w:cs="Times New Roman"/>
          <w:sz w:val="28"/>
          <w:szCs w:val="28"/>
        </w:rPr>
        <w:t xml:space="preserve"> </w:t>
      </w:r>
      <w:r w:rsidRPr="00427689">
        <w:rPr>
          <w:rFonts w:ascii="Times New Roman" w:hAnsi="Times New Roman" w:cs="Times New Roman"/>
          <w:sz w:val="28"/>
          <w:szCs w:val="28"/>
        </w:rPr>
        <w:t>An exercise or hobby partner- This could be a friend, a previous work colleague, family member or neighbour. If you share common interests with another</w:t>
      </w:r>
      <w:r w:rsidR="00531015">
        <w:rPr>
          <w:rFonts w:ascii="Times New Roman" w:hAnsi="Times New Roman" w:cs="Times New Roman"/>
          <w:sz w:val="28"/>
          <w:szCs w:val="28"/>
        </w:rPr>
        <w:t>,</w:t>
      </w:r>
      <w:r w:rsidRPr="00427689">
        <w:rPr>
          <w:rFonts w:ascii="Times New Roman" w:hAnsi="Times New Roman" w:cs="Times New Roman"/>
          <w:sz w:val="28"/>
          <w:szCs w:val="28"/>
        </w:rPr>
        <w:t xml:space="preserve"> participating in activit</w:t>
      </w:r>
      <w:r w:rsidR="00F806D1">
        <w:rPr>
          <w:rFonts w:ascii="Times New Roman" w:hAnsi="Times New Roman" w:cs="Times New Roman"/>
          <w:sz w:val="28"/>
          <w:szCs w:val="28"/>
        </w:rPr>
        <w:t>ies</w:t>
      </w:r>
      <w:r w:rsidRPr="00427689">
        <w:rPr>
          <w:rFonts w:ascii="Times New Roman" w:hAnsi="Times New Roman" w:cs="Times New Roman"/>
          <w:sz w:val="28"/>
          <w:szCs w:val="28"/>
        </w:rPr>
        <w:t xml:space="preserve"> as a unit </w:t>
      </w:r>
      <w:r w:rsidR="00531015">
        <w:rPr>
          <w:rFonts w:ascii="Times New Roman" w:hAnsi="Times New Roman" w:cs="Times New Roman"/>
          <w:sz w:val="28"/>
          <w:szCs w:val="28"/>
        </w:rPr>
        <w:t xml:space="preserve">helps motivate </w:t>
      </w:r>
      <w:r w:rsidRPr="00427689">
        <w:rPr>
          <w:rFonts w:ascii="Times New Roman" w:hAnsi="Times New Roman" w:cs="Times New Roman"/>
          <w:sz w:val="28"/>
          <w:szCs w:val="28"/>
        </w:rPr>
        <w:t>one another to achieving the activity you have set for yourselves. (</w:t>
      </w:r>
      <w:r w:rsidR="003329B6">
        <w:rPr>
          <w:rFonts w:ascii="Times New Roman" w:hAnsi="Times New Roman" w:cs="Times New Roman"/>
          <w:sz w:val="28"/>
          <w:szCs w:val="28"/>
        </w:rPr>
        <w:t>37).</w:t>
      </w:r>
      <w:r w:rsidRPr="00427689">
        <w:rPr>
          <w:rFonts w:ascii="Times New Roman" w:hAnsi="Times New Roman" w:cs="Times New Roman"/>
          <w:sz w:val="28"/>
          <w:szCs w:val="28"/>
        </w:rPr>
        <w:t xml:space="preserve"> </w:t>
      </w:r>
    </w:p>
    <w:p w14:paraId="66EB755D" w14:textId="77777777" w:rsidR="00DE6FBE" w:rsidRDefault="00427689" w:rsidP="00DE6FBE">
      <w:pPr>
        <w:rPr>
          <w:rFonts w:ascii="Times New Roman" w:hAnsi="Times New Roman" w:cs="Times New Roman"/>
          <w:sz w:val="28"/>
          <w:szCs w:val="28"/>
        </w:rPr>
      </w:pPr>
      <w:r w:rsidRPr="00DE6FBE">
        <w:rPr>
          <w:rFonts w:ascii="Times New Roman" w:hAnsi="Times New Roman" w:cs="Times New Roman"/>
          <w:sz w:val="28"/>
          <w:szCs w:val="28"/>
        </w:rPr>
        <w:t xml:space="preserve">Taking an Educational Class- Research suggests that education later in life supports cognitive function and </w:t>
      </w:r>
    </w:p>
    <w:p w14:paraId="002351B9" w14:textId="244F6390" w:rsidR="00427689" w:rsidRPr="00DE6FBE" w:rsidRDefault="00427689" w:rsidP="00DE6FBE">
      <w:pPr>
        <w:rPr>
          <w:rFonts w:ascii="Times New Roman" w:hAnsi="Times New Roman" w:cs="Times New Roman"/>
          <w:sz w:val="28"/>
          <w:szCs w:val="28"/>
        </w:rPr>
      </w:pPr>
      <w:r w:rsidRPr="00DE6FBE">
        <w:rPr>
          <w:rFonts w:ascii="Times New Roman" w:hAnsi="Times New Roman" w:cs="Times New Roman"/>
          <w:sz w:val="28"/>
          <w:szCs w:val="28"/>
        </w:rPr>
        <w:t>stimulation (</w:t>
      </w:r>
      <w:r w:rsidR="003329B6">
        <w:rPr>
          <w:rFonts w:ascii="Times New Roman" w:hAnsi="Times New Roman" w:cs="Times New Roman"/>
          <w:sz w:val="28"/>
          <w:szCs w:val="28"/>
        </w:rPr>
        <w:t>30</w:t>
      </w:r>
      <w:r w:rsidRPr="00DE6FBE">
        <w:rPr>
          <w:rFonts w:ascii="Times New Roman" w:hAnsi="Times New Roman" w:cs="Times New Roman"/>
          <w:sz w:val="28"/>
          <w:szCs w:val="28"/>
        </w:rPr>
        <w:t>). Education following retirement age can be a positive social experience with others in addition to thriving remaining connected within the community (</w:t>
      </w:r>
      <w:r w:rsidR="003329B6">
        <w:rPr>
          <w:rFonts w:ascii="Times New Roman" w:hAnsi="Times New Roman" w:cs="Times New Roman"/>
          <w:sz w:val="28"/>
          <w:szCs w:val="28"/>
        </w:rPr>
        <w:t>12</w:t>
      </w:r>
      <w:r w:rsidRPr="00DE6FBE">
        <w:rPr>
          <w:rFonts w:ascii="Times New Roman" w:hAnsi="Times New Roman" w:cs="Times New Roman"/>
          <w:sz w:val="28"/>
          <w:szCs w:val="28"/>
        </w:rPr>
        <w:t xml:space="preserve">). </w:t>
      </w:r>
    </w:p>
    <w:p w14:paraId="2C176F53" w14:textId="662FD720" w:rsidR="00495DFD" w:rsidRDefault="00427689" w:rsidP="00427689">
      <w:pPr>
        <w:rPr>
          <w:rFonts w:ascii="Times New Roman" w:hAnsi="Times New Roman" w:cs="Times New Roman"/>
          <w:sz w:val="28"/>
          <w:szCs w:val="28"/>
        </w:rPr>
      </w:pPr>
      <w:r w:rsidRPr="00427689">
        <w:rPr>
          <w:rFonts w:ascii="Times New Roman" w:hAnsi="Times New Roman" w:cs="Times New Roman"/>
          <w:sz w:val="28"/>
          <w:szCs w:val="28"/>
        </w:rPr>
        <w:t xml:space="preserve">Get connected- </w:t>
      </w:r>
      <w:r w:rsidR="00F806D1">
        <w:rPr>
          <w:rFonts w:ascii="Times New Roman" w:hAnsi="Times New Roman" w:cs="Times New Roman"/>
          <w:sz w:val="28"/>
          <w:szCs w:val="28"/>
        </w:rPr>
        <w:t>Technology is forever evolving</w:t>
      </w:r>
      <w:r w:rsidR="00531015">
        <w:rPr>
          <w:rFonts w:ascii="Times New Roman" w:hAnsi="Times New Roman" w:cs="Times New Roman"/>
          <w:sz w:val="28"/>
          <w:szCs w:val="28"/>
        </w:rPr>
        <w:t>;</w:t>
      </w:r>
      <w:r w:rsidR="00F806D1">
        <w:rPr>
          <w:rFonts w:ascii="Times New Roman" w:hAnsi="Times New Roman" w:cs="Times New Roman"/>
          <w:sz w:val="28"/>
          <w:szCs w:val="28"/>
        </w:rPr>
        <w:t xml:space="preserve"> </w:t>
      </w:r>
      <w:r w:rsidR="008F1B03" w:rsidRPr="00427689">
        <w:rPr>
          <w:rFonts w:ascii="Times New Roman" w:hAnsi="Times New Roman" w:cs="Times New Roman"/>
          <w:sz w:val="28"/>
          <w:szCs w:val="28"/>
        </w:rPr>
        <w:t>it</w:t>
      </w:r>
      <w:r w:rsidR="008F1B03">
        <w:rPr>
          <w:rFonts w:ascii="Times New Roman" w:hAnsi="Times New Roman" w:cs="Times New Roman"/>
          <w:sz w:val="28"/>
          <w:szCs w:val="28"/>
        </w:rPr>
        <w:t xml:space="preserve"> is</w:t>
      </w:r>
      <w:r w:rsidR="00F806D1">
        <w:rPr>
          <w:rFonts w:ascii="Times New Roman" w:hAnsi="Times New Roman" w:cs="Times New Roman"/>
          <w:sz w:val="28"/>
          <w:szCs w:val="28"/>
        </w:rPr>
        <w:t xml:space="preserve"> </w:t>
      </w:r>
      <w:r w:rsidRPr="00427689">
        <w:rPr>
          <w:rFonts w:ascii="Times New Roman" w:hAnsi="Times New Roman" w:cs="Times New Roman"/>
          <w:sz w:val="28"/>
          <w:szCs w:val="28"/>
        </w:rPr>
        <w:t>eas</w:t>
      </w:r>
      <w:r w:rsidR="00F806D1">
        <w:rPr>
          <w:rFonts w:ascii="Times New Roman" w:hAnsi="Times New Roman" w:cs="Times New Roman"/>
          <w:sz w:val="28"/>
          <w:szCs w:val="28"/>
        </w:rPr>
        <w:t>y</w:t>
      </w:r>
      <w:r w:rsidRPr="00427689">
        <w:rPr>
          <w:rFonts w:ascii="Times New Roman" w:hAnsi="Times New Roman" w:cs="Times New Roman"/>
          <w:sz w:val="28"/>
          <w:szCs w:val="28"/>
        </w:rPr>
        <w:t xml:space="preserve"> </w:t>
      </w:r>
      <w:r w:rsidR="008F1B03" w:rsidRPr="00427689">
        <w:rPr>
          <w:rFonts w:ascii="Times New Roman" w:hAnsi="Times New Roman" w:cs="Times New Roman"/>
          <w:sz w:val="28"/>
          <w:szCs w:val="28"/>
        </w:rPr>
        <w:t>t</w:t>
      </w:r>
      <w:r w:rsidR="008F1B03">
        <w:rPr>
          <w:rFonts w:ascii="Times New Roman" w:hAnsi="Times New Roman" w:cs="Times New Roman"/>
          <w:sz w:val="28"/>
          <w:szCs w:val="28"/>
        </w:rPr>
        <w:t>o</w:t>
      </w:r>
      <w:r w:rsidR="008F1B03" w:rsidRPr="00427689">
        <w:rPr>
          <w:rFonts w:ascii="Times New Roman" w:hAnsi="Times New Roman" w:cs="Times New Roman"/>
          <w:sz w:val="28"/>
          <w:szCs w:val="28"/>
        </w:rPr>
        <w:t xml:space="preserve"> connect</w:t>
      </w:r>
      <w:r w:rsidRPr="00427689">
        <w:rPr>
          <w:rFonts w:ascii="Times New Roman" w:hAnsi="Times New Roman" w:cs="Times New Roman"/>
          <w:sz w:val="28"/>
          <w:szCs w:val="28"/>
        </w:rPr>
        <w:t xml:space="preserve"> with others. Social media allow</w:t>
      </w:r>
      <w:r w:rsidR="00531015">
        <w:rPr>
          <w:rFonts w:ascii="Times New Roman" w:hAnsi="Times New Roman" w:cs="Times New Roman"/>
          <w:sz w:val="28"/>
          <w:szCs w:val="28"/>
        </w:rPr>
        <w:t>s</w:t>
      </w:r>
      <w:r w:rsidRPr="00427689">
        <w:rPr>
          <w:rFonts w:ascii="Times New Roman" w:hAnsi="Times New Roman" w:cs="Times New Roman"/>
          <w:sz w:val="28"/>
          <w:szCs w:val="28"/>
        </w:rPr>
        <w:t xml:space="preserve"> us to stay in touch and engage with activities around us. ICT class</w:t>
      </w:r>
      <w:r w:rsidR="008F1B03">
        <w:rPr>
          <w:rFonts w:ascii="Times New Roman" w:hAnsi="Times New Roman" w:cs="Times New Roman"/>
          <w:sz w:val="28"/>
          <w:szCs w:val="28"/>
        </w:rPr>
        <w:t>es</w:t>
      </w:r>
      <w:r w:rsidRPr="00427689">
        <w:rPr>
          <w:rFonts w:ascii="Times New Roman" w:hAnsi="Times New Roman" w:cs="Times New Roman"/>
          <w:sz w:val="28"/>
          <w:szCs w:val="28"/>
        </w:rPr>
        <w:t xml:space="preserve"> encourage older adults to use technology</w:t>
      </w:r>
      <w:r w:rsidR="008F1B03">
        <w:rPr>
          <w:rFonts w:ascii="Times New Roman" w:hAnsi="Times New Roman" w:cs="Times New Roman"/>
          <w:sz w:val="28"/>
          <w:szCs w:val="28"/>
        </w:rPr>
        <w:t xml:space="preserve"> to</w:t>
      </w:r>
      <w:r w:rsidRPr="00427689">
        <w:rPr>
          <w:rFonts w:ascii="Times New Roman" w:hAnsi="Times New Roman" w:cs="Times New Roman"/>
          <w:sz w:val="28"/>
          <w:szCs w:val="28"/>
        </w:rPr>
        <w:t xml:space="preserve"> improve </w:t>
      </w:r>
      <w:r w:rsidR="00531015">
        <w:rPr>
          <w:rFonts w:ascii="Times New Roman" w:hAnsi="Times New Roman" w:cs="Times New Roman"/>
          <w:sz w:val="28"/>
          <w:szCs w:val="28"/>
        </w:rPr>
        <w:t xml:space="preserve">their </w:t>
      </w:r>
      <w:r w:rsidRPr="00427689">
        <w:rPr>
          <w:rFonts w:ascii="Times New Roman" w:hAnsi="Times New Roman" w:cs="Times New Roman"/>
          <w:sz w:val="28"/>
          <w:szCs w:val="28"/>
        </w:rPr>
        <w:t>quality of life (</w:t>
      </w:r>
      <w:r w:rsidR="003329B6">
        <w:rPr>
          <w:rFonts w:ascii="Times New Roman" w:hAnsi="Times New Roman" w:cs="Times New Roman"/>
          <w:sz w:val="28"/>
          <w:szCs w:val="28"/>
        </w:rPr>
        <w:t>17</w:t>
      </w:r>
      <w:r w:rsidRPr="00427689">
        <w:rPr>
          <w:rFonts w:ascii="Times New Roman" w:hAnsi="Times New Roman" w:cs="Times New Roman"/>
          <w:sz w:val="28"/>
          <w:szCs w:val="28"/>
        </w:rPr>
        <w:t xml:space="preserve">). </w:t>
      </w:r>
      <w:r w:rsidR="00531015">
        <w:rPr>
          <w:rFonts w:ascii="Times New Roman" w:hAnsi="Times New Roman" w:cs="Times New Roman"/>
          <w:sz w:val="28"/>
          <w:szCs w:val="28"/>
        </w:rPr>
        <w:t>This is a</w:t>
      </w:r>
      <w:r w:rsidR="008F1B03">
        <w:rPr>
          <w:rFonts w:ascii="Times New Roman" w:hAnsi="Times New Roman" w:cs="Times New Roman"/>
          <w:sz w:val="28"/>
          <w:szCs w:val="28"/>
        </w:rPr>
        <w:t xml:space="preserve">chieved by </w:t>
      </w:r>
      <w:r w:rsidRPr="00427689">
        <w:rPr>
          <w:rFonts w:ascii="Times New Roman" w:hAnsi="Times New Roman" w:cs="Times New Roman"/>
          <w:sz w:val="28"/>
          <w:szCs w:val="28"/>
        </w:rPr>
        <w:t>learning new skills, accessing information, staying in contact with friends and family</w:t>
      </w:r>
      <w:r w:rsidR="00531015">
        <w:rPr>
          <w:rFonts w:ascii="Times New Roman" w:hAnsi="Times New Roman" w:cs="Times New Roman"/>
          <w:sz w:val="28"/>
          <w:szCs w:val="28"/>
        </w:rPr>
        <w:t>; it</w:t>
      </w:r>
      <w:r w:rsidRPr="00427689">
        <w:rPr>
          <w:rFonts w:ascii="Times New Roman" w:hAnsi="Times New Roman" w:cs="Times New Roman"/>
          <w:sz w:val="28"/>
          <w:szCs w:val="28"/>
        </w:rPr>
        <w:t xml:space="preserve"> promotes inclusion and connection to the outside world (</w:t>
      </w:r>
      <w:r w:rsidR="003329B6">
        <w:rPr>
          <w:rFonts w:ascii="Times New Roman" w:hAnsi="Times New Roman" w:cs="Times New Roman"/>
          <w:sz w:val="28"/>
          <w:szCs w:val="28"/>
        </w:rPr>
        <w:t>33).</w:t>
      </w:r>
    </w:p>
    <w:p w14:paraId="6459177D" w14:textId="77777777" w:rsidR="003329B6" w:rsidRDefault="003329B6" w:rsidP="00831682">
      <w:pPr>
        <w:rPr>
          <w:rFonts w:ascii="Times New Roman" w:hAnsi="Times New Roman" w:cs="Times New Roman"/>
          <w:sz w:val="32"/>
          <w:szCs w:val="32"/>
          <w:u w:val="single"/>
        </w:rPr>
      </w:pPr>
    </w:p>
    <w:p w14:paraId="6008A87F" w14:textId="77777777" w:rsidR="003329B6" w:rsidRDefault="003329B6" w:rsidP="00831682">
      <w:pPr>
        <w:rPr>
          <w:rFonts w:ascii="Times New Roman" w:hAnsi="Times New Roman" w:cs="Times New Roman"/>
          <w:sz w:val="32"/>
          <w:szCs w:val="32"/>
          <w:u w:val="single"/>
        </w:rPr>
      </w:pPr>
    </w:p>
    <w:p w14:paraId="23E2FB55" w14:textId="48E6F9C4" w:rsidR="00831682" w:rsidRPr="00831682" w:rsidRDefault="00831682" w:rsidP="00831682">
      <w:pPr>
        <w:rPr>
          <w:rFonts w:ascii="Times New Roman" w:hAnsi="Times New Roman" w:cs="Times New Roman"/>
          <w:sz w:val="32"/>
          <w:szCs w:val="32"/>
          <w:u w:val="single"/>
        </w:rPr>
      </w:pPr>
      <w:r w:rsidRPr="00831682">
        <w:rPr>
          <w:rFonts w:ascii="Times New Roman" w:hAnsi="Times New Roman" w:cs="Times New Roman"/>
          <w:sz w:val="32"/>
          <w:szCs w:val="32"/>
          <w:u w:val="single"/>
        </w:rPr>
        <w:lastRenderedPageBreak/>
        <w:t xml:space="preserve">Volunteering in Your Community </w:t>
      </w:r>
    </w:p>
    <w:p w14:paraId="55D0B8D4" w14:textId="07A08C44" w:rsidR="00831682" w:rsidRPr="00831682" w:rsidRDefault="00831682" w:rsidP="00831682">
      <w:pPr>
        <w:rPr>
          <w:rFonts w:ascii="Times New Roman" w:hAnsi="Times New Roman" w:cs="Times New Roman"/>
          <w:sz w:val="28"/>
          <w:szCs w:val="28"/>
        </w:rPr>
      </w:pPr>
      <w:r w:rsidRPr="00831682">
        <w:rPr>
          <w:noProof/>
        </w:rPr>
        <w:drawing>
          <wp:anchor distT="0" distB="0" distL="114300" distR="114300" simplePos="0" relativeHeight="251670528" behindDoc="1" locked="0" layoutInCell="1" allowOverlap="1" wp14:anchorId="373576E8" wp14:editId="0FB08DC3">
            <wp:simplePos x="0" y="0"/>
            <wp:positionH relativeFrom="column">
              <wp:posOffset>1266825</wp:posOffset>
            </wp:positionH>
            <wp:positionV relativeFrom="paragraph">
              <wp:posOffset>1217930</wp:posOffset>
            </wp:positionV>
            <wp:extent cx="2720340" cy="1813560"/>
            <wp:effectExtent l="0" t="0" r="3810" b="0"/>
            <wp:wrapTight wrapText="bothSides">
              <wp:wrapPolygon edited="0">
                <wp:start x="0" y="0"/>
                <wp:lineTo x="0" y="21328"/>
                <wp:lineTo x="21479" y="21328"/>
                <wp:lineTo x="2147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20340" cy="1813560"/>
                    </a:xfrm>
                    <a:prstGeom prst="rect">
                      <a:avLst/>
                    </a:prstGeom>
                  </pic:spPr>
                </pic:pic>
              </a:graphicData>
            </a:graphic>
            <wp14:sizeRelH relativeFrom="margin">
              <wp14:pctWidth>0</wp14:pctWidth>
            </wp14:sizeRelH>
            <wp14:sizeRelV relativeFrom="margin">
              <wp14:pctHeight>0</wp14:pctHeight>
            </wp14:sizeRelV>
          </wp:anchor>
        </w:drawing>
      </w:r>
      <w:r w:rsidRPr="00831682">
        <w:rPr>
          <w:rFonts w:ascii="Times New Roman" w:hAnsi="Times New Roman" w:cs="Times New Roman"/>
          <w:sz w:val="28"/>
          <w:szCs w:val="28"/>
        </w:rPr>
        <w:t xml:space="preserve">Full retirement will not suit everyone, if this is the case volunteering following retirement </w:t>
      </w:r>
      <w:r w:rsidR="008F1B03">
        <w:rPr>
          <w:rFonts w:ascii="Times New Roman" w:hAnsi="Times New Roman" w:cs="Times New Roman"/>
          <w:sz w:val="28"/>
          <w:szCs w:val="28"/>
        </w:rPr>
        <w:t xml:space="preserve">has </w:t>
      </w:r>
      <w:r w:rsidRPr="00831682">
        <w:rPr>
          <w:rFonts w:ascii="Times New Roman" w:hAnsi="Times New Roman" w:cs="Times New Roman"/>
          <w:sz w:val="28"/>
          <w:szCs w:val="28"/>
        </w:rPr>
        <w:t xml:space="preserve">positive aspects. Studies have suggested that volunteering </w:t>
      </w:r>
      <w:r w:rsidR="008F1B03">
        <w:rPr>
          <w:rFonts w:ascii="Times New Roman" w:hAnsi="Times New Roman" w:cs="Times New Roman"/>
          <w:sz w:val="28"/>
          <w:szCs w:val="28"/>
        </w:rPr>
        <w:t xml:space="preserve">in retirement </w:t>
      </w:r>
      <w:r w:rsidRPr="00831682">
        <w:rPr>
          <w:rFonts w:ascii="Times New Roman" w:hAnsi="Times New Roman" w:cs="Times New Roman"/>
          <w:sz w:val="28"/>
          <w:szCs w:val="28"/>
        </w:rPr>
        <w:t>helps society (</w:t>
      </w:r>
      <w:r w:rsidR="003329B6">
        <w:rPr>
          <w:rFonts w:ascii="Times New Roman" w:hAnsi="Times New Roman" w:cs="Times New Roman"/>
          <w:sz w:val="28"/>
          <w:szCs w:val="28"/>
        </w:rPr>
        <w:t>20</w:t>
      </w:r>
      <w:r w:rsidRPr="00831682">
        <w:rPr>
          <w:rFonts w:ascii="Times New Roman" w:hAnsi="Times New Roman" w:cs="Times New Roman"/>
          <w:sz w:val="28"/>
          <w:szCs w:val="28"/>
        </w:rPr>
        <w:t xml:space="preserve">) </w:t>
      </w:r>
      <w:r w:rsidR="008F1B03">
        <w:rPr>
          <w:rFonts w:ascii="Times New Roman" w:hAnsi="Times New Roman" w:cs="Times New Roman"/>
          <w:sz w:val="28"/>
          <w:szCs w:val="28"/>
        </w:rPr>
        <w:t xml:space="preserve">and </w:t>
      </w:r>
      <w:r w:rsidRPr="00831682">
        <w:rPr>
          <w:rFonts w:ascii="Times New Roman" w:hAnsi="Times New Roman" w:cs="Times New Roman"/>
          <w:sz w:val="28"/>
          <w:szCs w:val="28"/>
        </w:rPr>
        <w:t>maintain</w:t>
      </w:r>
      <w:r w:rsidR="008F1B03">
        <w:rPr>
          <w:rFonts w:ascii="Times New Roman" w:hAnsi="Times New Roman" w:cs="Times New Roman"/>
          <w:sz w:val="28"/>
          <w:szCs w:val="28"/>
        </w:rPr>
        <w:t xml:space="preserve">s </w:t>
      </w:r>
      <w:r w:rsidRPr="00831682">
        <w:rPr>
          <w:rFonts w:ascii="Times New Roman" w:hAnsi="Times New Roman" w:cs="Times New Roman"/>
          <w:sz w:val="28"/>
          <w:szCs w:val="28"/>
        </w:rPr>
        <w:t>individual wellbeing (</w:t>
      </w:r>
      <w:r w:rsidR="003329B6">
        <w:rPr>
          <w:rFonts w:ascii="Times New Roman" w:hAnsi="Times New Roman" w:cs="Times New Roman"/>
          <w:sz w:val="28"/>
          <w:szCs w:val="28"/>
        </w:rPr>
        <w:t>27</w:t>
      </w:r>
      <w:r w:rsidRPr="00831682">
        <w:rPr>
          <w:rFonts w:ascii="Times New Roman" w:hAnsi="Times New Roman" w:cs="Times New Roman"/>
          <w:sz w:val="28"/>
          <w:szCs w:val="28"/>
        </w:rPr>
        <w:t xml:space="preserve">). Studies have found that wellbeing outcomes promoted in older adults who engage in volunteer work include: </w:t>
      </w:r>
    </w:p>
    <w:p w14:paraId="434F8BC2" w14:textId="3C0DF2C9" w:rsidR="00831682" w:rsidRPr="00831682" w:rsidRDefault="008F1B03" w:rsidP="00831682">
      <w:pPr>
        <w:rPr>
          <w:rFonts w:ascii="Times New Roman" w:hAnsi="Times New Roman" w:cs="Times New Roman"/>
          <w:sz w:val="28"/>
          <w:szCs w:val="28"/>
        </w:rPr>
      </w:pPr>
      <w:r>
        <w:rPr>
          <w:noProof/>
        </w:rPr>
        <mc:AlternateContent>
          <mc:Choice Requires="wps">
            <w:drawing>
              <wp:anchor distT="0" distB="0" distL="114300" distR="114300" simplePos="0" relativeHeight="251671552" behindDoc="0" locked="0" layoutInCell="1" allowOverlap="1" wp14:anchorId="6C134451" wp14:editId="19CDD281">
                <wp:simplePos x="0" y="0"/>
                <wp:positionH relativeFrom="column">
                  <wp:posOffset>1958975</wp:posOffset>
                </wp:positionH>
                <wp:positionV relativeFrom="paragraph">
                  <wp:posOffset>772160</wp:posOffset>
                </wp:positionV>
                <wp:extent cx="1476375" cy="27622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1476375" cy="276225"/>
                        </a:xfrm>
                        <a:prstGeom prst="rect">
                          <a:avLst/>
                        </a:prstGeom>
                        <a:solidFill>
                          <a:schemeClr val="tx2">
                            <a:lumMod val="20000"/>
                            <a:lumOff val="80000"/>
                          </a:schemeClr>
                        </a:solidFill>
                        <a:ln w="6350">
                          <a:solidFill>
                            <a:schemeClr val="tx2">
                              <a:lumMod val="20000"/>
                              <a:lumOff val="80000"/>
                            </a:schemeClr>
                          </a:solidFill>
                        </a:ln>
                      </wps:spPr>
                      <wps:txbx>
                        <w:txbxContent>
                          <w:p w14:paraId="6ADA6BB9" w14:textId="6715A0B2" w:rsidR="0077561C" w:rsidRPr="0077561C" w:rsidRDefault="0077561C">
                            <w:pPr>
                              <w:rPr>
                                <w:rFonts w:ascii="Times New Roman" w:hAnsi="Times New Roman" w:cs="Times New Roman"/>
                                <w:sz w:val="20"/>
                                <w:szCs w:val="20"/>
                              </w:rPr>
                            </w:pPr>
                            <w:proofErr w:type="spellStart"/>
                            <w:r w:rsidRPr="0077561C">
                              <w:rPr>
                                <w:rFonts w:ascii="Times New Roman" w:hAnsi="Times New Roman" w:cs="Times New Roman"/>
                                <w:sz w:val="20"/>
                                <w:szCs w:val="20"/>
                              </w:rPr>
                              <w:t>Lovemoney</w:t>
                            </w:r>
                            <w:proofErr w:type="spellEnd"/>
                            <w:r w:rsidRPr="0077561C">
                              <w:rPr>
                                <w:rFonts w:ascii="Times New Roman" w:hAnsi="Times New Roman" w:cs="Times New Roman"/>
                                <w:sz w:val="20"/>
                                <w:szCs w:val="20"/>
                              </w:rPr>
                              <w:t xml:space="preserve"> Staff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34451" id="Text Box 16" o:spid="_x0000_s1033" type="#_x0000_t202" style="position:absolute;margin-left:154.25pt;margin-top:60.8pt;width:116.25pt;height:2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" fillcolor="#d5dce4 [671]" strokecolor="#d5dce4 [671]" strokeweight=".5pt">
                <v:textbox>
                  <w:txbxContent>
                    <w:p w14:paraId="6ADA6BB9" w14:textId="6715A0B2" w:rsidR="0077561C" w:rsidRPr="0077561C" w:rsidRDefault="0077561C">
                      <w:pPr>
                        <w:rPr>
                          <w:rFonts w:ascii="Times New Roman" w:hAnsi="Times New Roman" w:cs="Times New Roman"/>
                          <w:sz w:val="20"/>
                          <w:szCs w:val="20"/>
                        </w:rPr>
                      </w:pPr>
                      <w:proofErr w:type="spellStart"/>
                      <w:r w:rsidRPr="0077561C">
                        <w:rPr>
                          <w:rFonts w:ascii="Times New Roman" w:hAnsi="Times New Roman" w:cs="Times New Roman"/>
                          <w:sz w:val="20"/>
                          <w:szCs w:val="20"/>
                        </w:rPr>
                        <w:t>Lovemoney</w:t>
                      </w:r>
                      <w:proofErr w:type="spellEnd"/>
                      <w:r w:rsidRPr="0077561C">
                        <w:rPr>
                          <w:rFonts w:ascii="Times New Roman" w:hAnsi="Times New Roman" w:cs="Times New Roman"/>
                          <w:sz w:val="20"/>
                          <w:szCs w:val="20"/>
                        </w:rPr>
                        <w:t xml:space="preserve"> Staff (2020)</w:t>
                      </w:r>
                    </w:p>
                  </w:txbxContent>
                </v:textbox>
              </v:shape>
            </w:pict>
          </mc:Fallback>
        </mc:AlternateContent>
      </w:r>
      <w:r w:rsidR="00831682" w:rsidRPr="00831682">
        <w:rPr>
          <w:rFonts w:ascii="Times New Roman" w:hAnsi="Times New Roman" w:cs="Times New Roman"/>
          <w:sz w:val="28"/>
          <w:szCs w:val="28"/>
        </w:rPr>
        <w:t>•</w:t>
      </w:r>
      <w:r w:rsidR="00831682">
        <w:rPr>
          <w:rFonts w:ascii="Times New Roman" w:hAnsi="Times New Roman" w:cs="Times New Roman"/>
          <w:sz w:val="28"/>
          <w:szCs w:val="28"/>
        </w:rPr>
        <w:t xml:space="preserve"> </w:t>
      </w:r>
      <w:r w:rsidR="00831682" w:rsidRPr="00831682">
        <w:rPr>
          <w:rFonts w:ascii="Times New Roman" w:hAnsi="Times New Roman" w:cs="Times New Roman"/>
          <w:sz w:val="28"/>
          <w:szCs w:val="28"/>
        </w:rPr>
        <w:t xml:space="preserve">Positive feelings of inclusion, social status, and support. </w:t>
      </w:r>
    </w:p>
    <w:p w14:paraId="5DB17D26" w14:textId="3D8B995B" w:rsidR="00831682" w:rsidRPr="00831682" w:rsidRDefault="00831682" w:rsidP="00831682">
      <w:pPr>
        <w:rPr>
          <w:rFonts w:ascii="Times New Roman" w:hAnsi="Times New Roman" w:cs="Times New Roman"/>
          <w:sz w:val="28"/>
          <w:szCs w:val="28"/>
        </w:rPr>
      </w:pPr>
      <w:r w:rsidRPr="00831682">
        <w:rPr>
          <w:rFonts w:ascii="Times New Roman" w:hAnsi="Times New Roman" w:cs="Times New Roman"/>
          <w:sz w:val="28"/>
          <w:szCs w:val="28"/>
        </w:rPr>
        <w:t>•</w:t>
      </w:r>
      <w:r>
        <w:rPr>
          <w:rFonts w:ascii="Times New Roman" w:hAnsi="Times New Roman" w:cs="Times New Roman"/>
          <w:sz w:val="28"/>
          <w:szCs w:val="28"/>
        </w:rPr>
        <w:t xml:space="preserve"> </w:t>
      </w:r>
      <w:r w:rsidRPr="00831682">
        <w:rPr>
          <w:rFonts w:ascii="Times New Roman" w:hAnsi="Times New Roman" w:cs="Times New Roman"/>
          <w:sz w:val="28"/>
          <w:szCs w:val="28"/>
        </w:rPr>
        <w:t xml:space="preserve">Active lifestyle. </w:t>
      </w:r>
    </w:p>
    <w:p w14:paraId="7D1AF551" w14:textId="155003EF" w:rsidR="00831682" w:rsidRPr="00831682" w:rsidRDefault="00831682" w:rsidP="00831682">
      <w:pPr>
        <w:rPr>
          <w:rFonts w:ascii="Times New Roman" w:hAnsi="Times New Roman" w:cs="Times New Roman"/>
          <w:sz w:val="28"/>
          <w:szCs w:val="28"/>
        </w:rPr>
      </w:pPr>
      <w:r w:rsidRPr="00831682">
        <w:rPr>
          <w:rFonts w:ascii="Times New Roman" w:hAnsi="Times New Roman" w:cs="Times New Roman"/>
          <w:sz w:val="28"/>
          <w:szCs w:val="28"/>
        </w:rPr>
        <w:t>•</w:t>
      </w:r>
      <w:r>
        <w:rPr>
          <w:rFonts w:ascii="Times New Roman" w:hAnsi="Times New Roman" w:cs="Times New Roman"/>
          <w:sz w:val="28"/>
          <w:szCs w:val="28"/>
        </w:rPr>
        <w:t xml:space="preserve"> </w:t>
      </w:r>
      <w:r w:rsidRPr="00831682">
        <w:rPr>
          <w:rFonts w:ascii="Times New Roman" w:hAnsi="Times New Roman" w:cs="Times New Roman"/>
          <w:sz w:val="28"/>
          <w:szCs w:val="28"/>
        </w:rPr>
        <w:t xml:space="preserve">Improving quality of life. </w:t>
      </w:r>
    </w:p>
    <w:p w14:paraId="0A96075D" w14:textId="3531BAC9" w:rsidR="00831682" w:rsidRDefault="00831682" w:rsidP="00831682">
      <w:pPr>
        <w:rPr>
          <w:rFonts w:ascii="Times New Roman" w:hAnsi="Times New Roman" w:cs="Times New Roman"/>
          <w:sz w:val="28"/>
          <w:szCs w:val="28"/>
        </w:rPr>
      </w:pPr>
      <w:r w:rsidRPr="00831682">
        <w:rPr>
          <w:rFonts w:ascii="Times New Roman" w:hAnsi="Times New Roman" w:cs="Times New Roman"/>
          <w:sz w:val="28"/>
          <w:szCs w:val="28"/>
        </w:rPr>
        <w:t>•</w:t>
      </w:r>
      <w:r>
        <w:rPr>
          <w:rFonts w:ascii="Times New Roman" w:hAnsi="Times New Roman" w:cs="Times New Roman"/>
          <w:sz w:val="28"/>
          <w:szCs w:val="28"/>
        </w:rPr>
        <w:t xml:space="preserve"> </w:t>
      </w:r>
      <w:r w:rsidRPr="00831682">
        <w:rPr>
          <w:rFonts w:ascii="Times New Roman" w:hAnsi="Times New Roman" w:cs="Times New Roman"/>
          <w:sz w:val="28"/>
          <w:szCs w:val="28"/>
        </w:rPr>
        <w:t>Maintaining physical and psychological well-being (</w:t>
      </w:r>
      <w:r w:rsidR="003329B6">
        <w:rPr>
          <w:rFonts w:ascii="Times New Roman" w:hAnsi="Times New Roman" w:cs="Times New Roman"/>
          <w:sz w:val="28"/>
          <w:szCs w:val="28"/>
        </w:rPr>
        <w:t>20</w:t>
      </w:r>
      <w:r w:rsidRPr="00831682">
        <w:rPr>
          <w:rFonts w:ascii="Times New Roman" w:hAnsi="Times New Roman" w:cs="Times New Roman"/>
          <w:sz w:val="28"/>
          <w:szCs w:val="28"/>
        </w:rPr>
        <w:t>).</w:t>
      </w:r>
    </w:p>
    <w:p w14:paraId="0DC2FB41" w14:textId="77777777" w:rsidR="00806B88" w:rsidRDefault="00806B88" w:rsidP="0077561C">
      <w:pPr>
        <w:rPr>
          <w:rFonts w:ascii="Times New Roman" w:hAnsi="Times New Roman" w:cs="Times New Roman"/>
          <w:sz w:val="32"/>
          <w:szCs w:val="32"/>
          <w:u w:val="single"/>
        </w:rPr>
      </w:pPr>
    </w:p>
    <w:p w14:paraId="449D27F2" w14:textId="194A9EDE" w:rsidR="008F1B03" w:rsidRDefault="008F1B03" w:rsidP="0077561C">
      <w:pPr>
        <w:rPr>
          <w:rFonts w:ascii="Times New Roman" w:hAnsi="Times New Roman" w:cs="Times New Roman"/>
          <w:sz w:val="32"/>
          <w:szCs w:val="32"/>
          <w:u w:val="single"/>
        </w:rPr>
      </w:pPr>
    </w:p>
    <w:p w14:paraId="5EBD5DE6" w14:textId="77777777" w:rsidR="00531015" w:rsidRDefault="00531015" w:rsidP="0077561C">
      <w:pPr>
        <w:rPr>
          <w:rFonts w:ascii="Times New Roman" w:hAnsi="Times New Roman" w:cs="Times New Roman"/>
          <w:sz w:val="32"/>
          <w:szCs w:val="32"/>
          <w:u w:val="single"/>
        </w:rPr>
      </w:pPr>
    </w:p>
    <w:p w14:paraId="2FB46149" w14:textId="59203BA6" w:rsidR="0077561C" w:rsidRPr="0077561C" w:rsidRDefault="0077561C" w:rsidP="0077561C">
      <w:pPr>
        <w:rPr>
          <w:rFonts w:ascii="Times New Roman" w:hAnsi="Times New Roman" w:cs="Times New Roman"/>
          <w:sz w:val="32"/>
          <w:szCs w:val="32"/>
          <w:u w:val="single"/>
        </w:rPr>
      </w:pPr>
      <w:r w:rsidRPr="0077561C">
        <w:rPr>
          <w:rFonts w:ascii="Times New Roman" w:hAnsi="Times New Roman" w:cs="Times New Roman"/>
          <w:sz w:val="32"/>
          <w:szCs w:val="32"/>
          <w:u w:val="single"/>
        </w:rPr>
        <w:t xml:space="preserve">Making the Most of Your Time </w:t>
      </w:r>
    </w:p>
    <w:p w14:paraId="3604F29B" w14:textId="7FFEF580" w:rsidR="0077561C" w:rsidRPr="0077561C" w:rsidRDefault="008F1B03" w:rsidP="0077561C">
      <w:pPr>
        <w:rPr>
          <w:rFonts w:ascii="Times New Roman" w:hAnsi="Times New Roman" w:cs="Times New Roman"/>
          <w:sz w:val="28"/>
          <w:szCs w:val="28"/>
        </w:rPr>
      </w:pPr>
      <w:r>
        <w:rPr>
          <w:rFonts w:ascii="Times New Roman" w:hAnsi="Times New Roman" w:cs="Times New Roman"/>
          <w:sz w:val="28"/>
          <w:szCs w:val="28"/>
        </w:rPr>
        <w:t xml:space="preserve">For this </w:t>
      </w:r>
      <w:r w:rsidR="0077561C" w:rsidRPr="0077561C">
        <w:rPr>
          <w:rFonts w:ascii="Times New Roman" w:hAnsi="Times New Roman" w:cs="Times New Roman"/>
          <w:sz w:val="28"/>
          <w:szCs w:val="28"/>
        </w:rPr>
        <w:t xml:space="preserve">new chapter of your life, many individuals chose to create a bucket list. A bucket list is composed of a collection of </w:t>
      </w:r>
      <w:r>
        <w:rPr>
          <w:rFonts w:ascii="Times New Roman" w:hAnsi="Times New Roman" w:cs="Times New Roman"/>
          <w:sz w:val="28"/>
          <w:szCs w:val="28"/>
        </w:rPr>
        <w:t xml:space="preserve">meaningful </w:t>
      </w:r>
      <w:r w:rsidRPr="0077561C">
        <w:rPr>
          <w:rFonts w:ascii="Times New Roman" w:hAnsi="Times New Roman" w:cs="Times New Roman"/>
          <w:sz w:val="28"/>
          <w:szCs w:val="28"/>
        </w:rPr>
        <w:t>goa</w:t>
      </w:r>
      <w:r>
        <w:rPr>
          <w:rFonts w:ascii="Times New Roman" w:hAnsi="Times New Roman" w:cs="Times New Roman"/>
          <w:sz w:val="28"/>
          <w:szCs w:val="28"/>
        </w:rPr>
        <w:t>l</w:t>
      </w:r>
      <w:r w:rsidRPr="0077561C">
        <w:rPr>
          <w:rFonts w:ascii="Times New Roman" w:hAnsi="Times New Roman" w:cs="Times New Roman"/>
          <w:sz w:val="28"/>
          <w:szCs w:val="28"/>
        </w:rPr>
        <w:t>s</w:t>
      </w:r>
      <w:r w:rsidR="0077561C" w:rsidRPr="0077561C">
        <w:rPr>
          <w:rFonts w:ascii="Times New Roman" w:hAnsi="Times New Roman" w:cs="Times New Roman"/>
          <w:sz w:val="28"/>
          <w:szCs w:val="28"/>
        </w:rPr>
        <w:t xml:space="preserve"> that someone wants to achieve during their lifetime (</w:t>
      </w:r>
      <w:r w:rsidR="003329B6">
        <w:rPr>
          <w:rFonts w:ascii="Times New Roman" w:hAnsi="Times New Roman" w:cs="Times New Roman"/>
          <w:sz w:val="28"/>
          <w:szCs w:val="28"/>
        </w:rPr>
        <w:t>8</w:t>
      </w:r>
      <w:r w:rsidR="0077561C" w:rsidRPr="0077561C">
        <w:rPr>
          <w:rFonts w:ascii="Times New Roman" w:hAnsi="Times New Roman" w:cs="Times New Roman"/>
          <w:sz w:val="28"/>
          <w:szCs w:val="28"/>
        </w:rPr>
        <w:t>). Lifespan developmental theory suggests that individuals can achieve developmental success through bucket list</w:t>
      </w:r>
      <w:r>
        <w:rPr>
          <w:rFonts w:ascii="Times New Roman" w:hAnsi="Times New Roman" w:cs="Times New Roman"/>
          <w:sz w:val="28"/>
          <w:szCs w:val="28"/>
        </w:rPr>
        <w:t>s</w:t>
      </w:r>
      <w:r w:rsidR="0077561C" w:rsidRPr="0077561C">
        <w:rPr>
          <w:rFonts w:ascii="Times New Roman" w:hAnsi="Times New Roman" w:cs="Times New Roman"/>
          <w:sz w:val="28"/>
          <w:szCs w:val="28"/>
        </w:rPr>
        <w:t xml:space="preserve"> by managing and recreating their life goals to maximise satisfaction and quality of life by reducing loss of opportunity (</w:t>
      </w:r>
      <w:r w:rsidR="003329B6">
        <w:rPr>
          <w:rFonts w:ascii="Times New Roman" w:hAnsi="Times New Roman" w:cs="Times New Roman"/>
          <w:sz w:val="28"/>
          <w:szCs w:val="28"/>
        </w:rPr>
        <w:t>15</w:t>
      </w:r>
      <w:r w:rsidR="0077561C" w:rsidRPr="0077561C">
        <w:rPr>
          <w:rFonts w:ascii="Times New Roman" w:hAnsi="Times New Roman" w:cs="Times New Roman"/>
          <w:sz w:val="28"/>
          <w:szCs w:val="28"/>
        </w:rPr>
        <w:t xml:space="preserve">). </w:t>
      </w:r>
    </w:p>
    <w:p w14:paraId="76DBE9EA" w14:textId="31E68FD6" w:rsidR="0077561C" w:rsidRPr="0077561C" w:rsidRDefault="0077561C" w:rsidP="0077561C">
      <w:pPr>
        <w:rPr>
          <w:rFonts w:ascii="Times New Roman" w:hAnsi="Times New Roman" w:cs="Times New Roman"/>
          <w:sz w:val="28"/>
          <w:szCs w:val="28"/>
        </w:rPr>
      </w:pPr>
      <w:r w:rsidRPr="0077561C">
        <w:rPr>
          <w:rFonts w:ascii="Times New Roman" w:hAnsi="Times New Roman" w:cs="Times New Roman"/>
          <w:sz w:val="28"/>
          <w:szCs w:val="28"/>
        </w:rPr>
        <w:t>Creating a bucket list can provide motivation and happiness</w:t>
      </w:r>
      <w:r w:rsidR="008F1B03">
        <w:rPr>
          <w:rFonts w:ascii="Times New Roman" w:hAnsi="Times New Roman" w:cs="Times New Roman"/>
          <w:sz w:val="28"/>
          <w:szCs w:val="28"/>
        </w:rPr>
        <w:t xml:space="preserve"> to</w:t>
      </w:r>
      <w:r w:rsidRPr="0077561C">
        <w:rPr>
          <w:rFonts w:ascii="Times New Roman" w:hAnsi="Times New Roman" w:cs="Times New Roman"/>
          <w:sz w:val="28"/>
          <w:szCs w:val="28"/>
        </w:rPr>
        <w:t xml:space="preserve"> achieve what they may feel they have not had the time or opportunity to do so in the past. Individual motives to creating and acting on a bucket list is composed of three categories:</w:t>
      </w:r>
    </w:p>
    <w:p w14:paraId="6DA9AC64" w14:textId="6458CFE9" w:rsidR="0077561C" w:rsidRPr="0077561C" w:rsidRDefault="0077561C" w:rsidP="0077561C">
      <w:pPr>
        <w:rPr>
          <w:rFonts w:ascii="Times New Roman" w:hAnsi="Times New Roman" w:cs="Times New Roman"/>
          <w:sz w:val="28"/>
          <w:szCs w:val="28"/>
        </w:rPr>
      </w:pPr>
      <w:r w:rsidRPr="0077561C">
        <w:rPr>
          <w:rFonts w:ascii="Times New Roman" w:hAnsi="Times New Roman" w:cs="Times New Roman"/>
          <w:sz w:val="28"/>
          <w:szCs w:val="28"/>
        </w:rPr>
        <w:t>•</w:t>
      </w:r>
      <w:r>
        <w:rPr>
          <w:rFonts w:ascii="Times New Roman" w:hAnsi="Times New Roman" w:cs="Times New Roman"/>
          <w:sz w:val="28"/>
          <w:szCs w:val="28"/>
        </w:rPr>
        <w:t xml:space="preserve"> </w:t>
      </w:r>
      <w:r w:rsidRPr="0077561C">
        <w:rPr>
          <w:rFonts w:ascii="Times New Roman" w:hAnsi="Times New Roman" w:cs="Times New Roman"/>
          <w:sz w:val="28"/>
          <w:szCs w:val="28"/>
        </w:rPr>
        <w:t>Knowledge seeking which are goals th</w:t>
      </w:r>
      <w:r w:rsidR="00531015">
        <w:rPr>
          <w:rFonts w:ascii="Times New Roman" w:hAnsi="Times New Roman" w:cs="Times New Roman"/>
          <w:sz w:val="28"/>
          <w:szCs w:val="28"/>
        </w:rPr>
        <w:t>at</w:t>
      </w:r>
      <w:r w:rsidRPr="0077561C">
        <w:rPr>
          <w:rFonts w:ascii="Times New Roman" w:hAnsi="Times New Roman" w:cs="Times New Roman"/>
          <w:sz w:val="28"/>
          <w:szCs w:val="28"/>
        </w:rPr>
        <w:t xml:space="preserve"> if achieved</w:t>
      </w:r>
      <w:r w:rsidR="00531015">
        <w:rPr>
          <w:rFonts w:ascii="Times New Roman" w:hAnsi="Times New Roman" w:cs="Times New Roman"/>
          <w:sz w:val="28"/>
          <w:szCs w:val="28"/>
        </w:rPr>
        <w:t>,</w:t>
      </w:r>
      <w:r w:rsidRPr="0077561C">
        <w:rPr>
          <w:rFonts w:ascii="Times New Roman" w:hAnsi="Times New Roman" w:cs="Times New Roman"/>
          <w:sz w:val="28"/>
          <w:szCs w:val="28"/>
        </w:rPr>
        <w:t xml:space="preserve"> the individual will acquire new knowledge and experiences.</w:t>
      </w:r>
    </w:p>
    <w:p w14:paraId="67C71BD3" w14:textId="497A19CF" w:rsidR="001B1BCA" w:rsidRPr="001B1BCA" w:rsidRDefault="00676B39" w:rsidP="001B1BCA">
      <w:pPr>
        <w:pStyle w:val="ListParagraph"/>
        <w:numPr>
          <w:ilvl w:val="0"/>
          <w:numId w:val="8"/>
        </w:numPr>
        <w:rPr>
          <w:rFonts w:ascii="Times New Roman" w:hAnsi="Times New Roman" w:cs="Times New Roman"/>
          <w:sz w:val="28"/>
          <w:szCs w:val="28"/>
        </w:rPr>
      </w:pPr>
      <w:r>
        <w:rPr>
          <w:noProof/>
        </w:rPr>
        <w:lastRenderedPageBreak/>
        <mc:AlternateContent>
          <mc:Choice Requires="wps">
            <w:drawing>
              <wp:anchor distT="0" distB="0" distL="114300" distR="114300" simplePos="0" relativeHeight="251677696" behindDoc="0" locked="0" layoutInCell="1" allowOverlap="1" wp14:anchorId="7D2D25A6" wp14:editId="03F9935E">
                <wp:simplePos x="0" y="0"/>
                <wp:positionH relativeFrom="column">
                  <wp:posOffset>5962650</wp:posOffset>
                </wp:positionH>
                <wp:positionV relativeFrom="paragraph">
                  <wp:posOffset>-295275</wp:posOffset>
                </wp:positionV>
                <wp:extent cx="1752600" cy="25717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1752600" cy="257175"/>
                        </a:xfrm>
                        <a:prstGeom prst="rect">
                          <a:avLst/>
                        </a:prstGeom>
                        <a:solidFill>
                          <a:schemeClr val="tx2">
                            <a:lumMod val="20000"/>
                            <a:lumOff val="80000"/>
                          </a:schemeClr>
                        </a:solidFill>
                        <a:ln w="6350">
                          <a:solidFill>
                            <a:schemeClr val="tx2">
                              <a:lumMod val="20000"/>
                              <a:lumOff val="80000"/>
                            </a:schemeClr>
                          </a:solidFill>
                        </a:ln>
                      </wps:spPr>
                      <wps:txbx>
                        <w:txbxContent>
                          <w:p w14:paraId="15CB9DBE" w14:textId="4019A070" w:rsidR="00676B39" w:rsidRPr="00676B39" w:rsidRDefault="00676B39">
                            <w:pPr>
                              <w:rPr>
                                <w:rFonts w:ascii="Times New Roman" w:hAnsi="Times New Roman" w:cs="Times New Roman"/>
                              </w:rPr>
                            </w:pPr>
                            <w:proofErr w:type="spellStart"/>
                            <w:r w:rsidRPr="00676B39">
                              <w:rPr>
                                <w:rFonts w:ascii="Times New Roman" w:hAnsi="Times New Roman" w:cs="Times New Roman"/>
                              </w:rPr>
                              <w:t>Gluckman</w:t>
                            </w:r>
                            <w:proofErr w:type="spellEnd"/>
                            <w:r w:rsidRPr="00676B39">
                              <w:rPr>
                                <w:rFonts w:ascii="Times New Roman" w:hAnsi="Times New Roman" w:cs="Times New Roman"/>
                              </w:rPr>
                              <w: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2D25A6" id="Text Box 23" o:spid="_x0000_s1034" type="#_x0000_t202" style="position:absolute;left:0;text-align:left;margin-left:469.5pt;margin-top:-23.25pt;width:138pt;height:20.2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" fillcolor="#d5dce4 [671]" strokecolor="#d5dce4 [671]" strokeweight=".5pt">
                <v:textbox>
                  <w:txbxContent>
                    <w:p w14:paraId="15CB9DBE" w14:textId="4019A070" w:rsidR="00676B39" w:rsidRPr="00676B39" w:rsidRDefault="00676B39">
                      <w:pPr>
                        <w:rPr>
                          <w:rFonts w:ascii="Times New Roman" w:hAnsi="Times New Roman" w:cs="Times New Roman"/>
                        </w:rPr>
                      </w:pPr>
                      <w:proofErr w:type="spellStart"/>
                      <w:r w:rsidRPr="00676B39">
                        <w:rPr>
                          <w:rFonts w:ascii="Times New Roman" w:hAnsi="Times New Roman" w:cs="Times New Roman"/>
                        </w:rPr>
                        <w:t>Gluckman</w:t>
                      </w:r>
                      <w:proofErr w:type="spellEnd"/>
                      <w:r w:rsidRPr="00676B39">
                        <w:rPr>
                          <w:rFonts w:ascii="Times New Roman" w:hAnsi="Times New Roman" w:cs="Times New Roman"/>
                        </w:rPr>
                        <w:t>, (2019)</w:t>
                      </w:r>
                    </w:p>
                  </w:txbxContent>
                </v:textbox>
              </v:shape>
            </w:pict>
          </mc:Fallback>
        </mc:AlternateContent>
      </w:r>
      <w:r w:rsidRPr="009345CC">
        <w:rPr>
          <w:noProof/>
        </w:rPr>
        <w:drawing>
          <wp:anchor distT="0" distB="0" distL="114300" distR="114300" simplePos="0" relativeHeight="251672576" behindDoc="1" locked="0" layoutInCell="1" allowOverlap="1" wp14:anchorId="20851E8E" wp14:editId="227F9DAB">
            <wp:simplePos x="0" y="0"/>
            <wp:positionH relativeFrom="column">
              <wp:posOffset>4686300</wp:posOffset>
            </wp:positionH>
            <wp:positionV relativeFrom="paragraph">
              <wp:posOffset>10160</wp:posOffset>
            </wp:positionV>
            <wp:extent cx="4206875" cy="2221865"/>
            <wp:effectExtent l="0" t="0" r="3175" b="6985"/>
            <wp:wrapTight wrapText="bothSides">
              <wp:wrapPolygon edited="0">
                <wp:start x="0" y="0"/>
                <wp:lineTo x="0" y="21483"/>
                <wp:lineTo x="21518" y="21483"/>
                <wp:lineTo x="2151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206875" cy="2221865"/>
                    </a:xfrm>
                    <a:prstGeom prst="rect">
                      <a:avLst/>
                    </a:prstGeom>
                  </pic:spPr>
                </pic:pic>
              </a:graphicData>
            </a:graphic>
          </wp:anchor>
        </w:drawing>
      </w:r>
      <w:r w:rsidR="0077561C" w:rsidRPr="001B1BCA">
        <w:rPr>
          <w:rFonts w:ascii="Times New Roman" w:hAnsi="Times New Roman" w:cs="Times New Roman"/>
          <w:sz w:val="28"/>
          <w:szCs w:val="28"/>
        </w:rPr>
        <w:t>Emotional and meaningful goals that aim to maximise an individual’s self-satisfaction.</w:t>
      </w:r>
    </w:p>
    <w:p w14:paraId="5EC006DB" w14:textId="2796EC22" w:rsidR="001B1BCA" w:rsidRPr="001B1BCA" w:rsidRDefault="009345CC" w:rsidP="001B1BCA">
      <w:pPr>
        <w:pStyle w:val="ListParagraph"/>
        <w:numPr>
          <w:ilvl w:val="0"/>
          <w:numId w:val="8"/>
        </w:numPr>
        <w:rPr>
          <w:rFonts w:ascii="Times New Roman" w:hAnsi="Times New Roman" w:cs="Times New Roman"/>
          <w:sz w:val="28"/>
          <w:szCs w:val="28"/>
        </w:rPr>
      </w:pPr>
      <w:r w:rsidRPr="001B1BCA">
        <w:rPr>
          <w:rFonts w:ascii="Times New Roman" w:hAnsi="Times New Roman" w:cs="Times New Roman"/>
          <w:sz w:val="28"/>
          <w:szCs w:val="28"/>
        </w:rPr>
        <w:t xml:space="preserve">Goals with the intention of achieving self-acceptance and a positive self-concept </w:t>
      </w:r>
      <w:r w:rsidR="00531015" w:rsidRPr="001B1BCA">
        <w:rPr>
          <w:rFonts w:ascii="Times New Roman" w:hAnsi="Times New Roman" w:cs="Times New Roman"/>
          <w:sz w:val="28"/>
          <w:szCs w:val="28"/>
        </w:rPr>
        <w:t>(4).</w:t>
      </w:r>
    </w:p>
    <w:p w14:paraId="63412D69" w14:textId="5CFC867B" w:rsidR="009345CC" w:rsidRPr="001B1BCA" w:rsidRDefault="009345CC" w:rsidP="009345CC">
      <w:pPr>
        <w:rPr>
          <w:rFonts w:ascii="Times New Roman" w:hAnsi="Times New Roman" w:cs="Times New Roman"/>
          <w:sz w:val="28"/>
          <w:szCs w:val="28"/>
        </w:rPr>
      </w:pPr>
      <w:r w:rsidRPr="009345CC">
        <w:rPr>
          <w:rFonts w:ascii="Times New Roman" w:hAnsi="Times New Roman" w:cs="Times New Roman"/>
          <w:sz w:val="32"/>
          <w:szCs w:val="32"/>
          <w:u w:val="single"/>
        </w:rPr>
        <w:t xml:space="preserve">Bucket List Ideas </w:t>
      </w:r>
    </w:p>
    <w:p w14:paraId="169AF6BE" w14:textId="4E923E14" w:rsidR="008F1B03" w:rsidRDefault="009345CC" w:rsidP="009345CC">
      <w:pPr>
        <w:rPr>
          <w:rFonts w:ascii="Times New Roman" w:hAnsi="Times New Roman" w:cs="Times New Roman"/>
          <w:sz w:val="28"/>
          <w:szCs w:val="28"/>
        </w:rPr>
      </w:pPr>
      <w:r w:rsidRPr="009345CC">
        <w:rPr>
          <w:rFonts w:ascii="Times New Roman" w:hAnsi="Times New Roman" w:cs="Times New Roman"/>
          <w:sz w:val="28"/>
          <w:szCs w:val="28"/>
        </w:rPr>
        <w:t xml:space="preserve">Travelling- </w:t>
      </w:r>
      <w:r w:rsidR="008F1B03">
        <w:rPr>
          <w:rFonts w:ascii="Times New Roman" w:hAnsi="Times New Roman" w:cs="Times New Roman"/>
          <w:sz w:val="28"/>
          <w:szCs w:val="28"/>
        </w:rPr>
        <w:t>T</w:t>
      </w:r>
      <w:r w:rsidRPr="009345CC">
        <w:rPr>
          <w:rFonts w:ascii="Times New Roman" w:hAnsi="Times New Roman" w:cs="Times New Roman"/>
          <w:sz w:val="28"/>
          <w:szCs w:val="28"/>
        </w:rPr>
        <w:t xml:space="preserve">he physical act of travelling </w:t>
      </w:r>
      <w:r w:rsidR="008F1B03">
        <w:rPr>
          <w:rFonts w:ascii="Times New Roman" w:hAnsi="Times New Roman" w:cs="Times New Roman"/>
          <w:sz w:val="28"/>
          <w:szCs w:val="28"/>
        </w:rPr>
        <w:t xml:space="preserve">in </w:t>
      </w:r>
      <w:r w:rsidRPr="009345CC">
        <w:rPr>
          <w:rFonts w:ascii="Times New Roman" w:hAnsi="Times New Roman" w:cs="Times New Roman"/>
          <w:sz w:val="28"/>
          <w:szCs w:val="28"/>
        </w:rPr>
        <w:t>retirement is considerably more active that remaining around the home. Travelling can help avoid the trap of potential isolation and positively promotes overall health benefits. Travelling with friends and loved ones can be arranged however, if this is not achievable there are Senior Travel Clubs available. Travelling and exploring new environment</w:t>
      </w:r>
      <w:r w:rsidR="008F1B03">
        <w:rPr>
          <w:rFonts w:ascii="Times New Roman" w:hAnsi="Times New Roman" w:cs="Times New Roman"/>
          <w:sz w:val="28"/>
          <w:szCs w:val="28"/>
        </w:rPr>
        <w:t>s</w:t>
      </w:r>
      <w:r w:rsidRPr="009345CC">
        <w:rPr>
          <w:rFonts w:ascii="Times New Roman" w:hAnsi="Times New Roman" w:cs="Times New Roman"/>
          <w:sz w:val="28"/>
          <w:szCs w:val="28"/>
        </w:rPr>
        <w:t xml:space="preserve"> stimulates the mind to new surroundings and experiences (</w:t>
      </w:r>
      <w:r w:rsidR="00F067D5">
        <w:rPr>
          <w:rFonts w:ascii="Times New Roman" w:hAnsi="Times New Roman" w:cs="Times New Roman"/>
          <w:sz w:val="28"/>
          <w:szCs w:val="28"/>
        </w:rPr>
        <w:t>22</w:t>
      </w:r>
      <w:r w:rsidRPr="009345CC">
        <w:rPr>
          <w:rFonts w:ascii="Times New Roman" w:hAnsi="Times New Roman" w:cs="Times New Roman"/>
          <w:sz w:val="28"/>
          <w:szCs w:val="28"/>
        </w:rPr>
        <w:t xml:space="preserve">). </w:t>
      </w:r>
    </w:p>
    <w:p w14:paraId="27F7F604" w14:textId="4DDF9D1B" w:rsidR="009345CC" w:rsidRDefault="009345CC" w:rsidP="009345CC">
      <w:pPr>
        <w:rPr>
          <w:rFonts w:ascii="Times New Roman" w:hAnsi="Times New Roman" w:cs="Times New Roman"/>
          <w:sz w:val="28"/>
          <w:szCs w:val="28"/>
        </w:rPr>
      </w:pPr>
      <w:r>
        <w:rPr>
          <w:noProof/>
        </w:rPr>
        <mc:AlternateContent>
          <mc:Choice Requires="wps">
            <w:drawing>
              <wp:anchor distT="0" distB="0" distL="114300" distR="114300" simplePos="0" relativeHeight="251673600" behindDoc="0" locked="0" layoutInCell="1" allowOverlap="1" wp14:anchorId="5FEF4BA1" wp14:editId="3135CE4F">
                <wp:simplePos x="0" y="0"/>
                <wp:positionH relativeFrom="column">
                  <wp:posOffset>1152525</wp:posOffset>
                </wp:positionH>
                <wp:positionV relativeFrom="paragraph">
                  <wp:posOffset>3378835</wp:posOffset>
                </wp:positionV>
                <wp:extent cx="1304925" cy="27622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1304925" cy="276225"/>
                        </a:xfrm>
                        <a:prstGeom prst="rect">
                          <a:avLst/>
                        </a:prstGeom>
                        <a:solidFill>
                          <a:schemeClr val="tx2">
                            <a:lumMod val="20000"/>
                            <a:lumOff val="80000"/>
                          </a:schemeClr>
                        </a:solidFill>
                        <a:ln w="6350">
                          <a:solidFill>
                            <a:schemeClr val="tx2">
                              <a:lumMod val="20000"/>
                              <a:lumOff val="80000"/>
                            </a:schemeClr>
                          </a:solidFill>
                        </a:ln>
                      </wps:spPr>
                      <wps:txbx>
                        <w:txbxContent>
                          <w:p w14:paraId="292FDBE0" w14:textId="6E311F75" w:rsidR="009345CC" w:rsidRPr="009345CC" w:rsidRDefault="009345CC">
                            <w:pPr>
                              <w:rPr>
                                <w:rFonts w:ascii="Times New Roman" w:hAnsi="Times New Roman" w:cs="Times New Roman"/>
                              </w:rPr>
                            </w:pPr>
                            <w:r w:rsidRPr="009345CC">
                              <w:rPr>
                                <w:rFonts w:ascii="Times New Roman" w:hAnsi="Times New Roman" w:cs="Times New Roman"/>
                              </w:rPr>
                              <w:t>(</w:t>
                            </w:r>
                            <w:proofErr w:type="spellStart"/>
                            <w:r w:rsidRPr="009345CC">
                              <w:rPr>
                                <w:rFonts w:ascii="Times New Roman" w:hAnsi="Times New Roman" w:cs="Times New Roman"/>
                              </w:rPr>
                              <w:t>Gluckman</w:t>
                            </w:r>
                            <w:proofErr w:type="spellEnd"/>
                            <w:r w:rsidRPr="009345CC">
                              <w:rPr>
                                <w:rFonts w:ascii="Times New Roman" w:hAnsi="Times New Roman" w:cs="Times New Roman"/>
                              </w:rPr>
                              <w: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EF4BA1" id="Text Box 18" o:spid="_x0000_s1035" type="#_x0000_t202" style="position:absolute;margin-left:90.75pt;margin-top:266.05pt;width:102.75pt;height:21.7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" fillcolor="#d5dce4 [671]" strokecolor="#d5dce4 [671]" strokeweight=".5pt">
                <v:textbox>
                  <w:txbxContent>
                    <w:p w14:paraId="292FDBE0" w14:textId="6E311F75" w:rsidR="009345CC" w:rsidRPr="009345CC" w:rsidRDefault="009345CC">
                      <w:pPr>
                        <w:rPr>
                          <w:rFonts w:ascii="Times New Roman" w:hAnsi="Times New Roman" w:cs="Times New Roman"/>
                        </w:rPr>
                      </w:pPr>
                      <w:r w:rsidRPr="009345CC">
                        <w:rPr>
                          <w:rFonts w:ascii="Times New Roman" w:hAnsi="Times New Roman" w:cs="Times New Roman"/>
                        </w:rPr>
                        <w:t>(</w:t>
                      </w:r>
                      <w:proofErr w:type="spellStart"/>
                      <w:r w:rsidRPr="009345CC">
                        <w:rPr>
                          <w:rFonts w:ascii="Times New Roman" w:hAnsi="Times New Roman" w:cs="Times New Roman"/>
                        </w:rPr>
                        <w:t>Gluckman</w:t>
                      </w:r>
                      <w:proofErr w:type="spellEnd"/>
                      <w:r w:rsidRPr="009345CC">
                        <w:rPr>
                          <w:rFonts w:ascii="Times New Roman" w:hAnsi="Times New Roman" w:cs="Times New Roman"/>
                        </w:rPr>
                        <w:t>, 2019)</w:t>
                      </w:r>
                    </w:p>
                  </w:txbxContent>
                </v:textbox>
              </v:shape>
            </w:pict>
          </mc:Fallback>
        </mc:AlternateContent>
      </w:r>
      <w:r w:rsidRPr="009345CC">
        <w:rPr>
          <w:rFonts w:ascii="Times New Roman" w:hAnsi="Times New Roman" w:cs="Times New Roman"/>
          <w:sz w:val="28"/>
          <w:szCs w:val="28"/>
        </w:rPr>
        <w:t xml:space="preserve">Learn- </w:t>
      </w:r>
      <w:r w:rsidR="008F1B03">
        <w:rPr>
          <w:rFonts w:ascii="Times New Roman" w:hAnsi="Times New Roman" w:cs="Times New Roman"/>
          <w:sz w:val="28"/>
          <w:szCs w:val="28"/>
        </w:rPr>
        <w:t>L</w:t>
      </w:r>
      <w:r w:rsidRPr="009345CC">
        <w:rPr>
          <w:rFonts w:ascii="Times New Roman" w:hAnsi="Times New Roman" w:cs="Times New Roman"/>
          <w:sz w:val="28"/>
          <w:szCs w:val="28"/>
        </w:rPr>
        <w:t>earning a new skill can be part of a bucket list as well as learning and engaging in a new hobby that is of interest.</w:t>
      </w:r>
      <w:r w:rsidRPr="009345CC">
        <w:rPr>
          <w:noProof/>
        </w:rPr>
        <w:t xml:space="preserve"> </w:t>
      </w:r>
    </w:p>
    <w:p w14:paraId="15E9A355" w14:textId="46B4508B" w:rsidR="00F30676" w:rsidRDefault="009345CC" w:rsidP="009345CC">
      <w:pPr>
        <w:rPr>
          <w:rFonts w:ascii="Times New Roman" w:hAnsi="Times New Roman" w:cs="Times New Roman"/>
          <w:sz w:val="28"/>
          <w:szCs w:val="28"/>
        </w:rPr>
      </w:pPr>
      <w:r w:rsidRPr="009345CC">
        <w:rPr>
          <w:rFonts w:ascii="Times New Roman" w:hAnsi="Times New Roman" w:cs="Times New Roman"/>
          <w:sz w:val="28"/>
          <w:szCs w:val="28"/>
        </w:rPr>
        <w:t>Revisit the Past- Revisiting the past is a stimulating way to reflect on your life and achievements. Researching or reflecting family history can help preserve it and can improve mental well-being.</w:t>
      </w:r>
      <w:r w:rsidR="008F1B03">
        <w:rPr>
          <w:rFonts w:ascii="Times New Roman" w:hAnsi="Times New Roman" w:cs="Times New Roman"/>
          <w:sz w:val="28"/>
          <w:szCs w:val="28"/>
        </w:rPr>
        <w:t xml:space="preserve"> T</w:t>
      </w:r>
      <w:r w:rsidRPr="009345CC">
        <w:rPr>
          <w:rFonts w:ascii="Times New Roman" w:hAnsi="Times New Roman" w:cs="Times New Roman"/>
          <w:sz w:val="28"/>
          <w:szCs w:val="28"/>
        </w:rPr>
        <w:t xml:space="preserve">ravelling can be a positive aspect of </w:t>
      </w:r>
      <w:r w:rsidR="008F1B03">
        <w:rPr>
          <w:rFonts w:ascii="Times New Roman" w:hAnsi="Times New Roman" w:cs="Times New Roman"/>
          <w:sz w:val="28"/>
          <w:szCs w:val="28"/>
        </w:rPr>
        <w:t>re</w:t>
      </w:r>
      <w:r w:rsidRPr="009345CC">
        <w:rPr>
          <w:rFonts w:ascii="Times New Roman" w:hAnsi="Times New Roman" w:cs="Times New Roman"/>
          <w:sz w:val="28"/>
          <w:szCs w:val="28"/>
        </w:rPr>
        <w:t xml:space="preserve">visiting the past by visiting locations you </w:t>
      </w:r>
      <w:r w:rsidR="00F91B6B">
        <w:rPr>
          <w:rFonts w:ascii="Times New Roman" w:hAnsi="Times New Roman" w:cs="Times New Roman"/>
          <w:sz w:val="28"/>
          <w:szCs w:val="28"/>
        </w:rPr>
        <w:t>went to</w:t>
      </w:r>
      <w:r w:rsidRPr="009345CC">
        <w:rPr>
          <w:rFonts w:ascii="Times New Roman" w:hAnsi="Times New Roman" w:cs="Times New Roman"/>
          <w:sz w:val="28"/>
          <w:szCs w:val="28"/>
        </w:rPr>
        <w:t xml:space="preserve"> as a child or that you have fond memories of. Revisiting the past can keep the mind busy</w:t>
      </w:r>
      <w:r w:rsidR="00F91B6B">
        <w:rPr>
          <w:rFonts w:ascii="Times New Roman" w:hAnsi="Times New Roman" w:cs="Times New Roman"/>
          <w:sz w:val="28"/>
          <w:szCs w:val="28"/>
        </w:rPr>
        <w:t>,</w:t>
      </w:r>
      <w:r w:rsidRPr="009345CC">
        <w:rPr>
          <w:rFonts w:ascii="Times New Roman" w:hAnsi="Times New Roman" w:cs="Times New Roman"/>
          <w:sz w:val="28"/>
          <w:szCs w:val="28"/>
        </w:rPr>
        <w:t xml:space="preserve"> eliminating boredom, reducing stress and boost</w:t>
      </w:r>
      <w:r w:rsidR="00F91B6B">
        <w:rPr>
          <w:rFonts w:ascii="Times New Roman" w:hAnsi="Times New Roman" w:cs="Times New Roman"/>
          <w:sz w:val="28"/>
          <w:szCs w:val="28"/>
        </w:rPr>
        <w:t>ing</w:t>
      </w:r>
      <w:r w:rsidRPr="009345CC">
        <w:rPr>
          <w:rFonts w:ascii="Times New Roman" w:hAnsi="Times New Roman" w:cs="Times New Roman"/>
          <w:sz w:val="28"/>
          <w:szCs w:val="28"/>
        </w:rPr>
        <w:t xml:space="preserve"> self-esteem with meaningful memories (</w:t>
      </w:r>
      <w:r w:rsidR="00F067D5">
        <w:rPr>
          <w:rFonts w:ascii="Times New Roman" w:hAnsi="Times New Roman" w:cs="Times New Roman"/>
          <w:sz w:val="28"/>
          <w:szCs w:val="28"/>
        </w:rPr>
        <w:t>5</w:t>
      </w:r>
      <w:r w:rsidR="00F30676">
        <w:rPr>
          <w:rFonts w:ascii="Times New Roman" w:hAnsi="Times New Roman" w:cs="Times New Roman"/>
          <w:sz w:val="28"/>
          <w:szCs w:val="28"/>
        </w:rPr>
        <w:t>).</w:t>
      </w:r>
    </w:p>
    <w:p w14:paraId="6028465A" w14:textId="7D19491D" w:rsidR="00F30676" w:rsidRDefault="00F30676" w:rsidP="009345CC">
      <w:pPr>
        <w:rPr>
          <w:rFonts w:ascii="Times New Roman" w:hAnsi="Times New Roman" w:cs="Times New Roman"/>
          <w:sz w:val="28"/>
          <w:szCs w:val="28"/>
        </w:rPr>
      </w:pPr>
      <w:r>
        <w:rPr>
          <w:rFonts w:ascii="Times New Roman" w:hAnsi="Times New Roman" w:cs="Times New Roman"/>
          <w:sz w:val="28"/>
          <w:szCs w:val="28"/>
        </w:rPr>
        <w:t>Other ideas include:</w:t>
      </w:r>
    </w:p>
    <w:p w14:paraId="179F75CD" w14:textId="0C71DD98" w:rsidR="00F30676" w:rsidRDefault="00F30676" w:rsidP="00F30676">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Do something spontaneous and unexpected.</w:t>
      </w:r>
    </w:p>
    <w:p w14:paraId="074ECAD1" w14:textId="4B60E778" w:rsidR="00F30676" w:rsidRDefault="00F30676" w:rsidP="00F30676">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Do something you feel you have not had the time for before. </w:t>
      </w:r>
    </w:p>
    <w:p w14:paraId="0D5FE469" w14:textId="24A7B3F4" w:rsidR="00F30676" w:rsidRDefault="00F30676" w:rsidP="00F30676">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Take time to help others or do something kind for another.</w:t>
      </w:r>
    </w:p>
    <w:p w14:paraId="63E7D545" w14:textId="33CE0909" w:rsidR="00F30676" w:rsidRPr="00F30676" w:rsidRDefault="00F30676" w:rsidP="00F30676">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Consider adopting a pet.</w:t>
      </w:r>
    </w:p>
    <w:p w14:paraId="07E5A990" w14:textId="023D6D40" w:rsidR="00F30676" w:rsidRDefault="00676B39" w:rsidP="009345CC">
      <w:pPr>
        <w:rPr>
          <w:rFonts w:ascii="Times New Roman" w:hAnsi="Times New Roman" w:cs="Times New Roman"/>
          <w:sz w:val="28"/>
          <w:szCs w:val="28"/>
        </w:rPr>
      </w:pPr>
      <w:r>
        <w:rPr>
          <w:rFonts w:ascii="Times New Roman" w:hAnsi="Times New Roman" w:cs="Times New Roman"/>
          <w:noProof/>
          <w:sz w:val="24"/>
          <w:szCs w:val="24"/>
          <w:u w:val="single"/>
        </w:rPr>
        <mc:AlternateContent>
          <mc:Choice Requires="wps">
            <w:drawing>
              <wp:anchor distT="0" distB="0" distL="114300" distR="114300" simplePos="0" relativeHeight="251674624" behindDoc="0" locked="0" layoutInCell="1" allowOverlap="1" wp14:anchorId="670229E7" wp14:editId="0AA8ABFD">
                <wp:simplePos x="0" y="0"/>
                <wp:positionH relativeFrom="column">
                  <wp:posOffset>339725</wp:posOffset>
                </wp:positionH>
                <wp:positionV relativeFrom="paragraph">
                  <wp:posOffset>10160</wp:posOffset>
                </wp:positionV>
                <wp:extent cx="1857375" cy="40957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1857375" cy="409575"/>
                        </a:xfrm>
                        <a:prstGeom prst="rect">
                          <a:avLst/>
                        </a:prstGeom>
                        <a:solidFill>
                          <a:schemeClr val="tx2">
                            <a:lumMod val="20000"/>
                            <a:lumOff val="80000"/>
                          </a:schemeClr>
                        </a:solidFill>
                        <a:ln w="6350">
                          <a:solidFill>
                            <a:schemeClr val="tx2">
                              <a:lumMod val="20000"/>
                              <a:lumOff val="80000"/>
                            </a:schemeClr>
                          </a:solidFill>
                        </a:ln>
                      </wps:spPr>
                      <wps:txbx>
                        <w:txbxContent>
                          <w:p w14:paraId="086958D8" w14:textId="4752997F" w:rsidR="00F30676" w:rsidRPr="00F30676" w:rsidRDefault="00F30676">
                            <w:pPr>
                              <w:rPr>
                                <w:rFonts w:ascii="Times New Roman" w:hAnsi="Times New Roman" w:cs="Times New Roman"/>
                                <w:sz w:val="28"/>
                                <w:szCs w:val="28"/>
                              </w:rPr>
                            </w:pPr>
                            <w:r w:rsidRPr="00F30676">
                              <w:rPr>
                                <w:rFonts w:ascii="Times New Roman" w:hAnsi="Times New Roman" w:cs="Times New Roman"/>
                                <w:sz w:val="28"/>
                                <w:szCs w:val="28"/>
                              </w:rPr>
                              <w:t>(AgeUK.org,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229E7" id="Text Box 19" o:spid="_x0000_s1036" type="#_x0000_t202" style="position:absolute;margin-left:26.75pt;margin-top:.8pt;width:146.25pt;height:3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" fillcolor="#d5dce4 [671]" strokecolor="#d5dce4 [671]" strokeweight=".5pt">
                <v:textbox>
                  <w:txbxContent>
                    <w:p w14:paraId="086958D8" w14:textId="4752997F" w:rsidR="00F30676" w:rsidRPr="00F30676" w:rsidRDefault="00F30676">
                      <w:pPr>
                        <w:rPr>
                          <w:rFonts w:ascii="Times New Roman" w:hAnsi="Times New Roman" w:cs="Times New Roman"/>
                          <w:sz w:val="28"/>
                          <w:szCs w:val="28"/>
                        </w:rPr>
                      </w:pPr>
                      <w:r w:rsidRPr="00F30676">
                        <w:rPr>
                          <w:rFonts w:ascii="Times New Roman" w:hAnsi="Times New Roman" w:cs="Times New Roman"/>
                          <w:sz w:val="28"/>
                          <w:szCs w:val="28"/>
                        </w:rPr>
                        <w:t>(AgeUK.org, No date)</w:t>
                      </w:r>
                    </w:p>
                  </w:txbxContent>
                </v:textbox>
              </v:shape>
            </w:pict>
          </mc:Fallback>
        </mc:AlternateContent>
      </w:r>
    </w:p>
    <w:p w14:paraId="2CC68CB7" w14:textId="77777777" w:rsidR="00676B39" w:rsidRDefault="00F30676" w:rsidP="009345CC">
      <w:pPr>
        <w:rPr>
          <w:rFonts w:ascii="Times New Roman" w:hAnsi="Times New Roman" w:cs="Times New Roman"/>
          <w:sz w:val="24"/>
          <w:szCs w:val="24"/>
          <w:u w:val="single"/>
        </w:rPr>
      </w:pPr>
      <w:r>
        <w:rPr>
          <w:rFonts w:ascii="Times New Roman" w:hAnsi="Times New Roman" w:cs="Times New Roman"/>
          <w:sz w:val="28"/>
          <w:szCs w:val="28"/>
        </w:rPr>
        <w:t xml:space="preserve">                   </w:t>
      </w:r>
      <w:r w:rsidR="00EA693A" w:rsidRPr="00EA693A">
        <w:rPr>
          <w:rFonts w:ascii="Times New Roman" w:hAnsi="Times New Roman" w:cs="Times New Roman"/>
          <w:sz w:val="24"/>
          <w:szCs w:val="24"/>
          <w:u w:val="single"/>
        </w:rPr>
        <w:t xml:space="preserve"> </w:t>
      </w:r>
    </w:p>
    <w:p w14:paraId="3E959B4C" w14:textId="77777777" w:rsidR="002870A6" w:rsidRDefault="002870A6" w:rsidP="00676B39">
      <w:pPr>
        <w:ind w:left="1440"/>
        <w:rPr>
          <w:rFonts w:ascii="Times New Roman" w:hAnsi="Times New Roman" w:cs="Times New Roman"/>
          <w:sz w:val="24"/>
          <w:szCs w:val="24"/>
          <w:u w:val="single"/>
        </w:rPr>
      </w:pPr>
    </w:p>
    <w:p w14:paraId="54E73E1C" w14:textId="42908D9D" w:rsidR="009345CC" w:rsidRPr="00F30676" w:rsidRDefault="00EA693A" w:rsidP="00676B39">
      <w:pPr>
        <w:ind w:left="1440"/>
        <w:rPr>
          <w:rFonts w:ascii="Times New Roman" w:hAnsi="Times New Roman" w:cs="Times New Roman"/>
          <w:sz w:val="24"/>
          <w:szCs w:val="24"/>
          <w:u w:val="single"/>
        </w:rPr>
      </w:pPr>
      <w:r w:rsidRPr="00EA693A">
        <w:rPr>
          <w:rFonts w:ascii="Times New Roman" w:hAnsi="Times New Roman" w:cs="Times New Roman"/>
          <w:sz w:val="24"/>
          <w:szCs w:val="24"/>
          <w:u w:val="single"/>
        </w:rPr>
        <w:lastRenderedPageBreak/>
        <w:t>Module Code: SJSI6020</w:t>
      </w:r>
    </w:p>
    <w:p w14:paraId="76E6A7D9" w14:textId="32AFF4E2" w:rsidR="00EA693A" w:rsidRPr="00EA693A" w:rsidRDefault="00EA693A" w:rsidP="009345CC">
      <w:pPr>
        <w:rPr>
          <w:rFonts w:ascii="Times New Roman" w:hAnsi="Times New Roman" w:cs="Times New Roman"/>
          <w:sz w:val="24"/>
          <w:szCs w:val="24"/>
          <w:u w:val="single"/>
        </w:rPr>
      </w:pPr>
      <w:r>
        <w:rPr>
          <w:rFonts w:ascii="Times New Roman" w:hAnsi="Times New Roman" w:cs="Times New Roman"/>
          <w:sz w:val="24"/>
          <w:szCs w:val="24"/>
        </w:rPr>
        <w:t xml:space="preserve">                       </w:t>
      </w:r>
      <w:r w:rsidRPr="00EA693A">
        <w:rPr>
          <w:rFonts w:ascii="Times New Roman" w:hAnsi="Times New Roman" w:cs="Times New Roman"/>
          <w:sz w:val="24"/>
          <w:szCs w:val="24"/>
          <w:u w:val="single"/>
        </w:rPr>
        <w:t xml:space="preserve"> Assessment Number: 2</w:t>
      </w:r>
    </w:p>
    <w:p w14:paraId="46CAD94E" w14:textId="381C7719" w:rsidR="00EA693A" w:rsidRDefault="00EA693A" w:rsidP="009345CC">
      <w:pPr>
        <w:rPr>
          <w:rFonts w:ascii="Times New Roman" w:hAnsi="Times New Roman" w:cs="Times New Roman"/>
          <w:sz w:val="24"/>
          <w:szCs w:val="24"/>
          <w:u w:val="single"/>
        </w:rPr>
      </w:pPr>
      <w:r w:rsidRPr="00EA693A">
        <w:rPr>
          <w:rFonts w:ascii="Times New Roman" w:hAnsi="Times New Roman" w:cs="Times New Roman"/>
          <w:sz w:val="24"/>
          <w:szCs w:val="24"/>
        </w:rPr>
        <w:t xml:space="preserve">                      </w:t>
      </w:r>
      <w:r w:rsidRPr="00EA693A">
        <w:rPr>
          <w:rFonts w:ascii="Times New Roman" w:hAnsi="Times New Roman" w:cs="Times New Roman"/>
          <w:sz w:val="24"/>
          <w:szCs w:val="24"/>
          <w:u w:val="single"/>
        </w:rPr>
        <w:t xml:space="preserve"> Student Number: 1704013</w:t>
      </w:r>
    </w:p>
    <w:p w14:paraId="3711BB32" w14:textId="3E474116" w:rsidR="0058089C" w:rsidRDefault="0058089C" w:rsidP="009345CC">
      <w:pPr>
        <w:rPr>
          <w:rFonts w:ascii="Times New Roman" w:hAnsi="Times New Roman" w:cs="Times New Roman"/>
          <w:sz w:val="24"/>
          <w:szCs w:val="24"/>
          <w:u w:val="single"/>
        </w:rPr>
      </w:pPr>
    </w:p>
    <w:p w14:paraId="1E00405D" w14:textId="6707F4F1" w:rsidR="0058089C" w:rsidRPr="0058089C" w:rsidRDefault="0058089C" w:rsidP="0058089C">
      <w:pPr>
        <w:spacing w:line="360" w:lineRule="auto"/>
        <w:jc w:val="both"/>
        <w:rPr>
          <w:rFonts w:ascii="Times New Roman" w:hAnsi="Times New Roman" w:cs="Times New Roman"/>
          <w:sz w:val="24"/>
          <w:szCs w:val="24"/>
        </w:rPr>
      </w:pPr>
      <w:r w:rsidRPr="0058089C">
        <w:rPr>
          <w:rFonts w:ascii="Times New Roman" w:hAnsi="Times New Roman" w:cs="Times New Roman"/>
          <w:sz w:val="24"/>
          <w:szCs w:val="24"/>
        </w:rPr>
        <w:t>The purpose of this guidebook is to provide guidance and a positive outlook to those who are approaching retirement age</w:t>
      </w:r>
      <w:r w:rsidR="00DE255E">
        <w:rPr>
          <w:rFonts w:ascii="Times New Roman" w:hAnsi="Times New Roman" w:cs="Times New Roman"/>
          <w:sz w:val="24"/>
          <w:szCs w:val="24"/>
        </w:rPr>
        <w:t>.</w:t>
      </w:r>
      <w:r w:rsidRPr="0058089C">
        <w:rPr>
          <w:rFonts w:ascii="Times New Roman" w:hAnsi="Times New Roman" w:cs="Times New Roman"/>
          <w:sz w:val="24"/>
          <w:szCs w:val="24"/>
        </w:rPr>
        <w:t xml:space="preserve"> </w:t>
      </w:r>
      <w:r w:rsidR="00DE255E">
        <w:rPr>
          <w:rFonts w:ascii="Times New Roman" w:hAnsi="Times New Roman" w:cs="Times New Roman"/>
          <w:sz w:val="24"/>
          <w:szCs w:val="24"/>
        </w:rPr>
        <w:t>T</w:t>
      </w:r>
      <w:r w:rsidRPr="0058089C">
        <w:rPr>
          <w:rFonts w:ascii="Times New Roman" w:hAnsi="Times New Roman" w:cs="Times New Roman"/>
          <w:sz w:val="24"/>
          <w:szCs w:val="24"/>
        </w:rPr>
        <w:t xml:space="preserve">he aim of the guidebook </w:t>
      </w:r>
      <w:r w:rsidR="00DE255E">
        <w:rPr>
          <w:rFonts w:ascii="Times New Roman" w:hAnsi="Times New Roman" w:cs="Times New Roman"/>
          <w:sz w:val="24"/>
          <w:szCs w:val="24"/>
        </w:rPr>
        <w:t xml:space="preserve">is </w:t>
      </w:r>
      <w:r w:rsidRPr="0058089C">
        <w:rPr>
          <w:rFonts w:ascii="Times New Roman" w:hAnsi="Times New Roman" w:cs="Times New Roman"/>
          <w:sz w:val="24"/>
          <w:szCs w:val="24"/>
        </w:rPr>
        <w:t>to</w:t>
      </w:r>
      <w:r w:rsidR="00DE255E">
        <w:rPr>
          <w:rFonts w:ascii="Times New Roman" w:hAnsi="Times New Roman" w:cs="Times New Roman"/>
          <w:sz w:val="24"/>
          <w:szCs w:val="24"/>
        </w:rPr>
        <w:t xml:space="preserve"> </w:t>
      </w:r>
      <w:r w:rsidRPr="0058089C">
        <w:rPr>
          <w:rFonts w:ascii="Times New Roman" w:hAnsi="Times New Roman" w:cs="Times New Roman"/>
          <w:sz w:val="24"/>
          <w:szCs w:val="24"/>
        </w:rPr>
        <w:t xml:space="preserve">explain to the reader </w:t>
      </w:r>
      <w:r w:rsidR="00DE255E">
        <w:rPr>
          <w:rFonts w:ascii="Times New Roman" w:hAnsi="Times New Roman" w:cs="Times New Roman"/>
          <w:sz w:val="24"/>
          <w:szCs w:val="24"/>
        </w:rPr>
        <w:t xml:space="preserve">that </w:t>
      </w:r>
      <w:r w:rsidRPr="0058089C">
        <w:rPr>
          <w:rFonts w:ascii="Times New Roman" w:hAnsi="Times New Roman" w:cs="Times New Roman"/>
          <w:sz w:val="24"/>
          <w:szCs w:val="24"/>
        </w:rPr>
        <w:t xml:space="preserve">this can be a positive chapter in their life. A positive cover image is </w:t>
      </w:r>
      <w:r w:rsidR="00DE255E">
        <w:rPr>
          <w:rFonts w:ascii="Times New Roman" w:hAnsi="Times New Roman" w:cs="Times New Roman"/>
          <w:sz w:val="24"/>
          <w:szCs w:val="24"/>
        </w:rPr>
        <w:t xml:space="preserve">the </w:t>
      </w:r>
      <w:r w:rsidRPr="0058089C">
        <w:rPr>
          <w:rFonts w:ascii="Times New Roman" w:hAnsi="Times New Roman" w:cs="Times New Roman"/>
          <w:sz w:val="24"/>
          <w:szCs w:val="24"/>
        </w:rPr>
        <w:t>retirement age couple enjoying themselves on a beach (</w:t>
      </w:r>
      <w:proofErr w:type="spellStart"/>
      <w:r w:rsidRPr="0058089C">
        <w:rPr>
          <w:rFonts w:ascii="Times New Roman" w:hAnsi="Times New Roman" w:cs="Times New Roman"/>
          <w:sz w:val="24"/>
          <w:szCs w:val="24"/>
        </w:rPr>
        <w:t>Kostelny</w:t>
      </w:r>
      <w:proofErr w:type="spellEnd"/>
      <w:r w:rsidRPr="0058089C">
        <w:rPr>
          <w:rFonts w:ascii="Times New Roman" w:hAnsi="Times New Roman" w:cs="Times New Roman"/>
          <w:sz w:val="24"/>
          <w:szCs w:val="24"/>
        </w:rPr>
        <w:t>, 2020). Page two states that this is indeed a new chapter within your life, that it is an adjustment. This page explains what the guidebook contains stating that there are sections with advice and guidance on maintaining you physical and mental well-being through this process</w:t>
      </w:r>
      <w:r w:rsidR="00DE255E">
        <w:rPr>
          <w:rFonts w:ascii="Times New Roman" w:hAnsi="Times New Roman" w:cs="Times New Roman"/>
          <w:sz w:val="24"/>
          <w:szCs w:val="24"/>
        </w:rPr>
        <w:t>,</w:t>
      </w:r>
      <w:r w:rsidRPr="0058089C">
        <w:rPr>
          <w:rFonts w:ascii="Times New Roman" w:hAnsi="Times New Roman" w:cs="Times New Roman"/>
          <w:sz w:val="24"/>
          <w:szCs w:val="24"/>
        </w:rPr>
        <w:t xml:space="preserve"> as maintaining them is vital to ensure a happy, healthy retirement (6). Following this</w:t>
      </w:r>
      <w:r w:rsidR="00DE255E">
        <w:rPr>
          <w:rFonts w:ascii="Times New Roman" w:hAnsi="Times New Roman" w:cs="Times New Roman"/>
          <w:sz w:val="24"/>
          <w:szCs w:val="24"/>
        </w:rPr>
        <w:t>,</w:t>
      </w:r>
      <w:r w:rsidRPr="0058089C">
        <w:rPr>
          <w:rFonts w:ascii="Times New Roman" w:hAnsi="Times New Roman" w:cs="Times New Roman"/>
          <w:sz w:val="24"/>
          <w:szCs w:val="24"/>
        </w:rPr>
        <w:t xml:space="preserve"> the section states that after physical and psycholog</w:t>
      </w:r>
      <w:r w:rsidR="00DE255E">
        <w:rPr>
          <w:rFonts w:ascii="Times New Roman" w:hAnsi="Times New Roman" w:cs="Times New Roman"/>
          <w:sz w:val="24"/>
          <w:szCs w:val="24"/>
        </w:rPr>
        <w:t>ical</w:t>
      </w:r>
      <w:r w:rsidRPr="0058089C">
        <w:rPr>
          <w:rFonts w:ascii="Times New Roman" w:hAnsi="Times New Roman" w:cs="Times New Roman"/>
          <w:sz w:val="24"/>
          <w:szCs w:val="24"/>
        </w:rPr>
        <w:t xml:space="preserve"> well-being</w:t>
      </w:r>
      <w:r w:rsidR="00DE255E">
        <w:rPr>
          <w:rFonts w:ascii="Times New Roman" w:hAnsi="Times New Roman" w:cs="Times New Roman"/>
          <w:sz w:val="24"/>
          <w:szCs w:val="24"/>
        </w:rPr>
        <w:t>,</w:t>
      </w:r>
      <w:r w:rsidRPr="0058089C">
        <w:rPr>
          <w:rFonts w:ascii="Times New Roman" w:hAnsi="Times New Roman" w:cs="Times New Roman"/>
          <w:sz w:val="24"/>
          <w:szCs w:val="24"/>
        </w:rPr>
        <w:t xml:space="preserve"> there </w:t>
      </w:r>
      <w:r w:rsidR="00DE255E">
        <w:rPr>
          <w:rFonts w:ascii="Times New Roman" w:hAnsi="Times New Roman" w:cs="Times New Roman"/>
          <w:sz w:val="24"/>
          <w:szCs w:val="24"/>
        </w:rPr>
        <w:t>are</w:t>
      </w:r>
      <w:r w:rsidRPr="0058089C">
        <w:rPr>
          <w:rFonts w:ascii="Times New Roman" w:hAnsi="Times New Roman" w:cs="Times New Roman"/>
          <w:sz w:val="24"/>
          <w:szCs w:val="24"/>
        </w:rPr>
        <w:t xml:space="preserve"> sections on how to enjoy your retirement</w:t>
      </w:r>
      <w:r w:rsidR="00DE255E">
        <w:rPr>
          <w:rFonts w:ascii="Times New Roman" w:hAnsi="Times New Roman" w:cs="Times New Roman"/>
          <w:sz w:val="24"/>
          <w:szCs w:val="24"/>
        </w:rPr>
        <w:t>.</w:t>
      </w:r>
      <w:r w:rsidRPr="0058089C">
        <w:rPr>
          <w:rFonts w:ascii="Times New Roman" w:hAnsi="Times New Roman" w:cs="Times New Roman"/>
          <w:sz w:val="24"/>
          <w:szCs w:val="24"/>
        </w:rPr>
        <w:t xml:space="preserve"> </w:t>
      </w:r>
      <w:r w:rsidR="00DE255E">
        <w:rPr>
          <w:rFonts w:ascii="Times New Roman" w:hAnsi="Times New Roman" w:cs="Times New Roman"/>
          <w:sz w:val="24"/>
          <w:szCs w:val="24"/>
        </w:rPr>
        <w:t>I</w:t>
      </w:r>
      <w:r w:rsidRPr="0058089C">
        <w:rPr>
          <w:rFonts w:ascii="Times New Roman" w:hAnsi="Times New Roman" w:cs="Times New Roman"/>
          <w:sz w:val="24"/>
          <w:szCs w:val="24"/>
        </w:rPr>
        <w:t xml:space="preserve">ncluded on this page is a simple little image provided by Dorney (no date) that states Good Luck with a smiling face to wish the reader well on their journey through their future retirement. </w:t>
      </w:r>
    </w:p>
    <w:p w14:paraId="0AB1E2BD" w14:textId="3CBD1746" w:rsidR="0058089C" w:rsidRPr="0058089C" w:rsidRDefault="0058089C" w:rsidP="0058089C">
      <w:pPr>
        <w:spacing w:line="360" w:lineRule="auto"/>
        <w:jc w:val="both"/>
        <w:rPr>
          <w:rFonts w:ascii="Times New Roman" w:hAnsi="Times New Roman" w:cs="Times New Roman"/>
          <w:sz w:val="24"/>
          <w:szCs w:val="24"/>
        </w:rPr>
      </w:pPr>
      <w:r w:rsidRPr="0058089C">
        <w:rPr>
          <w:rFonts w:ascii="Times New Roman" w:hAnsi="Times New Roman" w:cs="Times New Roman"/>
          <w:sz w:val="24"/>
          <w:szCs w:val="24"/>
        </w:rPr>
        <w:tab/>
        <w:t xml:space="preserve">Pages three to four explain to the reader </w:t>
      </w:r>
      <w:r w:rsidR="00DE255E">
        <w:rPr>
          <w:rFonts w:ascii="Times New Roman" w:hAnsi="Times New Roman" w:cs="Times New Roman"/>
          <w:sz w:val="24"/>
          <w:szCs w:val="24"/>
        </w:rPr>
        <w:t xml:space="preserve">the </w:t>
      </w:r>
      <w:r w:rsidRPr="0058089C">
        <w:rPr>
          <w:rFonts w:ascii="Times New Roman" w:hAnsi="Times New Roman" w:cs="Times New Roman"/>
          <w:sz w:val="24"/>
          <w:szCs w:val="24"/>
        </w:rPr>
        <w:t xml:space="preserve">physical effects (23), and how this contributes to more limited physical activity </w:t>
      </w:r>
      <w:r w:rsidRPr="0058089C">
        <w:rPr>
          <w:rFonts w:ascii="Times New Roman" w:hAnsi="Times New Roman" w:cs="Times New Roman"/>
          <w:sz w:val="24"/>
          <w:szCs w:val="24"/>
        </w:rPr>
        <w:t>through the ageing process (10). The section continues then that these factors in turn can contribute to a potentially negative quality of life (31), with statistics (11). To finish th</w:t>
      </w:r>
      <w:r w:rsidR="00CA06DA">
        <w:rPr>
          <w:rFonts w:ascii="Times New Roman" w:hAnsi="Times New Roman" w:cs="Times New Roman"/>
          <w:sz w:val="24"/>
          <w:szCs w:val="24"/>
        </w:rPr>
        <w:t>is</w:t>
      </w:r>
      <w:r w:rsidRPr="0058089C">
        <w:rPr>
          <w:rFonts w:ascii="Times New Roman" w:hAnsi="Times New Roman" w:cs="Times New Roman"/>
          <w:sz w:val="24"/>
          <w:szCs w:val="24"/>
        </w:rPr>
        <w:t xml:space="preserve"> section</w:t>
      </w:r>
      <w:r w:rsidR="00CA06DA">
        <w:rPr>
          <w:rFonts w:ascii="Times New Roman" w:hAnsi="Times New Roman" w:cs="Times New Roman"/>
          <w:sz w:val="24"/>
          <w:szCs w:val="24"/>
        </w:rPr>
        <w:t>,</w:t>
      </w:r>
      <w:r w:rsidRPr="0058089C">
        <w:rPr>
          <w:rFonts w:ascii="Times New Roman" w:hAnsi="Times New Roman" w:cs="Times New Roman"/>
          <w:sz w:val="24"/>
          <w:szCs w:val="24"/>
        </w:rPr>
        <w:t xml:space="preserve"> included is the effects of inactivity </w:t>
      </w:r>
      <w:r w:rsidR="00CA06DA">
        <w:rPr>
          <w:rFonts w:ascii="Times New Roman" w:hAnsi="Times New Roman" w:cs="Times New Roman"/>
          <w:sz w:val="24"/>
          <w:szCs w:val="24"/>
        </w:rPr>
        <w:t>and the</w:t>
      </w:r>
      <w:r w:rsidRPr="0058089C">
        <w:rPr>
          <w:rFonts w:ascii="Times New Roman" w:hAnsi="Times New Roman" w:cs="Times New Roman"/>
          <w:sz w:val="24"/>
          <w:szCs w:val="24"/>
        </w:rPr>
        <w:t xml:space="preserve"> negative consequences </w:t>
      </w:r>
      <w:r w:rsidR="00CA06DA">
        <w:rPr>
          <w:rFonts w:ascii="Times New Roman" w:hAnsi="Times New Roman" w:cs="Times New Roman"/>
          <w:sz w:val="24"/>
          <w:szCs w:val="24"/>
        </w:rPr>
        <w:t>of</w:t>
      </w:r>
      <w:r w:rsidRPr="0058089C">
        <w:rPr>
          <w:rFonts w:ascii="Times New Roman" w:hAnsi="Times New Roman" w:cs="Times New Roman"/>
          <w:sz w:val="24"/>
          <w:szCs w:val="24"/>
        </w:rPr>
        <w:t xml:space="preserve"> excessive alcohol intake and smoking (19)</w:t>
      </w:r>
      <w:r w:rsidR="00CA06DA">
        <w:rPr>
          <w:rFonts w:ascii="Times New Roman" w:hAnsi="Times New Roman" w:cs="Times New Roman"/>
          <w:sz w:val="24"/>
          <w:szCs w:val="24"/>
        </w:rPr>
        <w:t>,</w:t>
      </w:r>
      <w:r w:rsidRPr="0058089C">
        <w:rPr>
          <w:rFonts w:ascii="Times New Roman" w:hAnsi="Times New Roman" w:cs="Times New Roman"/>
          <w:sz w:val="24"/>
          <w:szCs w:val="24"/>
        </w:rPr>
        <w:t xml:space="preserve"> to make the reader aware that inactivity can be just as negative. Although this section appears negative</w:t>
      </w:r>
      <w:r w:rsidR="00CA06DA">
        <w:rPr>
          <w:rFonts w:ascii="Times New Roman" w:hAnsi="Times New Roman" w:cs="Times New Roman"/>
          <w:sz w:val="24"/>
          <w:szCs w:val="24"/>
        </w:rPr>
        <w:t>,</w:t>
      </w:r>
      <w:r w:rsidRPr="0058089C">
        <w:rPr>
          <w:rFonts w:ascii="Times New Roman" w:hAnsi="Times New Roman" w:cs="Times New Roman"/>
          <w:sz w:val="24"/>
          <w:szCs w:val="24"/>
        </w:rPr>
        <w:t xml:space="preserve"> the aim is </w:t>
      </w:r>
      <w:r w:rsidR="00CA06DA">
        <w:rPr>
          <w:rFonts w:ascii="Times New Roman" w:hAnsi="Times New Roman" w:cs="Times New Roman"/>
          <w:sz w:val="24"/>
          <w:szCs w:val="24"/>
        </w:rPr>
        <w:t>to make</w:t>
      </w:r>
      <w:r w:rsidRPr="0058089C">
        <w:rPr>
          <w:rFonts w:ascii="Times New Roman" w:hAnsi="Times New Roman" w:cs="Times New Roman"/>
          <w:sz w:val="24"/>
          <w:szCs w:val="24"/>
        </w:rPr>
        <w:t xml:space="preserve"> the reader aware of the importance to maintaining and monitoring their physical activity during retirement. Following </w:t>
      </w:r>
      <w:r w:rsidR="00CA06DA">
        <w:rPr>
          <w:rFonts w:ascii="Times New Roman" w:hAnsi="Times New Roman" w:cs="Times New Roman"/>
          <w:sz w:val="24"/>
          <w:szCs w:val="24"/>
        </w:rPr>
        <w:t xml:space="preserve">this </w:t>
      </w:r>
      <w:r w:rsidRPr="0058089C">
        <w:rPr>
          <w:rFonts w:ascii="Times New Roman" w:hAnsi="Times New Roman" w:cs="Times New Roman"/>
          <w:sz w:val="24"/>
          <w:szCs w:val="24"/>
        </w:rPr>
        <w:t xml:space="preserve">is a positive section </w:t>
      </w:r>
      <w:r w:rsidR="00CA06DA">
        <w:rPr>
          <w:rFonts w:ascii="Times New Roman" w:hAnsi="Times New Roman" w:cs="Times New Roman"/>
          <w:sz w:val="24"/>
          <w:szCs w:val="24"/>
        </w:rPr>
        <w:t>stating</w:t>
      </w:r>
      <w:r w:rsidRPr="0058089C">
        <w:rPr>
          <w:rFonts w:ascii="Times New Roman" w:hAnsi="Times New Roman" w:cs="Times New Roman"/>
          <w:sz w:val="24"/>
          <w:szCs w:val="24"/>
        </w:rPr>
        <w:t xml:space="preserve"> the positive effects staying physically active has on the body to minimize potential negative impacts on the body</w:t>
      </w:r>
      <w:r w:rsidR="00CA06DA">
        <w:rPr>
          <w:rFonts w:ascii="Times New Roman" w:hAnsi="Times New Roman" w:cs="Times New Roman"/>
          <w:sz w:val="24"/>
          <w:szCs w:val="24"/>
        </w:rPr>
        <w:t>,</w:t>
      </w:r>
      <w:r w:rsidRPr="0058089C">
        <w:rPr>
          <w:rFonts w:ascii="Times New Roman" w:hAnsi="Times New Roman" w:cs="Times New Roman"/>
          <w:sz w:val="24"/>
          <w:szCs w:val="24"/>
        </w:rPr>
        <w:t xml:space="preserve"> to encourage the reader to engage in a healthy lifestyle (21 and 1). To finish</w:t>
      </w:r>
      <w:r w:rsidR="00CA06DA">
        <w:rPr>
          <w:rFonts w:ascii="Times New Roman" w:hAnsi="Times New Roman" w:cs="Times New Roman"/>
          <w:sz w:val="24"/>
          <w:szCs w:val="24"/>
        </w:rPr>
        <w:t>,</w:t>
      </w:r>
      <w:r w:rsidRPr="0058089C">
        <w:rPr>
          <w:rFonts w:ascii="Times New Roman" w:hAnsi="Times New Roman" w:cs="Times New Roman"/>
          <w:sz w:val="24"/>
          <w:szCs w:val="24"/>
        </w:rPr>
        <w:t xml:space="preserve"> activities to remain physically active are provided by the (24) small motivational image (Getty Images, 2021) of two retirees exercising</w:t>
      </w:r>
      <w:r w:rsidR="00CA06DA">
        <w:rPr>
          <w:rFonts w:ascii="Times New Roman" w:hAnsi="Times New Roman" w:cs="Times New Roman"/>
          <w:sz w:val="24"/>
          <w:szCs w:val="24"/>
        </w:rPr>
        <w:t>. This</w:t>
      </w:r>
      <w:r w:rsidRPr="0058089C">
        <w:rPr>
          <w:rFonts w:ascii="Times New Roman" w:hAnsi="Times New Roman" w:cs="Times New Roman"/>
          <w:sz w:val="24"/>
          <w:szCs w:val="24"/>
        </w:rPr>
        <w:t xml:space="preserve"> aim</w:t>
      </w:r>
      <w:r w:rsidR="00CA06DA">
        <w:rPr>
          <w:rFonts w:ascii="Times New Roman" w:hAnsi="Times New Roman" w:cs="Times New Roman"/>
          <w:sz w:val="24"/>
          <w:szCs w:val="24"/>
        </w:rPr>
        <w:t xml:space="preserve">s </w:t>
      </w:r>
      <w:r w:rsidRPr="0058089C">
        <w:rPr>
          <w:rFonts w:ascii="Times New Roman" w:hAnsi="Times New Roman" w:cs="Times New Roman"/>
          <w:sz w:val="24"/>
          <w:szCs w:val="24"/>
        </w:rPr>
        <w:t xml:space="preserve">to encourage the reader to find a physical activity that suits them. Added to this is a final section advising to take caution when engaging in a new physical activity and to seek advice before </w:t>
      </w:r>
      <w:r w:rsidR="00CA06DA">
        <w:rPr>
          <w:rFonts w:ascii="Times New Roman" w:hAnsi="Times New Roman" w:cs="Times New Roman"/>
          <w:sz w:val="24"/>
          <w:szCs w:val="24"/>
        </w:rPr>
        <w:t xml:space="preserve">doing </w:t>
      </w:r>
      <w:r w:rsidRPr="0058089C">
        <w:rPr>
          <w:rFonts w:ascii="Times New Roman" w:hAnsi="Times New Roman" w:cs="Times New Roman"/>
          <w:sz w:val="24"/>
          <w:szCs w:val="24"/>
        </w:rPr>
        <w:t>anything t</w:t>
      </w:r>
      <w:r w:rsidR="00CA06DA">
        <w:rPr>
          <w:rFonts w:ascii="Times New Roman" w:hAnsi="Times New Roman" w:cs="Times New Roman"/>
          <w:sz w:val="24"/>
          <w:szCs w:val="24"/>
        </w:rPr>
        <w:t>o</w:t>
      </w:r>
      <w:r w:rsidRPr="0058089C">
        <w:rPr>
          <w:rFonts w:ascii="Times New Roman" w:hAnsi="Times New Roman" w:cs="Times New Roman"/>
          <w:sz w:val="24"/>
          <w:szCs w:val="24"/>
        </w:rPr>
        <w:t>o strenuous.</w:t>
      </w:r>
    </w:p>
    <w:p w14:paraId="655433EA" w14:textId="34DC208A" w:rsidR="0058089C" w:rsidRPr="0058089C" w:rsidRDefault="0058089C" w:rsidP="0058089C">
      <w:pPr>
        <w:spacing w:line="360" w:lineRule="auto"/>
        <w:jc w:val="both"/>
        <w:rPr>
          <w:rFonts w:ascii="Times New Roman" w:hAnsi="Times New Roman" w:cs="Times New Roman"/>
          <w:sz w:val="24"/>
          <w:szCs w:val="24"/>
        </w:rPr>
      </w:pPr>
      <w:r w:rsidRPr="0058089C">
        <w:rPr>
          <w:rFonts w:ascii="Times New Roman" w:hAnsi="Times New Roman" w:cs="Times New Roman"/>
          <w:sz w:val="24"/>
          <w:szCs w:val="24"/>
        </w:rPr>
        <w:tab/>
        <w:t>Pages five to six</w:t>
      </w:r>
      <w:r w:rsidR="00CA06DA">
        <w:rPr>
          <w:rFonts w:ascii="Times New Roman" w:hAnsi="Times New Roman" w:cs="Times New Roman"/>
          <w:sz w:val="24"/>
          <w:szCs w:val="24"/>
        </w:rPr>
        <w:t>,</w:t>
      </w:r>
      <w:r w:rsidRPr="0058089C">
        <w:rPr>
          <w:rFonts w:ascii="Times New Roman" w:hAnsi="Times New Roman" w:cs="Times New Roman"/>
          <w:sz w:val="24"/>
          <w:szCs w:val="24"/>
        </w:rPr>
        <w:t xml:space="preserve"> like pages three and four</w:t>
      </w:r>
      <w:r w:rsidR="00CA06DA">
        <w:rPr>
          <w:rFonts w:ascii="Times New Roman" w:hAnsi="Times New Roman" w:cs="Times New Roman"/>
          <w:sz w:val="24"/>
          <w:szCs w:val="24"/>
        </w:rPr>
        <w:t>,</w:t>
      </w:r>
      <w:r w:rsidRPr="0058089C">
        <w:rPr>
          <w:rFonts w:ascii="Times New Roman" w:hAnsi="Times New Roman" w:cs="Times New Roman"/>
          <w:sz w:val="24"/>
          <w:szCs w:val="24"/>
        </w:rPr>
        <w:t xml:space="preserve"> include some negatives with the purpose of making the reader aware of potential effects and why it is important to monitor and take care of their mental well-being </w:t>
      </w:r>
      <w:r w:rsidR="00CA06DA">
        <w:rPr>
          <w:rFonts w:ascii="Times New Roman" w:hAnsi="Times New Roman" w:cs="Times New Roman"/>
          <w:sz w:val="24"/>
          <w:szCs w:val="24"/>
        </w:rPr>
        <w:t>in the same ways as</w:t>
      </w:r>
      <w:r w:rsidRPr="0058089C">
        <w:rPr>
          <w:rFonts w:ascii="Times New Roman" w:hAnsi="Times New Roman" w:cs="Times New Roman"/>
          <w:sz w:val="24"/>
          <w:szCs w:val="24"/>
        </w:rPr>
        <w:t xml:space="preserve"> their </w:t>
      </w:r>
      <w:r w:rsidR="00CA06DA">
        <w:rPr>
          <w:rFonts w:ascii="Times New Roman" w:hAnsi="Times New Roman" w:cs="Times New Roman"/>
          <w:sz w:val="24"/>
          <w:szCs w:val="24"/>
        </w:rPr>
        <w:t xml:space="preserve">physical </w:t>
      </w:r>
      <w:r w:rsidRPr="0058089C">
        <w:rPr>
          <w:rFonts w:ascii="Times New Roman" w:hAnsi="Times New Roman" w:cs="Times New Roman"/>
          <w:sz w:val="24"/>
          <w:szCs w:val="24"/>
        </w:rPr>
        <w:t xml:space="preserve">health.  Entering </w:t>
      </w:r>
      <w:r w:rsidRPr="0058089C">
        <w:rPr>
          <w:rFonts w:ascii="Times New Roman" w:hAnsi="Times New Roman" w:cs="Times New Roman"/>
          <w:sz w:val="24"/>
          <w:szCs w:val="24"/>
        </w:rPr>
        <w:lastRenderedPageBreak/>
        <w:t>retirement may not be exciting for everyone and feelings of de-satisfaction can affect negative mental health (1)</w:t>
      </w:r>
      <w:r w:rsidR="00CA06DA">
        <w:rPr>
          <w:rFonts w:ascii="Times New Roman" w:hAnsi="Times New Roman" w:cs="Times New Roman"/>
          <w:sz w:val="24"/>
          <w:szCs w:val="24"/>
        </w:rPr>
        <w:t>. T</w:t>
      </w:r>
      <w:r w:rsidRPr="0058089C">
        <w:rPr>
          <w:rFonts w:ascii="Times New Roman" w:hAnsi="Times New Roman" w:cs="Times New Roman"/>
          <w:sz w:val="24"/>
          <w:szCs w:val="24"/>
        </w:rPr>
        <w:t xml:space="preserve">his section </w:t>
      </w:r>
      <w:r w:rsidR="00CA06DA">
        <w:rPr>
          <w:rFonts w:ascii="Times New Roman" w:hAnsi="Times New Roman" w:cs="Times New Roman"/>
          <w:sz w:val="24"/>
          <w:szCs w:val="24"/>
        </w:rPr>
        <w:t>aims</w:t>
      </w:r>
      <w:r w:rsidRPr="0058089C">
        <w:rPr>
          <w:rFonts w:ascii="Times New Roman" w:hAnsi="Times New Roman" w:cs="Times New Roman"/>
          <w:sz w:val="24"/>
          <w:szCs w:val="24"/>
        </w:rPr>
        <w:t xml:space="preserve"> to ensure the reader is prepared for mixed feelings when they begin retirement. Continuing </w:t>
      </w:r>
      <w:r w:rsidR="00CA06DA">
        <w:rPr>
          <w:rFonts w:ascii="Times New Roman" w:hAnsi="Times New Roman" w:cs="Times New Roman"/>
          <w:sz w:val="24"/>
          <w:szCs w:val="24"/>
        </w:rPr>
        <w:t xml:space="preserve">with </w:t>
      </w:r>
      <w:r w:rsidRPr="0058089C">
        <w:rPr>
          <w:rFonts w:ascii="Times New Roman" w:hAnsi="Times New Roman" w:cs="Times New Roman"/>
          <w:sz w:val="24"/>
          <w:szCs w:val="24"/>
        </w:rPr>
        <w:t>that</w:t>
      </w:r>
      <w:r w:rsidR="00CA06DA">
        <w:rPr>
          <w:rFonts w:ascii="Times New Roman" w:hAnsi="Times New Roman" w:cs="Times New Roman"/>
          <w:sz w:val="24"/>
          <w:szCs w:val="24"/>
        </w:rPr>
        <w:t>,</w:t>
      </w:r>
      <w:r w:rsidRPr="0058089C">
        <w:rPr>
          <w:rFonts w:ascii="Times New Roman" w:hAnsi="Times New Roman" w:cs="Times New Roman"/>
          <w:sz w:val="24"/>
          <w:szCs w:val="24"/>
        </w:rPr>
        <w:t xml:space="preserve"> personal circumstances and environmental factors can negatively impact on mental well-being (26). Added are additional possible long-term effects on physical and psychological health so the reader understands potential risk (6) with statistics provided as an estimate (36). Included is a small image which shows a pair of hands cradling a brain (Salience Neuro, 2019)</w:t>
      </w:r>
      <w:r w:rsidR="00CA06DA">
        <w:rPr>
          <w:rFonts w:ascii="Times New Roman" w:hAnsi="Times New Roman" w:cs="Times New Roman"/>
          <w:sz w:val="24"/>
          <w:szCs w:val="24"/>
        </w:rPr>
        <w:t>.</w:t>
      </w:r>
      <w:r w:rsidRPr="0058089C">
        <w:rPr>
          <w:rFonts w:ascii="Times New Roman" w:hAnsi="Times New Roman" w:cs="Times New Roman"/>
          <w:sz w:val="24"/>
          <w:szCs w:val="24"/>
        </w:rPr>
        <w:t xml:space="preserve"> </w:t>
      </w:r>
      <w:r w:rsidR="00CA06DA">
        <w:rPr>
          <w:rFonts w:ascii="Times New Roman" w:hAnsi="Times New Roman" w:cs="Times New Roman"/>
          <w:sz w:val="24"/>
          <w:szCs w:val="24"/>
        </w:rPr>
        <w:t>T</w:t>
      </w:r>
      <w:r w:rsidRPr="0058089C">
        <w:rPr>
          <w:rFonts w:ascii="Times New Roman" w:hAnsi="Times New Roman" w:cs="Times New Roman"/>
          <w:sz w:val="24"/>
          <w:szCs w:val="24"/>
        </w:rPr>
        <w:t>o add inspiration in what appears to be a negative section, the aim is to explain some negative risks to the reader to inspire positive motivation and encouragement to aim for a healthy state of mind. Following this is a list of possible life events</w:t>
      </w:r>
      <w:r w:rsidR="007C729E">
        <w:rPr>
          <w:rFonts w:ascii="Times New Roman" w:hAnsi="Times New Roman" w:cs="Times New Roman"/>
          <w:sz w:val="24"/>
          <w:szCs w:val="24"/>
        </w:rPr>
        <w:t>,</w:t>
      </w:r>
      <w:r w:rsidRPr="0058089C">
        <w:rPr>
          <w:rFonts w:ascii="Times New Roman" w:hAnsi="Times New Roman" w:cs="Times New Roman"/>
          <w:sz w:val="24"/>
          <w:szCs w:val="24"/>
        </w:rPr>
        <w:t xml:space="preserve"> feelings and physical aspects </w:t>
      </w:r>
      <w:r w:rsidR="007C729E">
        <w:rPr>
          <w:rFonts w:ascii="Times New Roman" w:hAnsi="Times New Roman" w:cs="Times New Roman"/>
          <w:sz w:val="24"/>
          <w:szCs w:val="24"/>
        </w:rPr>
        <w:t xml:space="preserve">which </w:t>
      </w:r>
      <w:r w:rsidRPr="0058089C">
        <w:rPr>
          <w:rFonts w:ascii="Times New Roman" w:hAnsi="Times New Roman" w:cs="Times New Roman"/>
          <w:sz w:val="24"/>
          <w:szCs w:val="24"/>
        </w:rPr>
        <w:t>can influence poor mental well-being (36 and 18). This is to make the reader aware of how negative mental health can occur</w:t>
      </w:r>
      <w:r w:rsidR="00CA06DA">
        <w:rPr>
          <w:rFonts w:ascii="Times New Roman" w:hAnsi="Times New Roman" w:cs="Times New Roman"/>
          <w:sz w:val="24"/>
          <w:szCs w:val="24"/>
        </w:rPr>
        <w:t>,</w:t>
      </w:r>
      <w:r w:rsidRPr="0058089C">
        <w:rPr>
          <w:rFonts w:ascii="Times New Roman" w:hAnsi="Times New Roman" w:cs="Times New Roman"/>
          <w:sz w:val="24"/>
          <w:szCs w:val="24"/>
        </w:rPr>
        <w:t xml:space="preserve"> with a final section advising readers to seek help from health services if they have any concerns. </w:t>
      </w:r>
    </w:p>
    <w:p w14:paraId="6A588E3E" w14:textId="62A3AE14" w:rsidR="0058089C" w:rsidRPr="0058089C" w:rsidRDefault="0058089C" w:rsidP="0058089C">
      <w:pPr>
        <w:spacing w:line="360" w:lineRule="auto"/>
        <w:jc w:val="both"/>
        <w:rPr>
          <w:rFonts w:ascii="Times New Roman" w:hAnsi="Times New Roman" w:cs="Times New Roman"/>
          <w:sz w:val="24"/>
          <w:szCs w:val="24"/>
        </w:rPr>
      </w:pPr>
      <w:r w:rsidRPr="0058089C">
        <w:rPr>
          <w:rFonts w:ascii="Times New Roman" w:hAnsi="Times New Roman" w:cs="Times New Roman"/>
          <w:sz w:val="24"/>
          <w:szCs w:val="24"/>
        </w:rPr>
        <w:tab/>
        <w:t xml:space="preserve"> Following the caution of looking after your physical and psychological health</w:t>
      </w:r>
      <w:r w:rsidR="00CA06DA">
        <w:rPr>
          <w:rFonts w:ascii="Times New Roman" w:hAnsi="Times New Roman" w:cs="Times New Roman"/>
          <w:sz w:val="24"/>
          <w:szCs w:val="24"/>
        </w:rPr>
        <w:t>,</w:t>
      </w:r>
      <w:r w:rsidRPr="0058089C">
        <w:rPr>
          <w:rFonts w:ascii="Times New Roman" w:hAnsi="Times New Roman" w:cs="Times New Roman"/>
          <w:sz w:val="24"/>
          <w:szCs w:val="24"/>
        </w:rPr>
        <w:t xml:space="preserve"> pages 7-8 introduce </w:t>
      </w:r>
      <w:r w:rsidR="007C729E">
        <w:rPr>
          <w:rFonts w:ascii="Times New Roman" w:hAnsi="Times New Roman" w:cs="Times New Roman"/>
          <w:sz w:val="24"/>
          <w:szCs w:val="24"/>
        </w:rPr>
        <w:t xml:space="preserve">the </w:t>
      </w:r>
      <w:r w:rsidRPr="0058089C">
        <w:rPr>
          <w:rFonts w:ascii="Times New Roman" w:hAnsi="Times New Roman" w:cs="Times New Roman"/>
          <w:sz w:val="24"/>
          <w:szCs w:val="24"/>
        </w:rPr>
        <w:t>encouraging positives for the reader to look forward to during retirement. The section explains that retirement is an opportunity to begin practi</w:t>
      </w:r>
      <w:r w:rsidR="00CA06DA">
        <w:rPr>
          <w:rFonts w:ascii="Times New Roman" w:hAnsi="Times New Roman" w:cs="Times New Roman"/>
          <w:sz w:val="24"/>
          <w:szCs w:val="24"/>
        </w:rPr>
        <w:t>s</w:t>
      </w:r>
      <w:r w:rsidRPr="0058089C">
        <w:rPr>
          <w:rFonts w:ascii="Times New Roman" w:hAnsi="Times New Roman" w:cs="Times New Roman"/>
          <w:sz w:val="24"/>
          <w:szCs w:val="24"/>
        </w:rPr>
        <w:t xml:space="preserve">ing self-care </w:t>
      </w:r>
      <w:r w:rsidRPr="0058089C">
        <w:rPr>
          <w:rFonts w:ascii="Times New Roman" w:hAnsi="Times New Roman" w:cs="Times New Roman"/>
          <w:sz w:val="24"/>
          <w:szCs w:val="24"/>
        </w:rPr>
        <w:t xml:space="preserve">to boost their overall well-being and health (34). Included is a list provided by </w:t>
      </w:r>
      <w:r w:rsidR="002870A6">
        <w:rPr>
          <w:rFonts w:ascii="Times New Roman" w:hAnsi="Times New Roman" w:cs="Times New Roman"/>
          <w:sz w:val="24"/>
          <w:szCs w:val="24"/>
        </w:rPr>
        <w:t xml:space="preserve">NHS Wales </w:t>
      </w:r>
      <w:r w:rsidRPr="0058089C">
        <w:rPr>
          <w:rFonts w:ascii="Times New Roman" w:hAnsi="Times New Roman" w:cs="Times New Roman"/>
          <w:sz w:val="24"/>
          <w:szCs w:val="24"/>
        </w:rPr>
        <w:t>(25) as a guide to practi</w:t>
      </w:r>
      <w:r w:rsidR="00CA06DA">
        <w:rPr>
          <w:rFonts w:ascii="Times New Roman" w:hAnsi="Times New Roman" w:cs="Times New Roman"/>
          <w:sz w:val="24"/>
          <w:szCs w:val="24"/>
        </w:rPr>
        <w:t>s</w:t>
      </w:r>
      <w:r w:rsidRPr="0058089C">
        <w:rPr>
          <w:rFonts w:ascii="Times New Roman" w:hAnsi="Times New Roman" w:cs="Times New Roman"/>
          <w:sz w:val="24"/>
          <w:szCs w:val="24"/>
        </w:rPr>
        <w:t>ing healthy self-care with activities and habits the reader may enjoy or be motivated to try. Next</w:t>
      </w:r>
      <w:r w:rsidR="00CA06DA">
        <w:rPr>
          <w:rFonts w:ascii="Times New Roman" w:hAnsi="Times New Roman" w:cs="Times New Roman"/>
          <w:sz w:val="24"/>
          <w:szCs w:val="24"/>
        </w:rPr>
        <w:t>,</w:t>
      </w:r>
      <w:r w:rsidRPr="0058089C">
        <w:rPr>
          <w:rFonts w:ascii="Times New Roman" w:hAnsi="Times New Roman" w:cs="Times New Roman"/>
          <w:sz w:val="24"/>
          <w:szCs w:val="24"/>
        </w:rPr>
        <w:t xml:space="preserve"> stress factors are explained and how retirement can significantly improve overall health and stress-reduction</w:t>
      </w:r>
      <w:r w:rsidR="00CA06DA">
        <w:rPr>
          <w:rFonts w:ascii="Times New Roman" w:hAnsi="Times New Roman" w:cs="Times New Roman"/>
          <w:sz w:val="24"/>
          <w:szCs w:val="24"/>
        </w:rPr>
        <w:t>. I</w:t>
      </w:r>
      <w:r w:rsidRPr="0058089C">
        <w:rPr>
          <w:rFonts w:ascii="Times New Roman" w:hAnsi="Times New Roman" w:cs="Times New Roman"/>
          <w:sz w:val="24"/>
          <w:szCs w:val="24"/>
        </w:rPr>
        <w:t>n addition to practi</w:t>
      </w:r>
      <w:r w:rsidR="00CA06DA">
        <w:rPr>
          <w:rFonts w:ascii="Times New Roman" w:hAnsi="Times New Roman" w:cs="Times New Roman"/>
          <w:sz w:val="24"/>
          <w:szCs w:val="24"/>
        </w:rPr>
        <w:t>s</w:t>
      </w:r>
      <w:r w:rsidRPr="0058089C">
        <w:rPr>
          <w:rFonts w:ascii="Times New Roman" w:hAnsi="Times New Roman" w:cs="Times New Roman"/>
          <w:sz w:val="24"/>
          <w:szCs w:val="24"/>
        </w:rPr>
        <w:t>ing self-care</w:t>
      </w:r>
      <w:r w:rsidR="00CA06DA">
        <w:rPr>
          <w:rFonts w:ascii="Times New Roman" w:hAnsi="Times New Roman" w:cs="Times New Roman"/>
          <w:sz w:val="24"/>
          <w:szCs w:val="24"/>
        </w:rPr>
        <w:t>, this</w:t>
      </w:r>
      <w:r w:rsidRPr="0058089C">
        <w:rPr>
          <w:rFonts w:ascii="Times New Roman" w:hAnsi="Times New Roman" w:cs="Times New Roman"/>
          <w:sz w:val="24"/>
          <w:szCs w:val="24"/>
        </w:rPr>
        <w:t xml:space="preserve"> can have a positive effect in retirement (34 and 16).  There is a small motivational image (fcs.org, no date) encouraging the reader to introduce self-care practice to fully enjoy healthy living. </w:t>
      </w:r>
    </w:p>
    <w:p w14:paraId="6255D27D" w14:textId="5B429B1D" w:rsidR="0058089C" w:rsidRPr="0058089C" w:rsidRDefault="0058089C" w:rsidP="0058089C">
      <w:pPr>
        <w:spacing w:line="360" w:lineRule="auto"/>
        <w:jc w:val="both"/>
        <w:rPr>
          <w:rFonts w:ascii="Times New Roman" w:hAnsi="Times New Roman" w:cs="Times New Roman"/>
          <w:sz w:val="24"/>
          <w:szCs w:val="24"/>
        </w:rPr>
      </w:pPr>
      <w:r w:rsidRPr="0058089C">
        <w:rPr>
          <w:rFonts w:ascii="Times New Roman" w:hAnsi="Times New Roman" w:cs="Times New Roman"/>
          <w:sz w:val="24"/>
          <w:szCs w:val="24"/>
        </w:rPr>
        <w:tab/>
        <w:t xml:space="preserve">Pages 9-10 </w:t>
      </w:r>
      <w:r w:rsidR="007C729E">
        <w:rPr>
          <w:rFonts w:ascii="Times New Roman" w:hAnsi="Times New Roman" w:cs="Times New Roman"/>
          <w:sz w:val="24"/>
          <w:szCs w:val="24"/>
        </w:rPr>
        <w:t>e</w:t>
      </w:r>
      <w:r w:rsidRPr="0058089C">
        <w:rPr>
          <w:rFonts w:ascii="Times New Roman" w:hAnsi="Times New Roman" w:cs="Times New Roman"/>
          <w:sz w:val="24"/>
          <w:szCs w:val="24"/>
        </w:rPr>
        <w:t>xplain to the reader about the importance and benefits of engaging and socializing with others during retirement. It is believed that engaging with others supports and boosts both physical and emotional well-being as well as offering positive companionship (29). This is to encourage the reader t</w:t>
      </w:r>
      <w:r w:rsidR="007C729E">
        <w:rPr>
          <w:rFonts w:ascii="Times New Roman" w:hAnsi="Times New Roman" w:cs="Times New Roman"/>
          <w:sz w:val="24"/>
          <w:szCs w:val="24"/>
        </w:rPr>
        <w:t>o</w:t>
      </w:r>
      <w:r w:rsidRPr="0058089C">
        <w:rPr>
          <w:rFonts w:ascii="Times New Roman" w:hAnsi="Times New Roman" w:cs="Times New Roman"/>
          <w:sz w:val="24"/>
          <w:szCs w:val="24"/>
        </w:rPr>
        <w:t xml:space="preserve"> engag</w:t>
      </w:r>
      <w:r w:rsidR="007C729E">
        <w:rPr>
          <w:rFonts w:ascii="Times New Roman" w:hAnsi="Times New Roman" w:cs="Times New Roman"/>
          <w:sz w:val="24"/>
          <w:szCs w:val="24"/>
        </w:rPr>
        <w:t>e</w:t>
      </w:r>
      <w:r w:rsidRPr="0058089C">
        <w:rPr>
          <w:rFonts w:ascii="Times New Roman" w:hAnsi="Times New Roman" w:cs="Times New Roman"/>
          <w:sz w:val="24"/>
          <w:szCs w:val="24"/>
        </w:rPr>
        <w:t xml:space="preserve"> in activities with others to help improve their self-esteem and seek friend</w:t>
      </w:r>
      <w:r w:rsidR="007C729E">
        <w:rPr>
          <w:rFonts w:ascii="Times New Roman" w:hAnsi="Times New Roman" w:cs="Times New Roman"/>
          <w:sz w:val="24"/>
          <w:szCs w:val="24"/>
        </w:rPr>
        <w:t>s</w:t>
      </w:r>
      <w:r w:rsidRPr="0058089C">
        <w:rPr>
          <w:rFonts w:ascii="Times New Roman" w:hAnsi="Times New Roman" w:cs="Times New Roman"/>
          <w:sz w:val="24"/>
          <w:szCs w:val="24"/>
        </w:rPr>
        <w:t xml:space="preserve"> and companionship</w:t>
      </w:r>
      <w:r w:rsidR="007C729E">
        <w:rPr>
          <w:rFonts w:ascii="Times New Roman" w:hAnsi="Times New Roman" w:cs="Times New Roman"/>
          <w:sz w:val="24"/>
          <w:szCs w:val="24"/>
        </w:rPr>
        <w:t>.</w:t>
      </w:r>
      <w:r w:rsidRPr="0058089C">
        <w:rPr>
          <w:rFonts w:ascii="Times New Roman" w:hAnsi="Times New Roman" w:cs="Times New Roman"/>
          <w:sz w:val="24"/>
          <w:szCs w:val="24"/>
        </w:rPr>
        <w:t xml:space="preserve"> </w:t>
      </w:r>
      <w:r w:rsidR="007C729E">
        <w:rPr>
          <w:rFonts w:ascii="Times New Roman" w:hAnsi="Times New Roman" w:cs="Times New Roman"/>
          <w:sz w:val="24"/>
          <w:szCs w:val="24"/>
        </w:rPr>
        <w:t>P</w:t>
      </w:r>
      <w:r w:rsidRPr="0058089C">
        <w:rPr>
          <w:rFonts w:ascii="Times New Roman" w:hAnsi="Times New Roman" w:cs="Times New Roman"/>
          <w:sz w:val="24"/>
          <w:szCs w:val="24"/>
        </w:rPr>
        <w:t xml:space="preserve">rovided is a list of possible ideas </w:t>
      </w:r>
      <w:r w:rsidR="007C729E">
        <w:rPr>
          <w:rFonts w:ascii="Times New Roman" w:hAnsi="Times New Roman" w:cs="Times New Roman"/>
          <w:sz w:val="24"/>
          <w:szCs w:val="24"/>
        </w:rPr>
        <w:t>to</w:t>
      </w:r>
      <w:r w:rsidRPr="0058089C">
        <w:rPr>
          <w:rFonts w:ascii="Times New Roman" w:hAnsi="Times New Roman" w:cs="Times New Roman"/>
          <w:sz w:val="24"/>
          <w:szCs w:val="24"/>
        </w:rPr>
        <w:t xml:space="preserve"> engag</w:t>
      </w:r>
      <w:r w:rsidR="007C729E">
        <w:rPr>
          <w:rFonts w:ascii="Times New Roman" w:hAnsi="Times New Roman" w:cs="Times New Roman"/>
          <w:sz w:val="24"/>
          <w:szCs w:val="24"/>
        </w:rPr>
        <w:t>e</w:t>
      </w:r>
      <w:r w:rsidRPr="0058089C">
        <w:rPr>
          <w:rFonts w:ascii="Times New Roman" w:hAnsi="Times New Roman" w:cs="Times New Roman"/>
          <w:sz w:val="24"/>
          <w:szCs w:val="24"/>
        </w:rPr>
        <w:t xml:space="preserve"> with others stating the benefits of each activity.  </w:t>
      </w:r>
      <w:r w:rsidR="007C729E">
        <w:rPr>
          <w:rFonts w:ascii="Times New Roman" w:hAnsi="Times New Roman" w:cs="Times New Roman"/>
          <w:sz w:val="24"/>
          <w:szCs w:val="24"/>
        </w:rPr>
        <w:t>I</w:t>
      </w:r>
      <w:r w:rsidRPr="0058089C">
        <w:rPr>
          <w:rFonts w:ascii="Times New Roman" w:hAnsi="Times New Roman" w:cs="Times New Roman"/>
          <w:sz w:val="24"/>
          <w:szCs w:val="24"/>
        </w:rPr>
        <w:t>nclusive programmes and friendship help motivation and support</w:t>
      </w:r>
      <w:r w:rsidR="007C729E">
        <w:rPr>
          <w:rFonts w:ascii="Times New Roman" w:hAnsi="Times New Roman" w:cs="Times New Roman"/>
          <w:sz w:val="24"/>
          <w:szCs w:val="24"/>
        </w:rPr>
        <w:t>;</w:t>
      </w:r>
      <w:r w:rsidRPr="0058089C">
        <w:rPr>
          <w:rFonts w:ascii="Times New Roman" w:hAnsi="Times New Roman" w:cs="Times New Roman"/>
          <w:sz w:val="24"/>
          <w:szCs w:val="24"/>
        </w:rPr>
        <w:t xml:space="preserve"> this can be achieved with either a hobby</w:t>
      </w:r>
      <w:r w:rsidR="00C34976">
        <w:rPr>
          <w:rFonts w:ascii="Times New Roman" w:hAnsi="Times New Roman" w:cs="Times New Roman"/>
          <w:sz w:val="24"/>
          <w:szCs w:val="24"/>
        </w:rPr>
        <w:t xml:space="preserve"> or </w:t>
      </w:r>
      <w:r w:rsidRPr="0058089C">
        <w:rPr>
          <w:rFonts w:ascii="Times New Roman" w:hAnsi="Times New Roman" w:cs="Times New Roman"/>
          <w:sz w:val="24"/>
          <w:szCs w:val="24"/>
        </w:rPr>
        <w:t>exercise partner</w:t>
      </w:r>
      <w:r w:rsidR="00C34976">
        <w:rPr>
          <w:rFonts w:ascii="Times New Roman" w:hAnsi="Times New Roman" w:cs="Times New Roman"/>
          <w:sz w:val="24"/>
          <w:szCs w:val="24"/>
        </w:rPr>
        <w:t xml:space="preserve">, </w:t>
      </w:r>
      <w:r w:rsidRPr="0058089C">
        <w:rPr>
          <w:rFonts w:ascii="Times New Roman" w:hAnsi="Times New Roman" w:cs="Times New Roman"/>
          <w:sz w:val="24"/>
          <w:szCs w:val="24"/>
        </w:rPr>
        <w:t xml:space="preserve">or </w:t>
      </w:r>
      <w:r w:rsidR="00C34976">
        <w:rPr>
          <w:rFonts w:ascii="Times New Roman" w:hAnsi="Times New Roman" w:cs="Times New Roman"/>
          <w:sz w:val="24"/>
          <w:szCs w:val="24"/>
        </w:rPr>
        <w:t xml:space="preserve">by </w:t>
      </w:r>
      <w:r w:rsidRPr="0058089C">
        <w:rPr>
          <w:rFonts w:ascii="Times New Roman" w:hAnsi="Times New Roman" w:cs="Times New Roman"/>
          <w:sz w:val="24"/>
          <w:szCs w:val="24"/>
        </w:rPr>
        <w:t>joining a programme in the local community (37). The idea of education in older age is included as it supports cognitive function</w:t>
      </w:r>
      <w:r w:rsidR="00C34976">
        <w:rPr>
          <w:rFonts w:ascii="Times New Roman" w:hAnsi="Times New Roman" w:cs="Times New Roman"/>
          <w:sz w:val="24"/>
          <w:szCs w:val="24"/>
        </w:rPr>
        <w:t xml:space="preserve"> </w:t>
      </w:r>
      <w:r w:rsidRPr="0058089C">
        <w:rPr>
          <w:rFonts w:ascii="Times New Roman" w:hAnsi="Times New Roman" w:cs="Times New Roman"/>
          <w:sz w:val="24"/>
          <w:szCs w:val="24"/>
        </w:rPr>
        <w:t xml:space="preserve">with opportunities to learn new skills or knowledge (30). Connecting with </w:t>
      </w:r>
      <w:r w:rsidRPr="0058089C">
        <w:rPr>
          <w:rFonts w:ascii="Times New Roman" w:hAnsi="Times New Roman" w:cs="Times New Roman"/>
          <w:sz w:val="24"/>
          <w:szCs w:val="24"/>
        </w:rPr>
        <w:lastRenderedPageBreak/>
        <w:t>others through technology is listed due to the positive aspect of always remaining in touch with others</w:t>
      </w:r>
      <w:r w:rsidR="00C34976">
        <w:rPr>
          <w:rFonts w:ascii="Times New Roman" w:hAnsi="Times New Roman" w:cs="Times New Roman"/>
          <w:sz w:val="24"/>
          <w:szCs w:val="24"/>
        </w:rPr>
        <w:t>,</w:t>
      </w:r>
      <w:r w:rsidRPr="0058089C">
        <w:rPr>
          <w:rFonts w:ascii="Times New Roman" w:hAnsi="Times New Roman" w:cs="Times New Roman"/>
          <w:sz w:val="24"/>
          <w:szCs w:val="24"/>
        </w:rPr>
        <w:t xml:space="preserve"> giving older adults the chance to stay connected to the outside world promoting inclusion (33)</w:t>
      </w:r>
      <w:r w:rsidR="00C34976">
        <w:rPr>
          <w:rFonts w:ascii="Times New Roman" w:hAnsi="Times New Roman" w:cs="Times New Roman"/>
          <w:sz w:val="24"/>
          <w:szCs w:val="24"/>
        </w:rPr>
        <w:t xml:space="preserve">. </w:t>
      </w:r>
      <w:r w:rsidRPr="0058089C">
        <w:rPr>
          <w:rFonts w:ascii="Times New Roman" w:hAnsi="Times New Roman" w:cs="Times New Roman"/>
          <w:sz w:val="24"/>
          <w:szCs w:val="24"/>
        </w:rPr>
        <w:t>Included is an image provided by Winter (2018) of two wom</w:t>
      </w:r>
      <w:r w:rsidR="00C34976">
        <w:rPr>
          <w:rFonts w:ascii="Times New Roman" w:hAnsi="Times New Roman" w:cs="Times New Roman"/>
          <w:sz w:val="24"/>
          <w:szCs w:val="24"/>
        </w:rPr>
        <w:t>e</w:t>
      </w:r>
      <w:r w:rsidRPr="0058089C">
        <w:rPr>
          <w:rFonts w:ascii="Times New Roman" w:hAnsi="Times New Roman" w:cs="Times New Roman"/>
          <w:sz w:val="24"/>
          <w:szCs w:val="24"/>
        </w:rPr>
        <w:t xml:space="preserve">n in a painting class smiling and engaging with one another. </w:t>
      </w:r>
    </w:p>
    <w:p w14:paraId="4E98AD40" w14:textId="7E473674" w:rsidR="0058089C" w:rsidRDefault="0058089C" w:rsidP="0058089C">
      <w:pPr>
        <w:spacing w:line="360" w:lineRule="auto"/>
        <w:jc w:val="both"/>
        <w:rPr>
          <w:rFonts w:ascii="Times New Roman" w:hAnsi="Times New Roman" w:cs="Times New Roman"/>
          <w:sz w:val="24"/>
          <w:szCs w:val="24"/>
        </w:rPr>
      </w:pPr>
      <w:r w:rsidRPr="0058089C">
        <w:rPr>
          <w:rFonts w:ascii="Times New Roman" w:hAnsi="Times New Roman" w:cs="Times New Roman"/>
          <w:sz w:val="24"/>
          <w:szCs w:val="24"/>
        </w:rPr>
        <w:tab/>
        <w:t>Page eleven suggests to the reader that volunteering in retirement is an option if they find themselves needing to keep busy</w:t>
      </w:r>
      <w:r w:rsidR="00C34976">
        <w:rPr>
          <w:rFonts w:ascii="Times New Roman" w:hAnsi="Times New Roman" w:cs="Times New Roman"/>
          <w:sz w:val="24"/>
          <w:szCs w:val="24"/>
        </w:rPr>
        <w:t>, bringing</w:t>
      </w:r>
      <w:r w:rsidRPr="0058089C">
        <w:rPr>
          <w:rFonts w:ascii="Times New Roman" w:hAnsi="Times New Roman" w:cs="Times New Roman"/>
          <w:sz w:val="24"/>
          <w:szCs w:val="24"/>
        </w:rPr>
        <w:t xml:space="preserve"> with </w:t>
      </w:r>
      <w:r w:rsidR="00C34976">
        <w:rPr>
          <w:rFonts w:ascii="Times New Roman" w:hAnsi="Times New Roman" w:cs="Times New Roman"/>
          <w:sz w:val="24"/>
          <w:szCs w:val="24"/>
        </w:rPr>
        <w:t xml:space="preserve">it </w:t>
      </w:r>
      <w:r w:rsidRPr="0058089C">
        <w:rPr>
          <w:rFonts w:ascii="Times New Roman" w:hAnsi="Times New Roman" w:cs="Times New Roman"/>
          <w:sz w:val="24"/>
          <w:szCs w:val="24"/>
        </w:rPr>
        <w:t>many positive benefits to mental and physical well-being. The reader is made aware that in volunteering not only are they helping their individual well-being (27)</w:t>
      </w:r>
      <w:r w:rsidR="00C34976">
        <w:rPr>
          <w:rFonts w:ascii="Times New Roman" w:hAnsi="Times New Roman" w:cs="Times New Roman"/>
          <w:sz w:val="24"/>
          <w:szCs w:val="24"/>
        </w:rPr>
        <w:t>,</w:t>
      </w:r>
      <w:r w:rsidRPr="0058089C">
        <w:rPr>
          <w:rFonts w:ascii="Times New Roman" w:hAnsi="Times New Roman" w:cs="Times New Roman"/>
          <w:sz w:val="24"/>
          <w:szCs w:val="24"/>
        </w:rPr>
        <w:t xml:space="preserve"> but also help</w:t>
      </w:r>
      <w:r w:rsidR="00C34976">
        <w:rPr>
          <w:rFonts w:ascii="Times New Roman" w:hAnsi="Times New Roman" w:cs="Times New Roman"/>
          <w:sz w:val="24"/>
          <w:szCs w:val="24"/>
        </w:rPr>
        <w:t>ing</w:t>
      </w:r>
      <w:r w:rsidRPr="0058089C">
        <w:rPr>
          <w:rFonts w:ascii="Times New Roman" w:hAnsi="Times New Roman" w:cs="Times New Roman"/>
          <w:sz w:val="24"/>
          <w:szCs w:val="24"/>
        </w:rPr>
        <w:t xml:space="preserve"> others and society (20). Included is an image from </w:t>
      </w:r>
      <w:proofErr w:type="spellStart"/>
      <w:r w:rsidRPr="0058089C">
        <w:rPr>
          <w:rFonts w:ascii="Times New Roman" w:hAnsi="Times New Roman" w:cs="Times New Roman"/>
          <w:sz w:val="24"/>
          <w:szCs w:val="24"/>
        </w:rPr>
        <w:t>Lovemoney</w:t>
      </w:r>
      <w:proofErr w:type="spellEnd"/>
      <w:r w:rsidRPr="0058089C">
        <w:rPr>
          <w:rFonts w:ascii="Times New Roman" w:hAnsi="Times New Roman" w:cs="Times New Roman"/>
          <w:sz w:val="24"/>
          <w:szCs w:val="24"/>
        </w:rPr>
        <w:t xml:space="preserve"> staff (2020) showing a retiree man helping with gardening as an example of volunteering. Page twelve to fourteen </w:t>
      </w:r>
      <w:r w:rsidR="00C34976">
        <w:rPr>
          <w:rFonts w:ascii="Times New Roman" w:hAnsi="Times New Roman" w:cs="Times New Roman"/>
          <w:sz w:val="24"/>
          <w:szCs w:val="24"/>
        </w:rPr>
        <w:t>t</w:t>
      </w:r>
      <w:r w:rsidRPr="0058089C">
        <w:rPr>
          <w:rFonts w:ascii="Times New Roman" w:hAnsi="Times New Roman" w:cs="Times New Roman"/>
          <w:sz w:val="24"/>
          <w:szCs w:val="24"/>
        </w:rPr>
        <w:t>hen introduces the reader to the idea of creating a personal bucket list for themselves with positive activities and goals they wish to achieve (8)</w:t>
      </w:r>
      <w:r w:rsidR="00C34976">
        <w:rPr>
          <w:rFonts w:ascii="Times New Roman" w:hAnsi="Times New Roman" w:cs="Times New Roman"/>
          <w:sz w:val="24"/>
          <w:szCs w:val="24"/>
        </w:rPr>
        <w:t>; this helps</w:t>
      </w:r>
      <w:r w:rsidRPr="0058089C">
        <w:rPr>
          <w:rFonts w:ascii="Times New Roman" w:hAnsi="Times New Roman" w:cs="Times New Roman"/>
          <w:sz w:val="24"/>
          <w:szCs w:val="24"/>
        </w:rPr>
        <w:t xml:space="preserve"> to gain self-satisfaction as an idea that is </w:t>
      </w:r>
      <w:r w:rsidR="00C34976">
        <w:rPr>
          <w:rFonts w:ascii="Times New Roman" w:hAnsi="Times New Roman" w:cs="Times New Roman"/>
          <w:sz w:val="24"/>
          <w:szCs w:val="24"/>
        </w:rPr>
        <w:t xml:space="preserve">a </w:t>
      </w:r>
      <w:r w:rsidRPr="0058089C">
        <w:rPr>
          <w:rFonts w:ascii="Times New Roman" w:hAnsi="Times New Roman" w:cs="Times New Roman"/>
          <w:sz w:val="24"/>
          <w:szCs w:val="24"/>
        </w:rPr>
        <w:t xml:space="preserve">personal, individual preference (15). Information behind motives is included so the reader can relate to other individuals’ motivations for creating bucket lists (4). Ideas for a bucket list are provided (2) as </w:t>
      </w:r>
      <w:r w:rsidR="00C34976">
        <w:rPr>
          <w:rFonts w:ascii="Times New Roman" w:hAnsi="Times New Roman" w:cs="Times New Roman"/>
          <w:sz w:val="24"/>
          <w:szCs w:val="24"/>
        </w:rPr>
        <w:t xml:space="preserve">are </w:t>
      </w:r>
      <w:r w:rsidRPr="0058089C">
        <w:rPr>
          <w:rFonts w:ascii="Times New Roman" w:hAnsi="Times New Roman" w:cs="Times New Roman"/>
          <w:sz w:val="24"/>
          <w:szCs w:val="24"/>
        </w:rPr>
        <w:t xml:space="preserve">general ideas for the reader should they wish to create their own bucket list for future retirement. Positive benefits regarding these activities are provided by </w:t>
      </w:r>
      <w:r w:rsidR="002870A6">
        <w:rPr>
          <w:rFonts w:ascii="Times New Roman" w:hAnsi="Times New Roman" w:cs="Times New Roman"/>
          <w:sz w:val="24"/>
          <w:szCs w:val="24"/>
        </w:rPr>
        <w:t xml:space="preserve">Medi Careful </w:t>
      </w:r>
      <w:r w:rsidR="002870A6">
        <w:rPr>
          <w:rFonts w:ascii="Times New Roman" w:hAnsi="Times New Roman" w:cs="Times New Roman"/>
          <w:sz w:val="24"/>
          <w:szCs w:val="24"/>
        </w:rPr>
        <w:t xml:space="preserve">Living </w:t>
      </w:r>
      <w:r w:rsidRPr="0058089C">
        <w:rPr>
          <w:rFonts w:ascii="Times New Roman" w:hAnsi="Times New Roman" w:cs="Times New Roman"/>
          <w:sz w:val="24"/>
          <w:szCs w:val="24"/>
        </w:rPr>
        <w:t>(22</w:t>
      </w:r>
      <w:r w:rsidR="002870A6">
        <w:rPr>
          <w:rFonts w:ascii="Times New Roman" w:hAnsi="Times New Roman" w:cs="Times New Roman"/>
          <w:sz w:val="24"/>
          <w:szCs w:val="24"/>
        </w:rPr>
        <w:t>)</w:t>
      </w:r>
      <w:r w:rsidRPr="0058089C">
        <w:rPr>
          <w:rFonts w:ascii="Times New Roman" w:hAnsi="Times New Roman" w:cs="Times New Roman"/>
          <w:sz w:val="24"/>
          <w:szCs w:val="24"/>
        </w:rPr>
        <w:t xml:space="preserve"> and </w:t>
      </w:r>
      <w:r w:rsidR="002870A6">
        <w:rPr>
          <w:rFonts w:ascii="Times New Roman" w:hAnsi="Times New Roman" w:cs="Times New Roman"/>
          <w:sz w:val="24"/>
          <w:szCs w:val="24"/>
        </w:rPr>
        <w:t xml:space="preserve">White and </w:t>
      </w:r>
      <w:proofErr w:type="spellStart"/>
      <w:r w:rsidR="002870A6">
        <w:rPr>
          <w:rFonts w:ascii="Times New Roman" w:hAnsi="Times New Roman" w:cs="Times New Roman"/>
          <w:sz w:val="24"/>
          <w:szCs w:val="24"/>
        </w:rPr>
        <w:t>Weathrall</w:t>
      </w:r>
      <w:proofErr w:type="spellEnd"/>
      <w:r w:rsidR="002870A6">
        <w:rPr>
          <w:rFonts w:ascii="Times New Roman" w:hAnsi="Times New Roman" w:cs="Times New Roman"/>
          <w:sz w:val="24"/>
          <w:szCs w:val="24"/>
        </w:rPr>
        <w:t xml:space="preserve"> (</w:t>
      </w:r>
      <w:r w:rsidRPr="0058089C">
        <w:rPr>
          <w:rFonts w:ascii="Times New Roman" w:hAnsi="Times New Roman" w:cs="Times New Roman"/>
          <w:sz w:val="24"/>
          <w:szCs w:val="24"/>
        </w:rPr>
        <w:t xml:space="preserve">5) specifically stating how these benefits relate and support older adults in retirement age. Included is an image from </w:t>
      </w:r>
      <w:proofErr w:type="spellStart"/>
      <w:r w:rsidRPr="0058089C">
        <w:rPr>
          <w:rFonts w:ascii="Times New Roman" w:hAnsi="Times New Roman" w:cs="Times New Roman"/>
          <w:sz w:val="24"/>
          <w:szCs w:val="24"/>
        </w:rPr>
        <w:t>Gluckman</w:t>
      </w:r>
      <w:proofErr w:type="spellEnd"/>
      <w:r w:rsidRPr="0058089C">
        <w:rPr>
          <w:rFonts w:ascii="Times New Roman" w:hAnsi="Times New Roman" w:cs="Times New Roman"/>
          <w:sz w:val="24"/>
          <w:szCs w:val="24"/>
        </w:rPr>
        <w:t xml:space="preserve"> (2019) of a woman looking over a city for inspiration.</w:t>
      </w:r>
    </w:p>
    <w:p w14:paraId="1E24BB98" w14:textId="023D87E5" w:rsidR="0058089C" w:rsidRDefault="0058089C" w:rsidP="0058089C">
      <w:pPr>
        <w:spacing w:line="360" w:lineRule="auto"/>
        <w:jc w:val="both"/>
        <w:rPr>
          <w:rFonts w:ascii="Times New Roman" w:hAnsi="Times New Roman" w:cs="Times New Roman"/>
          <w:sz w:val="24"/>
          <w:szCs w:val="24"/>
        </w:rPr>
      </w:pPr>
    </w:p>
    <w:p w14:paraId="0D930F39" w14:textId="5DBBA592" w:rsidR="0058089C" w:rsidRDefault="0058089C" w:rsidP="0058089C">
      <w:pPr>
        <w:spacing w:line="360" w:lineRule="auto"/>
        <w:jc w:val="both"/>
        <w:rPr>
          <w:rFonts w:ascii="Times New Roman" w:hAnsi="Times New Roman" w:cs="Times New Roman"/>
          <w:sz w:val="24"/>
          <w:szCs w:val="24"/>
        </w:rPr>
      </w:pPr>
    </w:p>
    <w:p w14:paraId="02CBB4CC" w14:textId="5BE3B905" w:rsidR="0058089C" w:rsidRDefault="0058089C" w:rsidP="0058089C">
      <w:pPr>
        <w:spacing w:line="360" w:lineRule="auto"/>
        <w:jc w:val="both"/>
        <w:rPr>
          <w:rFonts w:ascii="Times New Roman" w:hAnsi="Times New Roman" w:cs="Times New Roman"/>
          <w:sz w:val="24"/>
          <w:szCs w:val="24"/>
        </w:rPr>
      </w:pPr>
    </w:p>
    <w:p w14:paraId="4A3DD686" w14:textId="415BBE21" w:rsidR="0058089C" w:rsidRDefault="0058089C" w:rsidP="0058089C">
      <w:pPr>
        <w:spacing w:line="360" w:lineRule="auto"/>
        <w:jc w:val="both"/>
        <w:rPr>
          <w:rFonts w:ascii="Times New Roman" w:hAnsi="Times New Roman" w:cs="Times New Roman"/>
          <w:sz w:val="24"/>
          <w:szCs w:val="24"/>
        </w:rPr>
      </w:pPr>
    </w:p>
    <w:p w14:paraId="7799BD98" w14:textId="600B669B" w:rsidR="0058089C" w:rsidRDefault="0058089C" w:rsidP="0058089C">
      <w:pPr>
        <w:spacing w:line="360" w:lineRule="auto"/>
        <w:jc w:val="both"/>
        <w:rPr>
          <w:rFonts w:ascii="Times New Roman" w:hAnsi="Times New Roman" w:cs="Times New Roman"/>
          <w:sz w:val="24"/>
          <w:szCs w:val="24"/>
        </w:rPr>
      </w:pPr>
    </w:p>
    <w:p w14:paraId="306C21D9" w14:textId="3F5B5DFF" w:rsidR="0058089C" w:rsidRDefault="0058089C" w:rsidP="0058089C">
      <w:pPr>
        <w:spacing w:line="360" w:lineRule="auto"/>
        <w:jc w:val="both"/>
        <w:rPr>
          <w:rFonts w:ascii="Times New Roman" w:hAnsi="Times New Roman" w:cs="Times New Roman"/>
          <w:sz w:val="24"/>
          <w:szCs w:val="24"/>
        </w:rPr>
      </w:pPr>
    </w:p>
    <w:p w14:paraId="2F31C326" w14:textId="23185589" w:rsidR="0058089C" w:rsidRDefault="0058089C" w:rsidP="0058089C">
      <w:pPr>
        <w:spacing w:line="360" w:lineRule="auto"/>
        <w:jc w:val="both"/>
        <w:rPr>
          <w:rFonts w:ascii="Times New Roman" w:hAnsi="Times New Roman" w:cs="Times New Roman"/>
          <w:sz w:val="24"/>
          <w:szCs w:val="24"/>
        </w:rPr>
      </w:pPr>
    </w:p>
    <w:p w14:paraId="77961C3E" w14:textId="54C66E8F" w:rsidR="0058089C" w:rsidRDefault="0058089C" w:rsidP="0058089C">
      <w:pPr>
        <w:spacing w:line="360" w:lineRule="auto"/>
        <w:jc w:val="both"/>
        <w:rPr>
          <w:rFonts w:ascii="Times New Roman" w:hAnsi="Times New Roman" w:cs="Times New Roman"/>
          <w:sz w:val="24"/>
          <w:szCs w:val="24"/>
        </w:rPr>
      </w:pPr>
    </w:p>
    <w:p w14:paraId="5B8C3D7D" w14:textId="2E1FC093" w:rsidR="0058089C" w:rsidRDefault="0058089C" w:rsidP="0058089C">
      <w:pPr>
        <w:spacing w:line="360" w:lineRule="auto"/>
        <w:jc w:val="both"/>
        <w:rPr>
          <w:rFonts w:ascii="Times New Roman" w:hAnsi="Times New Roman" w:cs="Times New Roman"/>
          <w:sz w:val="24"/>
          <w:szCs w:val="24"/>
        </w:rPr>
      </w:pPr>
    </w:p>
    <w:p w14:paraId="132B8AEA" w14:textId="087CFFBD" w:rsidR="0058089C" w:rsidRDefault="0058089C" w:rsidP="0058089C">
      <w:pPr>
        <w:spacing w:line="360" w:lineRule="auto"/>
        <w:jc w:val="both"/>
        <w:rPr>
          <w:rFonts w:ascii="Times New Roman" w:hAnsi="Times New Roman" w:cs="Times New Roman"/>
          <w:sz w:val="24"/>
          <w:szCs w:val="24"/>
        </w:rPr>
      </w:pPr>
    </w:p>
    <w:p w14:paraId="3E6BA923" w14:textId="43447563" w:rsidR="0058089C" w:rsidRDefault="0058089C" w:rsidP="0058089C">
      <w:pPr>
        <w:spacing w:line="360" w:lineRule="auto"/>
        <w:jc w:val="both"/>
        <w:rPr>
          <w:rFonts w:ascii="Times New Roman" w:hAnsi="Times New Roman" w:cs="Times New Roman"/>
          <w:sz w:val="24"/>
          <w:szCs w:val="24"/>
        </w:rPr>
      </w:pPr>
    </w:p>
    <w:p w14:paraId="3458305B" w14:textId="3643E149" w:rsidR="0058089C" w:rsidRDefault="0058089C" w:rsidP="0058089C">
      <w:pPr>
        <w:spacing w:line="360" w:lineRule="auto"/>
        <w:jc w:val="both"/>
        <w:rPr>
          <w:rFonts w:ascii="Times New Roman" w:hAnsi="Times New Roman" w:cs="Times New Roman"/>
          <w:sz w:val="24"/>
          <w:szCs w:val="24"/>
        </w:rPr>
      </w:pPr>
    </w:p>
    <w:p w14:paraId="65267945" w14:textId="10073E69" w:rsidR="0058089C" w:rsidRDefault="0058089C" w:rsidP="0058089C">
      <w:pPr>
        <w:spacing w:line="360" w:lineRule="auto"/>
        <w:jc w:val="both"/>
        <w:rPr>
          <w:rFonts w:ascii="Times New Roman" w:hAnsi="Times New Roman" w:cs="Times New Roman"/>
          <w:sz w:val="24"/>
          <w:szCs w:val="24"/>
        </w:rPr>
      </w:pPr>
    </w:p>
    <w:p w14:paraId="10A0AB71" w14:textId="7072A6B4" w:rsidR="0058089C" w:rsidRPr="0058089C" w:rsidRDefault="0058089C" w:rsidP="0058089C">
      <w:pPr>
        <w:spacing w:line="360" w:lineRule="auto"/>
        <w:jc w:val="both"/>
        <w:rPr>
          <w:rFonts w:ascii="Times New Roman" w:hAnsi="Times New Roman" w:cs="Times New Roman"/>
          <w:sz w:val="24"/>
          <w:szCs w:val="24"/>
          <w:u w:val="single"/>
        </w:rPr>
      </w:pPr>
      <w:r w:rsidRPr="0058089C">
        <w:rPr>
          <w:rFonts w:ascii="Times New Roman" w:hAnsi="Times New Roman" w:cs="Times New Roman"/>
          <w:sz w:val="24"/>
          <w:szCs w:val="24"/>
          <w:u w:val="single"/>
        </w:rPr>
        <w:lastRenderedPageBreak/>
        <w:t>Reference List</w:t>
      </w:r>
    </w:p>
    <w:p w14:paraId="3FC951AB" w14:textId="77777777" w:rsidR="0058089C" w:rsidRP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 xml:space="preserve">Age UK (2016), ‘Your Mind Matters’ Age UK Love Later Life, Available at: https://www.ageuk.org.uk/globalassets/age-uk/documents/information-guides/ageukig47_your_mind_matters_inf.pdf (Accessed on 01 March 2021). </w:t>
      </w:r>
    </w:p>
    <w:p w14:paraId="4F9AD87D" w14:textId="77777777" w:rsidR="0058089C" w:rsidRP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 xml:space="preserve">Age UK (No date) Bucket List by Age Co, Available at: https://funeralplan.ageuk.org.uk/media/117131/age-co-bucket-list-ideas.pdf (Accessed on 10 March 2021). </w:t>
      </w:r>
    </w:p>
    <w:p w14:paraId="5622DE57" w14:textId="77777777" w:rsidR="0058089C" w:rsidRP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 xml:space="preserve">Broman-Fulks, J.J and Kelso, K (2012) ‘Stress Management’ Wellness Literacy 2.0 Available at: https://www.researchgate.net/publication/273946086_Stress_Management (Accessed on 03 March 2021). </w:t>
      </w:r>
    </w:p>
    <w:p w14:paraId="0D93F00A" w14:textId="77777777" w:rsidR="0058089C" w:rsidRP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 xml:space="preserve">Carstensen, L. L., </w:t>
      </w:r>
      <w:proofErr w:type="spellStart"/>
      <w:r w:rsidRPr="0058089C">
        <w:rPr>
          <w:rFonts w:ascii="Times New Roman" w:hAnsi="Times New Roman" w:cs="Times New Roman"/>
          <w:sz w:val="24"/>
          <w:szCs w:val="24"/>
        </w:rPr>
        <w:t>Isaacowitz</w:t>
      </w:r>
      <w:proofErr w:type="spellEnd"/>
      <w:r w:rsidRPr="0058089C">
        <w:rPr>
          <w:rFonts w:ascii="Times New Roman" w:hAnsi="Times New Roman" w:cs="Times New Roman"/>
          <w:sz w:val="24"/>
          <w:szCs w:val="24"/>
        </w:rPr>
        <w:t xml:space="preserve">, D. M., and Charles, S. T. (1999) ‘Taking time seriously: A theory of socioemotional selectivity’. The American Psychologist, 54, 165–181. Doi 10.1037/0003-066X.54.3.165 Available at: https://psycnet.apa.org/record/1999-10334-001 (Accessed on 08 March 2021). </w:t>
      </w:r>
    </w:p>
    <w:p w14:paraId="4BED96C6" w14:textId="77777777" w:rsidR="0058089C" w:rsidRP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 xml:space="preserve">Cemental, R (2019) 9 Reasons Why Reminiscing Can Benefit Seniors. Available at: https://www.caringseniorservice.com/blog/9-reasons-why-reminiscing-can-benefit-seniors#:~:text=Improves%20Communication%20Skills,brain%20that%20help%20with%20communication. (Accessed on 09 March 2021). </w:t>
      </w:r>
    </w:p>
    <w:p w14:paraId="7367ECE7" w14:textId="77777777" w:rsidR="0058089C" w:rsidRP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 xml:space="preserve">Centres for Disease Control and Prevention (2018) Learn About Mental Health. Available at: </w:t>
      </w:r>
      <w:r w:rsidRPr="0058089C">
        <w:rPr>
          <w:rFonts w:ascii="Times New Roman" w:hAnsi="Times New Roman" w:cs="Times New Roman"/>
          <w:sz w:val="24"/>
          <w:szCs w:val="24"/>
        </w:rPr>
        <w:t>https://www.cdc.gov/mentalhealth/learn/index.htm#:~:text=Mental%20health%20includes%20our%20emotional,others%2C%20and%20make% 20healthy%20</w:t>
      </w:r>
      <w:proofErr w:type="gramStart"/>
      <w:r w:rsidRPr="0058089C">
        <w:rPr>
          <w:rFonts w:ascii="Times New Roman" w:hAnsi="Times New Roman" w:cs="Times New Roman"/>
          <w:sz w:val="24"/>
          <w:szCs w:val="24"/>
        </w:rPr>
        <w:t>choices.&amp;</w:t>
      </w:r>
      <w:proofErr w:type="gramEnd"/>
      <w:r w:rsidRPr="0058089C">
        <w:rPr>
          <w:rFonts w:ascii="Times New Roman" w:hAnsi="Times New Roman" w:cs="Times New Roman"/>
          <w:sz w:val="24"/>
          <w:szCs w:val="24"/>
        </w:rPr>
        <w:t xml:space="preserve">text=Mental%20health%20is%20important%20at,childhood%20and%20adolescence%20through%20adulthood. (Accessed on 02 March 2021). </w:t>
      </w:r>
    </w:p>
    <w:p w14:paraId="205B7E23" w14:textId="77777777" w:rsidR="0058089C" w:rsidRPr="0058089C" w:rsidRDefault="0058089C" w:rsidP="0058089C">
      <w:pPr>
        <w:pStyle w:val="ListParagraph"/>
        <w:numPr>
          <w:ilvl w:val="0"/>
          <w:numId w:val="5"/>
        </w:numPr>
        <w:rPr>
          <w:rFonts w:ascii="Times New Roman" w:hAnsi="Times New Roman" w:cs="Times New Roman"/>
          <w:sz w:val="24"/>
          <w:szCs w:val="24"/>
        </w:rPr>
      </w:pPr>
      <w:proofErr w:type="spellStart"/>
      <w:r w:rsidRPr="0058089C">
        <w:rPr>
          <w:rFonts w:ascii="Times New Roman" w:hAnsi="Times New Roman" w:cs="Times New Roman"/>
          <w:sz w:val="24"/>
          <w:szCs w:val="24"/>
        </w:rPr>
        <w:t>Chandola</w:t>
      </w:r>
      <w:proofErr w:type="spellEnd"/>
      <w:r w:rsidRPr="0058089C">
        <w:rPr>
          <w:rFonts w:ascii="Times New Roman" w:hAnsi="Times New Roman" w:cs="Times New Roman"/>
          <w:sz w:val="24"/>
          <w:szCs w:val="24"/>
        </w:rPr>
        <w:t>, T, Rouxel, P, Marmot, M.G, Kumari, M (2017) ‘Retirement and Socioeconomic Differences in Diurnal Cortisol: Longitudinal Evidence from a Cohort of British Civil Servants’ Journals of Gerontology: Social Sciences 73(3) pp, 447-456 Doi: 10.1093/</w:t>
      </w:r>
      <w:proofErr w:type="spellStart"/>
      <w:r w:rsidRPr="0058089C">
        <w:rPr>
          <w:rFonts w:ascii="Times New Roman" w:hAnsi="Times New Roman" w:cs="Times New Roman"/>
          <w:sz w:val="24"/>
          <w:szCs w:val="24"/>
        </w:rPr>
        <w:t>geronb</w:t>
      </w:r>
      <w:proofErr w:type="spellEnd"/>
      <w:r w:rsidRPr="0058089C">
        <w:rPr>
          <w:rFonts w:ascii="Times New Roman" w:hAnsi="Times New Roman" w:cs="Times New Roman"/>
          <w:sz w:val="24"/>
          <w:szCs w:val="24"/>
        </w:rPr>
        <w:t>/gbx058 Available at:   https://watermark.silverchair.com/gbx058.pdf?token=AQECAHi208BE49Ooan9kkhW_Ercy7Dm3ZL_9Cf3qfKAc485ysgAAArwwggK4BgkqhkiG9w0BBwagggKpMIICpQIBADCCAp4GCSqGSIb3DQEHATAeBglghkgBZQMEAS4wEQQMnLixFeJG5G_q6ktaAgEQgIICb8aV9USKAfVKBdYq09PP7AxtsJJDf3mEs18UGVu5ox8obe8tbtlEhpjWUUmVcesYvj4WnmzAXI3oSmvNC5_N_r6GR97tPNsWA3V8g_pj8i8jihVJ3KBfFHk1Eq54R4RaqzfTm2_Gsdnp0WBR7BcbBRQo0w4_gMm47wOexwOjMfxfrF1XYlMKHRBopuQ8jz1AyZ553QmNL_coSyyDXBUrFeWHCnmc8lO2JbbpWERrJw2y4SgrMmc8QmgClvWk5IciL4A6AEVLFv3PUqejZkCFK8ajP6UAyHNlhu4bdzwjezMhhZv8lHSQi5MA8sbAVmSnyF-IIFnP_GvNx83JGKykJYq9T5C6RKidOrrQZj_PogCKOezpxieiWg0kLjz29tApxDVITthJA81dVyvqYD9QbW9NN2LgvJv6_xCLpkAyyzzE9PndMJ3ObTBEMnx0uYhReTxs3wr_rL2PsF9LTsnpF3YWdkZRmvUaMJ6yzcUrXCvQwM6POmOlb24e2eZK7H8VEOLBlWJmKSLiSx9O_icTDbyeeox7fXj_-Buc7xEAeR08c3Uf5UjnyjUGt2CAPO0QfGksC_cZmGhqRUF-</w:t>
      </w:r>
      <w:r w:rsidRPr="0058089C">
        <w:rPr>
          <w:rFonts w:ascii="Times New Roman" w:hAnsi="Times New Roman" w:cs="Times New Roman"/>
          <w:sz w:val="24"/>
          <w:szCs w:val="24"/>
        </w:rPr>
        <w:lastRenderedPageBreak/>
        <w:t xml:space="preserve">Kx9_qB9oAp_M_fAzQr340nqtXvyFH4pN_ZgQsh7Ks_fXyeJRjXoc6tQzBv9ZVpjR5zBsHcwBzpv0EEJrSVabOxbCbNR2pinVJcvrWQm4XYWJXUOLqvBsiHQ-RAz7qrWa1z8EBiX2wULQ7HsPufRPhleYBMrGpLoORMEqi9dL2ms_AeSYUGS2CQIksu9k99ckiPU-EddFYK2gCwkyYuUqfy0yo0daEoi7EWLrh4Qu8R0y8iU2 (Accessed on 03 March 2021). </w:t>
      </w:r>
    </w:p>
    <w:p w14:paraId="2AA39275" w14:textId="34BD76C7" w:rsidR="00EA693A"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 xml:space="preserve">Chu, Q, Holland, A.M, </w:t>
      </w:r>
      <w:proofErr w:type="spellStart"/>
      <w:r w:rsidRPr="0058089C">
        <w:rPr>
          <w:rFonts w:ascii="Times New Roman" w:hAnsi="Times New Roman" w:cs="Times New Roman"/>
          <w:sz w:val="24"/>
          <w:szCs w:val="24"/>
        </w:rPr>
        <w:t>Gruhn</w:t>
      </w:r>
      <w:proofErr w:type="spellEnd"/>
      <w:r w:rsidRPr="0058089C">
        <w:rPr>
          <w:rFonts w:ascii="Times New Roman" w:hAnsi="Times New Roman" w:cs="Times New Roman"/>
          <w:sz w:val="24"/>
          <w:szCs w:val="24"/>
        </w:rPr>
        <w:t xml:space="preserve">, D (2018) ‘Before I Die: The Impact of Time Horizon and Age on Bucket-List Goals’ </w:t>
      </w:r>
      <w:proofErr w:type="spellStart"/>
      <w:r w:rsidRPr="0058089C">
        <w:rPr>
          <w:rFonts w:ascii="Times New Roman" w:hAnsi="Times New Roman" w:cs="Times New Roman"/>
          <w:sz w:val="24"/>
          <w:szCs w:val="24"/>
        </w:rPr>
        <w:t>GeroPsych</w:t>
      </w:r>
      <w:proofErr w:type="spellEnd"/>
      <w:r w:rsidRPr="0058089C">
        <w:rPr>
          <w:rFonts w:ascii="Times New Roman" w:hAnsi="Times New Roman" w:cs="Times New Roman"/>
          <w:sz w:val="24"/>
          <w:szCs w:val="24"/>
        </w:rPr>
        <w:t xml:space="preserve">: A Journal of </w:t>
      </w:r>
      <w:proofErr w:type="spellStart"/>
      <w:r w:rsidRPr="0058089C">
        <w:rPr>
          <w:rFonts w:ascii="Times New Roman" w:hAnsi="Times New Roman" w:cs="Times New Roman"/>
          <w:sz w:val="24"/>
          <w:szCs w:val="24"/>
        </w:rPr>
        <w:t>Gerontopsychology</w:t>
      </w:r>
      <w:proofErr w:type="spellEnd"/>
      <w:r w:rsidRPr="0058089C">
        <w:rPr>
          <w:rFonts w:ascii="Times New Roman" w:hAnsi="Times New Roman" w:cs="Times New Roman"/>
          <w:sz w:val="24"/>
          <w:szCs w:val="24"/>
        </w:rPr>
        <w:t xml:space="preserve"> and Geriatric Psychiatry, 31(3) pp, 151-162. Doi: 10.1024/1662-9647/a000190. Available at: https://www.researchgate.net/publication/325938344_Before_i_Die_The_Impact_of_Time_Horizon_and_Age_on_Bucket-List_Goals (Accessed on 08 March 2021).</w:t>
      </w:r>
    </w:p>
    <w:p w14:paraId="63828376" w14:textId="4CB8A8A4" w:rsid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Yeung, D.Y and Zhou. X, (2017) ‘Planning for Retirement: Longitudinal Effect on Retirement Resources and Post-retirement Well-being’ Department of Applied Social Sciences City University of Hong Kong, Kowloon Tong, Hong Kong. Doi: 10.3389/fpsyg.2017.01300. Available at: https://www.frontiersin.org/articles/10.3389/fpsyg.2017.01300/full (Accessed on 19 February 2021).</w:t>
      </w:r>
    </w:p>
    <w:p w14:paraId="632A86CC" w14:textId="1325905E" w:rsid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 xml:space="preserve">D’Onofrio, G, Greco, A, </w:t>
      </w:r>
      <w:proofErr w:type="spellStart"/>
      <w:r w:rsidRPr="0058089C">
        <w:rPr>
          <w:rFonts w:ascii="Times New Roman" w:hAnsi="Times New Roman" w:cs="Times New Roman"/>
          <w:sz w:val="24"/>
          <w:szCs w:val="24"/>
        </w:rPr>
        <w:t>Sancarlo</w:t>
      </w:r>
      <w:proofErr w:type="spellEnd"/>
      <w:r w:rsidRPr="0058089C">
        <w:rPr>
          <w:rFonts w:ascii="Times New Roman" w:hAnsi="Times New Roman" w:cs="Times New Roman"/>
          <w:sz w:val="24"/>
          <w:szCs w:val="24"/>
        </w:rPr>
        <w:t xml:space="preserve">, D, (2018) Gerontology, Publisher: </w:t>
      </w:r>
      <w:proofErr w:type="spellStart"/>
      <w:r w:rsidRPr="0058089C">
        <w:rPr>
          <w:rFonts w:ascii="Times New Roman" w:hAnsi="Times New Roman" w:cs="Times New Roman"/>
          <w:sz w:val="24"/>
          <w:szCs w:val="24"/>
        </w:rPr>
        <w:t>IntechOpen</w:t>
      </w:r>
      <w:proofErr w:type="spellEnd"/>
      <w:r w:rsidRPr="0058089C">
        <w:rPr>
          <w:rFonts w:ascii="Times New Roman" w:hAnsi="Times New Roman" w:cs="Times New Roman"/>
          <w:sz w:val="24"/>
          <w:szCs w:val="24"/>
        </w:rPr>
        <w:t>. Available at: https://www.google.com/search?sxsrf=ALeKk01-BEJ0ZOz4KnXAex22MY8rITkfrA%3A1613916577693&amp;ei=oWkyYOjlKaO78gKs4K-wAQ&amp;q=gerontology+grazia+publish+details&amp;oq=gerontology+grazia+publish+details&amp;gs_lcp=Cgdnd3Mtd2l6EAM6BwgjELADECc6BwgAEEcQsAM6BAgjECc6BQghEKAB</w:t>
      </w:r>
      <w:r w:rsidRPr="0058089C">
        <w:rPr>
          <w:rFonts w:ascii="Times New Roman" w:hAnsi="Times New Roman" w:cs="Times New Roman"/>
          <w:sz w:val="24"/>
          <w:szCs w:val="24"/>
        </w:rPr>
        <w:t>OgcIIRAKEKABOgQIIRAVOggIIRAWEB0QHlDVNlijbmCMcGgBcAJ4AIAB0gGIAc4bkgEHMjUuMTIuMZgBAKABAaoBB2d3cy13aXrIAQnAAQE&amp;sclient=gws-wiz&amp;ved=0ahUKEwiour3ik_vuAhWjnVwKHSzwCxYQ4dUDCA0&amp;uact=5 (Accessed on 19 February 2021).</w:t>
      </w:r>
    </w:p>
    <w:p w14:paraId="23202072" w14:textId="2F507C8D" w:rsid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 xml:space="preserve">Department of Health UK (2011) Start active, stay active: </w:t>
      </w:r>
      <w:proofErr w:type="spellStart"/>
      <w:r w:rsidRPr="0058089C">
        <w:rPr>
          <w:rFonts w:ascii="Times New Roman" w:hAnsi="Times New Roman" w:cs="Times New Roman"/>
          <w:sz w:val="24"/>
          <w:szCs w:val="24"/>
        </w:rPr>
        <w:t>UKPhysical</w:t>
      </w:r>
      <w:proofErr w:type="spellEnd"/>
      <w:r w:rsidRPr="0058089C">
        <w:rPr>
          <w:rFonts w:ascii="Times New Roman" w:hAnsi="Times New Roman" w:cs="Times New Roman"/>
          <w:sz w:val="24"/>
          <w:szCs w:val="24"/>
        </w:rPr>
        <w:t xml:space="preserve"> Activity Guidelines. Department of Health, UK </w:t>
      </w:r>
      <w:hyperlink r:id="rId15" w:history="1">
        <w:r w:rsidRPr="00200DC9">
          <w:rPr>
            <w:rStyle w:val="Hyperlink"/>
            <w:rFonts w:ascii="Times New Roman" w:hAnsi="Times New Roman" w:cs="Times New Roman"/>
            <w:sz w:val="24"/>
            <w:szCs w:val="24"/>
          </w:rPr>
          <w:t>http://www.dh.gov.uk/health/category/publications/</w:t>
        </w:r>
      </w:hyperlink>
    </w:p>
    <w:p w14:paraId="076E0F5A" w14:textId="52E53211" w:rsidR="0058089C" w:rsidRDefault="0058089C" w:rsidP="0058089C">
      <w:pPr>
        <w:pStyle w:val="ListParagraph"/>
        <w:numPr>
          <w:ilvl w:val="0"/>
          <w:numId w:val="5"/>
        </w:numPr>
        <w:rPr>
          <w:rFonts w:ascii="Times New Roman" w:hAnsi="Times New Roman" w:cs="Times New Roman"/>
          <w:sz w:val="24"/>
          <w:szCs w:val="24"/>
        </w:rPr>
      </w:pPr>
      <w:proofErr w:type="spellStart"/>
      <w:r w:rsidRPr="0058089C">
        <w:rPr>
          <w:rFonts w:ascii="Times New Roman" w:hAnsi="Times New Roman" w:cs="Times New Roman"/>
          <w:sz w:val="24"/>
          <w:szCs w:val="24"/>
        </w:rPr>
        <w:t>Duay</w:t>
      </w:r>
      <w:proofErr w:type="spellEnd"/>
      <w:r w:rsidRPr="0058089C">
        <w:rPr>
          <w:rFonts w:ascii="Times New Roman" w:hAnsi="Times New Roman" w:cs="Times New Roman"/>
          <w:sz w:val="24"/>
          <w:szCs w:val="24"/>
        </w:rPr>
        <w:t>, D.L and Bryan, V.C (2008) ‘Learning in Later Life: What Seniors Want in a Learning Experience’ Educational Gerontology 34(12) pp, 1-25 Doi: 1080/03601270802290177 Available at: https://www.researchgate.net/publication/283582344_Learning_in_Later_Life_What_Seniors_Want_in_a_Learning_Experience (Accessed on 05 March 2021).</w:t>
      </w:r>
    </w:p>
    <w:p w14:paraId="3DBE939D" w14:textId="545F5E0D" w:rsid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 xml:space="preserve">Fifer, R, </w:t>
      </w:r>
      <w:proofErr w:type="spellStart"/>
      <w:r w:rsidRPr="0058089C">
        <w:rPr>
          <w:rFonts w:ascii="Times New Roman" w:hAnsi="Times New Roman" w:cs="Times New Roman"/>
          <w:sz w:val="24"/>
          <w:szCs w:val="24"/>
        </w:rPr>
        <w:t>Jerger</w:t>
      </w:r>
      <w:proofErr w:type="spellEnd"/>
      <w:r w:rsidRPr="0058089C">
        <w:rPr>
          <w:rFonts w:ascii="Times New Roman" w:hAnsi="Times New Roman" w:cs="Times New Roman"/>
          <w:sz w:val="24"/>
          <w:szCs w:val="24"/>
        </w:rPr>
        <w:t>, J, Berlin, C, Tobey, E, Campbell, J, (1983) ‘Development of a dichotic sentence identification test for hearing-impaired adults’ Ear and Hearing. 4(6) pp, 300-305. Doi: 10.1097/00003446-198311000-00007</w:t>
      </w:r>
    </w:p>
    <w:p w14:paraId="69A7EC31" w14:textId="0A4CAA89" w:rsidR="0058089C" w:rsidRDefault="0058089C" w:rsidP="0058089C">
      <w:pPr>
        <w:pStyle w:val="ListParagraph"/>
        <w:numPr>
          <w:ilvl w:val="0"/>
          <w:numId w:val="5"/>
        </w:numPr>
        <w:rPr>
          <w:rFonts w:ascii="Times New Roman" w:hAnsi="Times New Roman" w:cs="Times New Roman"/>
          <w:sz w:val="24"/>
          <w:szCs w:val="24"/>
        </w:rPr>
      </w:pPr>
      <w:proofErr w:type="spellStart"/>
      <w:r w:rsidRPr="0058089C">
        <w:rPr>
          <w:rFonts w:ascii="Times New Roman" w:hAnsi="Times New Roman" w:cs="Times New Roman"/>
          <w:sz w:val="24"/>
          <w:szCs w:val="24"/>
        </w:rPr>
        <w:t>Gluckman</w:t>
      </w:r>
      <w:proofErr w:type="spellEnd"/>
      <w:r w:rsidRPr="0058089C">
        <w:rPr>
          <w:rFonts w:ascii="Times New Roman" w:hAnsi="Times New Roman" w:cs="Times New Roman"/>
          <w:sz w:val="24"/>
          <w:szCs w:val="24"/>
        </w:rPr>
        <w:t>, S (2019) Life Experience Counts in the Non-Profit World. Available at: https://www.charityjob.co.uk/careeradvice/life-experience-counts-in-non-profit/ (Accessed on 09 March 2021).</w:t>
      </w:r>
    </w:p>
    <w:p w14:paraId="3A36FF1F" w14:textId="4B53BCC4" w:rsidR="0058089C" w:rsidRDefault="0058089C" w:rsidP="0058089C">
      <w:pPr>
        <w:pStyle w:val="ListParagraph"/>
        <w:numPr>
          <w:ilvl w:val="0"/>
          <w:numId w:val="5"/>
        </w:numPr>
        <w:rPr>
          <w:rFonts w:ascii="Times New Roman" w:hAnsi="Times New Roman" w:cs="Times New Roman"/>
          <w:sz w:val="24"/>
          <w:szCs w:val="24"/>
        </w:rPr>
      </w:pPr>
      <w:proofErr w:type="spellStart"/>
      <w:r w:rsidRPr="0058089C">
        <w:rPr>
          <w:rFonts w:ascii="Times New Roman" w:hAnsi="Times New Roman" w:cs="Times New Roman"/>
          <w:sz w:val="24"/>
          <w:szCs w:val="24"/>
        </w:rPr>
        <w:t>Heckhausen</w:t>
      </w:r>
      <w:proofErr w:type="spellEnd"/>
      <w:r w:rsidRPr="0058089C">
        <w:rPr>
          <w:rFonts w:ascii="Times New Roman" w:hAnsi="Times New Roman" w:cs="Times New Roman"/>
          <w:sz w:val="24"/>
          <w:szCs w:val="24"/>
        </w:rPr>
        <w:t>, J. (1997) ‘Developmental regulation across adulthood: Primary and secondary control of age-related challenges’ Developmental Psychology, 33(1), 176–187. Doi 10.1037/0012-1649.33.1.176 Available at: https://psycnet.apa.org/record/1997-02105-019 (Accessed on 08 March 2021).</w:t>
      </w:r>
    </w:p>
    <w:p w14:paraId="667D80D8" w14:textId="267DFF2F" w:rsid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lastRenderedPageBreak/>
        <w:t xml:space="preserve">Heide, I.V.D, Rijn, R.M.V, </w:t>
      </w:r>
      <w:proofErr w:type="spellStart"/>
      <w:r w:rsidRPr="0058089C">
        <w:rPr>
          <w:rFonts w:ascii="Times New Roman" w:hAnsi="Times New Roman" w:cs="Times New Roman"/>
          <w:sz w:val="24"/>
          <w:szCs w:val="24"/>
        </w:rPr>
        <w:t>Robroek</w:t>
      </w:r>
      <w:proofErr w:type="spellEnd"/>
      <w:r w:rsidRPr="0058089C">
        <w:rPr>
          <w:rFonts w:ascii="Times New Roman" w:hAnsi="Times New Roman" w:cs="Times New Roman"/>
          <w:sz w:val="24"/>
          <w:szCs w:val="24"/>
        </w:rPr>
        <w:t xml:space="preserve">, S.J.W, </w:t>
      </w:r>
      <w:proofErr w:type="spellStart"/>
      <w:r w:rsidRPr="0058089C">
        <w:rPr>
          <w:rFonts w:ascii="Times New Roman" w:hAnsi="Times New Roman" w:cs="Times New Roman"/>
          <w:sz w:val="24"/>
          <w:szCs w:val="24"/>
        </w:rPr>
        <w:t>Burdorf</w:t>
      </w:r>
      <w:proofErr w:type="spellEnd"/>
      <w:r w:rsidRPr="0058089C">
        <w:rPr>
          <w:rFonts w:ascii="Times New Roman" w:hAnsi="Times New Roman" w:cs="Times New Roman"/>
          <w:sz w:val="24"/>
          <w:szCs w:val="24"/>
        </w:rPr>
        <w:t xml:space="preserve">, A, Proper, K, I (2013) ‘Is retirement good for your health? A systematic review of longitudinal studies’ Research Article. 13-1180, pp, 1-11. Available at: https://link.springer.com/article/10.1186/1471-2458-13-1180 (Accessed on 04 March 2021).  </w:t>
      </w:r>
    </w:p>
    <w:p w14:paraId="4AB387EA" w14:textId="2F9F3362" w:rsid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Irizarry, C. and Downing, A. (1997) ‘Computers enhancing the lives of older people’ Australian Journal on Ageing, 16 (4) pp, 161-65. Doi: 10.1111/j.1741-</w:t>
      </w:r>
      <w:proofErr w:type="gramStart"/>
      <w:r w:rsidRPr="0058089C">
        <w:rPr>
          <w:rFonts w:ascii="Times New Roman" w:hAnsi="Times New Roman" w:cs="Times New Roman"/>
          <w:sz w:val="24"/>
          <w:szCs w:val="24"/>
        </w:rPr>
        <w:t>6612.1997.tb</w:t>
      </w:r>
      <w:proofErr w:type="gramEnd"/>
      <w:r w:rsidRPr="0058089C">
        <w:rPr>
          <w:rFonts w:ascii="Times New Roman" w:hAnsi="Times New Roman" w:cs="Times New Roman"/>
          <w:sz w:val="24"/>
          <w:szCs w:val="24"/>
        </w:rPr>
        <w:t>01042.x Available at: https://www.researchgate.net/publication/229473487_Computers_Enhancing_the_Lives_of_Older_People (Accessed on 07 March 2021).</w:t>
      </w:r>
    </w:p>
    <w:p w14:paraId="09830AE6" w14:textId="08EFE49A" w:rsid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Kovalenko, O.H, and Spivak, L.M (2018) ‘PSYCHOLOGICAL WELL-BEING OF ELDERLY’ SOCIAL WELFARE INTERDISCIPLINARY APPROACH. 1(8) pp, 1-14. Doi: Available at: http://www.socialwelfare.eu/index.php/sw/article/view/323 (Accessed on 01 March 2021.</w:t>
      </w:r>
    </w:p>
    <w:p w14:paraId="76219AAB" w14:textId="7365402D" w:rsid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 xml:space="preserve">Lee IM, Shiroma EJ, </w:t>
      </w:r>
      <w:proofErr w:type="spellStart"/>
      <w:r w:rsidRPr="0058089C">
        <w:rPr>
          <w:rFonts w:ascii="Times New Roman" w:hAnsi="Times New Roman" w:cs="Times New Roman"/>
          <w:sz w:val="24"/>
          <w:szCs w:val="24"/>
        </w:rPr>
        <w:t>Lobelo</w:t>
      </w:r>
      <w:proofErr w:type="spellEnd"/>
      <w:r w:rsidRPr="0058089C">
        <w:rPr>
          <w:rFonts w:ascii="Times New Roman" w:hAnsi="Times New Roman" w:cs="Times New Roman"/>
          <w:sz w:val="24"/>
          <w:szCs w:val="24"/>
        </w:rPr>
        <w:t xml:space="preserve"> F, </w:t>
      </w:r>
      <w:proofErr w:type="spellStart"/>
      <w:r w:rsidRPr="0058089C">
        <w:rPr>
          <w:rFonts w:ascii="Times New Roman" w:hAnsi="Times New Roman" w:cs="Times New Roman"/>
          <w:sz w:val="24"/>
          <w:szCs w:val="24"/>
        </w:rPr>
        <w:t>Puska</w:t>
      </w:r>
      <w:proofErr w:type="spellEnd"/>
      <w:r w:rsidRPr="0058089C">
        <w:rPr>
          <w:rFonts w:ascii="Times New Roman" w:hAnsi="Times New Roman" w:cs="Times New Roman"/>
          <w:sz w:val="24"/>
          <w:szCs w:val="24"/>
        </w:rPr>
        <w:t xml:space="preserve"> P, Blair SN, </w:t>
      </w:r>
      <w:proofErr w:type="spellStart"/>
      <w:r w:rsidRPr="0058089C">
        <w:rPr>
          <w:rFonts w:ascii="Times New Roman" w:hAnsi="Times New Roman" w:cs="Times New Roman"/>
          <w:sz w:val="24"/>
          <w:szCs w:val="24"/>
        </w:rPr>
        <w:t>Katzmarzyk</w:t>
      </w:r>
      <w:proofErr w:type="spellEnd"/>
      <w:r w:rsidRPr="0058089C">
        <w:rPr>
          <w:rFonts w:ascii="Times New Roman" w:hAnsi="Times New Roman" w:cs="Times New Roman"/>
          <w:sz w:val="24"/>
          <w:szCs w:val="24"/>
        </w:rPr>
        <w:t xml:space="preserve"> PT (2012) ‘Effect of physical inactivity on major non communicable diseases worldwide: an analysis of burden of disease and life expectancy’. Lancet 380 (9838) 219–229. Doi:10.1016/S0140-6736(12)61031-9.</w:t>
      </w:r>
    </w:p>
    <w:p w14:paraId="0E5C0286" w14:textId="0327AE71" w:rsid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 xml:space="preserve">Marrow-Howell, N, </w:t>
      </w:r>
      <w:proofErr w:type="spellStart"/>
      <w:r w:rsidRPr="0058089C">
        <w:rPr>
          <w:rFonts w:ascii="Times New Roman" w:hAnsi="Times New Roman" w:cs="Times New Roman"/>
          <w:sz w:val="24"/>
          <w:szCs w:val="24"/>
        </w:rPr>
        <w:t>Hinterlong</w:t>
      </w:r>
      <w:proofErr w:type="spellEnd"/>
      <w:r w:rsidRPr="0058089C">
        <w:rPr>
          <w:rFonts w:ascii="Times New Roman" w:hAnsi="Times New Roman" w:cs="Times New Roman"/>
          <w:sz w:val="24"/>
          <w:szCs w:val="24"/>
        </w:rPr>
        <w:t xml:space="preserve">, J, </w:t>
      </w:r>
      <w:proofErr w:type="spellStart"/>
      <w:r w:rsidRPr="0058089C">
        <w:rPr>
          <w:rFonts w:ascii="Times New Roman" w:hAnsi="Times New Roman" w:cs="Times New Roman"/>
          <w:sz w:val="24"/>
          <w:szCs w:val="24"/>
        </w:rPr>
        <w:t>Rozario</w:t>
      </w:r>
      <w:proofErr w:type="spellEnd"/>
      <w:r w:rsidRPr="0058089C">
        <w:rPr>
          <w:rFonts w:ascii="Times New Roman" w:hAnsi="Times New Roman" w:cs="Times New Roman"/>
          <w:sz w:val="24"/>
          <w:szCs w:val="24"/>
        </w:rPr>
        <w:t>, P.A, Tang, F, (2003) ‘Effects of Volunteering on the Well-Being of Older Adults’ Journal of Gerontology: SOCIAL SCIENCES, (58)3 pp, 137-145. Doi: 10.1093/</w:t>
      </w:r>
      <w:proofErr w:type="spellStart"/>
      <w:r w:rsidRPr="0058089C">
        <w:rPr>
          <w:rFonts w:ascii="Times New Roman" w:hAnsi="Times New Roman" w:cs="Times New Roman"/>
          <w:sz w:val="24"/>
          <w:szCs w:val="24"/>
        </w:rPr>
        <w:t>geronb</w:t>
      </w:r>
      <w:proofErr w:type="spellEnd"/>
      <w:r w:rsidRPr="0058089C">
        <w:rPr>
          <w:rFonts w:ascii="Times New Roman" w:hAnsi="Times New Roman" w:cs="Times New Roman"/>
          <w:sz w:val="24"/>
          <w:szCs w:val="24"/>
        </w:rPr>
        <w:t>/58.</w:t>
      </w:r>
      <w:proofErr w:type="gramStart"/>
      <w:r w:rsidRPr="0058089C">
        <w:rPr>
          <w:rFonts w:ascii="Times New Roman" w:hAnsi="Times New Roman" w:cs="Times New Roman"/>
          <w:sz w:val="24"/>
          <w:szCs w:val="24"/>
        </w:rPr>
        <w:t>3.s</w:t>
      </w:r>
      <w:proofErr w:type="gramEnd"/>
      <w:r w:rsidRPr="0058089C">
        <w:rPr>
          <w:rFonts w:ascii="Times New Roman" w:hAnsi="Times New Roman" w:cs="Times New Roman"/>
          <w:sz w:val="24"/>
          <w:szCs w:val="24"/>
        </w:rPr>
        <w:t>137. Available at: https://core.ac.uk/download/pdf/287724615.pdf https://www.researchgate.net/publication/10775586_Effects_</w:t>
      </w:r>
      <w:r w:rsidRPr="0058089C">
        <w:rPr>
          <w:rFonts w:ascii="Times New Roman" w:hAnsi="Times New Roman" w:cs="Times New Roman"/>
          <w:sz w:val="24"/>
          <w:szCs w:val="24"/>
        </w:rPr>
        <w:t>of_Volunteering_on_the_Well-Being_of_Older_Adults (Accessed on 08 March 2021).</w:t>
      </w:r>
    </w:p>
    <w:p w14:paraId="245BCD11" w14:textId="0FBFA2FF" w:rsid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 xml:space="preserve">McPhee, J.S, French, D.P, Jackson, D, </w:t>
      </w:r>
      <w:proofErr w:type="spellStart"/>
      <w:r w:rsidRPr="0058089C">
        <w:rPr>
          <w:rFonts w:ascii="Times New Roman" w:hAnsi="Times New Roman" w:cs="Times New Roman"/>
          <w:sz w:val="24"/>
          <w:szCs w:val="24"/>
        </w:rPr>
        <w:t>Nazroo</w:t>
      </w:r>
      <w:proofErr w:type="spellEnd"/>
      <w:r w:rsidRPr="0058089C">
        <w:rPr>
          <w:rFonts w:ascii="Times New Roman" w:hAnsi="Times New Roman" w:cs="Times New Roman"/>
          <w:sz w:val="24"/>
          <w:szCs w:val="24"/>
        </w:rPr>
        <w:t xml:space="preserve">, J, Pendleton, N, </w:t>
      </w:r>
      <w:proofErr w:type="spellStart"/>
      <w:r w:rsidRPr="0058089C">
        <w:rPr>
          <w:rFonts w:ascii="Times New Roman" w:hAnsi="Times New Roman" w:cs="Times New Roman"/>
          <w:sz w:val="24"/>
          <w:szCs w:val="24"/>
        </w:rPr>
        <w:t>Degens</w:t>
      </w:r>
      <w:proofErr w:type="spellEnd"/>
      <w:r w:rsidRPr="0058089C">
        <w:rPr>
          <w:rFonts w:ascii="Times New Roman" w:hAnsi="Times New Roman" w:cs="Times New Roman"/>
          <w:sz w:val="24"/>
          <w:szCs w:val="24"/>
        </w:rPr>
        <w:t>, H (2016) ‘Physical activity in older age: perspectives for healthy ageing and frailty’ Biogerontology, 17(3) 567-580, Doi: 10.1007/s10522-016-9641-0 Available at: https://www.researchgate.net/publication/296690125_Physical_activity_in_older_age_perspectives_for_healthy_ageing_and_frailty (Accessed on 27 February 2021).</w:t>
      </w:r>
    </w:p>
    <w:p w14:paraId="45DCC503" w14:textId="61859C1C" w:rsid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Medi Careful Living (2021) Why Seniors Should Travel, Even in Retirement. Available at: https://living.medicareful.com/why-seniors-should-travel-even-in-retirement (Accessed on 09 March 2021).</w:t>
      </w:r>
    </w:p>
    <w:p w14:paraId="5DC2C473" w14:textId="372A86D2" w:rsidR="0058089C" w:rsidRDefault="0058089C" w:rsidP="0058089C">
      <w:pPr>
        <w:pStyle w:val="ListParagraph"/>
        <w:numPr>
          <w:ilvl w:val="0"/>
          <w:numId w:val="5"/>
        </w:numPr>
        <w:rPr>
          <w:rFonts w:ascii="Times New Roman" w:hAnsi="Times New Roman" w:cs="Times New Roman"/>
          <w:sz w:val="24"/>
          <w:szCs w:val="24"/>
        </w:rPr>
      </w:pPr>
      <w:proofErr w:type="spellStart"/>
      <w:r w:rsidRPr="0058089C">
        <w:rPr>
          <w:rFonts w:ascii="Times New Roman" w:hAnsi="Times New Roman" w:cs="Times New Roman"/>
          <w:sz w:val="24"/>
          <w:szCs w:val="24"/>
        </w:rPr>
        <w:t>Musiek</w:t>
      </w:r>
      <w:proofErr w:type="spellEnd"/>
      <w:r w:rsidRPr="0058089C">
        <w:rPr>
          <w:rFonts w:ascii="Times New Roman" w:hAnsi="Times New Roman" w:cs="Times New Roman"/>
          <w:sz w:val="24"/>
          <w:szCs w:val="24"/>
        </w:rPr>
        <w:t>, F. (1983) ‘Assessment of central auditory dysfunction: the dichotic digit test revisited’. Ear and Hearing. 4(2) pp, 79-83 Doi: 10.1097/00003440-198303000-00002.</w:t>
      </w:r>
    </w:p>
    <w:p w14:paraId="7582FB54" w14:textId="67CED9AF" w:rsid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National Health Service (2018) Exercise as you get older Available at: https://www.nhs.uk/live-well/exercise/exercise-as-you-get-older/ (Accessed on 27 February 2021).</w:t>
      </w:r>
    </w:p>
    <w:p w14:paraId="058209D6" w14:textId="153ACEC2" w:rsid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National Health Service Wales (no date) ‘Tips on emotional resilience, self-care and keeping a positive outlook’ Available at: https://hduhb.nhs.wales/healthcare/services-and-teams/iechyd-da-youth-health-team/iechyd-da-documents/resilience-self-care-positive-1-pdf/ (Accessed on 03 March 2021).</w:t>
      </w:r>
    </w:p>
    <w:p w14:paraId="0C1AB25C" w14:textId="7AE07064" w:rsidR="0058089C" w:rsidRDefault="0058089C" w:rsidP="0058089C">
      <w:pPr>
        <w:pStyle w:val="ListParagraph"/>
        <w:numPr>
          <w:ilvl w:val="0"/>
          <w:numId w:val="5"/>
        </w:numPr>
        <w:rPr>
          <w:rFonts w:ascii="Times New Roman" w:hAnsi="Times New Roman" w:cs="Times New Roman"/>
          <w:sz w:val="24"/>
          <w:szCs w:val="24"/>
        </w:rPr>
      </w:pPr>
      <w:proofErr w:type="spellStart"/>
      <w:r w:rsidRPr="0058089C">
        <w:rPr>
          <w:rFonts w:ascii="Times New Roman" w:hAnsi="Times New Roman" w:cs="Times New Roman"/>
          <w:sz w:val="24"/>
          <w:szCs w:val="24"/>
        </w:rPr>
        <w:t>Olephir</w:t>
      </w:r>
      <w:proofErr w:type="spellEnd"/>
      <w:r w:rsidRPr="0058089C">
        <w:rPr>
          <w:rFonts w:ascii="Times New Roman" w:hAnsi="Times New Roman" w:cs="Times New Roman"/>
          <w:sz w:val="24"/>
          <w:szCs w:val="24"/>
        </w:rPr>
        <w:t>, V. O. (2012) ‘Personality potential as a factor of psychological well-being’. Scientific journal of M. P. 12 37(12) 223-226.</w:t>
      </w:r>
    </w:p>
    <w:p w14:paraId="0F449A53" w14:textId="186BFBAC" w:rsid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lastRenderedPageBreak/>
        <w:t xml:space="preserve">Oman, D., </w:t>
      </w:r>
      <w:proofErr w:type="spellStart"/>
      <w:r w:rsidRPr="0058089C">
        <w:rPr>
          <w:rFonts w:ascii="Times New Roman" w:hAnsi="Times New Roman" w:cs="Times New Roman"/>
          <w:sz w:val="24"/>
          <w:szCs w:val="24"/>
        </w:rPr>
        <w:t>Thoresen</w:t>
      </w:r>
      <w:proofErr w:type="spellEnd"/>
      <w:r w:rsidRPr="0058089C">
        <w:rPr>
          <w:rFonts w:ascii="Times New Roman" w:hAnsi="Times New Roman" w:cs="Times New Roman"/>
          <w:sz w:val="24"/>
          <w:szCs w:val="24"/>
        </w:rPr>
        <w:t>, C., &amp; McMahon, K. (1999). ‘Volunteerism and mortality among older adults: Findings from a national sample’. Journal of Health Psychology, 4(3) 301–316. Available at: https://journals.sagepub.com/doi/pdf/10.1177/135910539900400301 (Accessed on 06 March 2021).</w:t>
      </w:r>
    </w:p>
    <w:p w14:paraId="01A2A225" w14:textId="07E9CF6A" w:rsid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PEOPLE: THE SOCIAL FACTORS’ SOCIAL WELFARE INTERDISCIPLINARY APPROACH      8(1) Doi: 10.21277/</w:t>
      </w:r>
      <w:proofErr w:type="gramStart"/>
      <w:r w:rsidRPr="0058089C">
        <w:rPr>
          <w:rFonts w:ascii="Times New Roman" w:hAnsi="Times New Roman" w:cs="Times New Roman"/>
          <w:sz w:val="24"/>
          <w:szCs w:val="24"/>
        </w:rPr>
        <w:t>sw.v</w:t>
      </w:r>
      <w:proofErr w:type="gramEnd"/>
      <w:r w:rsidRPr="0058089C">
        <w:rPr>
          <w:rFonts w:ascii="Times New Roman" w:hAnsi="Times New Roman" w:cs="Times New Roman"/>
          <w:sz w:val="24"/>
          <w:szCs w:val="24"/>
        </w:rPr>
        <w:t>1i8.323 Available at: file:///C:/Users/Charlotte/Downloads/PSYCHOLOGICAL_WELL-BEING_OF_ELDERLY_PEOPLE_THE_SOC.pdf (Accessed on 02 March 2021).</w:t>
      </w:r>
    </w:p>
    <w:p w14:paraId="2FC6D01A" w14:textId="1A82F265" w:rsidR="0058089C" w:rsidRDefault="0058089C" w:rsidP="0058089C">
      <w:pPr>
        <w:pStyle w:val="ListParagraph"/>
        <w:numPr>
          <w:ilvl w:val="0"/>
          <w:numId w:val="5"/>
        </w:numPr>
        <w:rPr>
          <w:rFonts w:ascii="Times New Roman" w:hAnsi="Times New Roman" w:cs="Times New Roman"/>
          <w:sz w:val="24"/>
          <w:szCs w:val="24"/>
        </w:rPr>
      </w:pPr>
      <w:proofErr w:type="spellStart"/>
      <w:r w:rsidRPr="0058089C">
        <w:rPr>
          <w:rFonts w:ascii="Times New Roman" w:hAnsi="Times New Roman" w:cs="Times New Roman"/>
          <w:sz w:val="24"/>
          <w:szCs w:val="24"/>
        </w:rPr>
        <w:t>Prevc</w:t>
      </w:r>
      <w:proofErr w:type="spellEnd"/>
      <w:r w:rsidRPr="0058089C">
        <w:rPr>
          <w:rFonts w:ascii="Times New Roman" w:hAnsi="Times New Roman" w:cs="Times New Roman"/>
          <w:sz w:val="24"/>
          <w:szCs w:val="24"/>
        </w:rPr>
        <w:t xml:space="preserve">, P and </w:t>
      </w:r>
      <w:proofErr w:type="spellStart"/>
      <w:r w:rsidRPr="0058089C">
        <w:rPr>
          <w:rFonts w:ascii="Times New Roman" w:hAnsi="Times New Roman" w:cs="Times New Roman"/>
          <w:sz w:val="24"/>
          <w:szCs w:val="24"/>
        </w:rPr>
        <w:t>Doupona</w:t>
      </w:r>
      <w:proofErr w:type="spellEnd"/>
      <w:r w:rsidRPr="0058089C">
        <w:rPr>
          <w:rFonts w:ascii="Times New Roman" w:hAnsi="Times New Roman" w:cs="Times New Roman"/>
          <w:sz w:val="24"/>
          <w:szCs w:val="24"/>
        </w:rPr>
        <w:t>, M (2009) ‘Age Identity, Social Influence and Socialization through Physical Activity in Elderly People Living in a Nursing Home.’ Original Scientific Paper 33(4) pp, 1107-1114. Available at: https://www.researchgate.net/publication/41147085_Age_identity_social_influence_and_socialization_through_physical_activity_in_elderly_people_living_in_a_nursing_home (Accessed on 05 March 2021).</w:t>
      </w:r>
    </w:p>
    <w:p w14:paraId="2C99D36D" w14:textId="2D852C0A" w:rsid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Rowe, J. W., &amp; Kahn, R. L. (1998).’Successful aging’. New York: Pantheon Books.</w:t>
      </w:r>
    </w:p>
    <w:p w14:paraId="68F7382C" w14:textId="2C627448" w:rsidR="0058089C" w:rsidRDefault="0058089C" w:rsidP="0058089C">
      <w:pPr>
        <w:pStyle w:val="ListParagraph"/>
        <w:numPr>
          <w:ilvl w:val="0"/>
          <w:numId w:val="5"/>
        </w:numPr>
        <w:rPr>
          <w:rFonts w:ascii="Times New Roman" w:hAnsi="Times New Roman" w:cs="Times New Roman"/>
          <w:sz w:val="24"/>
          <w:szCs w:val="24"/>
        </w:rPr>
      </w:pPr>
      <w:proofErr w:type="spellStart"/>
      <w:r w:rsidRPr="0058089C">
        <w:rPr>
          <w:rFonts w:ascii="Times New Roman" w:hAnsi="Times New Roman" w:cs="Times New Roman"/>
          <w:sz w:val="24"/>
          <w:szCs w:val="24"/>
        </w:rPr>
        <w:t>Ryndina</w:t>
      </w:r>
      <w:proofErr w:type="spellEnd"/>
      <w:r w:rsidRPr="0058089C">
        <w:rPr>
          <w:rFonts w:ascii="Times New Roman" w:hAnsi="Times New Roman" w:cs="Times New Roman"/>
          <w:sz w:val="24"/>
          <w:szCs w:val="24"/>
        </w:rPr>
        <w:t xml:space="preserve">, A, </w:t>
      </w:r>
      <w:proofErr w:type="spellStart"/>
      <w:r w:rsidRPr="0058089C">
        <w:rPr>
          <w:rFonts w:ascii="Times New Roman" w:hAnsi="Times New Roman" w:cs="Times New Roman"/>
          <w:sz w:val="24"/>
          <w:szCs w:val="24"/>
        </w:rPr>
        <w:t>Berdnikova</w:t>
      </w:r>
      <w:proofErr w:type="spellEnd"/>
      <w:r w:rsidRPr="0058089C">
        <w:rPr>
          <w:rFonts w:ascii="Times New Roman" w:hAnsi="Times New Roman" w:cs="Times New Roman"/>
          <w:sz w:val="24"/>
          <w:szCs w:val="24"/>
        </w:rPr>
        <w:t xml:space="preserve">, I, </w:t>
      </w:r>
      <w:proofErr w:type="spellStart"/>
      <w:r w:rsidRPr="0058089C">
        <w:rPr>
          <w:rFonts w:ascii="Times New Roman" w:hAnsi="Times New Roman" w:cs="Times New Roman"/>
          <w:sz w:val="24"/>
          <w:szCs w:val="24"/>
        </w:rPr>
        <w:t>Tsvyleva</w:t>
      </w:r>
      <w:proofErr w:type="spellEnd"/>
      <w:r w:rsidRPr="0058089C">
        <w:rPr>
          <w:rFonts w:ascii="Times New Roman" w:hAnsi="Times New Roman" w:cs="Times New Roman"/>
          <w:sz w:val="24"/>
          <w:szCs w:val="24"/>
        </w:rPr>
        <w:t xml:space="preserve">, I, (1998) ‘Alternating Signal Speech </w:t>
      </w:r>
      <w:proofErr w:type="spellStart"/>
      <w:r w:rsidRPr="0058089C">
        <w:rPr>
          <w:rFonts w:ascii="Times New Roman" w:hAnsi="Times New Roman" w:cs="Times New Roman"/>
          <w:sz w:val="24"/>
          <w:szCs w:val="24"/>
        </w:rPr>
        <w:t>Audiomentry</w:t>
      </w:r>
      <w:proofErr w:type="spellEnd"/>
      <w:r w:rsidRPr="0058089C">
        <w:rPr>
          <w:rFonts w:ascii="Times New Roman" w:hAnsi="Times New Roman" w:cs="Times New Roman"/>
          <w:sz w:val="24"/>
          <w:szCs w:val="24"/>
        </w:rPr>
        <w:t xml:space="preserve"> in the Diagnosis of Central Lesions of the Acoustic Analyzer’. </w:t>
      </w:r>
      <w:proofErr w:type="spellStart"/>
      <w:r w:rsidRPr="0058089C">
        <w:rPr>
          <w:rFonts w:ascii="Times New Roman" w:hAnsi="Times New Roman" w:cs="Times New Roman"/>
          <w:sz w:val="24"/>
          <w:szCs w:val="24"/>
        </w:rPr>
        <w:t>Vestnik</w:t>
      </w:r>
      <w:proofErr w:type="spellEnd"/>
      <w:r w:rsidRPr="0058089C">
        <w:rPr>
          <w:rFonts w:ascii="Times New Roman" w:hAnsi="Times New Roman" w:cs="Times New Roman"/>
          <w:sz w:val="24"/>
          <w:szCs w:val="24"/>
        </w:rPr>
        <w:t xml:space="preserve"> </w:t>
      </w:r>
      <w:proofErr w:type="spellStart"/>
      <w:r w:rsidRPr="0058089C">
        <w:rPr>
          <w:rFonts w:ascii="Times New Roman" w:hAnsi="Times New Roman" w:cs="Times New Roman"/>
          <w:sz w:val="24"/>
          <w:szCs w:val="24"/>
        </w:rPr>
        <w:t>Otorinolaringologii</w:t>
      </w:r>
      <w:proofErr w:type="spellEnd"/>
      <w:r w:rsidRPr="0058089C">
        <w:rPr>
          <w:rFonts w:ascii="Times New Roman" w:hAnsi="Times New Roman" w:cs="Times New Roman"/>
          <w:sz w:val="24"/>
          <w:szCs w:val="24"/>
        </w:rPr>
        <w:t>. 6, pp, 13-14.</w:t>
      </w:r>
    </w:p>
    <w:p w14:paraId="5813B44A" w14:textId="5DE362B1" w:rsid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 xml:space="preserve">UK Government (2021) Plan Your Retirement Income Available at: https://www.gov. </w:t>
      </w:r>
      <w:proofErr w:type="spellStart"/>
      <w:r w:rsidRPr="0058089C">
        <w:rPr>
          <w:rFonts w:ascii="Times New Roman" w:hAnsi="Times New Roman" w:cs="Times New Roman"/>
          <w:sz w:val="24"/>
          <w:szCs w:val="24"/>
        </w:rPr>
        <w:t>uk</w:t>
      </w:r>
      <w:proofErr w:type="spellEnd"/>
      <w:r w:rsidRPr="0058089C">
        <w:rPr>
          <w:rFonts w:ascii="Times New Roman" w:hAnsi="Times New Roman" w:cs="Times New Roman"/>
          <w:sz w:val="24"/>
          <w:szCs w:val="24"/>
        </w:rPr>
        <w:t>/plan-retirement-income (Accessed 02 March 2021).</w:t>
      </w:r>
    </w:p>
    <w:p w14:paraId="774E04DA" w14:textId="46FBA731" w:rsid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White, J. and Weatherall, A. (2000) ‘A grounded theory analysis of older adults and information technology’ Educational Gerontology, 26(4) pp, 371-86. Doi: 10.1080/036012700407857 Available at: https://www.tandfonline.com/doi/abs/10.1080/036012700407857 (Accessed on 07 March 2021).</w:t>
      </w:r>
    </w:p>
    <w:p w14:paraId="3F49D3F3" w14:textId="2E451CAA" w:rsid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Williams, I.D, Richardson, T.A, Moore, D.D, Gambrel, L.E, Keeling, M.L (2010) ‘Perspectives on Self-Care’ Journal of Creativity in Mental Health 5(3) pp,320-338 Doi: 10.1080/15401383.2010.507700 Available at: https://www.researchgate.net/publication/254360441_Perspectives_on_Self-Care (Accessed on 03 March 2021).</w:t>
      </w:r>
    </w:p>
    <w:p w14:paraId="2C697FAC" w14:textId="01778419" w:rsid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 xml:space="preserve">Wong J. Y., Earl J. K. (2009). ‘Towards an integrated model of individual, psychosocial, and organizational predictors of retirement adjustment’. J. </w:t>
      </w:r>
      <w:proofErr w:type="spellStart"/>
      <w:r w:rsidRPr="0058089C">
        <w:rPr>
          <w:rFonts w:ascii="Times New Roman" w:hAnsi="Times New Roman" w:cs="Times New Roman"/>
          <w:sz w:val="24"/>
          <w:szCs w:val="24"/>
        </w:rPr>
        <w:t>Vocat</w:t>
      </w:r>
      <w:proofErr w:type="spellEnd"/>
      <w:r w:rsidRPr="0058089C">
        <w:rPr>
          <w:rFonts w:ascii="Times New Roman" w:hAnsi="Times New Roman" w:cs="Times New Roman"/>
          <w:sz w:val="24"/>
          <w:szCs w:val="24"/>
        </w:rPr>
        <w:t xml:space="preserve">. </w:t>
      </w:r>
      <w:proofErr w:type="spellStart"/>
      <w:r w:rsidRPr="0058089C">
        <w:rPr>
          <w:rFonts w:ascii="Times New Roman" w:hAnsi="Times New Roman" w:cs="Times New Roman"/>
          <w:sz w:val="24"/>
          <w:szCs w:val="24"/>
        </w:rPr>
        <w:t>Behav</w:t>
      </w:r>
      <w:proofErr w:type="spellEnd"/>
      <w:r w:rsidRPr="0058089C">
        <w:rPr>
          <w:rFonts w:ascii="Times New Roman" w:hAnsi="Times New Roman" w:cs="Times New Roman"/>
          <w:sz w:val="24"/>
          <w:szCs w:val="24"/>
        </w:rPr>
        <w:t>. (75) 1–13. 10.1016/j.jvb.2008.12.010.</w:t>
      </w:r>
    </w:p>
    <w:p w14:paraId="61136129" w14:textId="5E42F91D" w:rsid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World Health Organisation (2021) Mental Health of Older Adults. Available at: https://www.who.int/news-room/fact-sheets/detail/mental-health-of-older-adults (Accessed on 02 March 2021).</w:t>
      </w:r>
    </w:p>
    <w:p w14:paraId="4A5BC100" w14:textId="62EB3F18" w:rsidR="0058089C" w:rsidRDefault="0058089C" w:rsidP="0058089C">
      <w:pPr>
        <w:pStyle w:val="ListParagraph"/>
        <w:numPr>
          <w:ilvl w:val="0"/>
          <w:numId w:val="5"/>
        </w:numPr>
        <w:rPr>
          <w:rFonts w:ascii="Times New Roman" w:hAnsi="Times New Roman" w:cs="Times New Roman"/>
          <w:sz w:val="24"/>
          <w:szCs w:val="24"/>
        </w:rPr>
      </w:pPr>
      <w:r w:rsidRPr="0058089C">
        <w:rPr>
          <w:rFonts w:ascii="Times New Roman" w:hAnsi="Times New Roman" w:cs="Times New Roman"/>
          <w:sz w:val="24"/>
          <w:szCs w:val="24"/>
        </w:rPr>
        <w:t>Young, H (2018) Fun Social Activities for Older Adults. Available at: https://www.medicalguardian.com/medical-alert-blog/lifestyle/fun-social-activities-for-older-adults (Accessed on 05 March 2021).</w:t>
      </w:r>
    </w:p>
    <w:p w14:paraId="75E05CBF" w14:textId="72E7D2B4" w:rsidR="0058089C" w:rsidRDefault="0058089C" w:rsidP="0058089C">
      <w:pPr>
        <w:ind w:left="360"/>
        <w:rPr>
          <w:rFonts w:ascii="Times New Roman" w:hAnsi="Times New Roman" w:cs="Times New Roman"/>
          <w:sz w:val="24"/>
          <w:szCs w:val="24"/>
          <w:u w:val="single"/>
        </w:rPr>
      </w:pPr>
      <w:r w:rsidRPr="0058089C">
        <w:rPr>
          <w:rFonts w:ascii="Times New Roman" w:hAnsi="Times New Roman" w:cs="Times New Roman"/>
          <w:sz w:val="24"/>
          <w:szCs w:val="24"/>
          <w:u w:val="single"/>
        </w:rPr>
        <w:t>Image Reference List</w:t>
      </w:r>
    </w:p>
    <w:p w14:paraId="631F7260" w14:textId="77777777" w:rsidR="0058089C" w:rsidRPr="0058089C" w:rsidRDefault="0058089C" w:rsidP="0058089C">
      <w:pPr>
        <w:ind w:left="360"/>
        <w:rPr>
          <w:rFonts w:ascii="Times New Roman" w:hAnsi="Times New Roman" w:cs="Times New Roman"/>
          <w:sz w:val="24"/>
          <w:szCs w:val="24"/>
        </w:rPr>
      </w:pPr>
      <w:r w:rsidRPr="0058089C">
        <w:rPr>
          <w:rFonts w:ascii="Times New Roman" w:hAnsi="Times New Roman" w:cs="Times New Roman"/>
          <w:sz w:val="24"/>
          <w:szCs w:val="24"/>
        </w:rPr>
        <w:t>Dorney, C (No Date) ‘Good Luck! [Cartoon] St Adobe Stock. Available at: https://stock.adobe.com/uk/search?k=%22good+luck%22&amp;asset_id=312443477 (Accessed on 09 March 2021).</w:t>
      </w:r>
    </w:p>
    <w:p w14:paraId="4873B9E5" w14:textId="77777777" w:rsidR="0058089C" w:rsidRPr="0058089C" w:rsidRDefault="0058089C" w:rsidP="0058089C">
      <w:pPr>
        <w:ind w:left="360"/>
        <w:rPr>
          <w:rFonts w:ascii="Times New Roman" w:hAnsi="Times New Roman" w:cs="Times New Roman"/>
          <w:sz w:val="24"/>
          <w:szCs w:val="24"/>
        </w:rPr>
      </w:pPr>
      <w:r w:rsidRPr="0058089C">
        <w:rPr>
          <w:rFonts w:ascii="Times New Roman" w:hAnsi="Times New Roman" w:cs="Times New Roman"/>
          <w:sz w:val="24"/>
          <w:szCs w:val="24"/>
        </w:rPr>
        <w:lastRenderedPageBreak/>
        <w:t xml:space="preserve">Fcs.org (No Date) ‘You </w:t>
      </w:r>
      <w:proofErr w:type="spellStart"/>
      <w:r w:rsidRPr="0058089C">
        <w:rPr>
          <w:rFonts w:ascii="Times New Roman" w:hAnsi="Times New Roman" w:cs="Times New Roman"/>
          <w:sz w:val="24"/>
          <w:szCs w:val="24"/>
        </w:rPr>
        <w:t>Gotta</w:t>
      </w:r>
      <w:proofErr w:type="spellEnd"/>
      <w:r w:rsidRPr="0058089C">
        <w:rPr>
          <w:rFonts w:ascii="Times New Roman" w:hAnsi="Times New Roman" w:cs="Times New Roman"/>
          <w:sz w:val="24"/>
          <w:szCs w:val="24"/>
        </w:rPr>
        <w:t xml:space="preserve"> Nourish to Flourish.’ [Cartoon] Available at: https://www.unh.edu/healthyunh/blog/emotional-wellness/2020/02/self-care (Accessed on 09 March 2021).</w:t>
      </w:r>
    </w:p>
    <w:p w14:paraId="1AAF6B0C" w14:textId="360C3FBC" w:rsidR="0058089C" w:rsidRDefault="0058089C" w:rsidP="0058089C">
      <w:pPr>
        <w:ind w:left="360"/>
        <w:rPr>
          <w:rFonts w:ascii="Times New Roman" w:hAnsi="Times New Roman" w:cs="Times New Roman"/>
          <w:sz w:val="24"/>
          <w:szCs w:val="24"/>
        </w:rPr>
      </w:pPr>
      <w:r w:rsidRPr="0058089C">
        <w:rPr>
          <w:rFonts w:ascii="Times New Roman" w:hAnsi="Times New Roman" w:cs="Times New Roman"/>
          <w:sz w:val="24"/>
          <w:szCs w:val="24"/>
        </w:rPr>
        <w:t xml:space="preserve">Getty Images (2021) ‘Older people exercising’ [Cartoon] iStock. Available at: https://www.istockphoto.com/illustrations/older-people-exercising (Accessed on 27 February 2021).   </w:t>
      </w:r>
    </w:p>
    <w:p w14:paraId="0EF5D1C3" w14:textId="6C5ADA83" w:rsidR="0058089C" w:rsidRPr="0058089C" w:rsidRDefault="0058089C" w:rsidP="0058089C">
      <w:pPr>
        <w:ind w:left="360"/>
        <w:rPr>
          <w:rFonts w:ascii="Times New Roman" w:hAnsi="Times New Roman" w:cs="Times New Roman"/>
          <w:sz w:val="24"/>
          <w:szCs w:val="24"/>
        </w:rPr>
      </w:pPr>
      <w:proofErr w:type="spellStart"/>
      <w:r w:rsidRPr="0058089C">
        <w:rPr>
          <w:rFonts w:ascii="Times New Roman" w:hAnsi="Times New Roman" w:cs="Times New Roman"/>
          <w:sz w:val="24"/>
          <w:szCs w:val="24"/>
        </w:rPr>
        <w:t>Gluckman</w:t>
      </w:r>
      <w:proofErr w:type="spellEnd"/>
      <w:r w:rsidRPr="0058089C">
        <w:rPr>
          <w:rFonts w:ascii="Times New Roman" w:hAnsi="Times New Roman" w:cs="Times New Roman"/>
          <w:sz w:val="24"/>
          <w:szCs w:val="24"/>
        </w:rPr>
        <w:t>, S (2019) Life Experience Counts in the Non-Profit World. Available at: https://www.charityjob.co.uk/careeradvice/life-experience-counts-in-non-profit/ (Accessed on 09 March 2021).</w:t>
      </w:r>
    </w:p>
    <w:p w14:paraId="56AA7191" w14:textId="77777777" w:rsidR="0058089C" w:rsidRPr="0058089C" w:rsidRDefault="0058089C" w:rsidP="0058089C">
      <w:pPr>
        <w:ind w:left="360"/>
        <w:rPr>
          <w:rFonts w:ascii="Times New Roman" w:hAnsi="Times New Roman" w:cs="Times New Roman"/>
          <w:sz w:val="24"/>
          <w:szCs w:val="24"/>
        </w:rPr>
      </w:pPr>
      <w:proofErr w:type="spellStart"/>
      <w:r w:rsidRPr="0058089C">
        <w:rPr>
          <w:rFonts w:ascii="Times New Roman" w:hAnsi="Times New Roman" w:cs="Times New Roman"/>
          <w:sz w:val="24"/>
          <w:szCs w:val="24"/>
        </w:rPr>
        <w:t>Kostelny</w:t>
      </w:r>
      <w:proofErr w:type="spellEnd"/>
      <w:r w:rsidRPr="0058089C">
        <w:rPr>
          <w:rFonts w:ascii="Times New Roman" w:hAnsi="Times New Roman" w:cs="Times New Roman"/>
          <w:sz w:val="24"/>
          <w:szCs w:val="24"/>
        </w:rPr>
        <w:t>, L (2020) Unknown [Photograph]. California: Getty Images. Available at: https://www.countryliving.com/entertaining/g28119208/retirement-quotes/ (Accessed on 09 March 2021).</w:t>
      </w:r>
    </w:p>
    <w:p w14:paraId="63D3A915" w14:textId="77777777" w:rsidR="0058089C" w:rsidRPr="0058089C" w:rsidRDefault="0058089C" w:rsidP="0058089C">
      <w:pPr>
        <w:ind w:left="360"/>
        <w:rPr>
          <w:rFonts w:ascii="Times New Roman" w:hAnsi="Times New Roman" w:cs="Times New Roman"/>
          <w:sz w:val="24"/>
          <w:szCs w:val="24"/>
        </w:rPr>
      </w:pPr>
      <w:r w:rsidRPr="0058089C">
        <w:rPr>
          <w:rFonts w:ascii="Times New Roman" w:hAnsi="Times New Roman" w:cs="Times New Roman"/>
          <w:sz w:val="24"/>
          <w:szCs w:val="24"/>
        </w:rPr>
        <w:t xml:space="preserve">Salience Neuro (2019) ‘Be Kind to Your Mind’ [Cartoon] 7 Facebook Pages to Follow about Mental Health Support and Education October 10th. Available at: https://salienceneuro.com/7-facebook-pages-to-follow-about-mental-health-support-and-education/ (Accessed on 02 March 2021). </w:t>
      </w:r>
    </w:p>
    <w:p w14:paraId="4A0A6990" w14:textId="77777777" w:rsidR="0058089C" w:rsidRPr="0058089C" w:rsidRDefault="0058089C" w:rsidP="0058089C">
      <w:pPr>
        <w:ind w:left="360"/>
        <w:rPr>
          <w:rFonts w:ascii="Times New Roman" w:hAnsi="Times New Roman" w:cs="Times New Roman"/>
          <w:sz w:val="24"/>
          <w:szCs w:val="24"/>
        </w:rPr>
      </w:pPr>
      <w:proofErr w:type="spellStart"/>
      <w:r w:rsidRPr="0058089C">
        <w:rPr>
          <w:rFonts w:ascii="Times New Roman" w:hAnsi="Times New Roman" w:cs="Times New Roman"/>
          <w:sz w:val="24"/>
          <w:szCs w:val="24"/>
        </w:rPr>
        <w:t>Lovemoney</w:t>
      </w:r>
      <w:proofErr w:type="spellEnd"/>
      <w:r w:rsidRPr="0058089C">
        <w:rPr>
          <w:rFonts w:ascii="Times New Roman" w:hAnsi="Times New Roman" w:cs="Times New Roman"/>
          <w:sz w:val="24"/>
          <w:szCs w:val="24"/>
        </w:rPr>
        <w:t xml:space="preserve"> Staff (2020) Volunteer. Available at: https://www.lovemoney.com/news/62595/what-to-do-in-retirement-ideas-hobbies-work-volunteer-money-happiness (Accessed on 09 March 2021).</w:t>
      </w:r>
    </w:p>
    <w:p w14:paraId="3ED7581C" w14:textId="0C80987A" w:rsidR="0058089C" w:rsidRPr="0058089C" w:rsidRDefault="0058089C" w:rsidP="0058089C">
      <w:pPr>
        <w:ind w:left="360"/>
        <w:rPr>
          <w:rFonts w:ascii="Times New Roman" w:hAnsi="Times New Roman" w:cs="Times New Roman"/>
          <w:sz w:val="24"/>
          <w:szCs w:val="24"/>
        </w:rPr>
      </w:pPr>
      <w:r w:rsidRPr="0058089C">
        <w:rPr>
          <w:rFonts w:ascii="Times New Roman" w:hAnsi="Times New Roman" w:cs="Times New Roman"/>
          <w:sz w:val="24"/>
          <w:szCs w:val="24"/>
        </w:rPr>
        <w:t xml:space="preserve">Winter, M (2018) Benefits of Care home, Companion Care Service, Sonoma Elder Care. Available at: </w:t>
      </w:r>
      <w:r w:rsidRPr="0058089C">
        <w:rPr>
          <w:rFonts w:ascii="Times New Roman" w:hAnsi="Times New Roman" w:cs="Times New Roman"/>
          <w:sz w:val="24"/>
          <w:szCs w:val="24"/>
        </w:rPr>
        <w:t>http://www.hiredhandshomecare.com/best-older-adult-activities-art-and-music/ (Accessed on 09 March 2021).</w:t>
      </w:r>
    </w:p>
    <w:p w14:paraId="1E60D1C3" w14:textId="77777777" w:rsidR="00EA693A" w:rsidRPr="00EA693A" w:rsidRDefault="00EA693A" w:rsidP="009345CC">
      <w:pPr>
        <w:rPr>
          <w:rFonts w:ascii="Times New Roman" w:hAnsi="Times New Roman" w:cs="Times New Roman"/>
          <w:sz w:val="24"/>
          <w:szCs w:val="24"/>
          <w:u w:val="single"/>
        </w:rPr>
      </w:pPr>
    </w:p>
    <w:p w14:paraId="4E43B784" w14:textId="16E413F4" w:rsidR="00EA693A" w:rsidRDefault="00EA693A" w:rsidP="009345CC">
      <w:pPr>
        <w:rPr>
          <w:rFonts w:ascii="Times New Roman" w:hAnsi="Times New Roman" w:cs="Times New Roman"/>
          <w:sz w:val="24"/>
          <w:szCs w:val="24"/>
        </w:rPr>
      </w:pPr>
    </w:p>
    <w:p w14:paraId="46DE38AE" w14:textId="77777777" w:rsidR="00EA693A" w:rsidRPr="009345CC" w:rsidRDefault="00EA693A" w:rsidP="009345CC">
      <w:pPr>
        <w:rPr>
          <w:rFonts w:ascii="Times New Roman" w:hAnsi="Times New Roman" w:cs="Times New Roman"/>
          <w:sz w:val="32"/>
          <w:szCs w:val="32"/>
          <w:u w:val="single"/>
        </w:rPr>
      </w:pPr>
    </w:p>
    <w:sectPr w:rsidR="00EA693A" w:rsidRPr="009345CC" w:rsidSect="0030323F">
      <w:headerReference w:type="even" r:id="rId16"/>
      <w:headerReference w:type="default" r:id="rId17"/>
      <w:footerReference w:type="even" r:id="rId18"/>
      <w:footerReference w:type="default" r:id="rId19"/>
      <w:headerReference w:type="first" r:id="rId20"/>
      <w:footerReference w:type="first" r:id="rId21"/>
      <w:pgSz w:w="16838" w:h="11906" w:orient="landscape"/>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82BD11" w14:textId="77777777" w:rsidR="006A56D5" w:rsidRDefault="006A56D5" w:rsidP="00073AF3">
      <w:pPr>
        <w:spacing w:after="0" w:line="240" w:lineRule="auto"/>
      </w:pPr>
      <w:r>
        <w:separator/>
      </w:r>
    </w:p>
  </w:endnote>
  <w:endnote w:type="continuationSeparator" w:id="0">
    <w:p w14:paraId="30AA9394" w14:textId="77777777" w:rsidR="006A56D5" w:rsidRDefault="006A56D5" w:rsidP="00073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E87E78" w14:textId="77777777" w:rsidR="00073AF3" w:rsidRDefault="00073A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FEBFD5" w14:textId="77777777" w:rsidR="00073AF3" w:rsidRDefault="00073A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1716A2" w14:textId="77777777" w:rsidR="00073AF3" w:rsidRDefault="00073A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ED327F" w14:textId="77777777" w:rsidR="006A56D5" w:rsidRDefault="006A56D5" w:rsidP="00073AF3">
      <w:pPr>
        <w:spacing w:after="0" w:line="240" w:lineRule="auto"/>
      </w:pPr>
      <w:r>
        <w:separator/>
      </w:r>
    </w:p>
  </w:footnote>
  <w:footnote w:type="continuationSeparator" w:id="0">
    <w:p w14:paraId="4DF366B3" w14:textId="77777777" w:rsidR="006A56D5" w:rsidRDefault="006A56D5" w:rsidP="00073A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852F75" w14:textId="77777777" w:rsidR="00073AF3" w:rsidRDefault="00073A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A431C7" w14:textId="77777777" w:rsidR="00073AF3" w:rsidRDefault="00073A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0A1F8E" w14:textId="77777777" w:rsidR="00073AF3" w:rsidRDefault="00073A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A1277"/>
    <w:multiLevelType w:val="hybridMultilevel"/>
    <w:tmpl w:val="F8EE8EB0"/>
    <w:lvl w:ilvl="0" w:tplc="1AE8B5B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904AC"/>
    <w:multiLevelType w:val="hybridMultilevel"/>
    <w:tmpl w:val="ACA270EA"/>
    <w:lvl w:ilvl="0" w:tplc="2E1E7D84">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7A442A"/>
    <w:multiLevelType w:val="hybridMultilevel"/>
    <w:tmpl w:val="0E88EAE0"/>
    <w:lvl w:ilvl="0" w:tplc="53E4A99A">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A54A0F"/>
    <w:multiLevelType w:val="hybridMultilevel"/>
    <w:tmpl w:val="60C25B52"/>
    <w:lvl w:ilvl="0" w:tplc="A9C6B078">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EA5BE4"/>
    <w:multiLevelType w:val="hybridMultilevel"/>
    <w:tmpl w:val="1E422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EC2D96"/>
    <w:multiLevelType w:val="hybridMultilevel"/>
    <w:tmpl w:val="EEE2E61E"/>
    <w:lvl w:ilvl="0" w:tplc="3D625DAC">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321DAC"/>
    <w:multiLevelType w:val="hybridMultilevel"/>
    <w:tmpl w:val="C30C45D2"/>
    <w:lvl w:ilvl="0" w:tplc="2662E668">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493FBB"/>
    <w:multiLevelType w:val="hybridMultilevel"/>
    <w:tmpl w:val="9EFCBE28"/>
    <w:lvl w:ilvl="0" w:tplc="886C3D7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7"/>
  </w:num>
  <w:num w:numId="4">
    <w:abstractNumId w:val="0"/>
  </w:num>
  <w:num w:numId="5">
    <w:abstractNumId w:val="4"/>
  </w:num>
  <w:num w:numId="6">
    <w:abstractNumId w:val="1"/>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23F"/>
    <w:rsid w:val="000233A1"/>
    <w:rsid w:val="00061417"/>
    <w:rsid w:val="00073AF3"/>
    <w:rsid w:val="000C51E5"/>
    <w:rsid w:val="00125B44"/>
    <w:rsid w:val="00170F4E"/>
    <w:rsid w:val="001B1BCA"/>
    <w:rsid w:val="001D5532"/>
    <w:rsid w:val="002870A6"/>
    <w:rsid w:val="0030323F"/>
    <w:rsid w:val="003329B6"/>
    <w:rsid w:val="003462C8"/>
    <w:rsid w:val="0037389B"/>
    <w:rsid w:val="003760ED"/>
    <w:rsid w:val="003C197E"/>
    <w:rsid w:val="003D4680"/>
    <w:rsid w:val="00427689"/>
    <w:rsid w:val="00481762"/>
    <w:rsid w:val="00495DFD"/>
    <w:rsid w:val="004A699D"/>
    <w:rsid w:val="00531015"/>
    <w:rsid w:val="0058089C"/>
    <w:rsid w:val="00595DBA"/>
    <w:rsid w:val="00676B39"/>
    <w:rsid w:val="006A56D5"/>
    <w:rsid w:val="006E45D2"/>
    <w:rsid w:val="0077561C"/>
    <w:rsid w:val="007C0117"/>
    <w:rsid w:val="007C729E"/>
    <w:rsid w:val="00806B88"/>
    <w:rsid w:val="00831682"/>
    <w:rsid w:val="008475C5"/>
    <w:rsid w:val="008917FE"/>
    <w:rsid w:val="008A23C0"/>
    <w:rsid w:val="008D4F94"/>
    <w:rsid w:val="008E2963"/>
    <w:rsid w:val="008F1B03"/>
    <w:rsid w:val="00915331"/>
    <w:rsid w:val="009345CC"/>
    <w:rsid w:val="009D4987"/>
    <w:rsid w:val="009F1493"/>
    <w:rsid w:val="00A35A3A"/>
    <w:rsid w:val="00A4668F"/>
    <w:rsid w:val="00AB02B1"/>
    <w:rsid w:val="00B13B8B"/>
    <w:rsid w:val="00B86A13"/>
    <w:rsid w:val="00B94B21"/>
    <w:rsid w:val="00BC31FD"/>
    <w:rsid w:val="00C3120E"/>
    <w:rsid w:val="00C34976"/>
    <w:rsid w:val="00C7171C"/>
    <w:rsid w:val="00CA06DA"/>
    <w:rsid w:val="00D46B2B"/>
    <w:rsid w:val="00D77770"/>
    <w:rsid w:val="00DA2B2C"/>
    <w:rsid w:val="00DE255E"/>
    <w:rsid w:val="00DE6FBE"/>
    <w:rsid w:val="00E117F3"/>
    <w:rsid w:val="00EA693A"/>
    <w:rsid w:val="00F067D5"/>
    <w:rsid w:val="00F10D44"/>
    <w:rsid w:val="00F30676"/>
    <w:rsid w:val="00F35075"/>
    <w:rsid w:val="00F67AF1"/>
    <w:rsid w:val="00F806D1"/>
    <w:rsid w:val="00F83279"/>
    <w:rsid w:val="00F91B6B"/>
    <w:rsid w:val="00FA0192"/>
    <w:rsid w:val="00FD0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5CD39"/>
  <w15:chartTrackingRefBased/>
  <w15:docId w15:val="{B10E943E-E9DD-4D7D-9790-C5EFBD584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6FBE"/>
    <w:pPr>
      <w:ind w:left="720"/>
      <w:contextualSpacing/>
    </w:pPr>
  </w:style>
  <w:style w:type="character" w:styleId="Hyperlink">
    <w:name w:val="Hyperlink"/>
    <w:basedOn w:val="DefaultParagraphFont"/>
    <w:uiPriority w:val="99"/>
    <w:unhideWhenUsed/>
    <w:rsid w:val="003760ED"/>
    <w:rPr>
      <w:color w:val="0563C1" w:themeColor="hyperlink"/>
      <w:u w:val="single"/>
    </w:rPr>
  </w:style>
  <w:style w:type="character" w:styleId="UnresolvedMention">
    <w:name w:val="Unresolved Mention"/>
    <w:basedOn w:val="DefaultParagraphFont"/>
    <w:uiPriority w:val="99"/>
    <w:semiHidden/>
    <w:unhideWhenUsed/>
    <w:rsid w:val="003760ED"/>
    <w:rPr>
      <w:color w:val="605E5C"/>
      <w:shd w:val="clear" w:color="auto" w:fill="E1DFDD"/>
    </w:rPr>
  </w:style>
  <w:style w:type="paragraph" w:styleId="Header">
    <w:name w:val="header"/>
    <w:basedOn w:val="Normal"/>
    <w:link w:val="HeaderChar"/>
    <w:uiPriority w:val="99"/>
    <w:unhideWhenUsed/>
    <w:rsid w:val="00073A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AF3"/>
  </w:style>
  <w:style w:type="paragraph" w:styleId="Footer">
    <w:name w:val="footer"/>
    <w:basedOn w:val="Normal"/>
    <w:link w:val="FooterChar"/>
    <w:uiPriority w:val="99"/>
    <w:unhideWhenUsed/>
    <w:rsid w:val="00073A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F3"/>
  </w:style>
  <w:style w:type="character" w:styleId="CommentReference">
    <w:name w:val="annotation reference"/>
    <w:basedOn w:val="DefaultParagraphFont"/>
    <w:uiPriority w:val="99"/>
    <w:semiHidden/>
    <w:unhideWhenUsed/>
    <w:rsid w:val="007C729E"/>
    <w:rPr>
      <w:sz w:val="16"/>
      <w:szCs w:val="16"/>
    </w:rPr>
  </w:style>
  <w:style w:type="paragraph" w:styleId="CommentText">
    <w:name w:val="annotation text"/>
    <w:basedOn w:val="Normal"/>
    <w:link w:val="CommentTextChar"/>
    <w:uiPriority w:val="99"/>
    <w:semiHidden/>
    <w:unhideWhenUsed/>
    <w:rsid w:val="007C729E"/>
    <w:pPr>
      <w:spacing w:line="240" w:lineRule="auto"/>
    </w:pPr>
    <w:rPr>
      <w:sz w:val="20"/>
      <w:szCs w:val="20"/>
    </w:rPr>
  </w:style>
  <w:style w:type="character" w:customStyle="1" w:styleId="CommentTextChar">
    <w:name w:val="Comment Text Char"/>
    <w:basedOn w:val="DefaultParagraphFont"/>
    <w:link w:val="CommentText"/>
    <w:uiPriority w:val="99"/>
    <w:semiHidden/>
    <w:rsid w:val="007C729E"/>
    <w:rPr>
      <w:sz w:val="20"/>
      <w:szCs w:val="20"/>
    </w:rPr>
  </w:style>
  <w:style w:type="paragraph" w:styleId="CommentSubject">
    <w:name w:val="annotation subject"/>
    <w:basedOn w:val="CommentText"/>
    <w:next w:val="CommentText"/>
    <w:link w:val="CommentSubjectChar"/>
    <w:uiPriority w:val="99"/>
    <w:semiHidden/>
    <w:unhideWhenUsed/>
    <w:rsid w:val="007C729E"/>
    <w:rPr>
      <w:b/>
      <w:bCs/>
    </w:rPr>
  </w:style>
  <w:style w:type="character" w:customStyle="1" w:styleId="CommentSubjectChar">
    <w:name w:val="Comment Subject Char"/>
    <w:basedOn w:val="CommentTextChar"/>
    <w:link w:val="CommentSubject"/>
    <w:uiPriority w:val="99"/>
    <w:semiHidden/>
    <w:rsid w:val="007C729E"/>
    <w:rPr>
      <w:b/>
      <w:bCs/>
      <w:sz w:val="20"/>
      <w:szCs w:val="20"/>
    </w:rPr>
  </w:style>
  <w:style w:type="paragraph" w:styleId="BalloonText">
    <w:name w:val="Balloon Text"/>
    <w:basedOn w:val="Normal"/>
    <w:link w:val="BalloonTextChar"/>
    <w:uiPriority w:val="99"/>
    <w:semiHidden/>
    <w:unhideWhenUsed/>
    <w:rsid w:val="007C729E"/>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C729E"/>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www.dh.gov.uk/health/category/publications/"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4514</Words>
  <Characters>25730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Davis</dc:creator>
  <cp:keywords/>
  <dc:description/>
  <cp:lastModifiedBy>Charlotte Davis</cp:lastModifiedBy>
  <cp:revision>2</cp:revision>
  <dcterms:created xsi:type="dcterms:W3CDTF">2021-03-17T12:14:00Z</dcterms:created>
  <dcterms:modified xsi:type="dcterms:W3CDTF">2021-03-17T12:14:00Z</dcterms:modified>
</cp:coreProperties>
</file>