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E0596" w14:textId="2152DBBF" w:rsidR="6D4D400A" w:rsidRDefault="6D4D400A" w:rsidP="47959E15">
      <w:pPr>
        <w:jc w:val="center"/>
        <w:rPr>
          <w:b/>
          <w:bCs/>
        </w:rPr>
      </w:pPr>
      <w:r w:rsidRPr="47959E15">
        <w:rPr>
          <w:b/>
          <w:bCs/>
        </w:rPr>
        <w:t>Stream: Software Engineering</w:t>
      </w:r>
    </w:p>
    <w:p w14:paraId="75617D88" w14:textId="377F419F" w:rsidR="6D4D400A" w:rsidRDefault="6D4D400A" w:rsidP="47959E15">
      <w:pPr>
        <w:jc w:val="center"/>
        <w:rPr>
          <w:b/>
          <w:bCs/>
        </w:rPr>
      </w:pPr>
      <w:r w:rsidRPr="47959E15">
        <w:rPr>
          <w:b/>
          <w:bCs/>
        </w:rPr>
        <w:t>Module: Networks Operating Systems &amp; Services</w:t>
      </w:r>
    </w:p>
    <w:p w14:paraId="3F17FEA1" w14:textId="7AC4C080" w:rsidR="6D4D400A" w:rsidRDefault="6D4D400A" w:rsidP="47959E15">
      <w:pPr>
        <w:jc w:val="center"/>
        <w:rPr>
          <w:b/>
          <w:bCs/>
        </w:rPr>
      </w:pPr>
      <w:r w:rsidRPr="47959E15">
        <w:rPr>
          <w:b/>
          <w:bCs/>
        </w:rPr>
        <w:t>Student Number: 2001127</w:t>
      </w:r>
    </w:p>
    <w:p w14:paraId="72F5CEA2" w14:textId="091FB24E" w:rsidR="47959E15" w:rsidRDefault="47959E15" w:rsidP="47959E15">
      <w:pPr>
        <w:jc w:val="center"/>
        <w:rPr>
          <w:b/>
          <w:bCs/>
        </w:rPr>
      </w:pP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8849C3" w14:paraId="308DB756" w14:textId="77777777" w:rsidTr="008849C3">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2608EC0F" w14:textId="77777777" w:rsidR="008849C3" w:rsidRDefault="008849C3">
            <w:pPr>
              <w:spacing w:line="360" w:lineRule="auto"/>
              <w:jc w:val="both"/>
              <w:rPr>
                <w:rFonts w:ascii="Arial" w:hAnsi="Arial" w:cs="Arial"/>
                <w:sz w:val="24"/>
                <w:szCs w:val="24"/>
              </w:rPr>
            </w:pPr>
            <w:r>
              <w:rPr>
                <w:rFonts w:ascii="Arial" w:hAnsi="Arial" w:cs="Arial"/>
                <w:b/>
                <w:sz w:val="24"/>
                <w:szCs w:val="24"/>
              </w:rPr>
              <w:t>Student Name</w:t>
            </w:r>
          </w:p>
        </w:tc>
        <w:tc>
          <w:tcPr>
            <w:tcW w:w="4340" w:type="dxa"/>
            <w:tcBorders>
              <w:top w:val="nil"/>
              <w:left w:val="nil"/>
              <w:right w:val="nil"/>
            </w:tcBorders>
            <w:hideMark/>
          </w:tcPr>
          <w:p w14:paraId="3F54BAC4" w14:textId="77777777" w:rsidR="008849C3" w:rsidRDefault="008849C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8849C3" w14:paraId="0A3D657E" w14:textId="77777777" w:rsidTr="008849C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7BF38AE" w14:textId="3FCFD3E5" w:rsidR="008849C3" w:rsidRDefault="008849C3">
            <w:pPr>
              <w:spacing w:line="360" w:lineRule="auto"/>
              <w:jc w:val="both"/>
              <w:rPr>
                <w:rFonts w:ascii="Arial" w:hAnsi="Arial" w:cs="Arial"/>
                <w:b w:val="0"/>
                <w:sz w:val="24"/>
                <w:szCs w:val="24"/>
              </w:rPr>
            </w:pPr>
            <w:r>
              <w:rPr>
                <w:rFonts w:ascii="Arial" w:hAnsi="Arial" w:cs="Arial"/>
                <w:b w:val="0"/>
                <w:sz w:val="24"/>
                <w:szCs w:val="24"/>
              </w:rPr>
              <w:t>Gio aguilar</w:t>
            </w:r>
          </w:p>
        </w:tc>
        <w:tc>
          <w:tcPr>
            <w:tcW w:w="4340" w:type="dxa"/>
          </w:tcPr>
          <w:p w14:paraId="0DEE4E45" w14:textId="5AC0170B" w:rsidR="008849C3" w:rsidRDefault="008849C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2001127</w:t>
            </w:r>
          </w:p>
        </w:tc>
      </w:tr>
      <w:tr w:rsidR="008849C3" w14:paraId="6D0A63C5" w14:textId="77777777" w:rsidTr="008849C3">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06B3DA1" w14:textId="7A28AD69" w:rsidR="008849C3" w:rsidRDefault="008849C3">
            <w:pPr>
              <w:spacing w:line="360" w:lineRule="auto"/>
              <w:jc w:val="both"/>
              <w:rPr>
                <w:rFonts w:ascii="Arial" w:hAnsi="Arial" w:cs="Arial"/>
                <w:b w:val="0"/>
                <w:sz w:val="24"/>
                <w:szCs w:val="24"/>
              </w:rPr>
            </w:pPr>
            <w:r>
              <w:rPr>
                <w:rFonts w:ascii="Arial" w:hAnsi="Arial" w:cs="Arial"/>
                <w:b w:val="0"/>
                <w:sz w:val="24"/>
                <w:szCs w:val="24"/>
              </w:rPr>
              <w:t>ethan matthews</w:t>
            </w:r>
          </w:p>
        </w:tc>
        <w:tc>
          <w:tcPr>
            <w:tcW w:w="4340" w:type="dxa"/>
          </w:tcPr>
          <w:p w14:paraId="5D2845CB" w14:textId="1569E9A5" w:rsidR="008849C3" w:rsidRDefault="00344C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2117013</w:t>
            </w:r>
          </w:p>
        </w:tc>
      </w:tr>
      <w:tr w:rsidR="008849C3" w14:paraId="3524FFF6" w14:textId="77777777" w:rsidTr="008849C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2A27367" w14:textId="43EC88D8" w:rsidR="008849C3" w:rsidRDefault="003C275B">
            <w:pPr>
              <w:spacing w:line="360" w:lineRule="auto"/>
              <w:jc w:val="both"/>
              <w:rPr>
                <w:rFonts w:ascii="Arial" w:hAnsi="Arial" w:cs="Arial"/>
                <w:b w:val="0"/>
                <w:sz w:val="24"/>
                <w:szCs w:val="24"/>
              </w:rPr>
            </w:pPr>
            <w:r>
              <w:rPr>
                <w:rFonts w:ascii="Arial" w:hAnsi="Arial" w:cs="Arial"/>
                <w:b w:val="0"/>
                <w:sz w:val="24"/>
                <w:szCs w:val="24"/>
              </w:rPr>
              <w:t>cameron brown</w:t>
            </w:r>
          </w:p>
        </w:tc>
        <w:tc>
          <w:tcPr>
            <w:tcW w:w="4340" w:type="dxa"/>
          </w:tcPr>
          <w:p w14:paraId="6D32138D" w14:textId="79DBC72A" w:rsidR="008849C3" w:rsidRDefault="00344C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2004688</w:t>
            </w:r>
          </w:p>
        </w:tc>
      </w:tr>
      <w:tr w:rsidR="008849C3" w14:paraId="442FFA99" w14:textId="77777777" w:rsidTr="008849C3">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677C3E08" w14:textId="390289C9" w:rsidR="008849C3" w:rsidRDefault="00344C40">
            <w:pPr>
              <w:spacing w:line="360" w:lineRule="auto"/>
              <w:jc w:val="both"/>
              <w:rPr>
                <w:rFonts w:ascii="Arial" w:hAnsi="Arial" w:cs="Arial"/>
                <w:b w:val="0"/>
                <w:sz w:val="24"/>
                <w:szCs w:val="24"/>
              </w:rPr>
            </w:pPr>
            <w:r>
              <w:rPr>
                <w:rFonts w:ascii="Arial" w:hAnsi="Arial" w:cs="Arial"/>
                <w:b w:val="0"/>
                <w:sz w:val="24"/>
                <w:szCs w:val="24"/>
              </w:rPr>
              <w:t>jack kennedy</w:t>
            </w:r>
          </w:p>
        </w:tc>
        <w:tc>
          <w:tcPr>
            <w:tcW w:w="4340" w:type="dxa"/>
          </w:tcPr>
          <w:p w14:paraId="2464A58E" w14:textId="152152D8" w:rsidR="008849C3" w:rsidRDefault="005D42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2003924</w:t>
            </w:r>
          </w:p>
        </w:tc>
      </w:tr>
      <w:tr w:rsidR="008849C3" w14:paraId="6C8E1F52" w14:textId="77777777" w:rsidTr="008849C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FAD9A64" w14:textId="77777777" w:rsidR="008849C3" w:rsidRDefault="008849C3">
            <w:pPr>
              <w:spacing w:line="360" w:lineRule="auto"/>
              <w:jc w:val="both"/>
              <w:rPr>
                <w:rFonts w:ascii="Arial" w:hAnsi="Arial" w:cs="Arial"/>
                <w:b w:val="0"/>
                <w:sz w:val="24"/>
                <w:szCs w:val="24"/>
              </w:rPr>
            </w:pPr>
          </w:p>
        </w:tc>
        <w:tc>
          <w:tcPr>
            <w:tcW w:w="4340" w:type="dxa"/>
          </w:tcPr>
          <w:p w14:paraId="4208F43A" w14:textId="77777777" w:rsidR="008849C3" w:rsidRDefault="008849C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23548D38" w14:textId="77777777" w:rsidR="008849C3" w:rsidRDefault="008849C3" w:rsidP="008849C3">
      <w:pPr>
        <w:pBdr>
          <w:bottom w:val="single" w:sz="6" w:space="1" w:color="auto"/>
        </w:pBdr>
        <w:spacing w:line="360" w:lineRule="auto"/>
        <w:jc w:val="both"/>
        <w:rPr>
          <w:rFonts w:ascii="Arial" w:eastAsiaTheme="minorEastAsia" w:hAnsi="Arial" w:cs="Arial"/>
          <w:b/>
          <w:sz w:val="24"/>
          <w:szCs w:val="24"/>
          <w:lang w:eastAsia="en-GB"/>
        </w:rPr>
      </w:pPr>
    </w:p>
    <w:p w14:paraId="7DBA5DB4" w14:textId="77777777" w:rsidR="008849C3" w:rsidRDefault="008849C3" w:rsidP="008849C3">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4247" w:type="pct"/>
        <w:tblInd w:w="-30" w:type="dxa"/>
        <w:tblLook w:val="04A0" w:firstRow="1" w:lastRow="0" w:firstColumn="1" w:lastColumn="0" w:noHBand="0" w:noVBand="1"/>
      </w:tblPr>
      <w:tblGrid>
        <w:gridCol w:w="1569"/>
        <w:gridCol w:w="1569"/>
        <w:gridCol w:w="24"/>
        <w:gridCol w:w="1547"/>
        <w:gridCol w:w="48"/>
        <w:gridCol w:w="1523"/>
        <w:gridCol w:w="72"/>
        <w:gridCol w:w="1499"/>
        <w:gridCol w:w="99"/>
      </w:tblGrid>
      <w:tr w:rsidR="00620745" w14:paraId="3A1F2897" w14:textId="77777777" w:rsidTr="00620745">
        <w:trPr>
          <w:gridAfter w:val="1"/>
          <w:cnfStyle w:val="100000000000" w:firstRow="1" w:lastRow="0" w:firstColumn="0" w:lastColumn="0" w:oddVBand="0" w:evenVBand="0" w:oddHBand="0" w:evenHBand="0" w:firstRowFirstColumn="0" w:firstRowLastColumn="0" w:lastRowFirstColumn="0" w:lastRowLastColumn="0"/>
          <w:wAfter w:w="62" w:type="pct"/>
        </w:trPr>
        <w:tc>
          <w:tcPr>
            <w:cnfStyle w:val="001000000100" w:firstRow="0" w:lastRow="0" w:firstColumn="1" w:lastColumn="0" w:oddVBand="0" w:evenVBand="0" w:oddHBand="0" w:evenHBand="0" w:firstRowFirstColumn="1" w:firstRowLastColumn="0" w:lastRowFirstColumn="0" w:lastRowLastColumn="0"/>
            <w:tcW w:w="987" w:type="pct"/>
            <w:noWrap/>
          </w:tcPr>
          <w:p w14:paraId="71A9C3B7" w14:textId="77777777" w:rsidR="00620745" w:rsidRDefault="00620745">
            <w:pPr>
              <w:rPr>
                <w:rFonts w:asciiTheme="minorHAnsi" w:hAnsiTheme="minorHAnsi" w:cstheme="minorBidi"/>
                <w:sz w:val="22"/>
                <w:szCs w:val="22"/>
              </w:rPr>
            </w:pPr>
          </w:p>
        </w:tc>
        <w:tc>
          <w:tcPr>
            <w:tcW w:w="987" w:type="pct"/>
            <w:hideMark/>
          </w:tcPr>
          <w:p w14:paraId="18C6311A" w14:textId="77777777" w:rsidR="00620745" w:rsidRDefault="00620745">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988" w:type="pct"/>
            <w:gridSpan w:val="2"/>
            <w:hideMark/>
          </w:tcPr>
          <w:p w14:paraId="06568266" w14:textId="77777777" w:rsidR="00620745" w:rsidRDefault="00620745">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988" w:type="pct"/>
            <w:gridSpan w:val="2"/>
            <w:hideMark/>
          </w:tcPr>
          <w:p w14:paraId="3FD52F43" w14:textId="77777777" w:rsidR="00620745" w:rsidRDefault="00620745">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988" w:type="pct"/>
            <w:gridSpan w:val="2"/>
            <w:hideMark/>
          </w:tcPr>
          <w:p w14:paraId="7082FD9F" w14:textId="77777777" w:rsidR="00620745" w:rsidRDefault="00620745">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r>
      <w:tr w:rsidR="00620745" w14:paraId="2739D2AE" w14:textId="77777777" w:rsidTr="006207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5864F103" w14:textId="77777777" w:rsidR="00620745" w:rsidRDefault="00620745">
            <w:pPr>
              <w:rPr>
                <w:rFonts w:asciiTheme="minorHAnsi" w:hAnsiTheme="minorHAnsi" w:cstheme="minorBidi"/>
              </w:rPr>
            </w:pPr>
            <w:r>
              <w:rPr>
                <w:rFonts w:asciiTheme="minorHAnsi" w:hAnsiTheme="minorHAnsi" w:cstheme="minorBidi"/>
                <w:color w:val="auto"/>
              </w:rPr>
              <w:t>Student 1</w:t>
            </w:r>
          </w:p>
        </w:tc>
        <w:tc>
          <w:tcPr>
            <w:tcW w:w="1002" w:type="pct"/>
            <w:gridSpan w:val="2"/>
          </w:tcPr>
          <w:p w14:paraId="337ED6DC" w14:textId="3A73D760"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1003" w:type="pct"/>
            <w:gridSpan w:val="2"/>
          </w:tcPr>
          <w:p w14:paraId="24057670" w14:textId="1CBB8036"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1003" w:type="pct"/>
            <w:gridSpan w:val="2"/>
          </w:tcPr>
          <w:p w14:paraId="009D693A" w14:textId="603264B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1005" w:type="pct"/>
            <w:gridSpan w:val="2"/>
          </w:tcPr>
          <w:p w14:paraId="31DA94F0" w14:textId="084EBD2A"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r>
      <w:tr w:rsidR="00620745" w14:paraId="1BDB790D" w14:textId="77777777" w:rsidTr="00620745">
        <w:tc>
          <w:tcPr>
            <w:cnfStyle w:val="001000000000" w:firstRow="0" w:lastRow="0" w:firstColumn="1" w:lastColumn="0" w:oddVBand="0" w:evenVBand="0" w:oddHBand="0" w:evenHBand="0" w:firstRowFirstColumn="0" w:firstRowLastColumn="0" w:lastRowFirstColumn="0" w:lastRowLastColumn="0"/>
            <w:tcW w:w="987" w:type="pct"/>
            <w:noWrap/>
            <w:hideMark/>
          </w:tcPr>
          <w:p w14:paraId="7054264D" w14:textId="77777777" w:rsidR="00620745" w:rsidRDefault="00620745">
            <w:pPr>
              <w:rPr>
                <w:rFonts w:asciiTheme="minorHAnsi" w:hAnsiTheme="minorHAnsi" w:cstheme="minorBidi"/>
              </w:rPr>
            </w:pPr>
            <w:r>
              <w:rPr>
                <w:rFonts w:asciiTheme="minorHAnsi" w:hAnsiTheme="minorHAnsi" w:cstheme="minorBidi"/>
                <w:color w:val="auto"/>
              </w:rPr>
              <w:t>Student 2</w:t>
            </w:r>
          </w:p>
        </w:tc>
        <w:tc>
          <w:tcPr>
            <w:tcW w:w="1002" w:type="pct"/>
            <w:gridSpan w:val="2"/>
            <w:tcBorders>
              <w:top w:val="nil"/>
              <w:left w:val="nil"/>
              <w:bottom w:val="nil"/>
              <w:right w:val="nil"/>
            </w:tcBorders>
          </w:tcPr>
          <w:p w14:paraId="674E4C4C"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3" w:type="pct"/>
            <w:gridSpan w:val="2"/>
            <w:tcBorders>
              <w:top w:val="nil"/>
              <w:left w:val="nil"/>
              <w:bottom w:val="nil"/>
              <w:right w:val="nil"/>
            </w:tcBorders>
          </w:tcPr>
          <w:p w14:paraId="41D1ECA1"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3" w:type="pct"/>
            <w:gridSpan w:val="2"/>
            <w:tcBorders>
              <w:top w:val="nil"/>
              <w:left w:val="nil"/>
              <w:bottom w:val="nil"/>
              <w:right w:val="nil"/>
            </w:tcBorders>
          </w:tcPr>
          <w:p w14:paraId="2D6FC158"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5" w:type="pct"/>
            <w:gridSpan w:val="2"/>
            <w:tcBorders>
              <w:top w:val="nil"/>
              <w:left w:val="nil"/>
              <w:bottom w:val="nil"/>
              <w:right w:val="nil"/>
            </w:tcBorders>
          </w:tcPr>
          <w:p w14:paraId="3359132D"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620745" w14:paraId="54F7AB59" w14:textId="77777777" w:rsidTr="006207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4DBFA098" w14:textId="77777777" w:rsidR="00620745" w:rsidRDefault="00620745">
            <w:pPr>
              <w:rPr>
                <w:rFonts w:asciiTheme="minorHAnsi" w:hAnsiTheme="minorHAnsi" w:cstheme="minorBidi"/>
              </w:rPr>
            </w:pPr>
            <w:r>
              <w:rPr>
                <w:rFonts w:asciiTheme="minorHAnsi" w:hAnsiTheme="minorHAnsi" w:cstheme="minorBidi"/>
                <w:color w:val="auto"/>
              </w:rPr>
              <w:t>Student 3</w:t>
            </w:r>
          </w:p>
        </w:tc>
        <w:tc>
          <w:tcPr>
            <w:tcW w:w="1002" w:type="pct"/>
            <w:gridSpan w:val="2"/>
          </w:tcPr>
          <w:p w14:paraId="4B80BBE3"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3" w:type="pct"/>
            <w:gridSpan w:val="2"/>
          </w:tcPr>
          <w:p w14:paraId="24B4D70C"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3" w:type="pct"/>
            <w:gridSpan w:val="2"/>
          </w:tcPr>
          <w:p w14:paraId="48AAAA32"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5" w:type="pct"/>
            <w:gridSpan w:val="2"/>
          </w:tcPr>
          <w:p w14:paraId="56501AE7"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620745" w14:paraId="5DA33F2A" w14:textId="77777777" w:rsidTr="00620745">
        <w:tc>
          <w:tcPr>
            <w:cnfStyle w:val="001000000000" w:firstRow="0" w:lastRow="0" w:firstColumn="1" w:lastColumn="0" w:oddVBand="0" w:evenVBand="0" w:oddHBand="0" w:evenHBand="0" w:firstRowFirstColumn="0" w:firstRowLastColumn="0" w:lastRowFirstColumn="0" w:lastRowLastColumn="0"/>
            <w:tcW w:w="987" w:type="pct"/>
            <w:noWrap/>
            <w:hideMark/>
          </w:tcPr>
          <w:p w14:paraId="3C75480E" w14:textId="77777777" w:rsidR="00620745" w:rsidRDefault="00620745">
            <w:pPr>
              <w:rPr>
                <w:rFonts w:asciiTheme="minorHAnsi" w:hAnsiTheme="minorHAnsi" w:cstheme="minorBidi"/>
              </w:rPr>
            </w:pPr>
            <w:r>
              <w:rPr>
                <w:rFonts w:asciiTheme="minorHAnsi" w:hAnsiTheme="minorHAnsi" w:cstheme="minorBidi"/>
                <w:color w:val="auto"/>
              </w:rPr>
              <w:t>Student 4</w:t>
            </w:r>
          </w:p>
        </w:tc>
        <w:tc>
          <w:tcPr>
            <w:tcW w:w="1002" w:type="pct"/>
            <w:gridSpan w:val="2"/>
            <w:tcBorders>
              <w:top w:val="nil"/>
              <w:left w:val="nil"/>
              <w:bottom w:val="nil"/>
              <w:right w:val="nil"/>
            </w:tcBorders>
          </w:tcPr>
          <w:p w14:paraId="7A5A08F0"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3" w:type="pct"/>
            <w:gridSpan w:val="2"/>
            <w:tcBorders>
              <w:top w:val="nil"/>
              <w:left w:val="nil"/>
              <w:bottom w:val="nil"/>
              <w:right w:val="nil"/>
            </w:tcBorders>
          </w:tcPr>
          <w:p w14:paraId="6B15E6CE"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3" w:type="pct"/>
            <w:gridSpan w:val="2"/>
            <w:tcBorders>
              <w:top w:val="nil"/>
              <w:left w:val="nil"/>
              <w:bottom w:val="nil"/>
              <w:right w:val="nil"/>
            </w:tcBorders>
          </w:tcPr>
          <w:p w14:paraId="42446459"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5" w:type="pct"/>
            <w:gridSpan w:val="2"/>
            <w:tcBorders>
              <w:top w:val="nil"/>
              <w:left w:val="nil"/>
              <w:bottom w:val="nil"/>
              <w:right w:val="nil"/>
            </w:tcBorders>
          </w:tcPr>
          <w:p w14:paraId="54CA7961" w14:textId="77777777" w:rsidR="00620745" w:rsidRDefault="00620745">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620745" w14:paraId="3DD0C552" w14:textId="77777777" w:rsidTr="006207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5ABB1356" w14:textId="77777777" w:rsidR="00620745" w:rsidRDefault="00620745">
            <w:pPr>
              <w:rPr>
                <w:rFonts w:asciiTheme="minorHAnsi" w:hAnsiTheme="minorHAnsi" w:cstheme="minorBidi"/>
              </w:rPr>
            </w:pPr>
            <w:r>
              <w:rPr>
                <w:rFonts w:asciiTheme="minorHAnsi" w:hAnsiTheme="minorHAnsi" w:cstheme="minorBidi"/>
                <w:color w:val="auto"/>
              </w:rPr>
              <w:t>Student 5</w:t>
            </w:r>
          </w:p>
        </w:tc>
        <w:tc>
          <w:tcPr>
            <w:tcW w:w="1002" w:type="pct"/>
            <w:gridSpan w:val="2"/>
          </w:tcPr>
          <w:p w14:paraId="55E1A55B"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3" w:type="pct"/>
            <w:gridSpan w:val="2"/>
          </w:tcPr>
          <w:p w14:paraId="4C91691A"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3" w:type="pct"/>
            <w:gridSpan w:val="2"/>
          </w:tcPr>
          <w:p w14:paraId="0179EA82"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5" w:type="pct"/>
            <w:gridSpan w:val="2"/>
          </w:tcPr>
          <w:p w14:paraId="3D262B75" w14:textId="77777777" w:rsidR="00620745" w:rsidRDefault="00620745">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bl>
    <w:p w14:paraId="0D2EAD24" w14:textId="77777777" w:rsidR="008849C3" w:rsidRDefault="008849C3" w:rsidP="008849C3">
      <w:pPr>
        <w:pBdr>
          <w:bottom w:val="single" w:sz="6" w:space="1" w:color="auto"/>
        </w:pBdr>
        <w:spacing w:line="360" w:lineRule="auto"/>
        <w:jc w:val="both"/>
        <w:rPr>
          <w:rFonts w:eastAsiaTheme="minorEastAsia"/>
          <w:b/>
          <w:bCs/>
          <w:i/>
          <w:iCs/>
          <w:lang w:eastAsia="en-GB"/>
        </w:rPr>
      </w:pPr>
      <w:r>
        <w:rPr>
          <w:b/>
          <w:bCs/>
          <w:i/>
          <w:iCs/>
        </w:rPr>
        <w:t>Rate your Teams Contribution with a scale of 1 to 5 (1 No Contribution and 5 Excellent Contribution)</w:t>
      </w:r>
    </w:p>
    <w:p w14:paraId="52B4E318" w14:textId="5369CB1C" w:rsidR="008849C3" w:rsidRDefault="008849C3" w:rsidP="008849C3">
      <w:pPr>
        <w:rPr>
          <w:i/>
          <w:iCs/>
        </w:rPr>
      </w:pPr>
      <w:r>
        <w:rPr>
          <w:noProof/>
        </w:rPr>
        <mc:AlternateContent>
          <mc:Choice Requires="wps">
            <w:drawing>
              <wp:anchor distT="45720" distB="45720" distL="114300" distR="114300" simplePos="0" relativeHeight="251660288" behindDoc="0" locked="0" layoutInCell="1" allowOverlap="1" wp14:anchorId="4403E487" wp14:editId="1CA1C219">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307FCDF" w14:textId="23AB2A45" w:rsidR="008849C3" w:rsidRDefault="008849C3" w:rsidP="008849C3">
                            <w:pPr>
                              <w:rPr>
                                <w:b/>
                                <w:bCs/>
                              </w:rPr>
                            </w:pPr>
                            <w:r>
                              <w:rPr>
                                <w:b/>
                                <w:bCs/>
                              </w:rPr>
                              <w:t>Student 3:</w:t>
                            </w:r>
                            <w:r w:rsidR="00620745">
                              <w:rPr>
                                <w:b/>
                                <w:bCs/>
                              </w:rPr>
                              <w:t xml:space="preserve"> contributed in the </w:t>
                            </w:r>
                            <w:proofErr w:type="gramStart"/>
                            <w:r w:rsidR="00620745">
                              <w:rPr>
                                <w:b/>
                                <w:bCs/>
                              </w:rPr>
                              <w:t>worksheet</w:t>
                            </w:r>
                            <w:proofErr w:type="gramEnd"/>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03E487" id="_x0000_t202" coordsize="21600,21600" o:spt="202" path="m,l,21600r21600,l21600,xe">
                <v:stroke joinstyle="miter"/>
                <v:path gradientshapeok="t" o:connecttype="rect"/>
              </v:shapetype>
              <v:shape id="Text Box 4" o:spid="_x0000_s1026" type="#_x0000_t202" style="position:absolute;margin-left:0;margin-top:78.2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">
                <v:textbox>
                  <w:txbxContent>
                    <w:p w14:paraId="3307FCDF" w14:textId="23AB2A45" w:rsidR="008849C3" w:rsidRDefault="008849C3" w:rsidP="008849C3">
                      <w:pPr>
                        <w:rPr>
                          <w:b/>
                          <w:bCs/>
                        </w:rPr>
                      </w:pPr>
                      <w:r>
                        <w:rPr>
                          <w:b/>
                          <w:bCs/>
                        </w:rPr>
                        <w:t>Student 3:</w:t>
                      </w:r>
                      <w:r w:rsidR="00620745">
                        <w:rPr>
                          <w:b/>
                          <w:bCs/>
                        </w:rPr>
                        <w:t xml:space="preserve"> contributed in the </w:t>
                      </w:r>
                      <w:proofErr w:type="gramStart"/>
                      <w:r w:rsidR="00620745">
                        <w:rPr>
                          <w:b/>
                          <w:bCs/>
                        </w:rPr>
                        <w:t>worksheet</w:t>
                      </w:r>
                      <w:proofErr w:type="gramEnd"/>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6462FACA" wp14:editId="196957C6">
                <wp:simplePos x="0" y="0"/>
                <wp:positionH relativeFrom="margin">
                  <wp:posOffset>0</wp:posOffset>
                </wp:positionH>
                <wp:positionV relativeFrom="paragraph">
                  <wp:posOffset>1362710</wp:posOffset>
                </wp:positionV>
                <wp:extent cx="5731510" cy="245110"/>
                <wp:effectExtent l="0" t="0" r="21590" b="21590"/>
                <wp:wrapSquare wrapText="bothSides"/>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28D7691" w14:textId="34F11102" w:rsidR="008849C3" w:rsidRDefault="008849C3" w:rsidP="008849C3">
                            <w:pPr>
                              <w:rPr>
                                <w:b/>
                                <w:bCs/>
                              </w:rPr>
                            </w:pPr>
                            <w:r>
                              <w:rPr>
                                <w:b/>
                                <w:bCs/>
                              </w:rPr>
                              <w:t>Student 4:</w:t>
                            </w:r>
                            <w:r w:rsidR="00620745">
                              <w:rPr>
                                <w:b/>
                                <w:bCs/>
                              </w:rPr>
                              <w:t xml:space="preserve"> some contribution to the worksheet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2FACA" id="Text Box 3" o:spid="_x0000_s1027" type="#_x0000_t202" style="position:absolute;margin-left:0;margin-top:107.3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">
                <v:textbox>
                  <w:txbxContent>
                    <w:p w14:paraId="528D7691" w14:textId="34F11102" w:rsidR="008849C3" w:rsidRDefault="008849C3" w:rsidP="008849C3">
                      <w:pPr>
                        <w:rPr>
                          <w:b/>
                          <w:bCs/>
                        </w:rPr>
                      </w:pPr>
                      <w:r>
                        <w:rPr>
                          <w:b/>
                          <w:bCs/>
                        </w:rPr>
                        <w:t>Student 4:</w:t>
                      </w:r>
                      <w:r w:rsidR="00620745">
                        <w:rPr>
                          <w:b/>
                          <w:bCs/>
                        </w:rPr>
                        <w:t xml:space="preserve"> some contribution to the worksheet</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443BF8DD" wp14:editId="68EF21B3">
                <wp:simplePos x="0" y="0"/>
                <wp:positionH relativeFrom="margin">
                  <wp:align>left</wp:align>
                </wp:positionH>
                <wp:positionV relativeFrom="paragraph">
                  <wp:posOffset>636270</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41A20A6" w14:textId="41E48CDF" w:rsidR="008849C3" w:rsidRDefault="008849C3" w:rsidP="008849C3">
                            <w:pPr>
                              <w:rPr>
                                <w:b/>
                                <w:bCs/>
                              </w:rPr>
                            </w:pPr>
                            <w:r>
                              <w:rPr>
                                <w:b/>
                                <w:bCs/>
                              </w:rPr>
                              <w:t>Student 2:</w:t>
                            </w:r>
                            <w:r w:rsidR="00620745">
                              <w:rPr>
                                <w:b/>
                                <w:bCs/>
                              </w:rPr>
                              <w:t xml:space="preserve"> contributed in the </w:t>
                            </w:r>
                            <w:proofErr w:type="gramStart"/>
                            <w:r w:rsidR="00620745">
                              <w:rPr>
                                <w:b/>
                                <w:bCs/>
                              </w:rPr>
                              <w:t>worksheet</w:t>
                            </w:r>
                            <w:proofErr w:type="gramEnd"/>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3BF8DD" id="Text Box 2" o:spid="_x0000_s1028" type="#_x0000_t202" style="position:absolute;margin-left:0;margin-top:50.1pt;width:451.3pt;height:19.3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">
                <v:textbox>
                  <w:txbxContent>
                    <w:p w14:paraId="641A20A6" w14:textId="41E48CDF" w:rsidR="008849C3" w:rsidRDefault="008849C3" w:rsidP="008849C3">
                      <w:pPr>
                        <w:rPr>
                          <w:b/>
                          <w:bCs/>
                        </w:rPr>
                      </w:pPr>
                      <w:r>
                        <w:rPr>
                          <w:b/>
                          <w:bCs/>
                        </w:rPr>
                        <w:t>Student 2:</w:t>
                      </w:r>
                      <w:r w:rsidR="00620745">
                        <w:rPr>
                          <w:b/>
                          <w:bCs/>
                        </w:rPr>
                        <w:t xml:space="preserve"> contributed in the </w:t>
                      </w:r>
                      <w:proofErr w:type="gramStart"/>
                      <w:r w:rsidR="00620745">
                        <w:rPr>
                          <w:b/>
                          <w:bCs/>
                        </w:rPr>
                        <w:t>worksheet</w:t>
                      </w:r>
                      <w:proofErr w:type="gramEnd"/>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4BC71C30" wp14:editId="07DE5C01">
                <wp:simplePos x="0" y="0"/>
                <wp:positionH relativeFrom="margin">
                  <wp:align>left</wp:align>
                </wp:positionH>
                <wp:positionV relativeFrom="paragraph">
                  <wp:posOffset>267970</wp:posOffset>
                </wp:positionV>
                <wp:extent cx="5731510" cy="245110"/>
                <wp:effectExtent l="0" t="0" r="21590" b="2159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67FCCD7" w14:textId="0A5A49BF" w:rsidR="008849C3" w:rsidRDefault="008849C3" w:rsidP="008849C3">
                            <w:pPr>
                              <w:rPr>
                                <w:b/>
                                <w:bCs/>
                              </w:rPr>
                            </w:pPr>
                            <w:r>
                              <w:rPr>
                                <w:b/>
                                <w:bCs/>
                              </w:rPr>
                              <w:t>Student 1:</w:t>
                            </w:r>
                            <w:r w:rsidR="00620745">
                              <w:rPr>
                                <w:b/>
                                <w:bCs/>
                              </w:rPr>
                              <w:t xml:space="preserv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71C30" id="Text Box 1" o:spid="_x0000_s1029" type="#_x0000_t202" style="position:absolute;margin-left:0;margin-top:21.1pt;width:451.3pt;height:19.3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">
                <v:textbox>
                  <w:txbxContent>
                    <w:p w14:paraId="567FCCD7" w14:textId="0A5A49BF" w:rsidR="008849C3" w:rsidRDefault="008849C3" w:rsidP="008849C3">
                      <w:pPr>
                        <w:rPr>
                          <w:b/>
                          <w:bCs/>
                        </w:rPr>
                      </w:pPr>
                      <w:r>
                        <w:rPr>
                          <w:b/>
                          <w:bCs/>
                        </w:rPr>
                        <w:t>Student 1:</w:t>
                      </w:r>
                      <w:r w:rsidR="00620745">
                        <w:rPr>
                          <w:b/>
                          <w:bCs/>
                        </w:rPr>
                        <w:t xml:space="preserve"> </w:t>
                      </w:r>
                    </w:p>
                  </w:txbxContent>
                </v:textbox>
                <w10:wrap type="square" anchorx="margin"/>
              </v:shape>
            </w:pict>
          </mc:Fallback>
        </mc:AlternateContent>
      </w:r>
      <w:r>
        <w:t xml:space="preserve">Add your comments on Team Evaluation: </w:t>
      </w:r>
      <w:r>
        <w:rPr>
          <w:i/>
          <w:iCs/>
        </w:rPr>
        <w:t>(Justify your evaluation)</w:t>
      </w:r>
    </w:p>
    <w:p w14:paraId="3884F64A" w14:textId="1DEBF0EA" w:rsidR="0508E78A" w:rsidRDefault="0508E78A" w:rsidP="34B9C362"/>
    <w:p w14:paraId="62291AA8" w14:textId="26374204" w:rsidR="0508E78A" w:rsidRDefault="0508E78A" w:rsidP="34B9C362">
      <w:pPr>
        <w:jc w:val="center"/>
        <w:rPr>
          <w:b/>
          <w:bCs/>
        </w:rPr>
      </w:pPr>
      <w:r w:rsidRPr="34B9C362">
        <w:rPr>
          <w:b/>
          <w:bCs/>
        </w:rPr>
        <w:t xml:space="preserve">Table of contents </w:t>
      </w:r>
    </w:p>
    <w:p w14:paraId="2CA9A3C7" w14:textId="205D600D" w:rsidR="34B9C362" w:rsidRDefault="34B9C362" w:rsidP="34B9C362">
      <w:pPr>
        <w:jc w:val="center"/>
        <w:rPr>
          <w:b/>
          <w:bCs/>
        </w:rPr>
      </w:pPr>
    </w:p>
    <w:p w14:paraId="373408D8" w14:textId="6FBCDFF3" w:rsidR="1C71AE30" w:rsidRDefault="1C71AE30" w:rsidP="34B9C362">
      <w:pPr>
        <w:jc w:val="center"/>
        <w:rPr>
          <w:b/>
          <w:bCs/>
        </w:rPr>
      </w:pPr>
      <w:r w:rsidRPr="34B9C362">
        <w:rPr>
          <w:b/>
          <w:bCs/>
        </w:rPr>
        <w:t xml:space="preserve">Team evaluation </w:t>
      </w:r>
    </w:p>
    <w:p w14:paraId="52FE970E" w14:textId="2638E76E" w:rsidR="1C71AE30" w:rsidRDefault="1C71AE30" w:rsidP="34B9C362">
      <w:pPr>
        <w:jc w:val="center"/>
        <w:rPr>
          <w:b/>
          <w:bCs/>
        </w:rPr>
      </w:pPr>
      <w:r w:rsidRPr="49D5B2BF">
        <w:rPr>
          <w:b/>
          <w:bCs/>
        </w:rPr>
        <w:t>Task 1</w:t>
      </w:r>
      <w:r w:rsidR="13998623" w:rsidRPr="49D5B2BF">
        <w:rPr>
          <w:b/>
          <w:bCs/>
        </w:rPr>
        <w:t xml:space="preserve"> </w:t>
      </w:r>
    </w:p>
    <w:p w14:paraId="2BD13CC3" w14:textId="61C3F085" w:rsidR="1C71AE30" w:rsidRDefault="1C71AE30" w:rsidP="34B9C362">
      <w:pPr>
        <w:jc w:val="center"/>
        <w:rPr>
          <w:b/>
          <w:bCs/>
        </w:rPr>
      </w:pPr>
      <w:r w:rsidRPr="49D5B2BF">
        <w:rPr>
          <w:b/>
          <w:bCs/>
        </w:rPr>
        <w:lastRenderedPageBreak/>
        <w:t>Task 2</w:t>
      </w:r>
      <w:r w:rsidR="59D52AA2" w:rsidRPr="49D5B2BF">
        <w:rPr>
          <w:b/>
          <w:bCs/>
        </w:rPr>
        <w:t xml:space="preserve"> </w:t>
      </w:r>
    </w:p>
    <w:p w14:paraId="76D424B1" w14:textId="48325564" w:rsidR="1C71AE30" w:rsidRDefault="1C71AE30" w:rsidP="34B9C362">
      <w:pPr>
        <w:jc w:val="center"/>
        <w:rPr>
          <w:b/>
          <w:bCs/>
        </w:rPr>
      </w:pPr>
      <w:r w:rsidRPr="34B9C362">
        <w:rPr>
          <w:b/>
          <w:bCs/>
        </w:rPr>
        <w:t>Task 3</w:t>
      </w:r>
    </w:p>
    <w:p w14:paraId="444872CE" w14:textId="74619B30" w:rsidR="34B9C362" w:rsidRDefault="34B9C362" w:rsidP="34B9C362">
      <w:pPr>
        <w:jc w:val="center"/>
        <w:rPr>
          <w:b/>
          <w:bCs/>
        </w:rPr>
      </w:pPr>
    </w:p>
    <w:p w14:paraId="095F0F75" w14:textId="3030F609" w:rsidR="34B9C362" w:rsidRDefault="34B9C362" w:rsidP="34B9C362">
      <w:pPr>
        <w:jc w:val="center"/>
        <w:rPr>
          <w:b/>
          <w:bCs/>
        </w:rPr>
      </w:pPr>
    </w:p>
    <w:p w14:paraId="36C6E358" w14:textId="66E43AEC" w:rsidR="34B9C362" w:rsidRDefault="34B9C362" w:rsidP="34B9C362">
      <w:pPr>
        <w:jc w:val="center"/>
        <w:rPr>
          <w:b/>
          <w:bCs/>
        </w:rPr>
      </w:pPr>
    </w:p>
    <w:p w14:paraId="5D1D45A6" w14:textId="7B8AF27C" w:rsidR="34B9C362" w:rsidRDefault="34B9C362" w:rsidP="34B9C362">
      <w:pPr>
        <w:jc w:val="center"/>
        <w:rPr>
          <w:b/>
          <w:bCs/>
        </w:rPr>
      </w:pPr>
    </w:p>
    <w:p w14:paraId="306A1480" w14:textId="5AE498BB" w:rsidR="34B9C362" w:rsidRDefault="34B9C362" w:rsidP="34B9C362">
      <w:pPr>
        <w:jc w:val="center"/>
        <w:rPr>
          <w:b/>
          <w:bCs/>
        </w:rPr>
      </w:pPr>
    </w:p>
    <w:p w14:paraId="2BECD5DD" w14:textId="1523CE40" w:rsidR="34B9C362" w:rsidRDefault="34B9C362" w:rsidP="34B9C362">
      <w:pPr>
        <w:jc w:val="center"/>
        <w:rPr>
          <w:b/>
          <w:bCs/>
        </w:rPr>
      </w:pPr>
    </w:p>
    <w:p w14:paraId="58E03968" w14:textId="4EF0F48C" w:rsidR="0508E78A" w:rsidRDefault="0508E78A" w:rsidP="34B9C362">
      <w:r w:rsidRPr="34B9C362">
        <w:rPr>
          <w:rFonts w:ascii="Arial" w:eastAsia="Arial" w:hAnsi="Arial" w:cs="Arial"/>
          <w:color w:val="000000" w:themeColor="text1"/>
        </w:rPr>
        <w:t>Task 1 - Managing and Maintaining Network Resources Using Network Policy and Security</w:t>
      </w:r>
    </w:p>
    <w:p w14:paraId="7BB809A2" w14:textId="48F29E7E" w:rsidR="0508E78A" w:rsidRDefault="0508E78A" w:rsidP="34B9C362">
      <w:r>
        <w:br/>
      </w:r>
    </w:p>
    <w:p w14:paraId="4DF568E5" w14:textId="0FA2E377" w:rsidR="0508E78A" w:rsidRDefault="0508E78A" w:rsidP="34B9C362">
      <w:r w:rsidRPr="34B9C362">
        <w:rPr>
          <w:rFonts w:ascii="Arial" w:eastAsia="Arial" w:hAnsi="Arial" w:cs="Arial"/>
          <w:color w:val="000000" w:themeColor="text1"/>
        </w:rPr>
        <w:t xml:space="preserve">1.1 - Understanding NTFS and Share Permissions </w:t>
      </w:r>
    </w:p>
    <w:p w14:paraId="25EBC003" w14:textId="1E0CB138" w:rsidR="0508E78A" w:rsidRDefault="0508E78A" w:rsidP="34B9C362">
      <w:r>
        <w:rPr>
          <w:noProof/>
        </w:rPr>
        <w:lastRenderedPageBreak/>
        <w:drawing>
          <wp:inline distT="0" distB="0" distL="0" distR="0" wp14:anchorId="132756D4" wp14:editId="4AE08BA5">
            <wp:extent cx="4572000" cy="3714750"/>
            <wp:effectExtent l="0" t="0" r="0" b="0"/>
            <wp:docPr id="312308158" name="Picture 312308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714750"/>
                    </a:xfrm>
                    <a:prstGeom prst="rect">
                      <a:avLst/>
                    </a:prstGeom>
                  </pic:spPr>
                </pic:pic>
              </a:graphicData>
            </a:graphic>
          </wp:inline>
        </w:drawing>
      </w:r>
      <w:r>
        <w:rPr>
          <w:noProof/>
        </w:rPr>
        <w:drawing>
          <wp:inline distT="0" distB="0" distL="0" distR="0" wp14:anchorId="6CAA1604" wp14:editId="6206FF38">
            <wp:extent cx="4600575" cy="3771900"/>
            <wp:effectExtent l="0" t="0" r="0" b="0"/>
            <wp:docPr id="1165266873" name="Picture 1165266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600575" cy="3771900"/>
                    </a:xfrm>
                    <a:prstGeom prst="rect">
                      <a:avLst/>
                    </a:prstGeom>
                  </pic:spPr>
                </pic:pic>
              </a:graphicData>
            </a:graphic>
          </wp:inline>
        </w:drawing>
      </w:r>
      <w:r>
        <w:rPr>
          <w:noProof/>
        </w:rPr>
        <w:lastRenderedPageBreak/>
        <w:drawing>
          <wp:inline distT="0" distB="0" distL="0" distR="0" wp14:anchorId="2E6A1977" wp14:editId="1E9342F8">
            <wp:extent cx="4724398" cy="3857625"/>
            <wp:effectExtent l="0" t="0" r="0" b="0"/>
            <wp:docPr id="604112177" name="Picture 604112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724398" cy="3857625"/>
                    </a:xfrm>
                    <a:prstGeom prst="rect">
                      <a:avLst/>
                    </a:prstGeom>
                  </pic:spPr>
                </pic:pic>
              </a:graphicData>
            </a:graphic>
          </wp:inline>
        </w:drawing>
      </w:r>
      <w:r>
        <w:rPr>
          <w:noProof/>
        </w:rPr>
        <w:drawing>
          <wp:inline distT="0" distB="0" distL="0" distR="0" wp14:anchorId="66EDBC57" wp14:editId="4DA207A5">
            <wp:extent cx="4648202" cy="3800475"/>
            <wp:effectExtent l="0" t="0" r="0" b="0"/>
            <wp:docPr id="1954833699" name="Picture 1954833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648202" cy="3800475"/>
                    </a:xfrm>
                    <a:prstGeom prst="rect">
                      <a:avLst/>
                    </a:prstGeom>
                  </pic:spPr>
                </pic:pic>
              </a:graphicData>
            </a:graphic>
          </wp:inline>
        </w:drawing>
      </w:r>
    </w:p>
    <w:p w14:paraId="1B302EC8" w14:textId="3F995EDF" w:rsidR="0508E78A" w:rsidRDefault="0508E78A" w:rsidP="34B9C362">
      <w:r w:rsidRPr="34B9C362">
        <w:rPr>
          <w:rFonts w:ascii="Arial" w:eastAsia="Arial" w:hAnsi="Arial" w:cs="Arial"/>
          <w:color w:val="000000" w:themeColor="text1"/>
        </w:rPr>
        <w:t xml:space="preserve">In the above screenshots, a folder was </w:t>
      </w:r>
      <w:proofErr w:type="gramStart"/>
      <w:r w:rsidRPr="34B9C362">
        <w:rPr>
          <w:rFonts w:ascii="Arial" w:eastAsia="Arial" w:hAnsi="Arial" w:cs="Arial"/>
          <w:color w:val="000000" w:themeColor="text1"/>
        </w:rPr>
        <w:t>made</w:t>
      </w:r>
      <w:proofErr w:type="gramEnd"/>
      <w:r w:rsidRPr="34B9C362">
        <w:rPr>
          <w:rFonts w:ascii="Arial" w:eastAsia="Arial" w:hAnsi="Arial" w:cs="Arial"/>
          <w:color w:val="000000" w:themeColor="text1"/>
        </w:rPr>
        <w:t xml:space="preserve"> and a file was created within it. Then permissions were changed to only allow access to these through one user. This will deny access to anyone </w:t>
      </w:r>
      <w:r w:rsidRPr="34B9C362">
        <w:rPr>
          <w:rFonts w:ascii="Arial" w:eastAsia="Arial" w:hAnsi="Arial" w:cs="Arial"/>
          <w:color w:val="000000" w:themeColor="text1"/>
        </w:rPr>
        <w:lastRenderedPageBreak/>
        <w:t>else accessing it besides the user with full control. After that, another user was added but only given read and execute permissions, meaning that they cannot modify the contents at all.</w:t>
      </w:r>
    </w:p>
    <w:p w14:paraId="7E1C0197" w14:textId="2B195D47" w:rsidR="0508E78A" w:rsidRDefault="0508E78A" w:rsidP="34B9C362">
      <w:r>
        <w:br/>
      </w:r>
    </w:p>
    <w:p w14:paraId="69649218" w14:textId="5D3EF382" w:rsidR="0508E78A" w:rsidRDefault="0508E78A" w:rsidP="34B9C362">
      <w:r w:rsidRPr="34B9C362">
        <w:rPr>
          <w:rFonts w:ascii="Arial" w:eastAsia="Arial" w:hAnsi="Arial" w:cs="Arial"/>
          <w:color w:val="000000" w:themeColor="text1"/>
        </w:rPr>
        <w:t>1.2 Share Permissions</w:t>
      </w:r>
    </w:p>
    <w:p w14:paraId="0B863148" w14:textId="342FAC8D" w:rsidR="0508E78A" w:rsidRDefault="0508E78A" w:rsidP="34B9C362">
      <w:r>
        <w:br/>
      </w:r>
    </w:p>
    <w:p w14:paraId="41D41480" w14:textId="2F8BCA97" w:rsidR="0508E78A" w:rsidRDefault="0508E78A" w:rsidP="34B9C362">
      <w:r>
        <w:rPr>
          <w:noProof/>
        </w:rPr>
        <w:drawing>
          <wp:inline distT="0" distB="0" distL="0" distR="0" wp14:anchorId="1930E39E" wp14:editId="03CF0436">
            <wp:extent cx="4676776" cy="4019550"/>
            <wp:effectExtent l="0" t="0" r="0" b="0"/>
            <wp:docPr id="170821080" name="Picture 170821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676776" cy="4019550"/>
                    </a:xfrm>
                    <a:prstGeom prst="rect">
                      <a:avLst/>
                    </a:prstGeom>
                  </pic:spPr>
                </pic:pic>
              </a:graphicData>
            </a:graphic>
          </wp:inline>
        </w:drawing>
      </w:r>
    </w:p>
    <w:p w14:paraId="48D46FFD" w14:textId="054FF7A8" w:rsidR="0508E78A" w:rsidRDefault="0508E78A" w:rsidP="34B9C362">
      <w:r>
        <w:rPr>
          <w:noProof/>
        </w:rPr>
        <w:lastRenderedPageBreak/>
        <w:drawing>
          <wp:inline distT="0" distB="0" distL="0" distR="0" wp14:anchorId="35D96545" wp14:editId="64FC33BF">
            <wp:extent cx="4657725" cy="3848100"/>
            <wp:effectExtent l="0" t="0" r="0" b="0"/>
            <wp:docPr id="672815364" name="Picture 672815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657725" cy="3848100"/>
                    </a:xfrm>
                    <a:prstGeom prst="rect">
                      <a:avLst/>
                    </a:prstGeom>
                  </pic:spPr>
                </pic:pic>
              </a:graphicData>
            </a:graphic>
          </wp:inline>
        </w:drawing>
      </w:r>
    </w:p>
    <w:p w14:paraId="33AADF07" w14:textId="22EA197D" w:rsidR="0508E78A" w:rsidRDefault="0508E78A" w:rsidP="34B9C362">
      <w:r>
        <w:rPr>
          <w:noProof/>
        </w:rPr>
        <w:drawing>
          <wp:inline distT="0" distB="0" distL="0" distR="0" wp14:anchorId="6BF18130" wp14:editId="7A1CC276">
            <wp:extent cx="4333875" cy="3581400"/>
            <wp:effectExtent l="0" t="0" r="0" b="0"/>
            <wp:docPr id="413362151" name="Picture 413362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33875" cy="3581400"/>
                    </a:xfrm>
                    <a:prstGeom prst="rect">
                      <a:avLst/>
                    </a:prstGeom>
                  </pic:spPr>
                </pic:pic>
              </a:graphicData>
            </a:graphic>
          </wp:inline>
        </w:drawing>
      </w:r>
    </w:p>
    <w:p w14:paraId="5FF8F12E" w14:textId="2AD0FFC9" w:rsidR="0508E78A" w:rsidRDefault="0508E78A" w:rsidP="34B9C362">
      <w:r w:rsidRPr="34B9C362">
        <w:rPr>
          <w:rFonts w:ascii="Arial" w:eastAsia="Arial" w:hAnsi="Arial" w:cs="Arial"/>
          <w:color w:val="000000" w:themeColor="text1"/>
        </w:rPr>
        <w:t xml:space="preserve">In this section, a shared storage service was created. This was done by loading into the server manager on the Server 1 VM and going through the process of setting up the shared storage, which includes entering the name and location of the shared storage and specifying </w:t>
      </w:r>
      <w:r w:rsidRPr="34B9C362">
        <w:rPr>
          <w:rFonts w:ascii="Arial" w:eastAsia="Arial" w:hAnsi="Arial" w:cs="Arial"/>
          <w:color w:val="000000" w:themeColor="text1"/>
        </w:rPr>
        <w:lastRenderedPageBreak/>
        <w:t>permissions. As mentioned in the worksheet, administrators were given full control while 2 more users were added with only read and execute permissions.</w:t>
      </w:r>
    </w:p>
    <w:p w14:paraId="6C87C893" w14:textId="073DE895" w:rsidR="0508E78A" w:rsidRDefault="0508E78A" w:rsidP="34B9C362">
      <w:r>
        <w:br/>
      </w:r>
      <w:r>
        <w:br/>
      </w:r>
    </w:p>
    <w:p w14:paraId="41898D49" w14:textId="46C0A3B7" w:rsidR="0508E78A" w:rsidRDefault="0508E78A" w:rsidP="34B9C362">
      <w:r w:rsidRPr="34B9C362">
        <w:rPr>
          <w:rFonts w:ascii="Arial" w:eastAsia="Arial" w:hAnsi="Arial" w:cs="Arial"/>
          <w:color w:val="000000" w:themeColor="text1"/>
        </w:rPr>
        <w:t xml:space="preserve">1.3 Accessing the file share/server over a </w:t>
      </w:r>
      <w:proofErr w:type="gramStart"/>
      <w:r w:rsidRPr="34B9C362">
        <w:rPr>
          <w:rFonts w:ascii="Arial" w:eastAsia="Arial" w:hAnsi="Arial" w:cs="Arial"/>
          <w:color w:val="000000" w:themeColor="text1"/>
        </w:rPr>
        <w:t>network</w:t>
      </w:r>
      <w:proofErr w:type="gramEnd"/>
    </w:p>
    <w:p w14:paraId="43D11889" w14:textId="069BF3E7" w:rsidR="0508E78A" w:rsidRDefault="0508E78A" w:rsidP="34B9C362">
      <w:r>
        <w:rPr>
          <w:noProof/>
        </w:rPr>
        <w:drawing>
          <wp:inline distT="0" distB="0" distL="0" distR="0" wp14:anchorId="56257668" wp14:editId="20F678CF">
            <wp:extent cx="4924424" cy="4038600"/>
            <wp:effectExtent l="0" t="0" r="0" b="0"/>
            <wp:docPr id="1301945234" name="Picture 1301945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924424" cy="4038600"/>
                    </a:xfrm>
                    <a:prstGeom prst="rect">
                      <a:avLst/>
                    </a:prstGeom>
                  </pic:spPr>
                </pic:pic>
              </a:graphicData>
            </a:graphic>
          </wp:inline>
        </w:drawing>
      </w:r>
    </w:p>
    <w:p w14:paraId="4E53E13E" w14:textId="3CF7C05A" w:rsidR="0508E78A" w:rsidRDefault="0508E78A" w:rsidP="34B9C362">
      <w:r>
        <w:rPr>
          <w:noProof/>
        </w:rPr>
        <w:lastRenderedPageBreak/>
        <w:drawing>
          <wp:inline distT="0" distB="0" distL="0" distR="0" wp14:anchorId="5FAF3AD7" wp14:editId="64E9F387">
            <wp:extent cx="4886325" cy="4410075"/>
            <wp:effectExtent l="0" t="0" r="0" b="0"/>
            <wp:docPr id="1918039335" name="Picture 1918039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886325" cy="4410075"/>
                    </a:xfrm>
                    <a:prstGeom prst="rect">
                      <a:avLst/>
                    </a:prstGeom>
                  </pic:spPr>
                </pic:pic>
              </a:graphicData>
            </a:graphic>
          </wp:inline>
        </w:drawing>
      </w:r>
    </w:p>
    <w:p w14:paraId="50A90668" w14:textId="67AC5757" w:rsidR="0508E78A" w:rsidRDefault="0508E78A" w:rsidP="34B9C362">
      <w:r w:rsidRPr="34B9C362">
        <w:rPr>
          <w:rFonts w:ascii="Arial" w:eastAsia="Arial" w:hAnsi="Arial" w:cs="Arial"/>
          <w:color w:val="000000" w:themeColor="text1"/>
        </w:rPr>
        <w:t xml:space="preserve">This shows that a network mapped drive was created </w:t>
      </w:r>
      <w:proofErr w:type="gramStart"/>
      <w:r w:rsidRPr="34B9C362">
        <w:rPr>
          <w:rFonts w:ascii="Arial" w:eastAsia="Arial" w:hAnsi="Arial" w:cs="Arial"/>
          <w:color w:val="000000" w:themeColor="text1"/>
        </w:rPr>
        <w:t>in order to</w:t>
      </w:r>
      <w:proofErr w:type="gramEnd"/>
      <w:r w:rsidRPr="34B9C362">
        <w:rPr>
          <w:rFonts w:ascii="Arial" w:eastAsia="Arial" w:hAnsi="Arial" w:cs="Arial"/>
          <w:color w:val="000000" w:themeColor="text1"/>
        </w:rPr>
        <w:t xml:space="preserve"> make sure that potential snoopers won’t be able to find/access the shared drive.</w:t>
      </w:r>
    </w:p>
    <w:p w14:paraId="13B63012" w14:textId="6B0011B3" w:rsidR="0508E78A" w:rsidRDefault="0508E78A" w:rsidP="34B9C362">
      <w:r>
        <w:br/>
      </w:r>
    </w:p>
    <w:p w14:paraId="793C9336" w14:textId="54FD7457" w:rsidR="0508E78A" w:rsidRDefault="0508E78A" w:rsidP="34B9C362">
      <w:r w:rsidRPr="34B9C362">
        <w:rPr>
          <w:rFonts w:ascii="Arial" w:eastAsia="Arial" w:hAnsi="Arial" w:cs="Arial"/>
          <w:color w:val="000000" w:themeColor="text1"/>
        </w:rPr>
        <w:t>2.1 Configuring User Environment and Computer Environment, ‘Network Group Policy Objects’</w:t>
      </w:r>
    </w:p>
    <w:p w14:paraId="099FC52F" w14:textId="6F7C6A23" w:rsidR="0508E78A" w:rsidRDefault="0508E78A" w:rsidP="34B9C362">
      <w:r>
        <w:br/>
      </w:r>
    </w:p>
    <w:p w14:paraId="040254E3" w14:textId="476DEB45" w:rsidR="0508E78A" w:rsidRDefault="0508E78A" w:rsidP="34B9C362">
      <w:r w:rsidRPr="34B9C362">
        <w:rPr>
          <w:rFonts w:ascii="Arial" w:eastAsia="Arial" w:hAnsi="Arial" w:cs="Arial"/>
          <w:color w:val="000000" w:themeColor="text1"/>
        </w:rPr>
        <w:t>GPO 1 - Moderating Access to Control Panel</w:t>
      </w:r>
    </w:p>
    <w:p w14:paraId="7547F7AF" w14:textId="6A55001A" w:rsidR="0508E78A" w:rsidRDefault="0508E78A" w:rsidP="34B9C362">
      <w:r>
        <w:rPr>
          <w:noProof/>
        </w:rPr>
        <w:lastRenderedPageBreak/>
        <w:drawing>
          <wp:inline distT="0" distB="0" distL="0" distR="0" wp14:anchorId="2E087704" wp14:editId="24C57171">
            <wp:extent cx="4705352" cy="3886200"/>
            <wp:effectExtent l="0" t="0" r="0" b="0"/>
            <wp:docPr id="1933005835" name="Picture 1933005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705352" cy="3886200"/>
                    </a:xfrm>
                    <a:prstGeom prst="rect">
                      <a:avLst/>
                    </a:prstGeom>
                  </pic:spPr>
                </pic:pic>
              </a:graphicData>
            </a:graphic>
          </wp:inline>
        </w:drawing>
      </w:r>
      <w:r>
        <w:rPr>
          <w:noProof/>
        </w:rPr>
        <w:drawing>
          <wp:inline distT="0" distB="0" distL="0" distR="0" wp14:anchorId="5E317323" wp14:editId="2D737920">
            <wp:extent cx="4743450" cy="3905250"/>
            <wp:effectExtent l="0" t="0" r="0" b="0"/>
            <wp:docPr id="1333223769" name="Picture 1333223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743450" cy="3905250"/>
                    </a:xfrm>
                    <a:prstGeom prst="rect">
                      <a:avLst/>
                    </a:prstGeom>
                  </pic:spPr>
                </pic:pic>
              </a:graphicData>
            </a:graphic>
          </wp:inline>
        </w:drawing>
      </w:r>
      <w:r>
        <w:rPr>
          <w:noProof/>
        </w:rPr>
        <w:lastRenderedPageBreak/>
        <w:drawing>
          <wp:inline distT="0" distB="0" distL="0" distR="0" wp14:anchorId="45FDCA69" wp14:editId="34A69CDA">
            <wp:extent cx="4648202" cy="3829050"/>
            <wp:effectExtent l="0" t="0" r="0" b="0"/>
            <wp:docPr id="872877442" name="Picture 872877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648202" cy="3829050"/>
                    </a:xfrm>
                    <a:prstGeom prst="rect">
                      <a:avLst/>
                    </a:prstGeom>
                  </pic:spPr>
                </pic:pic>
              </a:graphicData>
            </a:graphic>
          </wp:inline>
        </w:drawing>
      </w:r>
      <w:r>
        <w:rPr>
          <w:noProof/>
        </w:rPr>
        <w:drawing>
          <wp:inline distT="0" distB="0" distL="0" distR="0" wp14:anchorId="6AA6B045" wp14:editId="60FA6054">
            <wp:extent cx="4638674" cy="3819525"/>
            <wp:effectExtent l="0" t="0" r="0" b="0"/>
            <wp:docPr id="1378261732" name="Picture 1378261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638674" cy="3819525"/>
                    </a:xfrm>
                    <a:prstGeom prst="rect">
                      <a:avLst/>
                    </a:prstGeom>
                  </pic:spPr>
                </pic:pic>
              </a:graphicData>
            </a:graphic>
          </wp:inline>
        </w:drawing>
      </w:r>
    </w:p>
    <w:p w14:paraId="7F9402FE" w14:textId="79670975" w:rsidR="0508E78A" w:rsidRDefault="0508E78A" w:rsidP="34B9C362">
      <w:r>
        <w:rPr>
          <w:noProof/>
        </w:rPr>
        <w:lastRenderedPageBreak/>
        <w:drawing>
          <wp:inline distT="0" distB="0" distL="0" distR="0" wp14:anchorId="318A4AE2" wp14:editId="1CB7F93A">
            <wp:extent cx="4276725" cy="3505200"/>
            <wp:effectExtent l="0" t="0" r="0" b="0"/>
            <wp:docPr id="766194181" name="Picture 766194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76725" cy="3505200"/>
                    </a:xfrm>
                    <a:prstGeom prst="rect">
                      <a:avLst/>
                    </a:prstGeom>
                  </pic:spPr>
                </pic:pic>
              </a:graphicData>
            </a:graphic>
          </wp:inline>
        </w:drawing>
      </w:r>
    </w:p>
    <w:p w14:paraId="13AF99B7" w14:textId="4BF705F2" w:rsidR="0508E78A" w:rsidRDefault="0508E78A" w:rsidP="34B9C362">
      <w:r w:rsidRPr="34B9C362">
        <w:rPr>
          <w:rFonts w:ascii="Arial" w:eastAsia="Arial" w:hAnsi="Arial" w:cs="Arial"/>
          <w:color w:val="000000" w:themeColor="text1"/>
        </w:rPr>
        <w:t xml:space="preserve">Group policy management was used to restrict access to the control panel. Since it wouldn’t be ideal to restrict all users' access, user groups had to be created using GPO so that the restriction only affected certain users, this was done via use of the </w:t>
      </w:r>
      <w:proofErr w:type="spellStart"/>
      <w:r w:rsidRPr="34B9C362">
        <w:rPr>
          <w:rFonts w:ascii="Arial" w:eastAsia="Arial" w:hAnsi="Arial" w:cs="Arial"/>
          <w:color w:val="000000" w:themeColor="text1"/>
        </w:rPr>
        <w:t>Organisational</w:t>
      </w:r>
      <w:proofErr w:type="spellEnd"/>
      <w:r w:rsidRPr="34B9C362">
        <w:rPr>
          <w:rFonts w:ascii="Arial" w:eastAsia="Arial" w:hAnsi="Arial" w:cs="Arial"/>
          <w:color w:val="000000" w:themeColor="text1"/>
        </w:rPr>
        <w:t xml:space="preserve"> Units. This is because some users need access to the control panel while some other users do not benefit from it at all, so it has been restricted for the ones that don’t require access for security purposes. The final 2 screenshots above show that the restriction had worked.</w:t>
      </w:r>
    </w:p>
    <w:p w14:paraId="33B48347" w14:textId="63E8776D" w:rsidR="0508E78A" w:rsidRDefault="0508E78A" w:rsidP="34B9C362">
      <w:r>
        <w:br/>
      </w:r>
    </w:p>
    <w:p w14:paraId="1E3D0E79" w14:textId="38062AA3" w:rsidR="0508E78A" w:rsidRDefault="0508E78A" w:rsidP="34B9C362">
      <w:r w:rsidRPr="34B9C362">
        <w:rPr>
          <w:rFonts w:ascii="Arial" w:eastAsia="Arial" w:hAnsi="Arial" w:cs="Arial"/>
          <w:color w:val="000000" w:themeColor="text1"/>
        </w:rPr>
        <w:t xml:space="preserve">GPO 2 - Removing Access to Command Prompt </w:t>
      </w:r>
    </w:p>
    <w:p w14:paraId="4461F7EE" w14:textId="04CBB933" w:rsidR="0508E78A" w:rsidRDefault="0508E78A" w:rsidP="34B9C362">
      <w:r>
        <w:rPr>
          <w:noProof/>
        </w:rPr>
        <w:lastRenderedPageBreak/>
        <w:drawing>
          <wp:inline distT="0" distB="0" distL="0" distR="0" wp14:anchorId="6E980F00" wp14:editId="31B5E7B8">
            <wp:extent cx="4533900" cy="3752850"/>
            <wp:effectExtent l="0" t="0" r="0" b="0"/>
            <wp:docPr id="711934062" name="Picture 711934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33900" cy="3752850"/>
                    </a:xfrm>
                    <a:prstGeom prst="rect">
                      <a:avLst/>
                    </a:prstGeom>
                  </pic:spPr>
                </pic:pic>
              </a:graphicData>
            </a:graphic>
          </wp:inline>
        </w:drawing>
      </w:r>
      <w:r>
        <w:rPr>
          <w:noProof/>
        </w:rPr>
        <w:drawing>
          <wp:inline distT="0" distB="0" distL="0" distR="0" wp14:anchorId="097351E7" wp14:editId="6A92DF14">
            <wp:extent cx="4476750" cy="3638550"/>
            <wp:effectExtent l="0" t="0" r="0" b="0"/>
            <wp:docPr id="1897228759" name="Picture 1897228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476750" cy="3638550"/>
                    </a:xfrm>
                    <a:prstGeom prst="rect">
                      <a:avLst/>
                    </a:prstGeom>
                  </pic:spPr>
                </pic:pic>
              </a:graphicData>
            </a:graphic>
          </wp:inline>
        </w:drawing>
      </w:r>
    </w:p>
    <w:p w14:paraId="464E9E98" w14:textId="498B8CF0" w:rsidR="0508E78A" w:rsidRDefault="0508E78A" w:rsidP="34B9C362">
      <w:r w:rsidRPr="34B9C362">
        <w:rPr>
          <w:rFonts w:ascii="Arial" w:eastAsia="Arial" w:hAnsi="Arial" w:cs="Arial"/>
          <w:color w:val="000000" w:themeColor="text1"/>
        </w:rPr>
        <w:t>Due to the same reasoning as the control panel restrictions, the command prompt was also restricted to the same group of users by using the same method. The above screenshot shows that the restriction had succeeded.</w:t>
      </w:r>
    </w:p>
    <w:p w14:paraId="28CFCF04" w14:textId="0FF55B85" w:rsidR="0508E78A" w:rsidRDefault="0508E78A" w:rsidP="34B9C362">
      <w:r>
        <w:lastRenderedPageBreak/>
        <w:br/>
      </w:r>
    </w:p>
    <w:p w14:paraId="577937DA" w14:textId="65933695" w:rsidR="0508E78A" w:rsidRDefault="0508E78A" w:rsidP="34B9C362">
      <w:r w:rsidRPr="34B9C362">
        <w:rPr>
          <w:rFonts w:ascii="Arial" w:eastAsia="Arial" w:hAnsi="Arial" w:cs="Arial"/>
          <w:color w:val="000000" w:themeColor="text1"/>
        </w:rPr>
        <w:t>GPO 3 - Restricting Access to Removable Media Devices</w:t>
      </w:r>
    </w:p>
    <w:p w14:paraId="6AB8C558" w14:textId="7CD45121" w:rsidR="0508E78A" w:rsidRDefault="0508E78A" w:rsidP="34B9C362">
      <w:r>
        <w:br/>
      </w:r>
    </w:p>
    <w:p w14:paraId="61AD45B5" w14:textId="096F89C5" w:rsidR="0508E78A" w:rsidRDefault="0508E78A" w:rsidP="34B9C362">
      <w:r>
        <w:rPr>
          <w:noProof/>
        </w:rPr>
        <w:drawing>
          <wp:inline distT="0" distB="0" distL="0" distR="0" wp14:anchorId="7BE90F1D" wp14:editId="6DEA678B">
            <wp:extent cx="4657725" cy="3962400"/>
            <wp:effectExtent l="0" t="0" r="0" b="0"/>
            <wp:docPr id="1341129944" name="Picture 1341129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657725" cy="3962400"/>
                    </a:xfrm>
                    <a:prstGeom prst="rect">
                      <a:avLst/>
                    </a:prstGeom>
                  </pic:spPr>
                </pic:pic>
              </a:graphicData>
            </a:graphic>
          </wp:inline>
        </w:drawing>
      </w:r>
    </w:p>
    <w:p w14:paraId="345C158E" w14:textId="264A1AFB" w:rsidR="0508E78A" w:rsidRDefault="0508E78A" w:rsidP="34B9C362">
      <w:r>
        <w:rPr>
          <w:noProof/>
        </w:rPr>
        <w:lastRenderedPageBreak/>
        <w:drawing>
          <wp:inline distT="0" distB="0" distL="0" distR="0" wp14:anchorId="57735AB4" wp14:editId="7F053F1C">
            <wp:extent cx="4619626" cy="3790950"/>
            <wp:effectExtent l="0" t="0" r="0" b="0"/>
            <wp:docPr id="364547511" name="Picture 364547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619626" cy="3790950"/>
                    </a:xfrm>
                    <a:prstGeom prst="rect">
                      <a:avLst/>
                    </a:prstGeom>
                  </pic:spPr>
                </pic:pic>
              </a:graphicData>
            </a:graphic>
          </wp:inline>
        </w:drawing>
      </w:r>
    </w:p>
    <w:p w14:paraId="12E01DC8" w14:textId="4131885B" w:rsidR="0508E78A" w:rsidRDefault="0508E78A" w:rsidP="34B9C362">
      <w:proofErr w:type="gramStart"/>
      <w:r w:rsidRPr="34B9C362">
        <w:rPr>
          <w:rFonts w:ascii="Arial" w:eastAsia="Arial" w:hAnsi="Arial" w:cs="Arial"/>
          <w:color w:val="000000" w:themeColor="text1"/>
        </w:rPr>
        <w:t>In order to</w:t>
      </w:r>
      <w:proofErr w:type="gramEnd"/>
      <w:r w:rsidRPr="34B9C362">
        <w:rPr>
          <w:rFonts w:ascii="Arial" w:eastAsia="Arial" w:hAnsi="Arial" w:cs="Arial"/>
          <w:color w:val="000000" w:themeColor="text1"/>
        </w:rPr>
        <w:t xml:space="preserve"> keep the networks secure, a restriction on access to removable media devices was also made. This is due to them being an easy way to carry viruses and malware. The same restriction as the previous 2 tasks was applied here.</w:t>
      </w:r>
    </w:p>
    <w:p w14:paraId="55E2D4D5" w14:textId="1CA30284" w:rsidR="0508E78A" w:rsidRDefault="0508E78A" w:rsidP="34B9C362">
      <w:r>
        <w:br/>
      </w:r>
    </w:p>
    <w:p w14:paraId="635FD3A1" w14:textId="6E94E6EC" w:rsidR="0508E78A" w:rsidRDefault="0508E78A" w:rsidP="34B9C362">
      <w:r w:rsidRPr="34B9C362">
        <w:rPr>
          <w:rFonts w:ascii="Arial" w:eastAsia="Arial" w:hAnsi="Arial" w:cs="Arial"/>
          <w:color w:val="000000" w:themeColor="text1"/>
        </w:rPr>
        <w:t xml:space="preserve">GPO 4 - Restricting Software </w:t>
      </w:r>
      <w:proofErr w:type="spellStart"/>
      <w:r w:rsidRPr="34B9C362">
        <w:rPr>
          <w:rFonts w:ascii="Arial" w:eastAsia="Arial" w:hAnsi="Arial" w:cs="Arial"/>
          <w:color w:val="000000" w:themeColor="text1"/>
        </w:rPr>
        <w:t>Instals</w:t>
      </w:r>
      <w:proofErr w:type="spellEnd"/>
    </w:p>
    <w:p w14:paraId="151889BE" w14:textId="1C0C0B06" w:rsidR="0508E78A" w:rsidRDefault="0508E78A" w:rsidP="34B9C362">
      <w:r>
        <w:rPr>
          <w:noProof/>
        </w:rPr>
        <w:lastRenderedPageBreak/>
        <w:drawing>
          <wp:inline distT="0" distB="0" distL="0" distR="0" wp14:anchorId="53A6B15B" wp14:editId="4F896D56">
            <wp:extent cx="4600575" cy="3781425"/>
            <wp:effectExtent l="0" t="0" r="0" b="0"/>
            <wp:docPr id="1632385944" name="Picture 1632385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600575" cy="3781425"/>
                    </a:xfrm>
                    <a:prstGeom prst="rect">
                      <a:avLst/>
                    </a:prstGeom>
                  </pic:spPr>
                </pic:pic>
              </a:graphicData>
            </a:graphic>
          </wp:inline>
        </w:drawing>
      </w:r>
    </w:p>
    <w:p w14:paraId="536C2D39" w14:textId="10124F85" w:rsidR="0508E78A" w:rsidRDefault="0508E78A" w:rsidP="34B9C362">
      <w:r>
        <w:rPr>
          <w:noProof/>
        </w:rPr>
        <w:lastRenderedPageBreak/>
        <w:drawing>
          <wp:inline distT="0" distB="0" distL="0" distR="0" wp14:anchorId="6ABBFD95" wp14:editId="437F5594">
            <wp:extent cx="4362450" cy="3571875"/>
            <wp:effectExtent l="0" t="0" r="0" b="0"/>
            <wp:docPr id="537489133" name="Picture 537489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362450" cy="3571875"/>
                    </a:xfrm>
                    <a:prstGeom prst="rect">
                      <a:avLst/>
                    </a:prstGeom>
                  </pic:spPr>
                </pic:pic>
              </a:graphicData>
            </a:graphic>
          </wp:inline>
        </w:drawing>
      </w:r>
      <w:r>
        <w:rPr>
          <w:noProof/>
        </w:rPr>
        <w:drawing>
          <wp:inline distT="0" distB="0" distL="0" distR="0" wp14:anchorId="792E2C71" wp14:editId="4576259C">
            <wp:extent cx="4410075" cy="3619500"/>
            <wp:effectExtent l="0" t="0" r="0" b="0"/>
            <wp:docPr id="1563315008" name="Picture 1563315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410075" cy="3619500"/>
                    </a:xfrm>
                    <a:prstGeom prst="rect">
                      <a:avLst/>
                    </a:prstGeom>
                  </pic:spPr>
                </pic:pic>
              </a:graphicData>
            </a:graphic>
          </wp:inline>
        </w:drawing>
      </w:r>
    </w:p>
    <w:p w14:paraId="2E84BE90" w14:textId="38A8EACA" w:rsidR="0508E78A" w:rsidRDefault="0508E78A" w:rsidP="34B9C362">
      <w:r>
        <w:rPr>
          <w:noProof/>
        </w:rPr>
        <w:lastRenderedPageBreak/>
        <w:drawing>
          <wp:inline distT="0" distB="0" distL="0" distR="0" wp14:anchorId="5D69C0AE" wp14:editId="27474AC2">
            <wp:extent cx="4200525" cy="3438525"/>
            <wp:effectExtent l="0" t="0" r="0" b="0"/>
            <wp:docPr id="606433127" name="Picture 606433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00525" cy="3438525"/>
                    </a:xfrm>
                    <a:prstGeom prst="rect">
                      <a:avLst/>
                    </a:prstGeom>
                  </pic:spPr>
                </pic:pic>
              </a:graphicData>
            </a:graphic>
          </wp:inline>
        </w:drawing>
      </w:r>
    </w:p>
    <w:p w14:paraId="7222402F" w14:textId="1A08C9E9" w:rsidR="0508E78A" w:rsidRDefault="0508E78A" w:rsidP="34B9C362">
      <w:proofErr w:type="spellStart"/>
      <w:r w:rsidRPr="34B9C362">
        <w:rPr>
          <w:rFonts w:ascii="Arial" w:eastAsia="Arial" w:hAnsi="Arial" w:cs="Arial"/>
          <w:color w:val="000000" w:themeColor="text1"/>
        </w:rPr>
        <w:t>Unauthorised</w:t>
      </w:r>
      <w:proofErr w:type="spellEnd"/>
      <w:r w:rsidRPr="34B9C362">
        <w:rPr>
          <w:rFonts w:ascii="Arial" w:eastAsia="Arial" w:hAnsi="Arial" w:cs="Arial"/>
          <w:color w:val="000000" w:themeColor="text1"/>
        </w:rPr>
        <w:t xml:space="preserve"> software installations can be dangerous for a network. This is because the software can be used to exploit vulnerabilities in the network. Due to this, a restriction was set on users in which only </w:t>
      </w:r>
      <w:proofErr w:type="spellStart"/>
      <w:r w:rsidRPr="34B9C362">
        <w:rPr>
          <w:rFonts w:ascii="Arial" w:eastAsia="Arial" w:hAnsi="Arial" w:cs="Arial"/>
          <w:color w:val="000000" w:themeColor="text1"/>
        </w:rPr>
        <w:t>authorised</w:t>
      </w:r>
      <w:proofErr w:type="spellEnd"/>
      <w:r w:rsidRPr="34B9C362">
        <w:rPr>
          <w:rFonts w:ascii="Arial" w:eastAsia="Arial" w:hAnsi="Arial" w:cs="Arial"/>
          <w:color w:val="000000" w:themeColor="text1"/>
        </w:rPr>
        <w:t xml:space="preserve"> administrators could install software to these machines. The final screenshot above shows this in effect.</w:t>
      </w:r>
    </w:p>
    <w:p w14:paraId="7109AB6F" w14:textId="5C4BF72E" w:rsidR="0508E78A" w:rsidRDefault="0508E78A" w:rsidP="34B9C362">
      <w:r>
        <w:br/>
      </w:r>
    </w:p>
    <w:p w14:paraId="6EBBC267" w14:textId="34BC9830" w:rsidR="0508E78A" w:rsidRDefault="0508E78A" w:rsidP="34B9C362">
      <w:r w:rsidRPr="34B9C362">
        <w:rPr>
          <w:rFonts w:ascii="Arial" w:eastAsia="Arial" w:hAnsi="Arial" w:cs="Arial"/>
          <w:color w:val="000000" w:themeColor="text1"/>
        </w:rPr>
        <w:t>GPO 5 - Enforcing Password Policy in the ‘</w:t>
      </w:r>
      <w:proofErr w:type="spellStart"/>
      <w:proofErr w:type="gramStart"/>
      <w:r w:rsidRPr="34B9C362">
        <w:rPr>
          <w:rFonts w:ascii="Arial" w:eastAsia="Arial" w:hAnsi="Arial" w:cs="Arial"/>
          <w:color w:val="000000" w:themeColor="text1"/>
        </w:rPr>
        <w:t>accatask.msft</w:t>
      </w:r>
      <w:proofErr w:type="spellEnd"/>
      <w:proofErr w:type="gramEnd"/>
      <w:r w:rsidRPr="34B9C362">
        <w:rPr>
          <w:rFonts w:ascii="Arial" w:eastAsia="Arial" w:hAnsi="Arial" w:cs="Arial"/>
          <w:color w:val="000000" w:themeColor="text1"/>
        </w:rPr>
        <w:t>’ Domain</w:t>
      </w:r>
    </w:p>
    <w:p w14:paraId="57628C26" w14:textId="09060426" w:rsidR="0508E78A" w:rsidRDefault="0508E78A" w:rsidP="34B9C362">
      <w:r>
        <w:br/>
      </w:r>
    </w:p>
    <w:p w14:paraId="37F25853" w14:textId="47BA8358" w:rsidR="0508E78A" w:rsidRDefault="0508E78A" w:rsidP="34B9C362">
      <w:r>
        <w:rPr>
          <w:noProof/>
        </w:rPr>
        <w:lastRenderedPageBreak/>
        <w:drawing>
          <wp:inline distT="0" distB="0" distL="0" distR="0" wp14:anchorId="4AED2DA9" wp14:editId="223CCE7F">
            <wp:extent cx="5734052" cy="4914900"/>
            <wp:effectExtent l="0" t="0" r="0" b="0"/>
            <wp:docPr id="555881511" name="Picture 55588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34052" cy="4914900"/>
                    </a:xfrm>
                    <a:prstGeom prst="rect">
                      <a:avLst/>
                    </a:prstGeom>
                  </pic:spPr>
                </pic:pic>
              </a:graphicData>
            </a:graphic>
          </wp:inline>
        </w:drawing>
      </w:r>
    </w:p>
    <w:p w14:paraId="28A0F14C" w14:textId="69E68EFA" w:rsidR="0508E78A" w:rsidRDefault="0508E78A" w:rsidP="34B9C362">
      <w:r>
        <w:rPr>
          <w:noProof/>
        </w:rPr>
        <w:lastRenderedPageBreak/>
        <w:drawing>
          <wp:inline distT="0" distB="0" distL="0" distR="0" wp14:anchorId="35316F10" wp14:editId="2E2476B5">
            <wp:extent cx="5734052" cy="4695824"/>
            <wp:effectExtent l="0" t="0" r="0" b="0"/>
            <wp:docPr id="643074730" name="Picture 643074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734052" cy="4695824"/>
                    </a:xfrm>
                    <a:prstGeom prst="rect">
                      <a:avLst/>
                    </a:prstGeom>
                  </pic:spPr>
                </pic:pic>
              </a:graphicData>
            </a:graphic>
          </wp:inline>
        </w:drawing>
      </w:r>
    </w:p>
    <w:p w14:paraId="74CA8E50" w14:textId="5202D6BA" w:rsidR="0508E78A" w:rsidRDefault="0508E78A" w:rsidP="34B9C362">
      <w:r>
        <w:rPr>
          <w:noProof/>
        </w:rPr>
        <w:lastRenderedPageBreak/>
        <w:drawing>
          <wp:inline distT="0" distB="0" distL="0" distR="0" wp14:anchorId="78773DF8" wp14:editId="4B037798">
            <wp:extent cx="4791076" cy="3933825"/>
            <wp:effectExtent l="0" t="0" r="0" b="0"/>
            <wp:docPr id="1024889304" name="Picture 1024889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791076" cy="3933825"/>
                    </a:xfrm>
                    <a:prstGeom prst="rect">
                      <a:avLst/>
                    </a:prstGeom>
                  </pic:spPr>
                </pic:pic>
              </a:graphicData>
            </a:graphic>
          </wp:inline>
        </w:drawing>
      </w:r>
    </w:p>
    <w:p w14:paraId="17A5B87C" w14:textId="0066D1A4" w:rsidR="0508E78A" w:rsidRDefault="0508E78A" w:rsidP="34B9C362">
      <w:r>
        <w:rPr>
          <w:noProof/>
        </w:rPr>
        <w:drawing>
          <wp:inline distT="0" distB="0" distL="0" distR="0" wp14:anchorId="4044DFE0" wp14:editId="2FD6AEF7">
            <wp:extent cx="4505325" cy="3686175"/>
            <wp:effectExtent l="0" t="0" r="0" b="0"/>
            <wp:docPr id="422717651" name="Picture 422717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05325" cy="3686175"/>
                    </a:xfrm>
                    <a:prstGeom prst="rect">
                      <a:avLst/>
                    </a:prstGeom>
                  </pic:spPr>
                </pic:pic>
              </a:graphicData>
            </a:graphic>
          </wp:inline>
        </w:drawing>
      </w:r>
    </w:p>
    <w:p w14:paraId="65856C4B" w14:textId="4BD42612" w:rsidR="0508E78A" w:rsidRDefault="0508E78A" w:rsidP="34B9C362">
      <w:r w:rsidRPr="34B9C362">
        <w:rPr>
          <w:rFonts w:ascii="Arial" w:eastAsia="Arial" w:hAnsi="Arial" w:cs="Arial"/>
          <w:color w:val="000000" w:themeColor="text1"/>
        </w:rPr>
        <w:t xml:space="preserve">To further increase security, a password policy was added across the entire network. This policy ensured that passwords had to be at least 7 characters in length, and that the policy remembers </w:t>
      </w:r>
      <w:r w:rsidRPr="34B9C362">
        <w:rPr>
          <w:rFonts w:ascii="Arial" w:eastAsia="Arial" w:hAnsi="Arial" w:cs="Arial"/>
          <w:color w:val="000000" w:themeColor="text1"/>
        </w:rPr>
        <w:lastRenderedPageBreak/>
        <w:t>the previous 3 passwords so that a user couldn’t keep reusing the same 2 passwords over and over. A complexity requirement was also added to make sure that the passwords were as secure as possible.</w:t>
      </w:r>
    </w:p>
    <w:p w14:paraId="1A9B3C1D" w14:textId="2AD5DA43" w:rsidR="0508E78A" w:rsidRDefault="0508E78A" w:rsidP="34B9C362">
      <w:r>
        <w:br/>
      </w:r>
    </w:p>
    <w:p w14:paraId="0BFC6F87" w14:textId="177F1D6A" w:rsidR="0508E78A" w:rsidRDefault="0508E78A" w:rsidP="34B9C362">
      <w:r w:rsidRPr="34B9C362">
        <w:rPr>
          <w:rFonts w:ascii="Arial" w:eastAsia="Arial" w:hAnsi="Arial" w:cs="Arial"/>
          <w:color w:val="000000" w:themeColor="text1"/>
        </w:rPr>
        <w:t>Task 2 - Routing and Packet Filtering Within Core TCP/IP Services and Critical Failover/Redundancy Practices</w:t>
      </w:r>
    </w:p>
    <w:p w14:paraId="33981F15" w14:textId="4AED4BA3" w:rsidR="0508E78A" w:rsidRDefault="0508E78A" w:rsidP="34B9C362">
      <w:r>
        <w:br/>
      </w:r>
    </w:p>
    <w:p w14:paraId="35F9548B" w14:textId="712A20C5" w:rsidR="0508E78A" w:rsidRDefault="0508E78A" w:rsidP="34B9C362">
      <w:r w:rsidRPr="34B9C362">
        <w:rPr>
          <w:rFonts w:ascii="Arial" w:eastAsia="Arial" w:hAnsi="Arial" w:cs="Arial"/>
          <w:color w:val="000000" w:themeColor="text1"/>
        </w:rPr>
        <w:t xml:space="preserve">1 - </w:t>
      </w:r>
      <w:proofErr w:type="spellStart"/>
      <w:r w:rsidRPr="34B9C362">
        <w:rPr>
          <w:rFonts w:ascii="Arial" w:eastAsia="Arial" w:hAnsi="Arial" w:cs="Arial"/>
          <w:color w:val="000000" w:themeColor="text1"/>
        </w:rPr>
        <w:t>Utilising</w:t>
      </w:r>
      <w:proofErr w:type="spellEnd"/>
      <w:r w:rsidRPr="34B9C362">
        <w:rPr>
          <w:rFonts w:ascii="Arial" w:eastAsia="Arial" w:hAnsi="Arial" w:cs="Arial"/>
          <w:color w:val="000000" w:themeColor="text1"/>
        </w:rPr>
        <w:t xml:space="preserve"> ARP and Routing Tables</w:t>
      </w:r>
    </w:p>
    <w:p w14:paraId="76928B25" w14:textId="1533B403" w:rsidR="0508E78A" w:rsidRDefault="0508E78A" w:rsidP="34B9C362">
      <w:r>
        <w:br/>
      </w:r>
    </w:p>
    <w:p w14:paraId="09E52335" w14:textId="793BCC94" w:rsidR="0508E78A" w:rsidRDefault="0508E78A" w:rsidP="34B9C362">
      <w:r>
        <w:rPr>
          <w:noProof/>
        </w:rPr>
        <w:drawing>
          <wp:inline distT="0" distB="0" distL="0" distR="0" wp14:anchorId="797CE95A" wp14:editId="4D2E884F">
            <wp:extent cx="4381500" cy="3695700"/>
            <wp:effectExtent l="0" t="0" r="0" b="0"/>
            <wp:docPr id="1890390670" name="Picture 1890390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381500" cy="3695700"/>
                    </a:xfrm>
                    <a:prstGeom prst="rect">
                      <a:avLst/>
                    </a:prstGeom>
                  </pic:spPr>
                </pic:pic>
              </a:graphicData>
            </a:graphic>
          </wp:inline>
        </w:drawing>
      </w:r>
    </w:p>
    <w:p w14:paraId="5405BEA8" w14:textId="4AAEFFC7" w:rsidR="0508E78A" w:rsidRDefault="0508E78A" w:rsidP="34B9C362">
      <w:r>
        <w:rPr>
          <w:noProof/>
        </w:rPr>
        <w:lastRenderedPageBreak/>
        <w:drawing>
          <wp:inline distT="0" distB="0" distL="0" distR="0" wp14:anchorId="25EE746C" wp14:editId="2C168FCB">
            <wp:extent cx="4400550" cy="3381375"/>
            <wp:effectExtent l="0" t="0" r="0" b="0"/>
            <wp:docPr id="298336521" name="Picture 298336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400550" cy="3381375"/>
                    </a:xfrm>
                    <a:prstGeom prst="rect">
                      <a:avLst/>
                    </a:prstGeom>
                  </pic:spPr>
                </pic:pic>
              </a:graphicData>
            </a:graphic>
          </wp:inline>
        </w:drawing>
      </w:r>
    </w:p>
    <w:p w14:paraId="45F4E955" w14:textId="3A77E852" w:rsidR="0508E78A" w:rsidRDefault="0508E78A" w:rsidP="34B9C362">
      <w:r w:rsidRPr="34B9C362">
        <w:rPr>
          <w:rFonts w:ascii="Arial" w:eastAsia="Arial" w:hAnsi="Arial" w:cs="Arial"/>
          <w:color w:val="000000" w:themeColor="text1"/>
        </w:rPr>
        <w:t>The “</w:t>
      </w:r>
      <w:proofErr w:type="spellStart"/>
      <w:r w:rsidRPr="34B9C362">
        <w:rPr>
          <w:rFonts w:ascii="Arial" w:eastAsia="Arial" w:hAnsi="Arial" w:cs="Arial"/>
          <w:color w:val="000000" w:themeColor="text1"/>
        </w:rPr>
        <w:t>arp</w:t>
      </w:r>
      <w:proofErr w:type="spellEnd"/>
      <w:r w:rsidRPr="34B9C362">
        <w:rPr>
          <w:rFonts w:ascii="Arial" w:eastAsia="Arial" w:hAnsi="Arial" w:cs="Arial"/>
          <w:color w:val="000000" w:themeColor="text1"/>
        </w:rPr>
        <w:t xml:space="preserve"> -A” and the “route print” command were used to display the MAC table, which includes the NIC, the MAC and the IPs of the NICs. </w:t>
      </w:r>
    </w:p>
    <w:p w14:paraId="5C8CA284" w14:textId="556ACEC3" w:rsidR="0508E78A" w:rsidRDefault="0508E78A" w:rsidP="34B9C362">
      <w:r>
        <w:br/>
      </w:r>
      <w:r>
        <w:br/>
      </w:r>
    </w:p>
    <w:p w14:paraId="397B9C45" w14:textId="2521441C" w:rsidR="0508E78A" w:rsidRDefault="0508E78A" w:rsidP="34B9C362">
      <w:r w:rsidRPr="34B9C362">
        <w:rPr>
          <w:rFonts w:ascii="Arial" w:eastAsia="Arial" w:hAnsi="Arial" w:cs="Arial"/>
          <w:color w:val="000000" w:themeColor="text1"/>
        </w:rPr>
        <w:t>2 - Deploy Core Services</w:t>
      </w:r>
    </w:p>
    <w:p w14:paraId="1DC37B45" w14:textId="5832D368" w:rsidR="0508E78A" w:rsidRDefault="0508E78A" w:rsidP="34B9C362">
      <w:r>
        <w:br/>
      </w:r>
    </w:p>
    <w:p w14:paraId="1300126F" w14:textId="49B2C2C3" w:rsidR="0508E78A" w:rsidRDefault="0508E78A" w:rsidP="34B9C362">
      <w:r>
        <w:rPr>
          <w:noProof/>
        </w:rPr>
        <w:lastRenderedPageBreak/>
        <w:drawing>
          <wp:inline distT="0" distB="0" distL="0" distR="0" wp14:anchorId="265284D4" wp14:editId="2FD70868">
            <wp:extent cx="4581524" cy="3743325"/>
            <wp:effectExtent l="0" t="0" r="0" b="0"/>
            <wp:docPr id="1313627029" name="Picture 1313627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81524" cy="3743325"/>
                    </a:xfrm>
                    <a:prstGeom prst="rect">
                      <a:avLst/>
                    </a:prstGeom>
                  </pic:spPr>
                </pic:pic>
              </a:graphicData>
            </a:graphic>
          </wp:inline>
        </w:drawing>
      </w:r>
    </w:p>
    <w:p w14:paraId="66B1E412" w14:textId="406673B9" w:rsidR="0508E78A" w:rsidRDefault="0508E78A" w:rsidP="34B9C362">
      <w:r>
        <w:br/>
      </w:r>
    </w:p>
    <w:p w14:paraId="4A8B2485" w14:textId="5F45B30C" w:rsidR="0508E78A" w:rsidRDefault="0508E78A" w:rsidP="34B9C362">
      <w:r>
        <w:rPr>
          <w:noProof/>
        </w:rPr>
        <w:lastRenderedPageBreak/>
        <w:drawing>
          <wp:inline distT="0" distB="0" distL="0" distR="0" wp14:anchorId="767801DF" wp14:editId="43563BFA">
            <wp:extent cx="4552950" cy="3733800"/>
            <wp:effectExtent l="0" t="0" r="0" b="0"/>
            <wp:docPr id="9369772" name="Picture 9369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52950" cy="3733800"/>
                    </a:xfrm>
                    <a:prstGeom prst="rect">
                      <a:avLst/>
                    </a:prstGeom>
                  </pic:spPr>
                </pic:pic>
              </a:graphicData>
            </a:graphic>
          </wp:inline>
        </w:drawing>
      </w:r>
      <w:r>
        <w:rPr>
          <w:noProof/>
        </w:rPr>
        <w:drawing>
          <wp:inline distT="0" distB="0" distL="0" distR="0" wp14:anchorId="641EB556" wp14:editId="5CC8709D">
            <wp:extent cx="4629150" cy="3790950"/>
            <wp:effectExtent l="0" t="0" r="0" b="0"/>
            <wp:docPr id="537568199" name="Picture 537568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629150" cy="3790950"/>
                    </a:xfrm>
                    <a:prstGeom prst="rect">
                      <a:avLst/>
                    </a:prstGeom>
                  </pic:spPr>
                </pic:pic>
              </a:graphicData>
            </a:graphic>
          </wp:inline>
        </w:drawing>
      </w:r>
    </w:p>
    <w:p w14:paraId="39B01E06" w14:textId="04C508D9" w:rsidR="0508E78A" w:rsidRDefault="0508E78A" w:rsidP="34B9C362">
      <w:r>
        <w:br/>
      </w:r>
    </w:p>
    <w:p w14:paraId="4949D3D8" w14:textId="6DCD7263" w:rsidR="0508E78A" w:rsidRDefault="0508E78A" w:rsidP="34B9C362">
      <w:r>
        <w:rPr>
          <w:noProof/>
        </w:rPr>
        <w:lastRenderedPageBreak/>
        <w:drawing>
          <wp:inline distT="0" distB="0" distL="0" distR="0" wp14:anchorId="2CDA33C0" wp14:editId="0EF9428E">
            <wp:extent cx="4810124" cy="3952875"/>
            <wp:effectExtent l="0" t="0" r="0" b="0"/>
            <wp:docPr id="1761903013" name="Picture 1761903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810124" cy="3952875"/>
                    </a:xfrm>
                    <a:prstGeom prst="rect">
                      <a:avLst/>
                    </a:prstGeom>
                  </pic:spPr>
                </pic:pic>
              </a:graphicData>
            </a:graphic>
          </wp:inline>
        </w:drawing>
      </w:r>
    </w:p>
    <w:p w14:paraId="68BB8F53" w14:textId="71F10AB2" w:rsidR="0508E78A" w:rsidRDefault="0508E78A" w:rsidP="34B9C362">
      <w:r>
        <w:rPr>
          <w:noProof/>
        </w:rPr>
        <w:drawing>
          <wp:inline distT="0" distB="0" distL="0" distR="0" wp14:anchorId="38821088" wp14:editId="26798BEE">
            <wp:extent cx="4552950" cy="3743325"/>
            <wp:effectExtent l="0" t="0" r="0" b="0"/>
            <wp:docPr id="436759159" name="Picture 436759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52950" cy="3743325"/>
                    </a:xfrm>
                    <a:prstGeom prst="rect">
                      <a:avLst/>
                    </a:prstGeom>
                  </pic:spPr>
                </pic:pic>
              </a:graphicData>
            </a:graphic>
          </wp:inline>
        </w:drawing>
      </w:r>
    </w:p>
    <w:p w14:paraId="78FFFC63" w14:textId="78F3CAEE" w:rsidR="0508E78A" w:rsidRDefault="0508E78A" w:rsidP="34B9C362">
      <w:r>
        <w:rPr>
          <w:noProof/>
        </w:rPr>
        <w:lastRenderedPageBreak/>
        <w:drawing>
          <wp:inline distT="0" distB="0" distL="0" distR="0" wp14:anchorId="63171C49" wp14:editId="5D6B8B2C">
            <wp:extent cx="4143375" cy="3381375"/>
            <wp:effectExtent l="0" t="0" r="0" b="0"/>
            <wp:docPr id="1237916720" name="Picture 1237916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143375" cy="3381375"/>
                    </a:xfrm>
                    <a:prstGeom prst="rect">
                      <a:avLst/>
                    </a:prstGeom>
                  </pic:spPr>
                </pic:pic>
              </a:graphicData>
            </a:graphic>
          </wp:inline>
        </w:drawing>
      </w:r>
    </w:p>
    <w:p w14:paraId="37319B5A" w14:textId="0FCD036E" w:rsidR="0508E78A" w:rsidRDefault="0508E78A" w:rsidP="34B9C362">
      <w:r>
        <w:br/>
      </w:r>
    </w:p>
    <w:p w14:paraId="73A30FD8" w14:textId="4450E811" w:rsidR="0508E78A" w:rsidRDefault="0508E78A" w:rsidP="34B9C362">
      <w:r>
        <w:rPr>
          <w:noProof/>
        </w:rPr>
        <w:drawing>
          <wp:inline distT="0" distB="0" distL="0" distR="0" wp14:anchorId="09905CDE" wp14:editId="24696834">
            <wp:extent cx="4352925" cy="3562350"/>
            <wp:effectExtent l="0" t="0" r="0" b="0"/>
            <wp:docPr id="1277534344" name="Picture 1277534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352925" cy="3562350"/>
                    </a:xfrm>
                    <a:prstGeom prst="rect">
                      <a:avLst/>
                    </a:prstGeom>
                  </pic:spPr>
                </pic:pic>
              </a:graphicData>
            </a:graphic>
          </wp:inline>
        </w:drawing>
      </w:r>
    </w:p>
    <w:p w14:paraId="56DC5A36" w14:textId="046926B2" w:rsidR="0508E78A" w:rsidRDefault="0508E78A" w:rsidP="34B9C362">
      <w:r>
        <w:rPr>
          <w:noProof/>
        </w:rPr>
        <w:lastRenderedPageBreak/>
        <w:drawing>
          <wp:inline distT="0" distB="0" distL="0" distR="0" wp14:anchorId="5CF9E11F" wp14:editId="3B18F4BF">
            <wp:extent cx="4486275" cy="3676650"/>
            <wp:effectExtent l="0" t="0" r="0" b="0"/>
            <wp:docPr id="2052741352" name="Picture 2052741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486275" cy="3676650"/>
                    </a:xfrm>
                    <a:prstGeom prst="rect">
                      <a:avLst/>
                    </a:prstGeom>
                  </pic:spPr>
                </pic:pic>
              </a:graphicData>
            </a:graphic>
          </wp:inline>
        </w:drawing>
      </w:r>
    </w:p>
    <w:p w14:paraId="5B2B1707" w14:textId="35559F4F" w:rsidR="0508E78A" w:rsidRDefault="0508E78A" w:rsidP="34B9C362">
      <w:r>
        <w:rPr>
          <w:noProof/>
        </w:rPr>
        <w:drawing>
          <wp:inline distT="0" distB="0" distL="0" distR="0" wp14:anchorId="0BDFD831" wp14:editId="1C8C1541">
            <wp:extent cx="4610098" cy="3762375"/>
            <wp:effectExtent l="0" t="0" r="0" b="0"/>
            <wp:docPr id="1502826224" name="Picture 1502826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610098" cy="3762375"/>
                    </a:xfrm>
                    <a:prstGeom prst="rect">
                      <a:avLst/>
                    </a:prstGeom>
                  </pic:spPr>
                </pic:pic>
              </a:graphicData>
            </a:graphic>
          </wp:inline>
        </w:drawing>
      </w:r>
    </w:p>
    <w:p w14:paraId="0C8B2C64" w14:textId="5DD7F75B" w:rsidR="0508E78A" w:rsidRDefault="0508E78A" w:rsidP="34B9C362">
      <w:r>
        <w:rPr>
          <w:noProof/>
        </w:rPr>
        <w:lastRenderedPageBreak/>
        <w:drawing>
          <wp:inline distT="0" distB="0" distL="0" distR="0" wp14:anchorId="63D1FBD1" wp14:editId="70BB262F">
            <wp:extent cx="4619626" cy="3790950"/>
            <wp:effectExtent l="0" t="0" r="0" b="0"/>
            <wp:docPr id="634571398" name="Picture 634571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619626" cy="3790950"/>
                    </a:xfrm>
                    <a:prstGeom prst="rect">
                      <a:avLst/>
                    </a:prstGeom>
                  </pic:spPr>
                </pic:pic>
              </a:graphicData>
            </a:graphic>
          </wp:inline>
        </w:drawing>
      </w:r>
    </w:p>
    <w:p w14:paraId="08327F6D" w14:textId="0F3671E9" w:rsidR="0508E78A" w:rsidRDefault="0508E78A" w:rsidP="34B9C362">
      <w:r>
        <w:rPr>
          <w:noProof/>
        </w:rPr>
        <w:drawing>
          <wp:inline distT="0" distB="0" distL="0" distR="0" wp14:anchorId="7EBD1BDE" wp14:editId="098AA2FE">
            <wp:extent cx="4857750" cy="3971925"/>
            <wp:effectExtent l="0" t="0" r="0" b="0"/>
            <wp:docPr id="1898448526" name="Picture 1898448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857750" cy="3971925"/>
                    </a:xfrm>
                    <a:prstGeom prst="rect">
                      <a:avLst/>
                    </a:prstGeom>
                  </pic:spPr>
                </pic:pic>
              </a:graphicData>
            </a:graphic>
          </wp:inline>
        </w:drawing>
      </w:r>
    </w:p>
    <w:p w14:paraId="03A58FE5" w14:textId="0E1735C6" w:rsidR="0508E78A" w:rsidRDefault="0508E78A" w:rsidP="34B9C362">
      <w:r>
        <w:rPr>
          <w:noProof/>
        </w:rPr>
        <w:lastRenderedPageBreak/>
        <w:drawing>
          <wp:inline distT="0" distB="0" distL="0" distR="0" wp14:anchorId="7352B4BE" wp14:editId="0749810F">
            <wp:extent cx="4505325" cy="3705225"/>
            <wp:effectExtent l="0" t="0" r="0" b="0"/>
            <wp:docPr id="691191863" name="Picture 691191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505325" cy="3705225"/>
                    </a:xfrm>
                    <a:prstGeom prst="rect">
                      <a:avLst/>
                    </a:prstGeom>
                  </pic:spPr>
                </pic:pic>
              </a:graphicData>
            </a:graphic>
          </wp:inline>
        </w:drawing>
      </w:r>
    </w:p>
    <w:p w14:paraId="66338937" w14:textId="48DF22A2" w:rsidR="0508E78A" w:rsidRDefault="0508E78A" w:rsidP="34B9C362">
      <w:r>
        <w:br/>
      </w:r>
    </w:p>
    <w:p w14:paraId="78A60EC8" w14:textId="72319A1F" w:rsidR="0508E78A" w:rsidRDefault="0508E78A" w:rsidP="34B9C362">
      <w:r>
        <w:rPr>
          <w:noProof/>
        </w:rPr>
        <w:drawing>
          <wp:inline distT="0" distB="0" distL="0" distR="0" wp14:anchorId="395B1A20" wp14:editId="4C06B2F2">
            <wp:extent cx="4505325" cy="3714750"/>
            <wp:effectExtent l="0" t="0" r="0" b="0"/>
            <wp:docPr id="2030080613" name="Picture 20300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4505325" cy="3714750"/>
                    </a:xfrm>
                    <a:prstGeom prst="rect">
                      <a:avLst/>
                    </a:prstGeom>
                  </pic:spPr>
                </pic:pic>
              </a:graphicData>
            </a:graphic>
          </wp:inline>
        </w:drawing>
      </w:r>
    </w:p>
    <w:p w14:paraId="1DD32EC8" w14:textId="66C6E187" w:rsidR="0508E78A" w:rsidRDefault="0508E78A" w:rsidP="34B9C362">
      <w:r>
        <w:rPr>
          <w:noProof/>
        </w:rPr>
        <w:lastRenderedPageBreak/>
        <w:drawing>
          <wp:inline distT="0" distB="0" distL="0" distR="0" wp14:anchorId="27CFB015" wp14:editId="689AFA37">
            <wp:extent cx="4972050" cy="4067175"/>
            <wp:effectExtent l="0" t="0" r="0" b="0"/>
            <wp:docPr id="278426853" name="Picture 278426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4972050" cy="4067175"/>
                    </a:xfrm>
                    <a:prstGeom prst="rect">
                      <a:avLst/>
                    </a:prstGeom>
                  </pic:spPr>
                </pic:pic>
              </a:graphicData>
            </a:graphic>
          </wp:inline>
        </w:drawing>
      </w:r>
    </w:p>
    <w:p w14:paraId="01FFA082" w14:textId="4ACB0B76" w:rsidR="0508E78A" w:rsidRDefault="0508E78A" w:rsidP="34B9C362">
      <w:r>
        <w:br/>
      </w:r>
    </w:p>
    <w:p w14:paraId="6E7ECAB3" w14:textId="1FF504A8" w:rsidR="0508E78A" w:rsidRDefault="0508E78A" w:rsidP="34B9C362">
      <w:r>
        <w:rPr>
          <w:noProof/>
        </w:rPr>
        <w:lastRenderedPageBreak/>
        <w:drawing>
          <wp:inline distT="0" distB="0" distL="0" distR="0" wp14:anchorId="01E2FA6C" wp14:editId="3B699D36">
            <wp:extent cx="5010148" cy="4114800"/>
            <wp:effectExtent l="0" t="0" r="0" b="0"/>
            <wp:docPr id="596325219" name="Picture 596325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010148" cy="4114800"/>
                    </a:xfrm>
                    <a:prstGeom prst="rect">
                      <a:avLst/>
                    </a:prstGeom>
                  </pic:spPr>
                </pic:pic>
              </a:graphicData>
            </a:graphic>
          </wp:inline>
        </w:drawing>
      </w:r>
    </w:p>
    <w:p w14:paraId="365A5351" w14:textId="7FAFEE55" w:rsidR="0508E78A" w:rsidRDefault="0508E78A" w:rsidP="34B9C362">
      <w:r>
        <w:br/>
      </w:r>
      <w:r>
        <w:br/>
      </w:r>
    </w:p>
    <w:p w14:paraId="4F754394" w14:textId="24F65DF3" w:rsidR="0508E78A" w:rsidRDefault="0508E78A" w:rsidP="34B9C362">
      <w:r>
        <w:rPr>
          <w:noProof/>
        </w:rPr>
        <w:drawing>
          <wp:inline distT="0" distB="0" distL="0" distR="0" wp14:anchorId="26C9A9D1" wp14:editId="12F66A09">
            <wp:extent cx="5734052" cy="3228975"/>
            <wp:effectExtent l="0" t="0" r="0" b="0"/>
            <wp:docPr id="2095355939" name="Picture 2095355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67C5CCCC" w14:textId="2A0A41E1" w:rsidR="0508E78A" w:rsidRDefault="0508E78A" w:rsidP="34B9C362">
      <w:r>
        <w:lastRenderedPageBreak/>
        <w:br/>
      </w:r>
    </w:p>
    <w:p w14:paraId="4DD97E87" w14:textId="7004C0B1" w:rsidR="0508E78A" w:rsidRDefault="0508E78A" w:rsidP="34B9C362">
      <w:r>
        <w:rPr>
          <w:noProof/>
        </w:rPr>
        <w:drawing>
          <wp:inline distT="0" distB="0" distL="0" distR="0" wp14:anchorId="51FCE679" wp14:editId="4F4B2B08">
            <wp:extent cx="5734052" cy="3200400"/>
            <wp:effectExtent l="0" t="0" r="0" b="0"/>
            <wp:docPr id="2065381195" name="Picture 2065381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4052" cy="3200400"/>
                    </a:xfrm>
                    <a:prstGeom prst="rect">
                      <a:avLst/>
                    </a:prstGeom>
                  </pic:spPr>
                </pic:pic>
              </a:graphicData>
            </a:graphic>
          </wp:inline>
        </w:drawing>
      </w:r>
    </w:p>
    <w:p w14:paraId="6DBEE398" w14:textId="002A1036" w:rsidR="0508E78A" w:rsidRDefault="0508E78A" w:rsidP="34B9C362">
      <w:r>
        <w:rPr>
          <w:noProof/>
        </w:rPr>
        <w:drawing>
          <wp:inline distT="0" distB="0" distL="0" distR="0" wp14:anchorId="0F902D02" wp14:editId="7F3D5BC4">
            <wp:extent cx="5734052" cy="3228975"/>
            <wp:effectExtent l="0" t="0" r="0" b="0"/>
            <wp:docPr id="1063227636" name="Picture 1063227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2A2E684B" w14:textId="1D4013B8" w:rsidR="0508E78A" w:rsidRDefault="0508E78A" w:rsidP="34B9C362">
      <w:r w:rsidRPr="34B9C362">
        <w:rPr>
          <w:rFonts w:ascii="Arial" w:eastAsia="Arial" w:hAnsi="Arial" w:cs="Arial"/>
          <w:color w:val="000000" w:themeColor="text1"/>
        </w:rPr>
        <w:t xml:space="preserve">In this section, an FTP server was created into the network, this allows the exchange of files across the network. A new user was created with the name of “ftpuser23” and following that, the Internet Information Services (IIS) tool was used to add an FTP Site with the name of “MYFTPSITE”. After that, the new user was given read/write permissions to this FTP Site. The FTP Site was </w:t>
      </w:r>
      <w:proofErr w:type="spellStart"/>
      <w:r w:rsidRPr="34B9C362">
        <w:rPr>
          <w:rFonts w:ascii="Arial" w:eastAsia="Arial" w:hAnsi="Arial" w:cs="Arial"/>
          <w:color w:val="000000" w:themeColor="text1"/>
        </w:rPr>
        <w:t>customised</w:t>
      </w:r>
      <w:proofErr w:type="spellEnd"/>
      <w:r w:rsidRPr="34B9C362">
        <w:rPr>
          <w:rFonts w:ascii="Arial" w:eastAsia="Arial" w:hAnsi="Arial" w:cs="Arial"/>
          <w:color w:val="000000" w:themeColor="text1"/>
        </w:rPr>
        <w:t xml:space="preserve"> with a banner </w:t>
      </w:r>
      <w:proofErr w:type="gramStart"/>
      <w:r w:rsidRPr="34B9C362">
        <w:rPr>
          <w:rFonts w:ascii="Arial" w:eastAsia="Arial" w:hAnsi="Arial" w:cs="Arial"/>
          <w:color w:val="000000" w:themeColor="text1"/>
        </w:rPr>
        <w:t>as a way to</w:t>
      </w:r>
      <w:proofErr w:type="gramEnd"/>
      <w:r w:rsidRPr="34B9C362">
        <w:rPr>
          <w:rFonts w:ascii="Arial" w:eastAsia="Arial" w:hAnsi="Arial" w:cs="Arial"/>
          <w:color w:val="000000" w:themeColor="text1"/>
        </w:rPr>
        <w:t xml:space="preserve"> greet users and to inform them that they </w:t>
      </w:r>
      <w:r w:rsidRPr="34B9C362">
        <w:rPr>
          <w:rFonts w:ascii="Arial" w:eastAsia="Arial" w:hAnsi="Arial" w:cs="Arial"/>
          <w:color w:val="000000" w:themeColor="text1"/>
        </w:rPr>
        <w:lastRenderedPageBreak/>
        <w:t>were connecting to the right server. The final screenshots show that the connection to the FTP service was successful.</w:t>
      </w:r>
    </w:p>
    <w:p w14:paraId="3BA41B4C" w14:textId="48BEEE1C" w:rsidR="0508E78A" w:rsidRDefault="0508E78A" w:rsidP="34B9C362">
      <w:r>
        <w:br/>
      </w:r>
      <w:r>
        <w:br/>
      </w:r>
      <w:r>
        <w:br/>
      </w:r>
      <w:r>
        <w:br/>
      </w:r>
      <w:r>
        <w:br/>
      </w:r>
    </w:p>
    <w:p w14:paraId="2A21A34F" w14:textId="3F99B9AC" w:rsidR="0508E78A" w:rsidRDefault="0508E78A" w:rsidP="34B9C362">
      <w:r w:rsidRPr="34B9C362">
        <w:rPr>
          <w:rFonts w:ascii="Arial" w:eastAsia="Arial" w:hAnsi="Arial" w:cs="Arial"/>
          <w:color w:val="000000" w:themeColor="text1"/>
        </w:rPr>
        <w:t xml:space="preserve">3 - Installing and Configuring the Routing and Remote Access Service </w:t>
      </w:r>
    </w:p>
    <w:p w14:paraId="152C8A7A" w14:textId="1AD29909" w:rsidR="0508E78A" w:rsidRDefault="0508E78A" w:rsidP="34B9C362">
      <w:r>
        <w:br/>
      </w:r>
      <w:r>
        <w:br/>
      </w:r>
      <w:r>
        <w:br/>
      </w:r>
    </w:p>
    <w:p w14:paraId="349AA44B" w14:textId="4F20E0DC" w:rsidR="0508E78A" w:rsidRDefault="0508E78A" w:rsidP="34B9C362">
      <w:r>
        <w:rPr>
          <w:noProof/>
        </w:rPr>
        <w:drawing>
          <wp:inline distT="0" distB="0" distL="0" distR="0" wp14:anchorId="3D4FFCB5" wp14:editId="0CC3F2F3">
            <wp:extent cx="5734052" cy="3228975"/>
            <wp:effectExtent l="0" t="0" r="0" b="0"/>
            <wp:docPr id="331736460" name="Picture 331736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591C1DD4" w14:textId="59F07880" w:rsidR="0508E78A" w:rsidRDefault="0508E78A" w:rsidP="34B9C362">
      <w:r>
        <w:br/>
      </w:r>
      <w:r>
        <w:br/>
      </w:r>
    </w:p>
    <w:p w14:paraId="180A86C2" w14:textId="683E3F60" w:rsidR="0508E78A" w:rsidRDefault="0508E78A" w:rsidP="34B9C362">
      <w:r>
        <w:rPr>
          <w:noProof/>
        </w:rPr>
        <w:lastRenderedPageBreak/>
        <w:drawing>
          <wp:inline distT="0" distB="0" distL="0" distR="0" wp14:anchorId="269C4E2C" wp14:editId="46D9F620">
            <wp:extent cx="5734052" cy="3228975"/>
            <wp:effectExtent l="0" t="0" r="0" b="0"/>
            <wp:docPr id="605215452" name="Picture 605215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43C27E1B" w14:textId="574B1393" w:rsidR="0508E78A" w:rsidRDefault="0508E78A" w:rsidP="34B9C362">
      <w:r>
        <w:br/>
      </w:r>
    </w:p>
    <w:p w14:paraId="034EC784" w14:textId="27339C15" w:rsidR="0508E78A" w:rsidRDefault="0508E78A" w:rsidP="34B9C362">
      <w:r>
        <w:rPr>
          <w:noProof/>
        </w:rPr>
        <w:drawing>
          <wp:inline distT="0" distB="0" distL="0" distR="0" wp14:anchorId="685B014A" wp14:editId="20FE6B37">
            <wp:extent cx="5734052" cy="3228975"/>
            <wp:effectExtent l="0" t="0" r="0" b="0"/>
            <wp:docPr id="1553650560" name="Picture 155365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44EB2F17" w14:textId="712BB763" w:rsidR="0508E78A" w:rsidRDefault="0508E78A" w:rsidP="34B9C362">
      <w:r>
        <w:br/>
      </w:r>
    </w:p>
    <w:p w14:paraId="7A066267" w14:textId="15949D2E" w:rsidR="0508E78A" w:rsidRDefault="0508E78A" w:rsidP="34B9C362">
      <w:r>
        <w:rPr>
          <w:noProof/>
        </w:rPr>
        <w:lastRenderedPageBreak/>
        <w:drawing>
          <wp:inline distT="0" distB="0" distL="0" distR="0" wp14:anchorId="2D5A6D1E" wp14:editId="457DB09C">
            <wp:extent cx="5734052" cy="3209925"/>
            <wp:effectExtent l="0" t="0" r="0" b="0"/>
            <wp:docPr id="720278350" name="Picture 720278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4052" cy="3209925"/>
                    </a:xfrm>
                    <a:prstGeom prst="rect">
                      <a:avLst/>
                    </a:prstGeom>
                  </pic:spPr>
                </pic:pic>
              </a:graphicData>
            </a:graphic>
          </wp:inline>
        </w:drawing>
      </w:r>
    </w:p>
    <w:p w14:paraId="2289B335" w14:textId="42FAFDC7" w:rsidR="0508E78A" w:rsidRDefault="0508E78A" w:rsidP="34B9C362">
      <w:r>
        <w:br/>
      </w:r>
    </w:p>
    <w:p w14:paraId="35E402B1" w14:textId="671AD411" w:rsidR="0508E78A" w:rsidRDefault="0508E78A" w:rsidP="34B9C362">
      <w:r>
        <w:rPr>
          <w:noProof/>
        </w:rPr>
        <w:drawing>
          <wp:inline distT="0" distB="0" distL="0" distR="0" wp14:anchorId="3C4ECF43" wp14:editId="02103585">
            <wp:extent cx="5734052" cy="3228975"/>
            <wp:effectExtent l="0" t="0" r="0" b="0"/>
            <wp:docPr id="899567584" name="Picture 899567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787FBF46" w14:textId="181AF5CD" w:rsidR="0508E78A" w:rsidRDefault="0508E78A" w:rsidP="34B9C362">
      <w:r>
        <w:br/>
      </w:r>
    </w:p>
    <w:p w14:paraId="35ABD113" w14:textId="775F4218" w:rsidR="0508E78A" w:rsidRDefault="0508E78A" w:rsidP="34B9C362">
      <w:r>
        <w:rPr>
          <w:noProof/>
        </w:rPr>
        <w:lastRenderedPageBreak/>
        <w:drawing>
          <wp:inline distT="0" distB="0" distL="0" distR="0" wp14:anchorId="7CB3D7B6" wp14:editId="5DC4BC26">
            <wp:extent cx="5734052" cy="3190875"/>
            <wp:effectExtent l="0" t="0" r="0" b="0"/>
            <wp:docPr id="619740551" name="Picture 619740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4052" cy="3190875"/>
                    </a:xfrm>
                    <a:prstGeom prst="rect">
                      <a:avLst/>
                    </a:prstGeom>
                  </pic:spPr>
                </pic:pic>
              </a:graphicData>
            </a:graphic>
          </wp:inline>
        </w:drawing>
      </w:r>
    </w:p>
    <w:p w14:paraId="0EEA8B0A" w14:textId="50823BC0" w:rsidR="0508E78A" w:rsidRDefault="0508E78A" w:rsidP="34B9C362">
      <w:r>
        <w:br/>
      </w:r>
    </w:p>
    <w:p w14:paraId="466327B4" w14:textId="39150C3F" w:rsidR="0508E78A" w:rsidRDefault="0508E78A" w:rsidP="34B9C362">
      <w:r>
        <w:rPr>
          <w:noProof/>
        </w:rPr>
        <w:drawing>
          <wp:inline distT="0" distB="0" distL="0" distR="0" wp14:anchorId="65834009" wp14:editId="0803B953">
            <wp:extent cx="5734052" cy="3228975"/>
            <wp:effectExtent l="0" t="0" r="0" b="0"/>
            <wp:docPr id="1408032393" name="Picture 1408032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029F55BD" w14:textId="467446B8" w:rsidR="0508E78A" w:rsidRDefault="0508E78A" w:rsidP="34B9C362">
      <w:r>
        <w:br/>
      </w:r>
    </w:p>
    <w:p w14:paraId="72B1809C" w14:textId="49008303" w:rsidR="0508E78A" w:rsidRDefault="0508E78A" w:rsidP="34B9C362">
      <w:r w:rsidRPr="34B9C362">
        <w:rPr>
          <w:rFonts w:ascii="Arial" w:eastAsia="Arial" w:hAnsi="Arial" w:cs="Arial"/>
          <w:color w:val="000000" w:themeColor="text1"/>
        </w:rPr>
        <w:t xml:space="preserve">As a side note, the user then repeated this process over again for the second server to make sure that </w:t>
      </w:r>
      <w:proofErr w:type="gramStart"/>
      <w:r w:rsidRPr="34B9C362">
        <w:rPr>
          <w:rFonts w:ascii="Arial" w:eastAsia="Arial" w:hAnsi="Arial" w:cs="Arial"/>
          <w:color w:val="000000" w:themeColor="text1"/>
        </w:rPr>
        <w:t>both of them</w:t>
      </w:r>
      <w:proofErr w:type="gramEnd"/>
      <w:r w:rsidRPr="34B9C362">
        <w:rPr>
          <w:rFonts w:ascii="Arial" w:eastAsia="Arial" w:hAnsi="Arial" w:cs="Arial"/>
          <w:color w:val="000000" w:themeColor="text1"/>
        </w:rPr>
        <w:t xml:space="preserve"> are equipped with Direct Access and VPN with the routing services.</w:t>
      </w:r>
    </w:p>
    <w:p w14:paraId="14E18207" w14:textId="12B666E1" w:rsidR="0508E78A" w:rsidRDefault="0508E78A" w:rsidP="34B9C362">
      <w:r>
        <w:lastRenderedPageBreak/>
        <w:br/>
      </w:r>
      <w:r>
        <w:br/>
      </w:r>
    </w:p>
    <w:p w14:paraId="5DAE2319" w14:textId="6C38430B" w:rsidR="0508E78A" w:rsidRDefault="0508E78A" w:rsidP="34B9C362">
      <w:r>
        <w:rPr>
          <w:noProof/>
        </w:rPr>
        <w:drawing>
          <wp:inline distT="0" distB="0" distL="0" distR="0" wp14:anchorId="5CDE74AA" wp14:editId="743CC9F7">
            <wp:extent cx="5734052" cy="3228975"/>
            <wp:effectExtent l="0" t="0" r="0" b="0"/>
            <wp:docPr id="1742700712" name="Picture 1742700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2551542C" w14:textId="122972BA" w:rsidR="0508E78A" w:rsidRDefault="0508E78A" w:rsidP="34B9C362">
      <w:r>
        <w:br/>
      </w:r>
    </w:p>
    <w:p w14:paraId="3C6E4503" w14:textId="19CA5006" w:rsidR="0508E78A" w:rsidRDefault="0508E78A" w:rsidP="34B9C362">
      <w:r>
        <w:rPr>
          <w:noProof/>
        </w:rPr>
        <w:drawing>
          <wp:inline distT="0" distB="0" distL="0" distR="0" wp14:anchorId="4A072301" wp14:editId="36382F31">
            <wp:extent cx="5734052" cy="3228975"/>
            <wp:effectExtent l="0" t="0" r="0" b="0"/>
            <wp:docPr id="203006669" name="Picture 203006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7D75BF5D" w14:textId="25F2DE5E" w:rsidR="0508E78A" w:rsidRDefault="0508E78A" w:rsidP="34B9C362">
      <w:r w:rsidRPr="34B9C362">
        <w:rPr>
          <w:rFonts w:ascii="Arial" w:eastAsia="Arial" w:hAnsi="Arial" w:cs="Arial"/>
          <w:color w:val="000000" w:themeColor="text1"/>
        </w:rPr>
        <w:t xml:space="preserve">In this section, two local area networks were created and connected using routing protocols. This was done using the Server Manager on the Windows Server OS. These LANs were </w:t>
      </w:r>
      <w:r w:rsidRPr="34B9C362">
        <w:rPr>
          <w:rFonts w:ascii="Arial" w:eastAsia="Arial" w:hAnsi="Arial" w:cs="Arial"/>
          <w:color w:val="000000" w:themeColor="text1"/>
        </w:rPr>
        <w:lastRenderedPageBreak/>
        <w:t>configured to allow remote connections by using the “Add roles or features” section of Server Manager. The routing protocols were added to the interfaces used to connect both the public and private network in the servers.</w:t>
      </w:r>
    </w:p>
    <w:p w14:paraId="6A17BB67" w14:textId="0BA38737" w:rsidR="0508E78A" w:rsidRDefault="0508E78A" w:rsidP="34B9C362">
      <w:r>
        <w:br/>
      </w:r>
      <w:r>
        <w:br/>
      </w:r>
    </w:p>
    <w:p w14:paraId="3C3BC632" w14:textId="729BF0E9" w:rsidR="0508E78A" w:rsidRDefault="0508E78A" w:rsidP="34B9C362">
      <w:r w:rsidRPr="34B9C362">
        <w:rPr>
          <w:rFonts w:ascii="Arial" w:eastAsia="Arial" w:hAnsi="Arial" w:cs="Arial"/>
          <w:color w:val="000000" w:themeColor="text1"/>
        </w:rPr>
        <w:t>4 - IP Packet Filtering</w:t>
      </w:r>
    </w:p>
    <w:p w14:paraId="2D61BFC6" w14:textId="29709258" w:rsidR="0508E78A" w:rsidRDefault="0508E78A" w:rsidP="34B9C362">
      <w:r>
        <w:br/>
      </w:r>
    </w:p>
    <w:p w14:paraId="231E1B2C" w14:textId="2A3EBFE8" w:rsidR="0508E78A" w:rsidRDefault="0508E78A" w:rsidP="34B9C362">
      <w:r w:rsidRPr="34B9C362">
        <w:rPr>
          <w:rFonts w:ascii="Arial" w:eastAsia="Arial" w:hAnsi="Arial" w:cs="Arial"/>
          <w:color w:val="000000" w:themeColor="text1"/>
        </w:rPr>
        <w:t>Filter 1</w:t>
      </w:r>
    </w:p>
    <w:p w14:paraId="0B6614B8" w14:textId="123E9462" w:rsidR="0508E78A" w:rsidRDefault="0508E78A" w:rsidP="34B9C362">
      <w:r>
        <w:br/>
      </w:r>
    </w:p>
    <w:p w14:paraId="18EDBC86" w14:textId="0C7E5EF8" w:rsidR="0508E78A" w:rsidRDefault="0508E78A" w:rsidP="34B9C362">
      <w:r>
        <w:rPr>
          <w:noProof/>
        </w:rPr>
        <w:drawing>
          <wp:inline distT="0" distB="0" distL="0" distR="0" wp14:anchorId="53FCB767" wp14:editId="68D9E66A">
            <wp:extent cx="5734052" cy="3228975"/>
            <wp:effectExtent l="0" t="0" r="0" b="0"/>
            <wp:docPr id="1853358678" name="Picture 1853358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0D0F2BA6" w14:textId="51D079C4" w:rsidR="0508E78A" w:rsidRDefault="0508E78A" w:rsidP="34B9C362">
      <w:r>
        <w:br/>
      </w:r>
    </w:p>
    <w:p w14:paraId="6CFEBA88" w14:textId="3413CBF1" w:rsidR="0508E78A" w:rsidRDefault="0508E78A" w:rsidP="34B9C362">
      <w:r>
        <w:rPr>
          <w:noProof/>
        </w:rPr>
        <w:lastRenderedPageBreak/>
        <w:drawing>
          <wp:inline distT="0" distB="0" distL="0" distR="0" wp14:anchorId="759164EA" wp14:editId="49634CE9">
            <wp:extent cx="5734052" cy="3209925"/>
            <wp:effectExtent l="0" t="0" r="0" b="0"/>
            <wp:docPr id="609385362" name="Picture 609385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4052" cy="3209925"/>
                    </a:xfrm>
                    <a:prstGeom prst="rect">
                      <a:avLst/>
                    </a:prstGeom>
                  </pic:spPr>
                </pic:pic>
              </a:graphicData>
            </a:graphic>
          </wp:inline>
        </w:drawing>
      </w:r>
    </w:p>
    <w:p w14:paraId="08BCDF93" w14:textId="19D09F7E" w:rsidR="0508E78A" w:rsidRDefault="0508E78A" w:rsidP="34B9C362">
      <w:r>
        <w:br/>
      </w:r>
    </w:p>
    <w:p w14:paraId="5D6A611F" w14:textId="5EDFAC38" w:rsidR="0508E78A" w:rsidRDefault="0508E78A" w:rsidP="34B9C362">
      <w:r>
        <w:rPr>
          <w:noProof/>
        </w:rPr>
        <w:drawing>
          <wp:inline distT="0" distB="0" distL="0" distR="0" wp14:anchorId="52ED55DF" wp14:editId="1DFB21DC">
            <wp:extent cx="5734052" cy="3228975"/>
            <wp:effectExtent l="0" t="0" r="0" b="0"/>
            <wp:docPr id="2108521094" name="Picture 2108521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101FC339" w14:textId="2E015064" w:rsidR="0508E78A" w:rsidRDefault="0508E78A" w:rsidP="34B9C362">
      <w:r w:rsidRPr="34B9C362">
        <w:rPr>
          <w:rFonts w:ascii="Arial" w:eastAsia="Arial" w:hAnsi="Arial" w:cs="Arial"/>
          <w:color w:val="000000" w:themeColor="text1"/>
        </w:rPr>
        <w:t>The first filter was used to stop users from pinging the router firewall service, this was done via IP filtering, this was used as a firewall to prevent unwanted outbound and inbound data. This was configured using the “Routing and Remote Access” section of Server Manager. This filter was then tested in the final screenshots above.</w:t>
      </w:r>
    </w:p>
    <w:p w14:paraId="3FEE30E0" w14:textId="1FB23D4D" w:rsidR="0508E78A" w:rsidRDefault="0508E78A" w:rsidP="34B9C362">
      <w:r>
        <w:lastRenderedPageBreak/>
        <w:br/>
      </w:r>
    </w:p>
    <w:p w14:paraId="0A98B256" w14:textId="48A72C75" w:rsidR="0508E78A" w:rsidRDefault="0508E78A" w:rsidP="34B9C362">
      <w:r w:rsidRPr="34B9C362">
        <w:rPr>
          <w:rFonts w:ascii="Arial" w:eastAsia="Arial" w:hAnsi="Arial" w:cs="Arial"/>
          <w:color w:val="000000" w:themeColor="text1"/>
        </w:rPr>
        <w:t>Filter 2</w:t>
      </w:r>
    </w:p>
    <w:p w14:paraId="2C36CFDD" w14:textId="79CAF818" w:rsidR="0508E78A" w:rsidRDefault="0508E78A" w:rsidP="34B9C362">
      <w:r>
        <w:br/>
      </w:r>
      <w:r>
        <w:br/>
      </w:r>
    </w:p>
    <w:p w14:paraId="523C650C" w14:textId="6CC0A20E" w:rsidR="0508E78A" w:rsidRDefault="0508E78A" w:rsidP="34B9C362">
      <w:r>
        <w:rPr>
          <w:noProof/>
        </w:rPr>
        <w:drawing>
          <wp:inline distT="0" distB="0" distL="0" distR="0" wp14:anchorId="5839BC5B" wp14:editId="2533580F">
            <wp:extent cx="5734052" cy="3228975"/>
            <wp:effectExtent l="0" t="0" r="0" b="0"/>
            <wp:docPr id="929944395" name="Picture 929944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22D5782D" w14:textId="0CB0C24C" w:rsidR="0508E78A" w:rsidRDefault="0508E78A" w:rsidP="34B9C362">
      <w:r>
        <w:br/>
      </w:r>
      <w:r>
        <w:br/>
      </w:r>
    </w:p>
    <w:p w14:paraId="12C63EAF" w14:textId="138E6EE0" w:rsidR="0508E78A" w:rsidRDefault="0508E78A" w:rsidP="34B9C362">
      <w:r>
        <w:rPr>
          <w:noProof/>
        </w:rPr>
        <w:lastRenderedPageBreak/>
        <w:drawing>
          <wp:inline distT="0" distB="0" distL="0" distR="0" wp14:anchorId="11F04649" wp14:editId="10F01EDA">
            <wp:extent cx="5734052" cy="3228975"/>
            <wp:effectExtent l="0" t="0" r="0" b="0"/>
            <wp:docPr id="1895587076" name="Picture 1895587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61640CC6" w14:textId="79D7C855" w:rsidR="0508E78A" w:rsidRDefault="0508E78A" w:rsidP="34B9C362">
      <w:r>
        <w:br/>
      </w:r>
    </w:p>
    <w:p w14:paraId="0CE715DB" w14:textId="67A41BE7" w:rsidR="0508E78A" w:rsidRDefault="0508E78A" w:rsidP="34B9C362">
      <w:r>
        <w:rPr>
          <w:noProof/>
        </w:rPr>
        <w:drawing>
          <wp:inline distT="0" distB="0" distL="0" distR="0" wp14:anchorId="2F0C0D97" wp14:editId="35572A49">
            <wp:extent cx="5734052" cy="3228975"/>
            <wp:effectExtent l="0" t="0" r="0" b="0"/>
            <wp:docPr id="929908341" name="Picture 929908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27EF0CDF" w14:textId="21F3174A" w:rsidR="0508E78A" w:rsidRDefault="0508E78A" w:rsidP="34B9C362">
      <w:r>
        <w:br/>
      </w:r>
    </w:p>
    <w:p w14:paraId="316B2F07" w14:textId="7194A45A" w:rsidR="0508E78A" w:rsidRDefault="0508E78A" w:rsidP="34B9C362">
      <w:r w:rsidRPr="34B9C362">
        <w:rPr>
          <w:rFonts w:ascii="Arial" w:eastAsia="Arial" w:hAnsi="Arial" w:cs="Arial"/>
          <w:color w:val="000000" w:themeColor="text1"/>
        </w:rPr>
        <w:t xml:space="preserve">The 2nd filter was to restrict access to the FTP service running on Server 2 to only the users on the PrivateNet2. This was once again achieved by using the “Routing and Remote Access” tool </w:t>
      </w:r>
      <w:r w:rsidRPr="34B9C362">
        <w:rPr>
          <w:rFonts w:ascii="Arial" w:eastAsia="Arial" w:hAnsi="Arial" w:cs="Arial"/>
          <w:color w:val="000000" w:themeColor="text1"/>
        </w:rPr>
        <w:lastRenderedPageBreak/>
        <w:t>available in Server Manager. This filter was then tested as shown in the final screenshots above.</w:t>
      </w:r>
    </w:p>
    <w:p w14:paraId="243B0F27" w14:textId="52185A2F" w:rsidR="0508E78A" w:rsidRDefault="0508E78A" w:rsidP="34B9C362">
      <w:r>
        <w:br/>
      </w:r>
    </w:p>
    <w:p w14:paraId="5F359528" w14:textId="4E746A59" w:rsidR="0508E78A" w:rsidRDefault="0508E78A" w:rsidP="34B9C362">
      <w:r w:rsidRPr="34B9C362">
        <w:rPr>
          <w:rFonts w:ascii="Arial" w:eastAsia="Arial" w:hAnsi="Arial" w:cs="Arial"/>
          <w:color w:val="000000" w:themeColor="text1"/>
        </w:rPr>
        <w:t>Filter 3</w:t>
      </w:r>
    </w:p>
    <w:p w14:paraId="72478580" w14:textId="2846412E" w:rsidR="0508E78A" w:rsidRDefault="0508E78A" w:rsidP="34B9C362">
      <w:r>
        <w:br/>
      </w:r>
    </w:p>
    <w:p w14:paraId="6511B73A" w14:textId="07A6CC1E" w:rsidR="0508E78A" w:rsidRDefault="0508E78A" w:rsidP="34B9C362">
      <w:r>
        <w:rPr>
          <w:noProof/>
        </w:rPr>
        <w:drawing>
          <wp:inline distT="0" distB="0" distL="0" distR="0" wp14:anchorId="46206BFD" wp14:editId="3777E7B2">
            <wp:extent cx="5734052" cy="3209925"/>
            <wp:effectExtent l="0" t="0" r="0" b="0"/>
            <wp:docPr id="115025630" name="Picture 115025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4052" cy="3209925"/>
                    </a:xfrm>
                    <a:prstGeom prst="rect">
                      <a:avLst/>
                    </a:prstGeom>
                  </pic:spPr>
                </pic:pic>
              </a:graphicData>
            </a:graphic>
          </wp:inline>
        </w:drawing>
      </w:r>
    </w:p>
    <w:p w14:paraId="225337C8" w14:textId="3F0C0BA4" w:rsidR="0508E78A" w:rsidRDefault="0508E78A" w:rsidP="34B9C362">
      <w:r>
        <w:br/>
      </w:r>
    </w:p>
    <w:p w14:paraId="473254BD" w14:textId="30256EEE" w:rsidR="0508E78A" w:rsidRDefault="0508E78A" w:rsidP="34B9C362">
      <w:r w:rsidRPr="34B9C362">
        <w:rPr>
          <w:rFonts w:ascii="Arial" w:eastAsia="Arial" w:hAnsi="Arial" w:cs="Arial"/>
          <w:color w:val="000000" w:themeColor="text1"/>
        </w:rPr>
        <w:t>Server 1</w:t>
      </w:r>
    </w:p>
    <w:p w14:paraId="62ED059E" w14:textId="15AF3F5A" w:rsidR="0508E78A" w:rsidRDefault="0508E78A" w:rsidP="34B9C362">
      <w:r>
        <w:br/>
      </w:r>
      <w:r>
        <w:br/>
      </w:r>
      <w:r>
        <w:br/>
      </w:r>
    </w:p>
    <w:p w14:paraId="42E81AA7" w14:textId="2B68F12B" w:rsidR="0508E78A" w:rsidRDefault="0508E78A" w:rsidP="34B9C362">
      <w:r>
        <w:rPr>
          <w:noProof/>
        </w:rPr>
        <w:lastRenderedPageBreak/>
        <w:drawing>
          <wp:inline distT="0" distB="0" distL="0" distR="0" wp14:anchorId="1E5DA5D1" wp14:editId="21A08B42">
            <wp:extent cx="5734052" cy="3228975"/>
            <wp:effectExtent l="0" t="0" r="0" b="0"/>
            <wp:docPr id="2135801852" name="Picture 2135801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43E0F4EE" w14:textId="2D7FECAC" w:rsidR="0508E78A" w:rsidRDefault="0508E78A" w:rsidP="34B9C362">
      <w:r w:rsidRPr="34B9C362">
        <w:rPr>
          <w:rFonts w:ascii="Arial" w:eastAsia="Arial" w:hAnsi="Arial" w:cs="Arial"/>
          <w:color w:val="000000" w:themeColor="text1"/>
        </w:rPr>
        <w:t>Client 1 success</w:t>
      </w:r>
    </w:p>
    <w:p w14:paraId="7AAF1074" w14:textId="6FEDE531" w:rsidR="0508E78A" w:rsidRDefault="0508E78A" w:rsidP="34B9C362">
      <w:r>
        <w:br/>
      </w:r>
      <w:r>
        <w:br/>
      </w:r>
      <w:r>
        <w:br/>
      </w:r>
    </w:p>
    <w:p w14:paraId="682E415C" w14:textId="17BC5D17" w:rsidR="0508E78A" w:rsidRDefault="0508E78A" w:rsidP="34B9C362">
      <w:r>
        <w:rPr>
          <w:noProof/>
        </w:rPr>
        <w:drawing>
          <wp:inline distT="0" distB="0" distL="0" distR="0" wp14:anchorId="75904B98" wp14:editId="5641A81B">
            <wp:extent cx="5734052" cy="3228975"/>
            <wp:effectExtent l="0" t="0" r="0" b="0"/>
            <wp:docPr id="1908669563" name="Picture 1908669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56F66E6A" w14:textId="05AEE87B" w:rsidR="0508E78A" w:rsidRDefault="0508E78A" w:rsidP="34B9C362">
      <w:r w:rsidRPr="34B9C362">
        <w:rPr>
          <w:rFonts w:ascii="Arial" w:eastAsia="Arial" w:hAnsi="Arial" w:cs="Arial"/>
          <w:color w:val="000000" w:themeColor="text1"/>
        </w:rPr>
        <w:t xml:space="preserve">Server 2 </w:t>
      </w:r>
    </w:p>
    <w:p w14:paraId="7512BA4A" w14:textId="292E4BF5" w:rsidR="0508E78A" w:rsidRDefault="0508E78A" w:rsidP="34B9C362">
      <w:r>
        <w:lastRenderedPageBreak/>
        <w:br/>
      </w:r>
      <w:r>
        <w:br/>
      </w:r>
      <w:r>
        <w:br/>
      </w:r>
      <w:r>
        <w:br/>
      </w:r>
    </w:p>
    <w:p w14:paraId="4D2730BE" w14:textId="5C4CFD0D" w:rsidR="0508E78A" w:rsidRDefault="0508E78A" w:rsidP="34B9C362">
      <w:r>
        <w:rPr>
          <w:noProof/>
        </w:rPr>
        <w:drawing>
          <wp:inline distT="0" distB="0" distL="0" distR="0" wp14:anchorId="597FD900" wp14:editId="4284F493">
            <wp:extent cx="5734052" cy="3228975"/>
            <wp:effectExtent l="0" t="0" r="0" b="0"/>
            <wp:docPr id="1395437636" name="Picture 1395437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4052" cy="3228975"/>
                    </a:xfrm>
                    <a:prstGeom prst="rect">
                      <a:avLst/>
                    </a:prstGeom>
                  </pic:spPr>
                </pic:pic>
              </a:graphicData>
            </a:graphic>
          </wp:inline>
        </w:drawing>
      </w:r>
    </w:p>
    <w:p w14:paraId="3BF54B7E" w14:textId="48ADB483" w:rsidR="0508E78A" w:rsidRDefault="0508E78A" w:rsidP="34B9C362">
      <w:r w:rsidRPr="34B9C362">
        <w:rPr>
          <w:rFonts w:ascii="Arial" w:eastAsia="Arial" w:hAnsi="Arial" w:cs="Arial"/>
          <w:color w:val="000000" w:themeColor="text1"/>
        </w:rPr>
        <w:t xml:space="preserve">Client 1 </w:t>
      </w:r>
    </w:p>
    <w:p w14:paraId="5EA0DEC4" w14:textId="2AEB20D6" w:rsidR="0508E78A" w:rsidRDefault="0508E78A" w:rsidP="34B9C362">
      <w:r>
        <w:br/>
      </w:r>
      <w:r>
        <w:br/>
      </w:r>
    </w:p>
    <w:p w14:paraId="24FFC6C7" w14:textId="7B22605B" w:rsidR="0508E78A" w:rsidRDefault="0508E78A" w:rsidP="34B9C362">
      <w:r>
        <w:rPr>
          <w:noProof/>
        </w:rPr>
        <w:lastRenderedPageBreak/>
        <w:drawing>
          <wp:inline distT="0" distB="0" distL="0" distR="0" wp14:anchorId="0DA512E1" wp14:editId="14805DE0">
            <wp:extent cx="5734052" cy="3190875"/>
            <wp:effectExtent l="0" t="0" r="0" b="0"/>
            <wp:docPr id="1718804403" name="Picture 171880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4052" cy="3190875"/>
                    </a:xfrm>
                    <a:prstGeom prst="rect">
                      <a:avLst/>
                    </a:prstGeom>
                  </pic:spPr>
                </pic:pic>
              </a:graphicData>
            </a:graphic>
          </wp:inline>
        </w:drawing>
      </w:r>
    </w:p>
    <w:p w14:paraId="11C0C9CF" w14:textId="1AADB8E5" w:rsidR="0508E78A" w:rsidRDefault="0508E78A" w:rsidP="34B9C362">
      <w:r w:rsidRPr="34B9C362">
        <w:rPr>
          <w:rFonts w:ascii="Arial" w:eastAsia="Arial" w:hAnsi="Arial" w:cs="Arial"/>
          <w:color w:val="000000" w:themeColor="text1"/>
        </w:rPr>
        <w:t>Client 2</w:t>
      </w:r>
    </w:p>
    <w:p w14:paraId="71462555" w14:textId="1D014381" w:rsidR="0508E78A" w:rsidRDefault="0508E78A" w:rsidP="34B9C362">
      <w:r>
        <w:br/>
      </w:r>
    </w:p>
    <w:p w14:paraId="568A3D5A" w14:textId="70993808" w:rsidR="0508E78A" w:rsidRDefault="0508E78A" w:rsidP="34B9C362">
      <w:r w:rsidRPr="34B9C362">
        <w:rPr>
          <w:rFonts w:ascii="Arial" w:eastAsia="Arial" w:hAnsi="Arial" w:cs="Arial"/>
          <w:color w:val="000000" w:themeColor="text1"/>
        </w:rPr>
        <w:t>Filter 3 was used to only allow specific hosts on PrivateNet1 to access the FTP service which was running on Server 2. This was done by creating our own rule which allowed us to put a restriction on the access to the FTP server on anyone except Client 1. The final screenshots above show this in effect.</w:t>
      </w:r>
    </w:p>
    <w:p w14:paraId="1CE1129E" w14:textId="65E45497" w:rsidR="0508E78A" w:rsidRDefault="0508E78A" w:rsidP="34B9C362">
      <w:r>
        <w:br/>
      </w:r>
    </w:p>
    <w:p w14:paraId="79E1A50E" w14:textId="1C93458E" w:rsidR="34B9C362" w:rsidRDefault="34B9C362" w:rsidP="34B9C362">
      <w:pPr>
        <w:jc w:val="center"/>
        <w:rPr>
          <w:b/>
          <w:bCs/>
        </w:rPr>
      </w:pPr>
    </w:p>
    <w:p w14:paraId="4046FCC8" w14:textId="6428655D" w:rsidR="34B9C362" w:rsidRDefault="34B9C362" w:rsidP="34B9C362">
      <w:pPr>
        <w:jc w:val="center"/>
        <w:rPr>
          <w:b/>
          <w:bCs/>
        </w:rPr>
      </w:pPr>
    </w:p>
    <w:p w14:paraId="64A57CD8" w14:textId="3F032FE6" w:rsidR="34B9C362" w:rsidRDefault="34B9C362" w:rsidP="34B9C362">
      <w:pPr>
        <w:jc w:val="center"/>
        <w:rPr>
          <w:b/>
          <w:bCs/>
        </w:rPr>
      </w:pPr>
    </w:p>
    <w:p w14:paraId="63EDF838" w14:textId="0C5714B0" w:rsidR="34B9C362" w:rsidRDefault="34B9C362" w:rsidP="34B9C362">
      <w:pPr>
        <w:jc w:val="center"/>
        <w:rPr>
          <w:b/>
          <w:bCs/>
        </w:rPr>
      </w:pPr>
    </w:p>
    <w:p w14:paraId="3107B350" w14:textId="243C9CB3" w:rsidR="34B9C362" w:rsidRDefault="34B9C362" w:rsidP="34B9C362">
      <w:pPr>
        <w:jc w:val="center"/>
        <w:rPr>
          <w:b/>
          <w:bCs/>
        </w:rPr>
      </w:pPr>
    </w:p>
    <w:p w14:paraId="0A7FAB4E" w14:textId="5B898104" w:rsidR="34B9C362" w:rsidRDefault="34B9C362" w:rsidP="34B9C362">
      <w:pPr>
        <w:jc w:val="center"/>
        <w:rPr>
          <w:b/>
          <w:bCs/>
        </w:rPr>
      </w:pPr>
    </w:p>
    <w:p w14:paraId="0B21AF1C" w14:textId="54CDEA0C" w:rsidR="34B9C362" w:rsidRDefault="34B9C362" w:rsidP="34B9C362">
      <w:pPr>
        <w:jc w:val="center"/>
        <w:rPr>
          <w:b/>
          <w:bCs/>
        </w:rPr>
      </w:pPr>
    </w:p>
    <w:p w14:paraId="0F0B4CF7" w14:textId="7011E64A" w:rsidR="34B9C362" w:rsidRDefault="34B9C362" w:rsidP="34B9C362">
      <w:pPr>
        <w:jc w:val="center"/>
        <w:rPr>
          <w:b/>
          <w:bCs/>
        </w:rPr>
      </w:pPr>
    </w:p>
    <w:p w14:paraId="24D22D6A" w14:textId="7E685F7C" w:rsidR="34B9C362" w:rsidRDefault="34B9C362" w:rsidP="34B9C362">
      <w:pPr>
        <w:jc w:val="center"/>
        <w:rPr>
          <w:b/>
          <w:bCs/>
        </w:rPr>
      </w:pPr>
    </w:p>
    <w:p w14:paraId="484165F3" w14:textId="05BA964C" w:rsidR="34B9C362" w:rsidRDefault="34B9C362" w:rsidP="34B9C362">
      <w:pPr>
        <w:jc w:val="center"/>
        <w:rPr>
          <w:b/>
          <w:bCs/>
        </w:rPr>
      </w:pPr>
    </w:p>
    <w:p w14:paraId="6F4CF7B3" w14:textId="0DD2ACEB" w:rsidR="34B9C362" w:rsidRDefault="34B9C362" w:rsidP="34B9C362">
      <w:pPr>
        <w:jc w:val="center"/>
        <w:rPr>
          <w:b/>
          <w:bCs/>
        </w:rPr>
      </w:pPr>
    </w:p>
    <w:p w14:paraId="2C078E63" w14:textId="04B682D2" w:rsidR="00B44326" w:rsidRDefault="6D4D400A" w:rsidP="47959E15">
      <w:pPr>
        <w:jc w:val="center"/>
        <w:rPr>
          <w:b/>
          <w:bCs/>
        </w:rPr>
      </w:pPr>
      <w:r w:rsidRPr="47959E15">
        <w:rPr>
          <w:b/>
          <w:bCs/>
        </w:rPr>
        <w:t>TASK 3 – OBSERVATIONAL TASK</w:t>
      </w:r>
    </w:p>
    <w:p w14:paraId="62AE44F7" w14:textId="5D574C3A" w:rsidR="47959E15" w:rsidRDefault="47959E15" w:rsidP="47959E15">
      <w:pPr>
        <w:jc w:val="center"/>
        <w:rPr>
          <w:b/>
          <w:bCs/>
        </w:rPr>
      </w:pPr>
    </w:p>
    <w:p w14:paraId="110A7E15" w14:textId="7E7C762F" w:rsidR="66E434B5" w:rsidRDefault="66E434B5" w:rsidP="47959E15">
      <w:pPr>
        <w:pStyle w:val="ListParagraph"/>
        <w:numPr>
          <w:ilvl w:val="0"/>
          <w:numId w:val="3"/>
        </w:numPr>
        <w:rPr>
          <w:b/>
          <w:bCs/>
        </w:rPr>
      </w:pPr>
      <w:r w:rsidRPr="47959E15">
        <w:rPr>
          <w:b/>
          <w:bCs/>
        </w:rPr>
        <w:t xml:space="preserve">SOHO enhance </w:t>
      </w:r>
      <w:proofErr w:type="gramStart"/>
      <w:r w:rsidRPr="47959E15">
        <w:rPr>
          <w:b/>
          <w:bCs/>
        </w:rPr>
        <w:t>security</w:t>
      </w:r>
      <w:proofErr w:type="gramEnd"/>
      <w:r w:rsidRPr="47959E15">
        <w:rPr>
          <w:b/>
          <w:bCs/>
        </w:rPr>
        <w:t xml:space="preserve"> </w:t>
      </w:r>
    </w:p>
    <w:p w14:paraId="543FA93C" w14:textId="5A210041" w:rsidR="0E6E5189" w:rsidRDefault="0E6E5189" w:rsidP="47959E15">
      <w:r>
        <w:t>A small office home office is</w:t>
      </w:r>
      <w:r w:rsidR="4D1336BA">
        <w:t xml:space="preserve"> an environment of several laptops and other devices that </w:t>
      </w:r>
      <w:r w:rsidR="48636AD0">
        <w:t>can</w:t>
      </w:r>
      <w:r w:rsidR="4D1336BA">
        <w:t xml:space="preserve"> connect to a network which can be used to share resources and exchange </w:t>
      </w:r>
      <w:r w:rsidR="6382688A">
        <w:t>information</w:t>
      </w:r>
      <w:r w:rsidR="6382688A" w:rsidRPr="47959E15">
        <w:rPr>
          <w:b/>
          <w:bCs/>
        </w:rPr>
        <w:t xml:space="preserve"> [1]</w:t>
      </w:r>
      <w:r w:rsidR="6382688A">
        <w:t>.</w:t>
      </w:r>
      <w:r w:rsidR="2C9466FB">
        <w:t xml:space="preserve"> A small office home office usually only consists of one to ten devices, this is also known as a LAN – local are</w:t>
      </w:r>
      <w:r w:rsidR="21D37927">
        <w:t xml:space="preserve">a network. As a small office home office environment contains several devices, the risk of </w:t>
      </w:r>
      <w:r w:rsidR="078C8224">
        <w:t xml:space="preserve">cyber activity such as viruses, </w:t>
      </w:r>
      <w:proofErr w:type="gramStart"/>
      <w:r w:rsidR="078C8224">
        <w:t>malware</w:t>
      </w:r>
      <w:proofErr w:type="gramEnd"/>
      <w:r w:rsidR="078C8224">
        <w:t xml:space="preserve"> and data loss increase. </w:t>
      </w:r>
    </w:p>
    <w:p w14:paraId="71D2956B" w14:textId="11E52DD1" w:rsidR="078C8224" w:rsidRDefault="078C8224" w:rsidP="47959E15">
      <w:r>
        <w:t xml:space="preserve">There are several ways an </w:t>
      </w:r>
      <w:r w:rsidR="01CB65FD">
        <w:t>organization</w:t>
      </w:r>
      <w:r>
        <w:t xml:space="preserve"> can enhance </w:t>
      </w:r>
      <w:r w:rsidR="442C3986">
        <w:t xml:space="preserve">security, one of which is to </w:t>
      </w:r>
      <w:r w:rsidR="67DC1290">
        <w:t xml:space="preserve">change the default SSID. An SSID is configured into all wireless networks. </w:t>
      </w:r>
      <w:r w:rsidR="6E42A8F4">
        <w:t xml:space="preserve">The default settings on the SSID </w:t>
      </w:r>
      <w:r w:rsidR="5EBF468F">
        <w:t>reveal</w:t>
      </w:r>
      <w:r w:rsidR="6E42A8F4">
        <w:t xml:space="preserve"> the </w:t>
      </w:r>
      <w:r w:rsidR="1E745529">
        <w:t>manufacturer's</w:t>
      </w:r>
      <w:r w:rsidR="6E42A8F4">
        <w:t xml:space="preserve"> information or the model number of the device </w:t>
      </w:r>
      <w:r w:rsidR="6E42A8F4" w:rsidRPr="47959E15">
        <w:rPr>
          <w:b/>
          <w:bCs/>
        </w:rPr>
        <w:t>[2]</w:t>
      </w:r>
      <w:r w:rsidR="6E42A8F4">
        <w:t>.</w:t>
      </w:r>
      <w:r w:rsidR="6525DCF3">
        <w:t xml:space="preserve"> As the </w:t>
      </w:r>
      <w:r w:rsidR="35F6210D">
        <w:t xml:space="preserve">settings are set to default, it is possible that the username and password is also set to default. This can be an easy target for hackers and cyber criminals as they can access </w:t>
      </w:r>
      <w:r w:rsidR="031D34BE">
        <w:t>sensitive</w:t>
      </w:r>
      <w:r w:rsidR="35F6210D">
        <w:t xml:space="preserve"> </w:t>
      </w:r>
      <w:r w:rsidR="10F8D50C">
        <w:t xml:space="preserve">information about the SSID by </w:t>
      </w:r>
      <w:r w:rsidR="152BD249">
        <w:t xml:space="preserve">finding out the manufacturer, then the username and password and gain access into the system. </w:t>
      </w:r>
      <w:r w:rsidR="1874C24B">
        <w:t>C</w:t>
      </w:r>
      <w:r w:rsidR="152BD249">
        <w:t>hanging the def</w:t>
      </w:r>
      <w:r w:rsidR="45CD6615">
        <w:t>ault settings of the SSID</w:t>
      </w:r>
      <w:r w:rsidR="23DE04DE">
        <w:t xml:space="preserve"> can enhance security and lower the risk of cyber attackers from accessing the username and password.</w:t>
      </w:r>
    </w:p>
    <w:p w14:paraId="6812470E" w14:textId="7C67AC51" w:rsidR="049023F8" w:rsidRDefault="049023F8" w:rsidP="47959E15">
      <w:r>
        <w:t xml:space="preserve">Another method to enhance security is </w:t>
      </w:r>
      <w:r w:rsidR="70AFC358">
        <w:t xml:space="preserve">to use WPS. </w:t>
      </w:r>
      <w:r w:rsidR="003749CA">
        <w:t>Wi-Fi</w:t>
      </w:r>
      <w:r w:rsidR="70AFC358">
        <w:t xml:space="preserve"> protected setup is a method </w:t>
      </w:r>
      <w:r w:rsidR="37DF094F">
        <w:t>that requires a user to enter a PIN and press a push button. The user can create a unique PIN, this PIN allows them to access a</w:t>
      </w:r>
      <w:r w:rsidR="46E569F0">
        <w:t xml:space="preserve">nd configure the SOHO router. This provides protection and security of the device as it prevents attackers from accessing it </w:t>
      </w:r>
      <w:r w:rsidR="46E569F0" w:rsidRPr="47959E15">
        <w:rPr>
          <w:b/>
          <w:bCs/>
        </w:rPr>
        <w:t>[3]</w:t>
      </w:r>
      <w:r w:rsidR="46E569F0">
        <w:t>. The pu</w:t>
      </w:r>
      <w:r w:rsidR="70A18A3E">
        <w:t xml:space="preserve">sh button is a feature that users must press to keep the connection to a wireless network active. </w:t>
      </w:r>
      <w:r w:rsidR="4A119895">
        <w:t xml:space="preserve">The push button provides great security as the user must physically push the button making it more difficult for hackers to gain access to the SOHO </w:t>
      </w:r>
      <w:r w:rsidR="1D1B1088">
        <w:t>system.</w:t>
      </w:r>
    </w:p>
    <w:p w14:paraId="4D3030AF" w14:textId="5FABEBC9" w:rsidR="1D1B1088" w:rsidRDefault="1D1B1088" w:rsidP="47959E15">
      <w:r>
        <w:t>Lastly, a method users can use to prevent attackers from gaining access to their system is to enable MAC Filtering</w:t>
      </w:r>
      <w:r w:rsidR="3B126852">
        <w:t>. MAC Filtering is a security measure that prevents unauthorized devices from accessing a wireless network. A user can configure the settings in the MAC filter to choose which devi</w:t>
      </w:r>
      <w:r w:rsidR="2D146BF5">
        <w:t>ces can access and share resources on the network. Any device that is not listed in the MAC filter will be filtered out from the system. MAC f</w:t>
      </w:r>
      <w:r w:rsidR="0C66DE8E">
        <w:t xml:space="preserve">iltering provides great security in a wireless network as only assigned devices can access the network </w:t>
      </w:r>
      <w:r w:rsidR="0C66DE8E" w:rsidRPr="47959E15">
        <w:rPr>
          <w:b/>
          <w:bCs/>
        </w:rPr>
        <w:t>[4]</w:t>
      </w:r>
      <w:r w:rsidR="0C66DE8E">
        <w:t>.</w:t>
      </w:r>
    </w:p>
    <w:p w14:paraId="166261D0" w14:textId="78E6E492" w:rsidR="47959E15" w:rsidRDefault="47959E15" w:rsidP="47959E15"/>
    <w:p w14:paraId="2170A336" w14:textId="63D38632" w:rsidR="47959E15" w:rsidRDefault="47959E15" w:rsidP="47959E15">
      <w:pPr>
        <w:rPr>
          <w:b/>
          <w:bCs/>
        </w:rPr>
      </w:pPr>
    </w:p>
    <w:p w14:paraId="059F88F1" w14:textId="2D4786E3" w:rsidR="47959E15" w:rsidRDefault="47959E15" w:rsidP="47959E15">
      <w:pPr>
        <w:rPr>
          <w:b/>
          <w:bCs/>
        </w:rPr>
      </w:pPr>
    </w:p>
    <w:p w14:paraId="2A917A91" w14:textId="3EE294E3" w:rsidR="47959E15" w:rsidRDefault="47959E15" w:rsidP="47959E15">
      <w:pPr>
        <w:rPr>
          <w:b/>
          <w:bCs/>
        </w:rPr>
      </w:pPr>
    </w:p>
    <w:p w14:paraId="46DFE2C0" w14:textId="7A10DDDF" w:rsidR="66E434B5" w:rsidRDefault="66E434B5" w:rsidP="47959E15">
      <w:pPr>
        <w:pStyle w:val="ListParagraph"/>
        <w:numPr>
          <w:ilvl w:val="0"/>
          <w:numId w:val="3"/>
        </w:numPr>
        <w:rPr>
          <w:b/>
          <w:bCs/>
        </w:rPr>
      </w:pPr>
      <w:r w:rsidRPr="47959E15">
        <w:rPr>
          <w:b/>
          <w:bCs/>
        </w:rPr>
        <w:t xml:space="preserve">Explain the concepts of Failover Cluster. Also, show one possible </w:t>
      </w:r>
      <w:r w:rsidR="5DC768B4" w:rsidRPr="47959E15">
        <w:rPr>
          <w:b/>
          <w:bCs/>
        </w:rPr>
        <w:t>role within the Window OS Server.</w:t>
      </w:r>
    </w:p>
    <w:p w14:paraId="2A1A5C68" w14:textId="1FB203FA" w:rsidR="4FABF10B" w:rsidRDefault="4FABF10B" w:rsidP="34B9C362">
      <w:r>
        <w:t xml:space="preserve">Failover clustering consists of multiple computing devices that share resources </w:t>
      </w:r>
      <w:r w:rsidR="1A99D0E3">
        <w:t xml:space="preserve">that provide high availability or continuous availability. This means that if one of the servers </w:t>
      </w:r>
      <w:r w:rsidR="2C482E07">
        <w:t>shuts</w:t>
      </w:r>
      <w:r w:rsidR="1A99D0E3">
        <w:t xml:space="preserve"> down unex</w:t>
      </w:r>
      <w:r w:rsidR="3A462A64">
        <w:t xml:space="preserve">pectedly, </w:t>
      </w:r>
      <w:r w:rsidR="3A462A64">
        <w:lastRenderedPageBreak/>
        <w:t xml:space="preserve">another node in the environment can obtain its </w:t>
      </w:r>
      <w:r w:rsidR="475DE806">
        <w:t>workload by</w:t>
      </w:r>
      <w:r w:rsidR="3A462A64">
        <w:t xml:space="preserve"> the measures of the minimum</w:t>
      </w:r>
      <w:r w:rsidR="175B5B5E">
        <w:t xml:space="preserve"> or no downtime at all</w:t>
      </w:r>
      <w:r w:rsidR="1CD422FC">
        <w:t xml:space="preserve"> </w:t>
      </w:r>
      <w:r w:rsidR="1CD422FC" w:rsidRPr="34B9C362">
        <w:rPr>
          <w:b/>
          <w:bCs/>
        </w:rPr>
        <w:t>[5]</w:t>
      </w:r>
      <w:r w:rsidR="175B5B5E">
        <w:t>.</w:t>
      </w:r>
      <w:r w:rsidR="0B9AA0A0">
        <w:t xml:space="preserve"> The objective of a failover cluster is to ensure that </w:t>
      </w:r>
      <w:r w:rsidR="56888077">
        <w:t xml:space="preserve">applications in the environment have high availability or continuous availability. </w:t>
      </w:r>
      <w:r w:rsidR="5FA72FB5">
        <w:t xml:space="preserve">This means that an application will have two or more </w:t>
      </w:r>
      <w:proofErr w:type="gramStart"/>
      <w:r w:rsidR="5FA72FB5">
        <w:t>nodes, if</w:t>
      </w:r>
      <w:proofErr w:type="gramEnd"/>
      <w:r w:rsidR="5FA72FB5">
        <w:t xml:space="preserve"> one shuts down the other will replace it. The main goal of Failover cluster is to ensure that users can still access applicat</w:t>
      </w:r>
      <w:r w:rsidR="660DC619">
        <w:t xml:space="preserve">ions without experiencing any issues if a server goes down </w:t>
      </w:r>
      <w:r w:rsidR="660DC619" w:rsidRPr="34B9C362">
        <w:rPr>
          <w:b/>
          <w:bCs/>
        </w:rPr>
        <w:t>[6]</w:t>
      </w:r>
      <w:r w:rsidR="660DC619">
        <w:t xml:space="preserve">. </w:t>
      </w:r>
      <w:r w:rsidR="21F1C0F2">
        <w:t>The following listed below are the benefits and uses of failover clustering:</w:t>
      </w:r>
    </w:p>
    <w:p w14:paraId="50A7652D" w14:textId="692BE299" w:rsidR="47959E15" w:rsidRDefault="47959E15" w:rsidP="47959E15">
      <w:pPr>
        <w:rPr>
          <w:b/>
          <w:bCs/>
        </w:rPr>
      </w:pPr>
    </w:p>
    <w:p w14:paraId="2ABD93FE" w14:textId="3B32E8F4" w:rsidR="21F1C0F2" w:rsidRDefault="21F1C0F2" w:rsidP="47959E15">
      <w:pPr>
        <w:pStyle w:val="ListParagraph"/>
        <w:numPr>
          <w:ilvl w:val="0"/>
          <w:numId w:val="2"/>
        </w:numPr>
        <w:rPr>
          <w:b/>
          <w:bCs/>
        </w:rPr>
      </w:pPr>
      <w:r w:rsidRPr="47959E15">
        <w:rPr>
          <w:b/>
          <w:bCs/>
        </w:rPr>
        <w:t xml:space="preserve">Scalability </w:t>
      </w:r>
    </w:p>
    <w:p w14:paraId="0B49F8DA" w14:textId="2145AA15" w:rsidR="21F1C0F2" w:rsidRDefault="21F1C0F2" w:rsidP="34B9C362">
      <w:r>
        <w:t>Failover Clustering utilizes a group of clusters that run in a system. A user can increase the number of clusters to provid</w:t>
      </w:r>
      <w:r w:rsidR="13F3C495">
        <w:t>e more scalability and make the workflow more efficient.</w:t>
      </w:r>
    </w:p>
    <w:p w14:paraId="63AD7DC3" w14:textId="01387143" w:rsidR="13F3C495" w:rsidRDefault="13F3C495" w:rsidP="47959E15">
      <w:pPr>
        <w:pStyle w:val="ListParagraph"/>
        <w:numPr>
          <w:ilvl w:val="0"/>
          <w:numId w:val="2"/>
        </w:numPr>
        <w:rPr>
          <w:b/>
          <w:bCs/>
        </w:rPr>
      </w:pPr>
      <w:r w:rsidRPr="47959E15">
        <w:rPr>
          <w:b/>
          <w:bCs/>
        </w:rPr>
        <w:t xml:space="preserve">Stability </w:t>
      </w:r>
    </w:p>
    <w:p w14:paraId="4620DD58" w14:textId="5609B5E0" w:rsidR="13F3C495" w:rsidRDefault="13F3C495" w:rsidP="34B9C362">
      <w:r>
        <w:t>If nodes in the cluster shut down unexpectedly or have issues, other nodes in the cluster can easily replace the ones with issues. This provides stability.</w:t>
      </w:r>
    </w:p>
    <w:p w14:paraId="3828DD71" w14:textId="586B6078" w:rsidR="63C2D4C8" w:rsidRDefault="63C2D4C8" w:rsidP="47959E15">
      <w:pPr>
        <w:pStyle w:val="ListParagraph"/>
        <w:numPr>
          <w:ilvl w:val="0"/>
          <w:numId w:val="2"/>
        </w:numPr>
        <w:rPr>
          <w:b/>
          <w:bCs/>
        </w:rPr>
      </w:pPr>
      <w:r w:rsidRPr="47959E15">
        <w:rPr>
          <w:b/>
          <w:bCs/>
        </w:rPr>
        <w:t>Monitoring</w:t>
      </w:r>
    </w:p>
    <w:p w14:paraId="39C77C28" w14:textId="0ECCC9B7" w:rsidR="63C2D4C8" w:rsidRDefault="63C2D4C8" w:rsidP="34B9C362">
      <w:r>
        <w:t xml:space="preserve">Clusters and nodes are being monitored regularly. They are kept </w:t>
      </w:r>
      <w:r w:rsidR="20B2B843">
        <w:t>on</w:t>
      </w:r>
      <w:r>
        <w:t xml:space="preserve"> track and inspected to monitor any issues that could potentially cause any issues</w:t>
      </w:r>
      <w:r w:rsidR="42DB554F">
        <w:t>.</w:t>
      </w:r>
    </w:p>
    <w:p w14:paraId="63B845FE" w14:textId="56007EC6" w:rsidR="34B9C362" w:rsidRDefault="34B9C362" w:rsidP="34B9C362">
      <w:pPr>
        <w:rPr>
          <w:b/>
          <w:bCs/>
        </w:rPr>
      </w:pPr>
    </w:p>
    <w:p w14:paraId="1CC479ED" w14:textId="272C3B43" w:rsidR="34B9C362" w:rsidRDefault="34B9C362" w:rsidP="34B9C362">
      <w:pPr>
        <w:rPr>
          <w:b/>
          <w:bCs/>
        </w:rPr>
      </w:pPr>
    </w:p>
    <w:p w14:paraId="486F2E3D" w14:textId="7D559537" w:rsidR="28B5488C" w:rsidRDefault="28B5488C" w:rsidP="47959E15">
      <w:pPr>
        <w:pStyle w:val="ListParagraph"/>
        <w:numPr>
          <w:ilvl w:val="0"/>
          <w:numId w:val="3"/>
        </w:numPr>
        <w:rPr>
          <w:b/>
          <w:bCs/>
        </w:rPr>
      </w:pPr>
      <w:r w:rsidRPr="47959E15">
        <w:rPr>
          <w:b/>
          <w:bCs/>
        </w:rPr>
        <w:t xml:space="preserve">Draft a policy for an Enterprise Network that functions in multiple </w:t>
      </w:r>
      <w:proofErr w:type="gramStart"/>
      <w:r w:rsidRPr="47959E15">
        <w:rPr>
          <w:b/>
          <w:bCs/>
        </w:rPr>
        <w:t>locations</w:t>
      </w:r>
      <w:proofErr w:type="gramEnd"/>
      <w:r w:rsidRPr="47959E15">
        <w:rPr>
          <w:b/>
          <w:bCs/>
        </w:rPr>
        <w:t xml:space="preserve"> </w:t>
      </w:r>
    </w:p>
    <w:p w14:paraId="55617113" w14:textId="3C33F5C1" w:rsidR="47959E15" w:rsidRDefault="1446D461" w:rsidP="34B9C362">
      <w:r>
        <w:t xml:space="preserve">Policies for an Enterprise network that functions in multiple locations contain rules and regulations that govern devices on a </w:t>
      </w:r>
      <w:r w:rsidR="0C2B3C46">
        <w:t>network</w:t>
      </w:r>
      <w:r w:rsidR="1B2984BE">
        <w:t xml:space="preserve"> </w:t>
      </w:r>
      <w:r w:rsidR="1B2984BE" w:rsidRPr="34B9C362">
        <w:rPr>
          <w:b/>
          <w:bCs/>
        </w:rPr>
        <w:t>[7]</w:t>
      </w:r>
      <w:r w:rsidR="0C2B3C46">
        <w:t>.</w:t>
      </w:r>
    </w:p>
    <w:p w14:paraId="33BB6CD0" w14:textId="184EEA47" w:rsidR="34B9C362" w:rsidRDefault="34B9C362" w:rsidP="34B9C362"/>
    <w:p w14:paraId="1080654A" w14:textId="23179718" w:rsidR="47959E15" w:rsidRDefault="6857A12A" w:rsidP="34B9C362">
      <w:pPr>
        <w:pStyle w:val="ListParagraph"/>
        <w:numPr>
          <w:ilvl w:val="0"/>
          <w:numId w:val="1"/>
        </w:numPr>
        <w:rPr>
          <w:b/>
          <w:bCs/>
        </w:rPr>
      </w:pPr>
      <w:r w:rsidRPr="34B9C362">
        <w:rPr>
          <w:b/>
          <w:bCs/>
        </w:rPr>
        <w:t xml:space="preserve">Account Management </w:t>
      </w:r>
    </w:p>
    <w:p w14:paraId="1D39E3F5" w14:textId="63ED8C29" w:rsidR="1AB38BB6" w:rsidRDefault="1AB38BB6" w:rsidP="34B9C362">
      <w:r>
        <w:t xml:space="preserve">Consists of administrative rights such as creating and removing accounts in a network. </w:t>
      </w:r>
    </w:p>
    <w:p w14:paraId="1A556666" w14:textId="29A9AB0B" w:rsidR="71EA6633" w:rsidRDefault="71EA6633" w:rsidP="34B9C362">
      <w:pPr>
        <w:pStyle w:val="ListParagraph"/>
        <w:numPr>
          <w:ilvl w:val="0"/>
          <w:numId w:val="1"/>
        </w:numPr>
        <w:rPr>
          <w:b/>
          <w:bCs/>
        </w:rPr>
      </w:pPr>
      <w:r w:rsidRPr="34B9C362">
        <w:rPr>
          <w:b/>
          <w:bCs/>
        </w:rPr>
        <w:t>Password policy</w:t>
      </w:r>
    </w:p>
    <w:p w14:paraId="03EB3696" w14:textId="608DA816" w:rsidR="71EA6633" w:rsidRDefault="71EA6633" w:rsidP="34B9C362">
      <w:r>
        <w:t xml:space="preserve">The password policy ensures that strong, </w:t>
      </w:r>
      <w:proofErr w:type="gramStart"/>
      <w:r>
        <w:t>encrypted</w:t>
      </w:r>
      <w:proofErr w:type="gramEnd"/>
      <w:r>
        <w:t xml:space="preserve"> and safe passwords are used in the system. Strong </w:t>
      </w:r>
      <w:r w:rsidR="003749CA">
        <w:t>passwords</w:t>
      </w:r>
      <w:r>
        <w:t xml:space="preserve"> increase the security of the system.</w:t>
      </w:r>
    </w:p>
    <w:p w14:paraId="1C256439" w14:textId="07799DF9" w:rsidR="71EA6633" w:rsidRDefault="71EA6633" w:rsidP="34B9C362">
      <w:pPr>
        <w:pStyle w:val="ListParagraph"/>
        <w:numPr>
          <w:ilvl w:val="0"/>
          <w:numId w:val="1"/>
        </w:numPr>
        <w:rPr>
          <w:b/>
          <w:bCs/>
        </w:rPr>
      </w:pPr>
      <w:r w:rsidRPr="34B9C362">
        <w:rPr>
          <w:b/>
          <w:bCs/>
        </w:rPr>
        <w:t>Vulnerability Assessment</w:t>
      </w:r>
    </w:p>
    <w:p w14:paraId="5D284A2B" w14:textId="3EA7AB29" w:rsidR="71EA6633" w:rsidRDefault="71EA6633" w:rsidP="34B9C362">
      <w:r>
        <w:t>This policy explores the flaws of the system in depth and assesses the risks and measures involved to increase better security</w:t>
      </w:r>
      <w:r w:rsidR="59CE69EF">
        <w:t>.</w:t>
      </w:r>
    </w:p>
    <w:p w14:paraId="6D37B21A" w14:textId="3F12D36D" w:rsidR="28B5488C" w:rsidRDefault="28B5488C" w:rsidP="47959E15">
      <w:pPr>
        <w:pStyle w:val="ListParagraph"/>
        <w:numPr>
          <w:ilvl w:val="0"/>
          <w:numId w:val="3"/>
        </w:numPr>
        <w:rPr>
          <w:b/>
          <w:bCs/>
        </w:rPr>
      </w:pPr>
      <w:r w:rsidRPr="34B9C362">
        <w:rPr>
          <w:b/>
          <w:bCs/>
        </w:rPr>
        <w:t>Reflection on the task</w:t>
      </w:r>
      <w:r w:rsidR="1B545159" w:rsidRPr="34B9C362">
        <w:rPr>
          <w:b/>
          <w:bCs/>
        </w:rPr>
        <w:t>s</w:t>
      </w:r>
      <w:r w:rsidRPr="34B9C362">
        <w:rPr>
          <w:b/>
          <w:bCs/>
        </w:rPr>
        <w:t xml:space="preserve"> </w:t>
      </w:r>
      <w:r w:rsidR="003749CA" w:rsidRPr="34B9C362">
        <w:rPr>
          <w:b/>
          <w:bCs/>
        </w:rPr>
        <w:t>completed.</w:t>
      </w:r>
      <w:r w:rsidRPr="34B9C362">
        <w:rPr>
          <w:b/>
          <w:bCs/>
        </w:rPr>
        <w:t xml:space="preserve"> </w:t>
      </w:r>
    </w:p>
    <w:p w14:paraId="5808EA11" w14:textId="7520ED84" w:rsidR="47959E15" w:rsidRDefault="57183452" w:rsidP="47959E15">
      <w:r>
        <w:t>The purpose of the tasks in the worksheet is to manage and maintain resources with the use of net</w:t>
      </w:r>
      <w:r w:rsidR="7AF1F05E">
        <w:t xml:space="preserve">work policies and security practices. </w:t>
      </w:r>
      <w:r>
        <w:t xml:space="preserve"> </w:t>
      </w:r>
      <w:r w:rsidR="0A901599">
        <w:t xml:space="preserve">Configuring the server and enhancing security was involved also filtering </w:t>
      </w:r>
      <w:r w:rsidR="0A901599">
        <w:lastRenderedPageBreak/>
        <w:t>packets. Overall, the tasks gave an insight into the importance of security in the system a</w:t>
      </w:r>
      <w:r w:rsidR="7B762280">
        <w:t xml:space="preserve">nd how systems can be left vulnerable for attackers to easily access the system. Also, the tasks demonstrated the importance of data availability and methods in which this can </w:t>
      </w:r>
      <w:r w:rsidR="33B4714E">
        <w:t>be obtained such as fail over clusters.</w:t>
      </w:r>
    </w:p>
    <w:p w14:paraId="6BF38992" w14:textId="3AE2404E" w:rsidR="47959E15" w:rsidRDefault="47959E15" w:rsidP="34B9C362">
      <w:pPr>
        <w:rPr>
          <w:b/>
          <w:bCs/>
        </w:rPr>
      </w:pPr>
    </w:p>
    <w:p w14:paraId="2DBE51BF" w14:textId="27ED29FE" w:rsidR="47959E15" w:rsidRDefault="47959E15" w:rsidP="47959E15">
      <w:pPr>
        <w:rPr>
          <w:b/>
          <w:bCs/>
        </w:rPr>
      </w:pPr>
    </w:p>
    <w:p w14:paraId="6F085808" w14:textId="6B8B0A1B" w:rsidR="6DC0C421" w:rsidRDefault="6DC0C421" w:rsidP="47959E15">
      <w:pPr>
        <w:rPr>
          <w:b/>
          <w:bCs/>
        </w:rPr>
      </w:pPr>
      <w:r w:rsidRPr="47959E15">
        <w:rPr>
          <w:b/>
          <w:bCs/>
        </w:rPr>
        <w:t xml:space="preserve">References </w:t>
      </w:r>
    </w:p>
    <w:p w14:paraId="65D1A37C" w14:textId="6EE341D4" w:rsidR="08A0A211" w:rsidRDefault="08A0A211" w:rsidP="47959E15">
      <w:pPr>
        <w:rPr>
          <w:b/>
          <w:bCs/>
        </w:rPr>
      </w:pPr>
      <w:r w:rsidRPr="47959E15">
        <w:rPr>
          <w:b/>
          <w:bCs/>
        </w:rPr>
        <w:t xml:space="preserve">[1] </w:t>
      </w:r>
      <w:proofErr w:type="spellStart"/>
      <w:r w:rsidRPr="47959E15">
        <w:rPr>
          <w:b/>
          <w:bCs/>
        </w:rPr>
        <w:t>geeksforgeeks</w:t>
      </w:r>
      <w:proofErr w:type="spellEnd"/>
      <w:r w:rsidRPr="47959E15">
        <w:rPr>
          <w:b/>
          <w:bCs/>
        </w:rPr>
        <w:t xml:space="preserve">, “What is a SOHO?”, </w:t>
      </w:r>
      <w:proofErr w:type="spellStart"/>
      <w:r w:rsidRPr="47959E15">
        <w:rPr>
          <w:b/>
          <w:bCs/>
        </w:rPr>
        <w:t>geeksforgeeks</w:t>
      </w:r>
      <w:proofErr w:type="spellEnd"/>
      <w:r w:rsidRPr="47959E15">
        <w:rPr>
          <w:b/>
          <w:bCs/>
        </w:rPr>
        <w:t xml:space="preserve">, </w:t>
      </w:r>
      <w:r w:rsidR="4652AF70" w:rsidRPr="47959E15">
        <w:rPr>
          <w:b/>
          <w:bCs/>
        </w:rPr>
        <w:t xml:space="preserve">Nov. 30, 2022. [Online] Available: </w:t>
      </w:r>
      <w:hyperlink r:id="rId71">
        <w:r w:rsidR="4652AF70" w:rsidRPr="47959E15">
          <w:rPr>
            <w:rStyle w:val="Hyperlink"/>
            <w:b/>
            <w:bCs/>
          </w:rPr>
          <w:t>https://www.geeksforgeeks.org/what-is-a-small-office-home-office-soho-network/</w:t>
        </w:r>
      </w:hyperlink>
      <w:r w:rsidR="4652AF70" w:rsidRPr="47959E15">
        <w:rPr>
          <w:b/>
          <w:bCs/>
        </w:rPr>
        <w:t xml:space="preserve"> [Date Accessed: May. 05, 2023]</w:t>
      </w:r>
    </w:p>
    <w:p w14:paraId="45F067E2" w14:textId="364C9784" w:rsidR="5B157B15" w:rsidRDefault="5B157B15" w:rsidP="47959E15">
      <w:pPr>
        <w:rPr>
          <w:b/>
          <w:bCs/>
        </w:rPr>
      </w:pPr>
      <w:r w:rsidRPr="34B9C362">
        <w:rPr>
          <w:b/>
          <w:bCs/>
        </w:rPr>
        <w:t>[2]</w:t>
      </w:r>
      <w:r w:rsidR="1D910990" w:rsidRPr="34B9C362">
        <w:rPr>
          <w:b/>
          <w:bCs/>
        </w:rPr>
        <w:t>, [3], [4]</w:t>
      </w:r>
      <w:r w:rsidRPr="34B9C362">
        <w:rPr>
          <w:b/>
          <w:bCs/>
        </w:rPr>
        <w:t xml:space="preserve"> </w:t>
      </w:r>
      <w:proofErr w:type="spellStart"/>
      <w:r w:rsidR="0648D804" w:rsidRPr="34B9C362">
        <w:rPr>
          <w:b/>
          <w:bCs/>
        </w:rPr>
        <w:t>pearsonitcertification</w:t>
      </w:r>
      <w:proofErr w:type="spellEnd"/>
      <w:r w:rsidR="0648D804" w:rsidRPr="34B9C362">
        <w:rPr>
          <w:b/>
          <w:bCs/>
        </w:rPr>
        <w:t xml:space="preserve">, “Configuring security on SOHO network”, </w:t>
      </w:r>
      <w:hyperlink r:id="rId72">
        <w:r w:rsidRPr="34B9C362">
          <w:rPr>
            <w:rStyle w:val="Hyperlink"/>
            <w:b/>
            <w:bCs/>
          </w:rPr>
          <w:t>https://www.pearsonitcertification.com/articles/article.aspx?p=2990394&amp;seqNum=11</w:t>
        </w:r>
      </w:hyperlink>
      <w:r w:rsidR="7DA825FB" w:rsidRPr="34B9C362">
        <w:rPr>
          <w:b/>
          <w:bCs/>
        </w:rPr>
        <w:t xml:space="preserve"> [Date Accessed: May. 05, 2023]</w:t>
      </w:r>
    </w:p>
    <w:p w14:paraId="041FC0BC" w14:textId="6B9B74F9" w:rsidR="7ACF8336" w:rsidRDefault="7ACF8336" w:rsidP="34B9C362">
      <w:pPr>
        <w:rPr>
          <w:b/>
          <w:bCs/>
        </w:rPr>
      </w:pPr>
      <w:r w:rsidRPr="34B9C362">
        <w:rPr>
          <w:b/>
          <w:bCs/>
        </w:rPr>
        <w:t>[5]</w:t>
      </w:r>
      <w:r w:rsidR="0E62341A" w:rsidRPr="34B9C362">
        <w:rPr>
          <w:b/>
          <w:bCs/>
        </w:rPr>
        <w:t>, [6]</w:t>
      </w:r>
      <w:r w:rsidR="008491BB" w:rsidRPr="34B9C362">
        <w:rPr>
          <w:b/>
          <w:bCs/>
        </w:rPr>
        <w:t xml:space="preserve"> </w:t>
      </w:r>
      <w:proofErr w:type="spellStart"/>
      <w:r w:rsidR="008491BB" w:rsidRPr="34B9C362">
        <w:rPr>
          <w:b/>
          <w:bCs/>
        </w:rPr>
        <w:t>serverwatch</w:t>
      </w:r>
      <w:proofErr w:type="spellEnd"/>
      <w:r w:rsidR="008491BB" w:rsidRPr="34B9C362">
        <w:rPr>
          <w:b/>
          <w:bCs/>
        </w:rPr>
        <w:t>, “Failover cluster</w:t>
      </w:r>
      <w:proofErr w:type="gramStart"/>
      <w:r w:rsidR="008491BB" w:rsidRPr="34B9C362">
        <w:rPr>
          <w:b/>
          <w:bCs/>
        </w:rPr>
        <w:t xml:space="preserve">”, </w:t>
      </w:r>
      <w:r w:rsidR="0E62341A" w:rsidRPr="34B9C362">
        <w:rPr>
          <w:b/>
          <w:bCs/>
        </w:rPr>
        <w:t xml:space="preserve"> </w:t>
      </w:r>
      <w:proofErr w:type="spellStart"/>
      <w:r w:rsidR="1ED9E585" w:rsidRPr="34B9C362">
        <w:rPr>
          <w:b/>
          <w:bCs/>
        </w:rPr>
        <w:t>serverwatch</w:t>
      </w:r>
      <w:proofErr w:type="spellEnd"/>
      <w:proofErr w:type="gramEnd"/>
      <w:r w:rsidR="1ED9E585" w:rsidRPr="34B9C362">
        <w:rPr>
          <w:b/>
          <w:bCs/>
        </w:rPr>
        <w:t xml:space="preserve">, May. 05, 2019 [Online] Available: </w:t>
      </w:r>
      <w:hyperlink r:id="rId73">
        <w:r w:rsidRPr="34B9C362">
          <w:rPr>
            <w:rStyle w:val="Hyperlink"/>
            <w:b/>
            <w:bCs/>
          </w:rPr>
          <w:t>https://www.serverwatch.com/servers/failover-cluster/</w:t>
        </w:r>
      </w:hyperlink>
      <w:r w:rsidRPr="34B9C362">
        <w:rPr>
          <w:b/>
          <w:bCs/>
        </w:rPr>
        <w:t xml:space="preserve"> </w:t>
      </w:r>
      <w:r w:rsidR="186DB7F8" w:rsidRPr="34B9C362">
        <w:rPr>
          <w:b/>
          <w:bCs/>
        </w:rPr>
        <w:t>[Date Accessed: May. 05, 2023]</w:t>
      </w:r>
    </w:p>
    <w:p w14:paraId="6F77D2BD" w14:textId="62DD86BB" w:rsidR="22071311" w:rsidRDefault="22071311" w:rsidP="34B9C362">
      <w:pPr>
        <w:rPr>
          <w:b/>
          <w:bCs/>
        </w:rPr>
      </w:pPr>
      <w:r w:rsidRPr="34B9C362">
        <w:rPr>
          <w:b/>
          <w:bCs/>
        </w:rPr>
        <w:t xml:space="preserve">[7] </w:t>
      </w:r>
      <w:proofErr w:type="spellStart"/>
      <w:r w:rsidRPr="34B9C362">
        <w:rPr>
          <w:b/>
          <w:bCs/>
        </w:rPr>
        <w:t>purplesec</w:t>
      </w:r>
      <w:proofErr w:type="spellEnd"/>
      <w:r w:rsidRPr="34B9C362">
        <w:rPr>
          <w:b/>
          <w:bCs/>
        </w:rPr>
        <w:t xml:space="preserve">, “14 essential network security </w:t>
      </w:r>
      <w:proofErr w:type="spellStart"/>
      <w:r w:rsidRPr="34B9C362">
        <w:rPr>
          <w:b/>
          <w:bCs/>
        </w:rPr>
        <w:t>polic</w:t>
      </w:r>
      <w:proofErr w:type="spellEnd"/>
      <w:r w:rsidRPr="34B9C362">
        <w:rPr>
          <w:b/>
          <w:bCs/>
        </w:rPr>
        <w:t xml:space="preserve">”, </w:t>
      </w:r>
      <w:proofErr w:type="spellStart"/>
      <w:r w:rsidRPr="34B9C362">
        <w:rPr>
          <w:b/>
          <w:bCs/>
        </w:rPr>
        <w:t>purplesec</w:t>
      </w:r>
      <w:proofErr w:type="spellEnd"/>
      <w:r w:rsidRPr="34B9C362">
        <w:rPr>
          <w:b/>
          <w:bCs/>
        </w:rPr>
        <w:t>, Mar. 30, 2023 [Online] Avai</w:t>
      </w:r>
      <w:r w:rsidR="51B2D1D4" w:rsidRPr="34B9C362">
        <w:rPr>
          <w:b/>
          <w:bCs/>
        </w:rPr>
        <w:t xml:space="preserve">lable: </w:t>
      </w:r>
      <w:hyperlink r:id="rId74">
        <w:r w:rsidR="51B2D1D4" w:rsidRPr="34B9C362">
          <w:rPr>
            <w:rStyle w:val="Hyperlink"/>
            <w:b/>
            <w:bCs/>
          </w:rPr>
          <w:t>https://purplesec.us/network-security-policies/</w:t>
        </w:r>
      </w:hyperlink>
      <w:r w:rsidR="51B2D1D4" w:rsidRPr="34B9C362">
        <w:rPr>
          <w:b/>
          <w:bCs/>
        </w:rPr>
        <w:t xml:space="preserve"> </w:t>
      </w:r>
      <w:r w:rsidR="5DB5A1CB" w:rsidRPr="34B9C362">
        <w:rPr>
          <w:b/>
          <w:bCs/>
        </w:rPr>
        <w:t>[Date Accessed: May. 05, 2023]</w:t>
      </w:r>
    </w:p>
    <w:p w14:paraId="7363836A" w14:textId="71E2F724" w:rsidR="5DB5A1CB" w:rsidRDefault="5DB5A1CB" w:rsidP="34B9C362">
      <w:pPr>
        <w:rPr>
          <w:b/>
          <w:bCs/>
        </w:rPr>
      </w:pPr>
      <w:r w:rsidRPr="34B9C362">
        <w:rPr>
          <w:b/>
          <w:bCs/>
        </w:rPr>
        <w:t xml:space="preserve"> </w:t>
      </w:r>
    </w:p>
    <w:sectPr w:rsidR="5DB5A1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004BF"/>
    <w:multiLevelType w:val="hybridMultilevel"/>
    <w:tmpl w:val="7E32D430"/>
    <w:lvl w:ilvl="0" w:tplc="CD3CF676">
      <w:start w:val="1"/>
      <w:numFmt w:val="decimal"/>
      <w:lvlText w:val="%1."/>
      <w:lvlJc w:val="left"/>
      <w:pPr>
        <w:ind w:left="720" w:hanging="360"/>
      </w:pPr>
    </w:lvl>
    <w:lvl w:ilvl="1" w:tplc="CA1AD202">
      <w:start w:val="1"/>
      <w:numFmt w:val="lowerLetter"/>
      <w:lvlText w:val="%2."/>
      <w:lvlJc w:val="left"/>
      <w:pPr>
        <w:ind w:left="1440" w:hanging="360"/>
      </w:pPr>
    </w:lvl>
    <w:lvl w:ilvl="2" w:tplc="305CA080">
      <w:start w:val="1"/>
      <w:numFmt w:val="lowerRoman"/>
      <w:lvlText w:val="%3."/>
      <w:lvlJc w:val="right"/>
      <w:pPr>
        <w:ind w:left="2160" w:hanging="180"/>
      </w:pPr>
    </w:lvl>
    <w:lvl w:ilvl="3" w:tplc="CDEA2F44">
      <w:start w:val="1"/>
      <w:numFmt w:val="decimal"/>
      <w:lvlText w:val="%4."/>
      <w:lvlJc w:val="left"/>
      <w:pPr>
        <w:ind w:left="2880" w:hanging="360"/>
      </w:pPr>
    </w:lvl>
    <w:lvl w:ilvl="4" w:tplc="B3207136">
      <w:start w:val="1"/>
      <w:numFmt w:val="lowerLetter"/>
      <w:lvlText w:val="%5."/>
      <w:lvlJc w:val="left"/>
      <w:pPr>
        <w:ind w:left="3600" w:hanging="360"/>
      </w:pPr>
    </w:lvl>
    <w:lvl w:ilvl="5" w:tplc="9500AAC0">
      <w:start w:val="1"/>
      <w:numFmt w:val="lowerRoman"/>
      <w:lvlText w:val="%6."/>
      <w:lvlJc w:val="right"/>
      <w:pPr>
        <w:ind w:left="4320" w:hanging="180"/>
      </w:pPr>
    </w:lvl>
    <w:lvl w:ilvl="6" w:tplc="F2181552">
      <w:start w:val="1"/>
      <w:numFmt w:val="decimal"/>
      <w:lvlText w:val="%7."/>
      <w:lvlJc w:val="left"/>
      <w:pPr>
        <w:ind w:left="5040" w:hanging="360"/>
      </w:pPr>
    </w:lvl>
    <w:lvl w:ilvl="7" w:tplc="4198DAFA">
      <w:start w:val="1"/>
      <w:numFmt w:val="lowerLetter"/>
      <w:lvlText w:val="%8."/>
      <w:lvlJc w:val="left"/>
      <w:pPr>
        <w:ind w:left="5760" w:hanging="360"/>
      </w:pPr>
    </w:lvl>
    <w:lvl w:ilvl="8" w:tplc="49B4EDE8">
      <w:start w:val="1"/>
      <w:numFmt w:val="lowerRoman"/>
      <w:lvlText w:val="%9."/>
      <w:lvlJc w:val="right"/>
      <w:pPr>
        <w:ind w:left="6480" w:hanging="180"/>
      </w:pPr>
    </w:lvl>
  </w:abstractNum>
  <w:abstractNum w:abstractNumId="1" w15:restartNumberingAfterBreak="0">
    <w:nsid w:val="274156F4"/>
    <w:multiLevelType w:val="hybridMultilevel"/>
    <w:tmpl w:val="9B044DDA"/>
    <w:lvl w:ilvl="0" w:tplc="1214F3B6">
      <w:start w:val="1"/>
      <w:numFmt w:val="decimal"/>
      <w:lvlText w:val="%1."/>
      <w:lvlJc w:val="left"/>
      <w:pPr>
        <w:ind w:left="720" w:hanging="360"/>
      </w:pPr>
    </w:lvl>
    <w:lvl w:ilvl="1" w:tplc="0C629220">
      <w:start w:val="1"/>
      <w:numFmt w:val="lowerLetter"/>
      <w:lvlText w:val="%2."/>
      <w:lvlJc w:val="left"/>
      <w:pPr>
        <w:ind w:left="1440" w:hanging="360"/>
      </w:pPr>
    </w:lvl>
    <w:lvl w:ilvl="2" w:tplc="43EC33F0">
      <w:start w:val="1"/>
      <w:numFmt w:val="lowerRoman"/>
      <w:lvlText w:val="%3."/>
      <w:lvlJc w:val="right"/>
      <w:pPr>
        <w:ind w:left="2160" w:hanging="180"/>
      </w:pPr>
    </w:lvl>
    <w:lvl w:ilvl="3" w:tplc="DB560FA0">
      <w:start w:val="1"/>
      <w:numFmt w:val="decimal"/>
      <w:lvlText w:val="%4."/>
      <w:lvlJc w:val="left"/>
      <w:pPr>
        <w:ind w:left="2880" w:hanging="360"/>
      </w:pPr>
    </w:lvl>
    <w:lvl w:ilvl="4" w:tplc="ADF4FCD8">
      <w:start w:val="1"/>
      <w:numFmt w:val="lowerLetter"/>
      <w:lvlText w:val="%5."/>
      <w:lvlJc w:val="left"/>
      <w:pPr>
        <w:ind w:left="3600" w:hanging="360"/>
      </w:pPr>
    </w:lvl>
    <w:lvl w:ilvl="5" w:tplc="A50A1F4E">
      <w:start w:val="1"/>
      <w:numFmt w:val="lowerRoman"/>
      <w:lvlText w:val="%6."/>
      <w:lvlJc w:val="right"/>
      <w:pPr>
        <w:ind w:left="4320" w:hanging="180"/>
      </w:pPr>
    </w:lvl>
    <w:lvl w:ilvl="6" w:tplc="5D2A6A14">
      <w:start w:val="1"/>
      <w:numFmt w:val="decimal"/>
      <w:lvlText w:val="%7."/>
      <w:lvlJc w:val="left"/>
      <w:pPr>
        <w:ind w:left="5040" w:hanging="360"/>
      </w:pPr>
    </w:lvl>
    <w:lvl w:ilvl="7" w:tplc="00F63368">
      <w:start w:val="1"/>
      <w:numFmt w:val="lowerLetter"/>
      <w:lvlText w:val="%8."/>
      <w:lvlJc w:val="left"/>
      <w:pPr>
        <w:ind w:left="5760" w:hanging="360"/>
      </w:pPr>
    </w:lvl>
    <w:lvl w:ilvl="8" w:tplc="843EDEC2">
      <w:start w:val="1"/>
      <w:numFmt w:val="lowerRoman"/>
      <w:lvlText w:val="%9."/>
      <w:lvlJc w:val="right"/>
      <w:pPr>
        <w:ind w:left="6480" w:hanging="180"/>
      </w:pPr>
    </w:lvl>
  </w:abstractNum>
  <w:abstractNum w:abstractNumId="2" w15:restartNumberingAfterBreak="0">
    <w:nsid w:val="3F96D13E"/>
    <w:multiLevelType w:val="hybridMultilevel"/>
    <w:tmpl w:val="E5D6058A"/>
    <w:lvl w:ilvl="0" w:tplc="C834F4AE">
      <w:start w:val="1"/>
      <w:numFmt w:val="decimal"/>
      <w:lvlText w:val="%1."/>
      <w:lvlJc w:val="left"/>
      <w:pPr>
        <w:ind w:left="720" w:hanging="360"/>
      </w:pPr>
    </w:lvl>
    <w:lvl w:ilvl="1" w:tplc="8268682A">
      <w:start w:val="1"/>
      <w:numFmt w:val="lowerLetter"/>
      <w:lvlText w:val="%2."/>
      <w:lvlJc w:val="left"/>
      <w:pPr>
        <w:ind w:left="1440" w:hanging="360"/>
      </w:pPr>
    </w:lvl>
    <w:lvl w:ilvl="2" w:tplc="79EA626C">
      <w:start w:val="1"/>
      <w:numFmt w:val="lowerRoman"/>
      <w:lvlText w:val="%3."/>
      <w:lvlJc w:val="right"/>
      <w:pPr>
        <w:ind w:left="2160" w:hanging="180"/>
      </w:pPr>
    </w:lvl>
    <w:lvl w:ilvl="3" w:tplc="64382CC4">
      <w:start w:val="1"/>
      <w:numFmt w:val="decimal"/>
      <w:lvlText w:val="%4."/>
      <w:lvlJc w:val="left"/>
      <w:pPr>
        <w:ind w:left="2880" w:hanging="360"/>
      </w:pPr>
    </w:lvl>
    <w:lvl w:ilvl="4" w:tplc="CF50D5A6">
      <w:start w:val="1"/>
      <w:numFmt w:val="lowerLetter"/>
      <w:lvlText w:val="%5."/>
      <w:lvlJc w:val="left"/>
      <w:pPr>
        <w:ind w:left="3600" w:hanging="360"/>
      </w:pPr>
    </w:lvl>
    <w:lvl w:ilvl="5" w:tplc="C4823F7C">
      <w:start w:val="1"/>
      <w:numFmt w:val="lowerRoman"/>
      <w:lvlText w:val="%6."/>
      <w:lvlJc w:val="right"/>
      <w:pPr>
        <w:ind w:left="4320" w:hanging="180"/>
      </w:pPr>
    </w:lvl>
    <w:lvl w:ilvl="6" w:tplc="DD16439C">
      <w:start w:val="1"/>
      <w:numFmt w:val="decimal"/>
      <w:lvlText w:val="%7."/>
      <w:lvlJc w:val="left"/>
      <w:pPr>
        <w:ind w:left="5040" w:hanging="360"/>
      </w:pPr>
    </w:lvl>
    <w:lvl w:ilvl="7" w:tplc="2712566A">
      <w:start w:val="1"/>
      <w:numFmt w:val="lowerLetter"/>
      <w:lvlText w:val="%8."/>
      <w:lvlJc w:val="left"/>
      <w:pPr>
        <w:ind w:left="5760" w:hanging="360"/>
      </w:pPr>
    </w:lvl>
    <w:lvl w:ilvl="8" w:tplc="9C80508E">
      <w:start w:val="1"/>
      <w:numFmt w:val="lowerRoman"/>
      <w:lvlText w:val="%9."/>
      <w:lvlJc w:val="right"/>
      <w:pPr>
        <w:ind w:left="6480" w:hanging="180"/>
      </w:pPr>
    </w:lvl>
  </w:abstractNum>
  <w:num w:numId="1" w16cid:durableId="1081755062">
    <w:abstractNumId w:val="0"/>
  </w:num>
  <w:num w:numId="2" w16cid:durableId="236667386">
    <w:abstractNumId w:val="1"/>
  </w:num>
  <w:num w:numId="3" w16cid:durableId="966282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632BF9"/>
    <w:rsid w:val="00344C40"/>
    <w:rsid w:val="003749CA"/>
    <w:rsid w:val="003C275B"/>
    <w:rsid w:val="004BCD11"/>
    <w:rsid w:val="004C42AA"/>
    <w:rsid w:val="005D4279"/>
    <w:rsid w:val="00620745"/>
    <w:rsid w:val="008491BB"/>
    <w:rsid w:val="008849C3"/>
    <w:rsid w:val="00B44326"/>
    <w:rsid w:val="01CB65FD"/>
    <w:rsid w:val="01DA5DAF"/>
    <w:rsid w:val="031D34BE"/>
    <w:rsid w:val="03E91408"/>
    <w:rsid w:val="0438BA09"/>
    <w:rsid w:val="049023F8"/>
    <w:rsid w:val="0508E78A"/>
    <w:rsid w:val="051750AE"/>
    <w:rsid w:val="05D48A6A"/>
    <w:rsid w:val="0648D804"/>
    <w:rsid w:val="06A83494"/>
    <w:rsid w:val="06B3210F"/>
    <w:rsid w:val="06BB0E95"/>
    <w:rsid w:val="078C8224"/>
    <w:rsid w:val="08A0A211"/>
    <w:rsid w:val="0A901599"/>
    <w:rsid w:val="0A933F79"/>
    <w:rsid w:val="0B9AA0A0"/>
    <w:rsid w:val="0C2B3C46"/>
    <w:rsid w:val="0C32F5BE"/>
    <w:rsid w:val="0C66DE8E"/>
    <w:rsid w:val="0CDF0ACE"/>
    <w:rsid w:val="0CE78439"/>
    <w:rsid w:val="0E62341A"/>
    <w:rsid w:val="0E6E5189"/>
    <w:rsid w:val="0F210D05"/>
    <w:rsid w:val="0F33B435"/>
    <w:rsid w:val="10066145"/>
    <w:rsid w:val="10F8D50C"/>
    <w:rsid w:val="10FEB7BF"/>
    <w:rsid w:val="11A231A6"/>
    <w:rsid w:val="11FDC13C"/>
    <w:rsid w:val="13998623"/>
    <w:rsid w:val="1399919D"/>
    <w:rsid w:val="13F3C495"/>
    <w:rsid w:val="14365881"/>
    <w:rsid w:val="1446D461"/>
    <w:rsid w:val="152BD249"/>
    <w:rsid w:val="153561FE"/>
    <w:rsid w:val="15A2F5B9"/>
    <w:rsid w:val="15F29BBA"/>
    <w:rsid w:val="16D1325F"/>
    <w:rsid w:val="175B5B5E"/>
    <w:rsid w:val="176DF943"/>
    <w:rsid w:val="1821BD75"/>
    <w:rsid w:val="186DB7F8"/>
    <w:rsid w:val="1874C24B"/>
    <w:rsid w:val="19FDE6A6"/>
    <w:rsid w:val="1A773AC2"/>
    <w:rsid w:val="1A99D0E3"/>
    <w:rsid w:val="1AA59A05"/>
    <w:rsid w:val="1AB38BB6"/>
    <w:rsid w:val="1B2984BE"/>
    <w:rsid w:val="1B4913EC"/>
    <w:rsid w:val="1B545159"/>
    <w:rsid w:val="1BB6B33A"/>
    <w:rsid w:val="1BFF900D"/>
    <w:rsid w:val="1C416A66"/>
    <w:rsid w:val="1C71AE30"/>
    <w:rsid w:val="1CD422FC"/>
    <w:rsid w:val="1D1B1088"/>
    <w:rsid w:val="1D910990"/>
    <w:rsid w:val="1D9372E8"/>
    <w:rsid w:val="1D9B606E"/>
    <w:rsid w:val="1E745529"/>
    <w:rsid w:val="1ED157C9"/>
    <w:rsid w:val="1ED9E585"/>
    <w:rsid w:val="1F3730CF"/>
    <w:rsid w:val="20B2B843"/>
    <w:rsid w:val="21D37927"/>
    <w:rsid w:val="21F1C0F2"/>
    <w:rsid w:val="22071311"/>
    <w:rsid w:val="22632BF9"/>
    <w:rsid w:val="23DE04DE"/>
    <w:rsid w:val="23E794CC"/>
    <w:rsid w:val="2458330F"/>
    <w:rsid w:val="247775FC"/>
    <w:rsid w:val="25A67253"/>
    <w:rsid w:val="28B5488C"/>
    <w:rsid w:val="294498C3"/>
    <w:rsid w:val="295DC120"/>
    <w:rsid w:val="2A79E376"/>
    <w:rsid w:val="2A7CFD0F"/>
    <w:rsid w:val="2C482E07"/>
    <w:rsid w:val="2C900FA5"/>
    <w:rsid w:val="2C9466FB"/>
    <w:rsid w:val="2D146BF5"/>
    <w:rsid w:val="2D754EB5"/>
    <w:rsid w:val="2DB18438"/>
    <w:rsid w:val="2E2BE006"/>
    <w:rsid w:val="2E8C1ECE"/>
    <w:rsid w:val="2F24F536"/>
    <w:rsid w:val="2F44DB2E"/>
    <w:rsid w:val="30E924FA"/>
    <w:rsid w:val="3141D468"/>
    <w:rsid w:val="33B4714E"/>
    <w:rsid w:val="34B9C362"/>
    <w:rsid w:val="35F6210D"/>
    <w:rsid w:val="3622D73A"/>
    <w:rsid w:val="367E0856"/>
    <w:rsid w:val="37DF094F"/>
    <w:rsid w:val="394FD012"/>
    <w:rsid w:val="3A462A64"/>
    <w:rsid w:val="3B126852"/>
    <w:rsid w:val="3BEA4FE1"/>
    <w:rsid w:val="3C8770D4"/>
    <w:rsid w:val="3D97A662"/>
    <w:rsid w:val="3E07E42C"/>
    <w:rsid w:val="40BDC104"/>
    <w:rsid w:val="415AE1F7"/>
    <w:rsid w:val="42DB554F"/>
    <w:rsid w:val="43BF7B9A"/>
    <w:rsid w:val="43F00F89"/>
    <w:rsid w:val="442C3986"/>
    <w:rsid w:val="45CD6615"/>
    <w:rsid w:val="46472168"/>
    <w:rsid w:val="4652AF70"/>
    <w:rsid w:val="46E569F0"/>
    <w:rsid w:val="475DE806"/>
    <w:rsid w:val="47959E15"/>
    <w:rsid w:val="48636AD0"/>
    <w:rsid w:val="492D8892"/>
    <w:rsid w:val="49860CA5"/>
    <w:rsid w:val="49D3BA68"/>
    <w:rsid w:val="49D5B2BF"/>
    <w:rsid w:val="4A119895"/>
    <w:rsid w:val="4B09B1C3"/>
    <w:rsid w:val="4CA58224"/>
    <w:rsid w:val="4D1336BA"/>
    <w:rsid w:val="4EB86662"/>
    <w:rsid w:val="4F022E41"/>
    <w:rsid w:val="4FABF10B"/>
    <w:rsid w:val="51B2D1D4"/>
    <w:rsid w:val="52CAA1BA"/>
    <w:rsid w:val="5331BFDB"/>
    <w:rsid w:val="55961B1A"/>
    <w:rsid w:val="56267768"/>
    <w:rsid w:val="5669609D"/>
    <w:rsid w:val="56888077"/>
    <w:rsid w:val="57183452"/>
    <w:rsid w:val="59C6D10C"/>
    <w:rsid w:val="59CE69EF"/>
    <w:rsid w:val="59D52AA2"/>
    <w:rsid w:val="5B157B15"/>
    <w:rsid w:val="5DA12CFF"/>
    <w:rsid w:val="5DB5A1CB"/>
    <w:rsid w:val="5DC768B4"/>
    <w:rsid w:val="5EBF468F"/>
    <w:rsid w:val="5F5625BD"/>
    <w:rsid w:val="5F97E9EB"/>
    <w:rsid w:val="5FA72FB5"/>
    <w:rsid w:val="607D9E51"/>
    <w:rsid w:val="6382688A"/>
    <w:rsid w:val="63C2D4C8"/>
    <w:rsid w:val="63C90F1C"/>
    <w:rsid w:val="642996E0"/>
    <w:rsid w:val="64AD3567"/>
    <w:rsid w:val="6525DCF3"/>
    <w:rsid w:val="6560F999"/>
    <w:rsid w:val="660DC619"/>
    <w:rsid w:val="66E434B5"/>
    <w:rsid w:val="66ED8761"/>
    <w:rsid w:val="67DC1290"/>
    <w:rsid w:val="6857A12A"/>
    <w:rsid w:val="68D8F32B"/>
    <w:rsid w:val="693ECC31"/>
    <w:rsid w:val="6957F48E"/>
    <w:rsid w:val="6ADA9C92"/>
    <w:rsid w:val="6C766CF3"/>
    <w:rsid w:val="6D0F435B"/>
    <w:rsid w:val="6D4D400A"/>
    <w:rsid w:val="6D6C0B7E"/>
    <w:rsid w:val="6DC0C421"/>
    <w:rsid w:val="6E42A8F4"/>
    <w:rsid w:val="6F07DBDF"/>
    <w:rsid w:val="6FC73612"/>
    <w:rsid w:val="6FEFE80E"/>
    <w:rsid w:val="704191E0"/>
    <w:rsid w:val="70A18A3E"/>
    <w:rsid w:val="70A3AC40"/>
    <w:rsid w:val="70AFC358"/>
    <w:rsid w:val="71EA6633"/>
    <w:rsid w:val="741DCF32"/>
    <w:rsid w:val="756EC09E"/>
    <w:rsid w:val="757F0AE9"/>
    <w:rsid w:val="761D4F39"/>
    <w:rsid w:val="76367796"/>
    <w:rsid w:val="78EEBCE6"/>
    <w:rsid w:val="7954EFFB"/>
    <w:rsid w:val="7ACF8336"/>
    <w:rsid w:val="7AF1F05E"/>
    <w:rsid w:val="7B09E8B9"/>
    <w:rsid w:val="7B762280"/>
    <w:rsid w:val="7BDE0222"/>
    <w:rsid w:val="7BEE4C6D"/>
    <w:rsid w:val="7D79D283"/>
    <w:rsid w:val="7DA825FB"/>
    <w:rsid w:val="7E28611E"/>
    <w:rsid w:val="7F02FBB4"/>
    <w:rsid w:val="7F15A2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2632BF9"/>
  <w15:chartTrackingRefBased/>
  <w15:docId w15:val="{35F56323-7ED1-4522-A5C5-92AA89DD7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MediumList2-Accent1">
    <w:name w:val="Medium List 2 Accent 1"/>
    <w:basedOn w:val="TableNormal"/>
    <w:uiPriority w:val="66"/>
    <w:semiHidden/>
    <w:unhideWhenUsed/>
    <w:rsid w:val="008849C3"/>
    <w:pPr>
      <w:spacing w:after="0" w:line="240" w:lineRule="auto"/>
    </w:pPr>
    <w:rPr>
      <w:rFonts w:asciiTheme="majorHAnsi" w:eastAsiaTheme="majorEastAsia" w:hAnsiTheme="majorHAnsi" w:cstheme="majorBidi"/>
      <w:color w:val="000000" w:themeColor="text1"/>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8849C3"/>
    <w:pPr>
      <w:spacing w:after="0" w:line="240" w:lineRule="auto"/>
    </w:pPr>
    <w:rPr>
      <w:lang w:val="en-GB"/>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27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image" Target="media/image62.png"/><Relationship Id="rId74" Type="http://schemas.openxmlformats.org/officeDocument/2006/relationships/hyperlink" Target="https://purplesec.us/network-security-policies/" TargetMode="External"/><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69" Type="http://schemas.openxmlformats.org/officeDocument/2006/relationships/image" Target="media/image65.png"/><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hyperlink" Target="https://www.pearsonitcertification.com/articles/article.aspx?p=2990394&amp;seqNum=11"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image" Target="media/image66.pn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hyperlink" Target="https://www.serverwatch.com/servers/failover-cluster/"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hyperlink" Target="https://www.geeksforgeeks.org/what-is-a-small-office-home-office-soho-ne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48</Pages>
  <Words>1897</Words>
  <Characters>10819</Characters>
  <Application>Microsoft Office Word</Application>
  <DocSecurity>0</DocSecurity>
  <Lines>90</Lines>
  <Paragraphs>25</Paragraphs>
  <ScaleCrop>false</ScaleCrop>
  <Company/>
  <LinksUpToDate>false</LinksUpToDate>
  <CharactersWithSpaces>12691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 Aguilar (2001127)</dc:creator>
  <cp:keywords/>
  <dc:description/>
  <cp:lastModifiedBy>Gio Aguilar (2001127)</cp:lastModifiedBy>
  <cp:revision>2</cp:revision>
  <dcterms:created xsi:type="dcterms:W3CDTF">2023-05-05T11:17:00Z</dcterms:created>
  <dcterms:modified xsi:type="dcterms:W3CDTF">2023-05-05T11:17:00Z</dcterms:modified>
</cp:coreProperties>
</file>