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CB2937" w14:textId="77777777" w:rsidR="00D81131" w:rsidRDefault="00191997">
      <w:pPr>
        <w:rPr>
          <w:rFonts w:ascii="Times New Roman" w:hAnsi="Times New Roman" w:cs="Times New Roman"/>
        </w:rPr>
      </w:pPr>
      <w:r w:rsidRPr="00191997">
        <w:rPr>
          <w:rFonts w:ascii="Times New Roman" w:hAnsi="Times New Roman" w:cs="Times New Roman"/>
        </w:rPr>
        <w:t>Ruby Rees – 1804412</w:t>
      </w:r>
    </w:p>
    <w:p w14:paraId="62F8F6D3" w14:textId="77777777" w:rsidR="00191997" w:rsidRDefault="00191997">
      <w:pPr>
        <w:rPr>
          <w:rFonts w:ascii="Times New Roman" w:hAnsi="Times New Roman" w:cs="Times New Roman"/>
        </w:rPr>
      </w:pPr>
    </w:p>
    <w:p w14:paraId="0421E050" w14:textId="77777777" w:rsidR="00191997" w:rsidRDefault="00191997" w:rsidP="00191997">
      <w:pPr>
        <w:rPr>
          <w:rFonts w:ascii="Times New Roman" w:hAnsi="Times New Roman" w:cs="Times New Roman"/>
        </w:rPr>
      </w:pPr>
    </w:p>
    <w:p w14:paraId="22A70081" w14:textId="77777777" w:rsidR="00191997" w:rsidRPr="00191997" w:rsidRDefault="00191997" w:rsidP="00191997">
      <w:pPr>
        <w:rPr>
          <w:rFonts w:ascii="Times New Roman" w:hAnsi="Times New Roman" w:cs="Times New Roman"/>
          <w:b/>
          <w:bCs/>
          <w:sz w:val="40"/>
          <w:szCs w:val="40"/>
          <w:u w:val="single"/>
        </w:rPr>
      </w:pPr>
      <w:r w:rsidRPr="00191997">
        <w:rPr>
          <w:rFonts w:ascii="Times New Roman" w:hAnsi="Times New Roman" w:cs="Times New Roman"/>
          <w:b/>
          <w:bCs/>
          <w:sz w:val="40"/>
          <w:szCs w:val="40"/>
          <w:u w:val="single"/>
        </w:rPr>
        <w:t>A Report into the Effectiveness of the Current Structure of NHS Wales.</w:t>
      </w:r>
    </w:p>
    <w:p w14:paraId="7BCB2B7A" w14:textId="77777777" w:rsidR="00191997" w:rsidRDefault="00191997" w:rsidP="00191997">
      <w:pPr>
        <w:rPr>
          <w:rFonts w:ascii="Times New Roman" w:hAnsi="Times New Roman" w:cs="Times New Roman"/>
          <w:sz w:val="40"/>
          <w:szCs w:val="40"/>
        </w:rPr>
      </w:pPr>
    </w:p>
    <w:p w14:paraId="3C4FE6A0" w14:textId="77777777" w:rsidR="00191997" w:rsidRDefault="00191997" w:rsidP="00191997">
      <w:pPr>
        <w:rPr>
          <w:rFonts w:ascii="Times New Roman" w:hAnsi="Times New Roman" w:cs="Times New Roman"/>
          <w:sz w:val="40"/>
          <w:szCs w:val="40"/>
        </w:rPr>
      </w:pPr>
    </w:p>
    <w:p w14:paraId="604F52FA" w14:textId="71DEFC4A" w:rsidR="00191997" w:rsidRDefault="00191997" w:rsidP="00191997">
      <w:pPr>
        <w:rPr>
          <w:rFonts w:ascii="Times New Roman" w:hAnsi="Times New Roman" w:cs="Times New Roman"/>
        </w:rPr>
      </w:pPr>
      <w:r>
        <w:rPr>
          <w:rFonts w:ascii="Times New Roman" w:hAnsi="Times New Roman" w:cs="Times New Roman"/>
        </w:rPr>
        <w:t>Jayne Griffiths-Parry</w:t>
      </w:r>
    </w:p>
    <w:p w14:paraId="12819F91" w14:textId="0586A938" w:rsidR="009502B0" w:rsidRDefault="009502B0" w:rsidP="00191997">
      <w:pPr>
        <w:rPr>
          <w:rFonts w:ascii="Times New Roman" w:hAnsi="Times New Roman" w:cs="Times New Roman"/>
        </w:rPr>
      </w:pPr>
      <w:r>
        <w:rPr>
          <w:rFonts w:ascii="Times New Roman" w:hAnsi="Times New Roman" w:cs="Times New Roman"/>
        </w:rPr>
        <w:t>Managing Organisations</w:t>
      </w:r>
    </w:p>
    <w:p w14:paraId="5E2F2C44" w14:textId="77777777" w:rsidR="00191997" w:rsidRDefault="00191997" w:rsidP="00191997">
      <w:pPr>
        <w:rPr>
          <w:rFonts w:ascii="Times New Roman" w:hAnsi="Times New Roman" w:cs="Times New Roman"/>
        </w:rPr>
      </w:pPr>
    </w:p>
    <w:p w14:paraId="52C218AD" w14:textId="77777777" w:rsidR="00191997" w:rsidRDefault="00191997" w:rsidP="00191997">
      <w:pPr>
        <w:rPr>
          <w:rFonts w:ascii="Times New Roman" w:hAnsi="Times New Roman" w:cs="Times New Roman"/>
        </w:rPr>
      </w:pPr>
    </w:p>
    <w:p w14:paraId="7B3974DE" w14:textId="77777777" w:rsidR="00191997" w:rsidRDefault="00191997" w:rsidP="00191997">
      <w:pPr>
        <w:rPr>
          <w:rFonts w:ascii="Times New Roman" w:hAnsi="Times New Roman" w:cs="Times New Roman"/>
        </w:rPr>
      </w:pPr>
    </w:p>
    <w:p w14:paraId="6645688D" w14:textId="77777777" w:rsidR="00191997" w:rsidRDefault="00191997" w:rsidP="00191997">
      <w:pPr>
        <w:rPr>
          <w:rFonts w:ascii="Times New Roman" w:hAnsi="Times New Roman" w:cs="Times New Roman"/>
        </w:rPr>
      </w:pPr>
    </w:p>
    <w:p w14:paraId="0FC8C576" w14:textId="77777777" w:rsidR="00191997" w:rsidRDefault="00191997" w:rsidP="00191997">
      <w:pPr>
        <w:rPr>
          <w:rFonts w:ascii="Times New Roman" w:hAnsi="Times New Roman" w:cs="Times New Roman"/>
        </w:rPr>
      </w:pPr>
    </w:p>
    <w:p w14:paraId="244C0A59" w14:textId="77777777" w:rsidR="00191997" w:rsidRDefault="00191997" w:rsidP="00191997">
      <w:pPr>
        <w:rPr>
          <w:rFonts w:ascii="Times New Roman" w:hAnsi="Times New Roman" w:cs="Times New Roman"/>
        </w:rPr>
      </w:pPr>
    </w:p>
    <w:p w14:paraId="1435C0F1" w14:textId="77777777" w:rsidR="00191997" w:rsidRDefault="00191997" w:rsidP="00191997">
      <w:pPr>
        <w:rPr>
          <w:rFonts w:ascii="Times New Roman" w:hAnsi="Times New Roman" w:cs="Times New Roman"/>
        </w:rPr>
      </w:pPr>
    </w:p>
    <w:p w14:paraId="6D379166" w14:textId="77777777" w:rsidR="00191997" w:rsidRDefault="00191997" w:rsidP="00191997">
      <w:pPr>
        <w:rPr>
          <w:rFonts w:ascii="Times New Roman" w:hAnsi="Times New Roman" w:cs="Times New Roman"/>
        </w:rPr>
      </w:pPr>
    </w:p>
    <w:p w14:paraId="07D1EA92" w14:textId="77777777" w:rsidR="00191997" w:rsidRDefault="00191997" w:rsidP="00191997">
      <w:pPr>
        <w:rPr>
          <w:rFonts w:ascii="Times New Roman" w:hAnsi="Times New Roman" w:cs="Times New Roman"/>
        </w:rPr>
      </w:pPr>
    </w:p>
    <w:p w14:paraId="1B20A7E7" w14:textId="77777777" w:rsidR="00191997" w:rsidRDefault="00191997" w:rsidP="00191997">
      <w:pPr>
        <w:rPr>
          <w:rFonts w:ascii="Times New Roman" w:hAnsi="Times New Roman" w:cs="Times New Roman"/>
        </w:rPr>
      </w:pPr>
    </w:p>
    <w:p w14:paraId="4ED5F99F" w14:textId="77777777" w:rsidR="00191997" w:rsidRDefault="00191997" w:rsidP="00191997">
      <w:pPr>
        <w:rPr>
          <w:rFonts w:ascii="Times New Roman" w:hAnsi="Times New Roman" w:cs="Times New Roman"/>
        </w:rPr>
      </w:pPr>
    </w:p>
    <w:p w14:paraId="01D62527" w14:textId="77777777" w:rsidR="00191997" w:rsidRDefault="00191997" w:rsidP="00191997">
      <w:pPr>
        <w:rPr>
          <w:rFonts w:ascii="Times New Roman" w:hAnsi="Times New Roman" w:cs="Times New Roman"/>
        </w:rPr>
      </w:pPr>
    </w:p>
    <w:p w14:paraId="0F5BFB39" w14:textId="77777777" w:rsidR="00191997" w:rsidRDefault="00191997" w:rsidP="00191997">
      <w:pPr>
        <w:rPr>
          <w:rFonts w:ascii="Times New Roman" w:hAnsi="Times New Roman" w:cs="Times New Roman"/>
        </w:rPr>
      </w:pPr>
    </w:p>
    <w:p w14:paraId="56C17A12" w14:textId="77777777" w:rsidR="00191997" w:rsidRDefault="00191997" w:rsidP="00191997">
      <w:pPr>
        <w:rPr>
          <w:rFonts w:ascii="Times New Roman" w:hAnsi="Times New Roman" w:cs="Times New Roman"/>
        </w:rPr>
      </w:pPr>
    </w:p>
    <w:p w14:paraId="5774F681" w14:textId="77777777" w:rsidR="00191997" w:rsidRDefault="00191997" w:rsidP="00191997">
      <w:pPr>
        <w:rPr>
          <w:rFonts w:ascii="Times New Roman" w:hAnsi="Times New Roman" w:cs="Times New Roman"/>
        </w:rPr>
      </w:pPr>
    </w:p>
    <w:p w14:paraId="3D219745" w14:textId="77777777" w:rsidR="00191997" w:rsidRDefault="00191997" w:rsidP="00191997">
      <w:pPr>
        <w:rPr>
          <w:rFonts w:ascii="Times New Roman" w:hAnsi="Times New Roman" w:cs="Times New Roman"/>
        </w:rPr>
      </w:pPr>
    </w:p>
    <w:p w14:paraId="4CB4F4D4" w14:textId="77777777" w:rsidR="00191997" w:rsidRDefault="00191997" w:rsidP="00191997">
      <w:pPr>
        <w:rPr>
          <w:rFonts w:ascii="Times New Roman" w:hAnsi="Times New Roman" w:cs="Times New Roman"/>
        </w:rPr>
      </w:pPr>
    </w:p>
    <w:p w14:paraId="55213CC9" w14:textId="77777777" w:rsidR="00191997" w:rsidRDefault="00191997" w:rsidP="00191997">
      <w:pPr>
        <w:rPr>
          <w:rFonts w:ascii="Times New Roman" w:hAnsi="Times New Roman" w:cs="Times New Roman"/>
        </w:rPr>
      </w:pPr>
    </w:p>
    <w:p w14:paraId="7725C7B4" w14:textId="77777777" w:rsidR="00191997" w:rsidRDefault="00191997" w:rsidP="00191997">
      <w:pPr>
        <w:rPr>
          <w:rFonts w:ascii="Times New Roman" w:hAnsi="Times New Roman" w:cs="Times New Roman"/>
        </w:rPr>
      </w:pPr>
    </w:p>
    <w:p w14:paraId="7F6B38AD" w14:textId="77777777" w:rsidR="00191997" w:rsidRDefault="00191997" w:rsidP="00191997">
      <w:pPr>
        <w:rPr>
          <w:rFonts w:ascii="Times New Roman" w:hAnsi="Times New Roman" w:cs="Times New Roman"/>
        </w:rPr>
      </w:pPr>
    </w:p>
    <w:p w14:paraId="4F6A4174" w14:textId="77777777" w:rsidR="00191997" w:rsidRDefault="00191997" w:rsidP="00191997">
      <w:pPr>
        <w:rPr>
          <w:rFonts w:ascii="Times New Roman" w:hAnsi="Times New Roman" w:cs="Times New Roman"/>
        </w:rPr>
      </w:pPr>
    </w:p>
    <w:p w14:paraId="5D22D7CD" w14:textId="77777777" w:rsidR="00191997" w:rsidRDefault="00191997" w:rsidP="00191997">
      <w:pPr>
        <w:rPr>
          <w:rFonts w:ascii="Times New Roman" w:hAnsi="Times New Roman" w:cs="Times New Roman"/>
          <w:b/>
          <w:bCs/>
          <w:sz w:val="28"/>
          <w:szCs w:val="28"/>
          <w:u w:val="single"/>
        </w:rPr>
      </w:pPr>
    </w:p>
    <w:p w14:paraId="73024FC6" w14:textId="77777777" w:rsidR="009502B0" w:rsidRDefault="009502B0" w:rsidP="009502B0">
      <w:pPr>
        <w:rPr>
          <w:rFonts w:ascii="Times New Roman" w:hAnsi="Times New Roman" w:cs="Times New Roman"/>
          <w:b/>
          <w:bCs/>
          <w:sz w:val="32"/>
          <w:szCs w:val="32"/>
          <w:u w:val="single"/>
        </w:rPr>
      </w:pPr>
      <w:r w:rsidRPr="00B76463">
        <w:rPr>
          <w:rFonts w:ascii="Times New Roman" w:hAnsi="Times New Roman" w:cs="Times New Roman"/>
          <w:b/>
          <w:bCs/>
          <w:sz w:val="32"/>
          <w:szCs w:val="32"/>
          <w:u w:val="single"/>
        </w:rPr>
        <w:t>Contents Page</w:t>
      </w:r>
    </w:p>
    <w:p w14:paraId="3ABB4EE0" w14:textId="77777777" w:rsidR="009502B0" w:rsidRDefault="009502B0" w:rsidP="009502B0">
      <w:pPr>
        <w:rPr>
          <w:rFonts w:ascii="Times New Roman" w:hAnsi="Times New Roman" w:cs="Times New Roman"/>
          <w:b/>
          <w:bCs/>
          <w:sz w:val="32"/>
          <w:szCs w:val="32"/>
          <w:u w:val="single"/>
        </w:rPr>
      </w:pPr>
    </w:p>
    <w:p w14:paraId="3ECDA93D" w14:textId="77777777" w:rsidR="009502B0" w:rsidRPr="009502B0" w:rsidRDefault="009502B0" w:rsidP="009502B0">
      <w:pPr>
        <w:rPr>
          <w:rFonts w:ascii="Times New Roman" w:hAnsi="Times New Roman" w:cs="Times New Roman"/>
          <w:sz w:val="32"/>
          <w:szCs w:val="32"/>
        </w:rPr>
      </w:pPr>
      <w:proofErr w:type="gramStart"/>
      <w:r w:rsidRPr="009502B0">
        <w:rPr>
          <w:rFonts w:ascii="Times New Roman" w:hAnsi="Times New Roman" w:cs="Times New Roman"/>
          <w:sz w:val="32"/>
          <w:szCs w:val="32"/>
        </w:rPr>
        <w:t>Abstract  -</w:t>
      </w:r>
      <w:proofErr w:type="gramEnd"/>
      <w:r w:rsidRPr="009502B0">
        <w:rPr>
          <w:rFonts w:ascii="Times New Roman" w:hAnsi="Times New Roman" w:cs="Times New Roman"/>
          <w:sz w:val="32"/>
          <w:szCs w:val="32"/>
        </w:rPr>
        <w:t xml:space="preserve">  Page 3</w:t>
      </w:r>
    </w:p>
    <w:p w14:paraId="72E25609" w14:textId="77777777" w:rsidR="009502B0" w:rsidRPr="009502B0" w:rsidRDefault="009502B0" w:rsidP="009502B0">
      <w:pPr>
        <w:rPr>
          <w:rFonts w:ascii="Times New Roman" w:hAnsi="Times New Roman" w:cs="Times New Roman"/>
          <w:sz w:val="28"/>
          <w:szCs w:val="28"/>
          <w:u w:val="single"/>
        </w:rPr>
      </w:pPr>
    </w:p>
    <w:p w14:paraId="700B7F0B" w14:textId="77777777" w:rsidR="009502B0" w:rsidRPr="009502B0" w:rsidRDefault="009502B0" w:rsidP="009502B0">
      <w:pPr>
        <w:rPr>
          <w:rFonts w:ascii="Times New Roman" w:hAnsi="Times New Roman" w:cs="Times New Roman"/>
          <w:sz w:val="28"/>
          <w:szCs w:val="28"/>
        </w:rPr>
      </w:pPr>
      <w:proofErr w:type="gramStart"/>
      <w:r w:rsidRPr="009502B0">
        <w:rPr>
          <w:rFonts w:ascii="Times New Roman" w:hAnsi="Times New Roman" w:cs="Times New Roman"/>
          <w:sz w:val="28"/>
          <w:szCs w:val="28"/>
        </w:rPr>
        <w:t>Introduction  -</w:t>
      </w:r>
      <w:proofErr w:type="gramEnd"/>
      <w:r w:rsidRPr="009502B0">
        <w:rPr>
          <w:rFonts w:ascii="Times New Roman" w:hAnsi="Times New Roman" w:cs="Times New Roman"/>
          <w:sz w:val="28"/>
          <w:szCs w:val="28"/>
        </w:rPr>
        <w:t xml:space="preserve">  Pages 2 to 4</w:t>
      </w:r>
    </w:p>
    <w:p w14:paraId="0415B8DE" w14:textId="77777777" w:rsidR="009502B0" w:rsidRPr="009502B0" w:rsidRDefault="009502B0" w:rsidP="009502B0">
      <w:pPr>
        <w:pStyle w:val="ListParagraph"/>
        <w:numPr>
          <w:ilvl w:val="0"/>
          <w:numId w:val="6"/>
        </w:numPr>
        <w:rPr>
          <w:rFonts w:ascii="Times New Roman" w:hAnsi="Times New Roman" w:cs="Times New Roman"/>
          <w:sz w:val="28"/>
          <w:szCs w:val="28"/>
        </w:rPr>
      </w:pPr>
      <w:r w:rsidRPr="009502B0">
        <w:rPr>
          <w:rFonts w:ascii="Times New Roman" w:hAnsi="Times New Roman" w:cs="Times New Roman"/>
          <w:sz w:val="28"/>
          <w:szCs w:val="28"/>
        </w:rPr>
        <w:t>What is the NHS?</w:t>
      </w:r>
    </w:p>
    <w:p w14:paraId="5061D777" w14:textId="77777777" w:rsidR="009502B0" w:rsidRPr="009502B0" w:rsidRDefault="009502B0" w:rsidP="009502B0">
      <w:pPr>
        <w:pStyle w:val="ListParagraph"/>
        <w:numPr>
          <w:ilvl w:val="0"/>
          <w:numId w:val="6"/>
        </w:numPr>
        <w:rPr>
          <w:rFonts w:ascii="Times New Roman" w:hAnsi="Times New Roman" w:cs="Times New Roman"/>
          <w:sz w:val="28"/>
          <w:szCs w:val="28"/>
        </w:rPr>
      </w:pPr>
      <w:r w:rsidRPr="009502B0">
        <w:rPr>
          <w:rFonts w:ascii="Times New Roman" w:hAnsi="Times New Roman" w:cs="Times New Roman"/>
          <w:sz w:val="28"/>
          <w:szCs w:val="28"/>
        </w:rPr>
        <w:t>The Seven Health Boards</w:t>
      </w:r>
    </w:p>
    <w:p w14:paraId="5493E09F" w14:textId="77777777" w:rsidR="009502B0" w:rsidRPr="009502B0" w:rsidRDefault="009502B0" w:rsidP="009502B0">
      <w:pPr>
        <w:pStyle w:val="ListParagraph"/>
        <w:numPr>
          <w:ilvl w:val="0"/>
          <w:numId w:val="6"/>
        </w:numPr>
        <w:rPr>
          <w:rFonts w:ascii="Times New Roman" w:hAnsi="Times New Roman" w:cs="Times New Roman"/>
          <w:sz w:val="28"/>
          <w:szCs w:val="28"/>
        </w:rPr>
      </w:pPr>
      <w:r w:rsidRPr="009502B0">
        <w:rPr>
          <w:rFonts w:ascii="Times New Roman" w:hAnsi="Times New Roman" w:cs="Times New Roman"/>
          <w:sz w:val="28"/>
          <w:szCs w:val="28"/>
        </w:rPr>
        <w:t xml:space="preserve">NHS </w:t>
      </w:r>
      <w:proofErr w:type="spellStart"/>
      <w:r w:rsidRPr="009502B0">
        <w:rPr>
          <w:rFonts w:ascii="Times New Roman" w:hAnsi="Times New Roman" w:cs="Times New Roman"/>
          <w:sz w:val="28"/>
          <w:szCs w:val="28"/>
        </w:rPr>
        <w:t>Truts</w:t>
      </w:r>
      <w:proofErr w:type="spellEnd"/>
    </w:p>
    <w:p w14:paraId="481D1F49" w14:textId="77777777" w:rsidR="009502B0" w:rsidRPr="009502B0" w:rsidRDefault="009502B0" w:rsidP="009502B0">
      <w:pPr>
        <w:rPr>
          <w:rFonts w:ascii="Times New Roman" w:hAnsi="Times New Roman" w:cs="Times New Roman"/>
          <w:sz w:val="28"/>
          <w:szCs w:val="28"/>
        </w:rPr>
      </w:pPr>
    </w:p>
    <w:p w14:paraId="20460019" w14:textId="77777777" w:rsidR="009502B0" w:rsidRPr="009502B0" w:rsidRDefault="009502B0" w:rsidP="009502B0">
      <w:pPr>
        <w:rPr>
          <w:rFonts w:ascii="Times New Roman" w:hAnsi="Times New Roman" w:cs="Times New Roman"/>
          <w:sz w:val="28"/>
          <w:szCs w:val="28"/>
        </w:rPr>
      </w:pPr>
      <w:r w:rsidRPr="009502B0">
        <w:rPr>
          <w:rFonts w:ascii="Times New Roman" w:hAnsi="Times New Roman" w:cs="Times New Roman"/>
          <w:sz w:val="28"/>
          <w:szCs w:val="28"/>
        </w:rPr>
        <w:t xml:space="preserve">Information/Statistics and </w:t>
      </w:r>
      <w:proofErr w:type="gramStart"/>
      <w:r w:rsidRPr="009502B0">
        <w:rPr>
          <w:rFonts w:ascii="Times New Roman" w:hAnsi="Times New Roman" w:cs="Times New Roman"/>
          <w:sz w:val="28"/>
          <w:szCs w:val="28"/>
        </w:rPr>
        <w:t>Guides  -</w:t>
      </w:r>
      <w:proofErr w:type="gramEnd"/>
      <w:r w:rsidRPr="009502B0">
        <w:rPr>
          <w:rFonts w:ascii="Times New Roman" w:hAnsi="Times New Roman" w:cs="Times New Roman"/>
          <w:sz w:val="28"/>
          <w:szCs w:val="28"/>
        </w:rPr>
        <w:t xml:space="preserve">  Pages 6 to 8</w:t>
      </w:r>
    </w:p>
    <w:p w14:paraId="387E8AFC" w14:textId="77777777" w:rsidR="009502B0" w:rsidRPr="009502B0" w:rsidRDefault="009502B0" w:rsidP="009502B0">
      <w:pPr>
        <w:pStyle w:val="ListParagraph"/>
        <w:numPr>
          <w:ilvl w:val="0"/>
          <w:numId w:val="7"/>
        </w:numPr>
        <w:rPr>
          <w:rFonts w:ascii="Times New Roman" w:hAnsi="Times New Roman" w:cs="Times New Roman"/>
          <w:sz w:val="28"/>
          <w:szCs w:val="28"/>
        </w:rPr>
      </w:pPr>
      <w:r w:rsidRPr="009502B0">
        <w:rPr>
          <w:rFonts w:ascii="Times New Roman" w:hAnsi="Times New Roman" w:cs="Times New Roman"/>
          <w:sz w:val="28"/>
          <w:szCs w:val="28"/>
        </w:rPr>
        <w:t>Structure of the Local Health Boards</w:t>
      </w:r>
    </w:p>
    <w:p w14:paraId="69A6BF75" w14:textId="77777777" w:rsidR="009502B0" w:rsidRPr="009502B0" w:rsidRDefault="009502B0" w:rsidP="009502B0">
      <w:pPr>
        <w:pStyle w:val="ListParagraph"/>
        <w:numPr>
          <w:ilvl w:val="0"/>
          <w:numId w:val="7"/>
        </w:numPr>
        <w:rPr>
          <w:rFonts w:ascii="Times New Roman" w:hAnsi="Times New Roman" w:cs="Times New Roman"/>
          <w:sz w:val="28"/>
          <w:szCs w:val="28"/>
        </w:rPr>
      </w:pPr>
      <w:r w:rsidRPr="009502B0">
        <w:rPr>
          <w:rFonts w:ascii="Times New Roman" w:hAnsi="Times New Roman" w:cs="Times New Roman"/>
          <w:sz w:val="28"/>
          <w:szCs w:val="28"/>
        </w:rPr>
        <w:t>Where does the Funding Come From?</w:t>
      </w:r>
    </w:p>
    <w:p w14:paraId="3D0BEA82" w14:textId="77777777" w:rsidR="009502B0" w:rsidRPr="009502B0" w:rsidRDefault="009502B0" w:rsidP="009502B0">
      <w:pPr>
        <w:rPr>
          <w:rFonts w:ascii="Times New Roman" w:hAnsi="Times New Roman" w:cs="Times New Roman"/>
          <w:sz w:val="28"/>
          <w:szCs w:val="28"/>
        </w:rPr>
      </w:pPr>
    </w:p>
    <w:p w14:paraId="0D305280" w14:textId="77777777" w:rsidR="009502B0" w:rsidRPr="009502B0" w:rsidRDefault="009502B0" w:rsidP="009502B0">
      <w:pPr>
        <w:rPr>
          <w:rFonts w:ascii="Times New Roman" w:hAnsi="Times New Roman" w:cs="Times New Roman"/>
          <w:sz w:val="28"/>
          <w:szCs w:val="28"/>
        </w:rPr>
      </w:pPr>
      <w:r w:rsidRPr="009502B0">
        <w:rPr>
          <w:rFonts w:ascii="Times New Roman" w:hAnsi="Times New Roman" w:cs="Times New Roman"/>
          <w:sz w:val="28"/>
          <w:szCs w:val="28"/>
        </w:rPr>
        <w:t>Evaluation/</w:t>
      </w:r>
      <w:proofErr w:type="gramStart"/>
      <w:r w:rsidRPr="009502B0">
        <w:rPr>
          <w:rFonts w:ascii="Times New Roman" w:hAnsi="Times New Roman" w:cs="Times New Roman"/>
          <w:sz w:val="28"/>
          <w:szCs w:val="28"/>
        </w:rPr>
        <w:t>Recommendations  -</w:t>
      </w:r>
      <w:proofErr w:type="gramEnd"/>
      <w:r w:rsidRPr="009502B0">
        <w:rPr>
          <w:rFonts w:ascii="Times New Roman" w:hAnsi="Times New Roman" w:cs="Times New Roman"/>
          <w:sz w:val="28"/>
          <w:szCs w:val="28"/>
        </w:rPr>
        <w:t xml:space="preserve">  Pages 8 to 9</w:t>
      </w:r>
    </w:p>
    <w:p w14:paraId="11D9A0BD" w14:textId="77777777" w:rsidR="009502B0" w:rsidRPr="009502B0" w:rsidRDefault="009502B0" w:rsidP="009502B0">
      <w:pPr>
        <w:rPr>
          <w:rFonts w:ascii="Times New Roman" w:hAnsi="Times New Roman" w:cs="Times New Roman"/>
          <w:sz w:val="28"/>
          <w:szCs w:val="28"/>
        </w:rPr>
      </w:pPr>
    </w:p>
    <w:p w14:paraId="64F83AE4" w14:textId="77777777" w:rsidR="009502B0" w:rsidRPr="009502B0" w:rsidRDefault="009502B0" w:rsidP="009502B0">
      <w:pPr>
        <w:rPr>
          <w:rFonts w:ascii="Times New Roman" w:hAnsi="Times New Roman" w:cs="Times New Roman"/>
          <w:sz w:val="28"/>
          <w:szCs w:val="28"/>
        </w:rPr>
      </w:pPr>
      <w:proofErr w:type="gramStart"/>
      <w:r w:rsidRPr="009502B0">
        <w:rPr>
          <w:rFonts w:ascii="Times New Roman" w:hAnsi="Times New Roman" w:cs="Times New Roman"/>
          <w:sz w:val="28"/>
          <w:szCs w:val="28"/>
        </w:rPr>
        <w:t>Conclusion  -</w:t>
      </w:r>
      <w:proofErr w:type="gramEnd"/>
      <w:r w:rsidRPr="009502B0">
        <w:rPr>
          <w:rFonts w:ascii="Times New Roman" w:hAnsi="Times New Roman" w:cs="Times New Roman"/>
          <w:sz w:val="28"/>
          <w:szCs w:val="28"/>
        </w:rPr>
        <w:t xml:space="preserve">  Page 9</w:t>
      </w:r>
    </w:p>
    <w:p w14:paraId="1CBDB9E7" w14:textId="77777777" w:rsidR="00191997" w:rsidRDefault="00191997" w:rsidP="00191997">
      <w:pPr>
        <w:rPr>
          <w:rFonts w:ascii="Times New Roman" w:hAnsi="Times New Roman" w:cs="Times New Roman"/>
          <w:b/>
          <w:bCs/>
          <w:sz w:val="28"/>
          <w:szCs w:val="28"/>
          <w:u w:val="single"/>
        </w:rPr>
      </w:pPr>
    </w:p>
    <w:p w14:paraId="35919202" w14:textId="77777777" w:rsidR="00191997" w:rsidRDefault="00191997" w:rsidP="00191997">
      <w:pPr>
        <w:rPr>
          <w:rFonts w:ascii="Times New Roman" w:hAnsi="Times New Roman" w:cs="Times New Roman"/>
          <w:b/>
          <w:bCs/>
          <w:sz w:val="28"/>
          <w:szCs w:val="28"/>
          <w:u w:val="single"/>
        </w:rPr>
      </w:pPr>
    </w:p>
    <w:p w14:paraId="2C9B2E52" w14:textId="77777777" w:rsidR="00191997" w:rsidRDefault="00191997" w:rsidP="00191997">
      <w:pPr>
        <w:rPr>
          <w:rFonts w:ascii="Times New Roman" w:hAnsi="Times New Roman" w:cs="Times New Roman"/>
          <w:b/>
          <w:bCs/>
          <w:sz w:val="28"/>
          <w:szCs w:val="28"/>
          <w:u w:val="single"/>
        </w:rPr>
      </w:pPr>
    </w:p>
    <w:p w14:paraId="584CC03A" w14:textId="77777777" w:rsidR="00191997" w:rsidRDefault="00191997" w:rsidP="00191997">
      <w:pPr>
        <w:rPr>
          <w:rFonts w:ascii="Times New Roman" w:hAnsi="Times New Roman" w:cs="Times New Roman"/>
          <w:b/>
          <w:bCs/>
          <w:sz w:val="28"/>
          <w:szCs w:val="28"/>
          <w:u w:val="single"/>
        </w:rPr>
      </w:pPr>
    </w:p>
    <w:p w14:paraId="13775301" w14:textId="77777777" w:rsidR="00191997" w:rsidRDefault="00191997" w:rsidP="00191997">
      <w:pPr>
        <w:rPr>
          <w:rFonts w:ascii="Times New Roman" w:hAnsi="Times New Roman" w:cs="Times New Roman"/>
          <w:b/>
          <w:bCs/>
          <w:sz w:val="28"/>
          <w:szCs w:val="28"/>
          <w:u w:val="single"/>
        </w:rPr>
      </w:pPr>
    </w:p>
    <w:p w14:paraId="63B81059" w14:textId="77777777" w:rsidR="00191997" w:rsidRDefault="00191997" w:rsidP="00191997">
      <w:pPr>
        <w:rPr>
          <w:rFonts w:ascii="Times New Roman" w:hAnsi="Times New Roman" w:cs="Times New Roman"/>
          <w:b/>
          <w:bCs/>
          <w:sz w:val="28"/>
          <w:szCs w:val="28"/>
          <w:u w:val="single"/>
        </w:rPr>
      </w:pPr>
    </w:p>
    <w:p w14:paraId="27580F02" w14:textId="77777777" w:rsidR="00191997" w:rsidRDefault="00191997" w:rsidP="00191997">
      <w:pPr>
        <w:rPr>
          <w:rFonts w:ascii="Times New Roman" w:hAnsi="Times New Roman" w:cs="Times New Roman"/>
          <w:b/>
          <w:bCs/>
          <w:sz w:val="28"/>
          <w:szCs w:val="28"/>
          <w:u w:val="single"/>
        </w:rPr>
      </w:pPr>
    </w:p>
    <w:p w14:paraId="7844900C" w14:textId="77777777" w:rsidR="00191997" w:rsidRDefault="00191997" w:rsidP="00191997">
      <w:pPr>
        <w:rPr>
          <w:rFonts w:ascii="Times New Roman" w:hAnsi="Times New Roman" w:cs="Times New Roman"/>
          <w:b/>
          <w:bCs/>
          <w:sz w:val="28"/>
          <w:szCs w:val="28"/>
          <w:u w:val="single"/>
        </w:rPr>
      </w:pPr>
    </w:p>
    <w:p w14:paraId="795711C5" w14:textId="77777777" w:rsidR="00191997" w:rsidRDefault="00191997" w:rsidP="00191997">
      <w:pPr>
        <w:rPr>
          <w:rFonts w:ascii="Times New Roman" w:hAnsi="Times New Roman" w:cs="Times New Roman"/>
          <w:b/>
          <w:bCs/>
          <w:sz w:val="28"/>
          <w:szCs w:val="28"/>
          <w:u w:val="single"/>
        </w:rPr>
      </w:pPr>
    </w:p>
    <w:p w14:paraId="1C51A4AF" w14:textId="77777777" w:rsidR="00191997" w:rsidRDefault="00191997" w:rsidP="00191997">
      <w:pPr>
        <w:rPr>
          <w:rFonts w:ascii="Times New Roman" w:hAnsi="Times New Roman" w:cs="Times New Roman"/>
          <w:b/>
          <w:bCs/>
          <w:sz w:val="28"/>
          <w:szCs w:val="28"/>
          <w:u w:val="single"/>
        </w:rPr>
      </w:pPr>
    </w:p>
    <w:p w14:paraId="032799A1" w14:textId="77777777" w:rsidR="00191997" w:rsidRDefault="00191997" w:rsidP="00191997">
      <w:pPr>
        <w:rPr>
          <w:rFonts w:ascii="Times New Roman" w:hAnsi="Times New Roman" w:cs="Times New Roman"/>
          <w:b/>
          <w:bCs/>
          <w:sz w:val="28"/>
          <w:szCs w:val="28"/>
          <w:u w:val="single"/>
        </w:rPr>
      </w:pPr>
    </w:p>
    <w:p w14:paraId="213D76FA" w14:textId="77777777" w:rsidR="00191997" w:rsidRDefault="00191997" w:rsidP="00191997">
      <w:pPr>
        <w:rPr>
          <w:rFonts w:ascii="Times New Roman" w:hAnsi="Times New Roman" w:cs="Times New Roman"/>
          <w:b/>
          <w:bCs/>
          <w:sz w:val="28"/>
          <w:szCs w:val="28"/>
          <w:u w:val="single"/>
        </w:rPr>
      </w:pPr>
    </w:p>
    <w:p w14:paraId="2782FB75" w14:textId="77777777" w:rsidR="009502B0" w:rsidRPr="00B76463" w:rsidRDefault="009502B0" w:rsidP="009502B0">
      <w:pPr>
        <w:rPr>
          <w:rFonts w:ascii="Times New Roman" w:hAnsi="Times New Roman" w:cs="Times New Roman"/>
          <w:b/>
          <w:bCs/>
          <w:sz w:val="32"/>
          <w:szCs w:val="32"/>
          <w:u w:val="single"/>
        </w:rPr>
      </w:pPr>
      <w:r w:rsidRPr="00B76463">
        <w:rPr>
          <w:rFonts w:ascii="Times New Roman" w:hAnsi="Times New Roman" w:cs="Times New Roman"/>
          <w:b/>
          <w:bCs/>
          <w:sz w:val="32"/>
          <w:szCs w:val="32"/>
          <w:u w:val="single"/>
        </w:rPr>
        <w:t>Abstract</w:t>
      </w:r>
    </w:p>
    <w:p w14:paraId="66F576E4" w14:textId="77777777" w:rsidR="009502B0" w:rsidRPr="006B1296" w:rsidRDefault="009502B0" w:rsidP="009502B0">
      <w:pPr>
        <w:rPr>
          <w:rFonts w:ascii="Times New Roman" w:hAnsi="Times New Roman" w:cs="Times New Roman"/>
          <w:sz w:val="24"/>
          <w:szCs w:val="24"/>
        </w:rPr>
      </w:pPr>
      <w:r>
        <w:rPr>
          <w:rFonts w:ascii="Times New Roman" w:hAnsi="Times New Roman" w:cs="Times New Roman"/>
          <w:sz w:val="24"/>
          <w:szCs w:val="24"/>
        </w:rPr>
        <w:t xml:space="preserve">This report is going to discuss the effectiveness of the NHS that society knows today. Due to </w:t>
      </w:r>
      <w:proofErr w:type="spellStart"/>
      <w:r>
        <w:rPr>
          <w:rFonts w:ascii="Times New Roman" w:hAnsi="Times New Roman" w:cs="Times New Roman"/>
          <w:sz w:val="24"/>
          <w:szCs w:val="24"/>
        </w:rPr>
        <w:t>it’s</w:t>
      </w:r>
      <w:proofErr w:type="spellEnd"/>
      <w:r>
        <w:rPr>
          <w:rFonts w:ascii="Times New Roman" w:hAnsi="Times New Roman" w:cs="Times New Roman"/>
          <w:sz w:val="24"/>
          <w:szCs w:val="24"/>
        </w:rPr>
        <w:t xml:space="preserve"> turbulent past, the Welsh Government had set up a new strategy in 2009 in order to create a better future for the NHS by setting up new seven health board and 3 new trusts. This report is going to investigate the effectiveness of these health boards and then create recommendations to see if any improvements can be made.</w:t>
      </w:r>
    </w:p>
    <w:p w14:paraId="4E0A2538" w14:textId="77777777" w:rsidR="00191997" w:rsidRDefault="00191997" w:rsidP="00191997">
      <w:pPr>
        <w:rPr>
          <w:rFonts w:ascii="Times New Roman" w:hAnsi="Times New Roman" w:cs="Times New Roman"/>
          <w:b/>
          <w:bCs/>
          <w:sz w:val="28"/>
          <w:szCs w:val="28"/>
          <w:u w:val="single"/>
        </w:rPr>
      </w:pPr>
    </w:p>
    <w:p w14:paraId="7642C25D" w14:textId="77777777" w:rsidR="00191997" w:rsidRDefault="00191997" w:rsidP="00191997">
      <w:pPr>
        <w:rPr>
          <w:rFonts w:ascii="Times New Roman" w:hAnsi="Times New Roman" w:cs="Times New Roman"/>
          <w:b/>
          <w:bCs/>
          <w:sz w:val="28"/>
          <w:szCs w:val="28"/>
          <w:u w:val="single"/>
        </w:rPr>
      </w:pPr>
    </w:p>
    <w:p w14:paraId="7A274EA3" w14:textId="77777777" w:rsidR="00191997" w:rsidRDefault="00191997" w:rsidP="00191997">
      <w:pPr>
        <w:rPr>
          <w:rFonts w:ascii="Times New Roman" w:hAnsi="Times New Roman" w:cs="Times New Roman"/>
          <w:b/>
          <w:bCs/>
          <w:sz w:val="28"/>
          <w:szCs w:val="28"/>
          <w:u w:val="single"/>
        </w:rPr>
      </w:pPr>
    </w:p>
    <w:p w14:paraId="5100AFEF" w14:textId="77777777" w:rsidR="00191997" w:rsidRDefault="00191997" w:rsidP="00191997">
      <w:pPr>
        <w:rPr>
          <w:rFonts w:ascii="Times New Roman" w:hAnsi="Times New Roman" w:cs="Times New Roman"/>
          <w:b/>
          <w:bCs/>
          <w:sz w:val="28"/>
          <w:szCs w:val="28"/>
          <w:u w:val="single"/>
        </w:rPr>
      </w:pPr>
    </w:p>
    <w:p w14:paraId="226A533F" w14:textId="77777777" w:rsidR="00191997" w:rsidRDefault="00191997" w:rsidP="00191997">
      <w:pPr>
        <w:rPr>
          <w:rFonts w:ascii="Times New Roman" w:hAnsi="Times New Roman" w:cs="Times New Roman"/>
          <w:b/>
          <w:bCs/>
          <w:sz w:val="28"/>
          <w:szCs w:val="28"/>
          <w:u w:val="single"/>
        </w:rPr>
      </w:pPr>
    </w:p>
    <w:p w14:paraId="64084F2F" w14:textId="77777777" w:rsidR="00191997" w:rsidRDefault="00191997" w:rsidP="00191997">
      <w:pPr>
        <w:rPr>
          <w:rFonts w:ascii="Times New Roman" w:hAnsi="Times New Roman" w:cs="Times New Roman"/>
          <w:b/>
          <w:bCs/>
          <w:sz w:val="28"/>
          <w:szCs w:val="28"/>
          <w:u w:val="single"/>
        </w:rPr>
      </w:pPr>
    </w:p>
    <w:p w14:paraId="2DD299DD" w14:textId="77777777" w:rsidR="00191997" w:rsidRDefault="00191997" w:rsidP="00191997">
      <w:pPr>
        <w:rPr>
          <w:rFonts w:ascii="Times New Roman" w:hAnsi="Times New Roman" w:cs="Times New Roman"/>
          <w:b/>
          <w:bCs/>
          <w:sz w:val="28"/>
          <w:szCs w:val="28"/>
          <w:u w:val="single"/>
        </w:rPr>
      </w:pPr>
    </w:p>
    <w:p w14:paraId="03657A52" w14:textId="77777777" w:rsidR="00191997" w:rsidRDefault="00191997" w:rsidP="00191997">
      <w:pPr>
        <w:rPr>
          <w:rFonts w:ascii="Times New Roman" w:hAnsi="Times New Roman" w:cs="Times New Roman"/>
          <w:b/>
          <w:bCs/>
          <w:sz w:val="28"/>
          <w:szCs w:val="28"/>
          <w:u w:val="single"/>
        </w:rPr>
      </w:pPr>
    </w:p>
    <w:p w14:paraId="671256C1" w14:textId="77777777" w:rsidR="00191997" w:rsidRDefault="00191997" w:rsidP="00191997">
      <w:pPr>
        <w:rPr>
          <w:rFonts w:ascii="Times New Roman" w:hAnsi="Times New Roman" w:cs="Times New Roman"/>
          <w:b/>
          <w:bCs/>
          <w:sz w:val="28"/>
          <w:szCs w:val="28"/>
          <w:u w:val="single"/>
        </w:rPr>
      </w:pPr>
    </w:p>
    <w:p w14:paraId="45972871" w14:textId="77777777" w:rsidR="00191997" w:rsidRDefault="00191997" w:rsidP="00191997">
      <w:pPr>
        <w:rPr>
          <w:rFonts w:ascii="Times New Roman" w:hAnsi="Times New Roman" w:cs="Times New Roman"/>
          <w:b/>
          <w:bCs/>
          <w:sz w:val="28"/>
          <w:szCs w:val="28"/>
          <w:u w:val="single"/>
        </w:rPr>
      </w:pPr>
    </w:p>
    <w:p w14:paraId="52F75A54" w14:textId="77777777" w:rsidR="00191997" w:rsidRDefault="00191997" w:rsidP="00191997">
      <w:pPr>
        <w:rPr>
          <w:rFonts w:ascii="Times New Roman" w:hAnsi="Times New Roman" w:cs="Times New Roman"/>
          <w:b/>
          <w:bCs/>
          <w:sz w:val="28"/>
          <w:szCs w:val="28"/>
          <w:u w:val="single"/>
        </w:rPr>
      </w:pPr>
    </w:p>
    <w:p w14:paraId="76513C34" w14:textId="77777777" w:rsidR="00191997" w:rsidRDefault="00191997" w:rsidP="00191997">
      <w:pPr>
        <w:rPr>
          <w:rFonts w:ascii="Times New Roman" w:hAnsi="Times New Roman" w:cs="Times New Roman"/>
          <w:b/>
          <w:bCs/>
          <w:sz w:val="28"/>
          <w:szCs w:val="28"/>
          <w:u w:val="single"/>
        </w:rPr>
      </w:pPr>
    </w:p>
    <w:p w14:paraId="364DC997" w14:textId="77777777" w:rsidR="008023F9" w:rsidRPr="00132F19" w:rsidRDefault="008023F9" w:rsidP="00191997">
      <w:pPr>
        <w:rPr>
          <w:rFonts w:ascii="Times New Roman" w:hAnsi="Times New Roman" w:cs="Times New Roman"/>
          <w:b/>
          <w:bCs/>
          <w:sz w:val="28"/>
          <w:szCs w:val="28"/>
        </w:rPr>
      </w:pPr>
    </w:p>
    <w:p w14:paraId="3B4CA030" w14:textId="77777777" w:rsidR="00191997" w:rsidRDefault="00191997" w:rsidP="00191997">
      <w:pPr>
        <w:rPr>
          <w:rFonts w:ascii="Times New Roman" w:hAnsi="Times New Roman" w:cs="Times New Roman"/>
          <w:b/>
          <w:bCs/>
          <w:sz w:val="28"/>
          <w:szCs w:val="28"/>
          <w:u w:val="single"/>
        </w:rPr>
      </w:pPr>
    </w:p>
    <w:p w14:paraId="05AA122E" w14:textId="77777777" w:rsidR="00191997" w:rsidRDefault="00191997" w:rsidP="00191997">
      <w:pPr>
        <w:rPr>
          <w:rFonts w:ascii="Times New Roman" w:hAnsi="Times New Roman" w:cs="Times New Roman"/>
          <w:b/>
          <w:bCs/>
          <w:sz w:val="28"/>
          <w:szCs w:val="28"/>
          <w:u w:val="single"/>
        </w:rPr>
      </w:pPr>
    </w:p>
    <w:p w14:paraId="68881FC9" w14:textId="77777777" w:rsidR="00191997" w:rsidRDefault="00191997" w:rsidP="00191997">
      <w:pPr>
        <w:rPr>
          <w:rFonts w:ascii="Times New Roman" w:hAnsi="Times New Roman" w:cs="Times New Roman"/>
          <w:b/>
          <w:bCs/>
          <w:sz w:val="28"/>
          <w:szCs w:val="28"/>
          <w:u w:val="single"/>
        </w:rPr>
      </w:pPr>
    </w:p>
    <w:p w14:paraId="4938613F" w14:textId="77777777" w:rsidR="00191997" w:rsidRDefault="00191997" w:rsidP="00191997">
      <w:pPr>
        <w:rPr>
          <w:rFonts w:ascii="Times New Roman" w:hAnsi="Times New Roman" w:cs="Times New Roman"/>
          <w:b/>
          <w:bCs/>
          <w:sz w:val="28"/>
          <w:szCs w:val="28"/>
          <w:u w:val="single"/>
        </w:rPr>
      </w:pPr>
    </w:p>
    <w:p w14:paraId="12F79810" w14:textId="77777777" w:rsidR="00191997" w:rsidRDefault="00191997" w:rsidP="00191997">
      <w:pPr>
        <w:rPr>
          <w:rFonts w:ascii="Times New Roman" w:hAnsi="Times New Roman" w:cs="Times New Roman"/>
          <w:b/>
          <w:bCs/>
          <w:sz w:val="28"/>
          <w:szCs w:val="28"/>
          <w:u w:val="single"/>
        </w:rPr>
      </w:pPr>
    </w:p>
    <w:p w14:paraId="3F91600D" w14:textId="77777777" w:rsidR="00191997" w:rsidRDefault="00191997" w:rsidP="00191997">
      <w:pPr>
        <w:rPr>
          <w:rFonts w:ascii="Times New Roman" w:hAnsi="Times New Roman" w:cs="Times New Roman"/>
          <w:b/>
          <w:bCs/>
          <w:sz w:val="28"/>
          <w:szCs w:val="28"/>
          <w:u w:val="single"/>
        </w:rPr>
      </w:pPr>
    </w:p>
    <w:p w14:paraId="471E9C14" w14:textId="77777777" w:rsidR="00191997" w:rsidRDefault="00191997" w:rsidP="00191997">
      <w:pPr>
        <w:rPr>
          <w:rFonts w:ascii="Times New Roman" w:hAnsi="Times New Roman" w:cs="Times New Roman"/>
          <w:b/>
          <w:bCs/>
          <w:sz w:val="28"/>
          <w:szCs w:val="28"/>
          <w:u w:val="single"/>
        </w:rPr>
      </w:pPr>
    </w:p>
    <w:p w14:paraId="7C567E6F" w14:textId="77777777" w:rsidR="00191997" w:rsidRDefault="00191997" w:rsidP="00191997">
      <w:pPr>
        <w:rPr>
          <w:rFonts w:ascii="Times New Roman" w:hAnsi="Times New Roman" w:cs="Times New Roman"/>
          <w:b/>
          <w:bCs/>
          <w:sz w:val="28"/>
          <w:szCs w:val="28"/>
          <w:u w:val="single"/>
        </w:rPr>
      </w:pPr>
    </w:p>
    <w:p w14:paraId="1D3D59FE" w14:textId="77777777" w:rsidR="00191997" w:rsidRDefault="00191997" w:rsidP="00191997">
      <w:pPr>
        <w:rPr>
          <w:rFonts w:ascii="Times New Roman" w:hAnsi="Times New Roman" w:cs="Times New Roman"/>
          <w:b/>
          <w:bCs/>
          <w:sz w:val="28"/>
          <w:szCs w:val="28"/>
          <w:u w:val="single"/>
        </w:rPr>
      </w:pPr>
    </w:p>
    <w:p w14:paraId="55B22DE1" w14:textId="77777777" w:rsidR="00191997" w:rsidRDefault="00191997" w:rsidP="00191997">
      <w:pPr>
        <w:rPr>
          <w:rFonts w:ascii="Times New Roman" w:hAnsi="Times New Roman" w:cs="Times New Roman"/>
          <w:b/>
          <w:bCs/>
          <w:sz w:val="28"/>
          <w:szCs w:val="28"/>
          <w:u w:val="single"/>
        </w:rPr>
      </w:pPr>
    </w:p>
    <w:p w14:paraId="2F96EAF4" w14:textId="77777777" w:rsidR="00191997" w:rsidRDefault="00191997" w:rsidP="00191997">
      <w:pPr>
        <w:rPr>
          <w:rFonts w:ascii="Times New Roman" w:hAnsi="Times New Roman" w:cs="Times New Roman"/>
          <w:b/>
          <w:bCs/>
          <w:sz w:val="28"/>
          <w:szCs w:val="28"/>
          <w:u w:val="single"/>
        </w:rPr>
      </w:pPr>
    </w:p>
    <w:p w14:paraId="4BC060CA" w14:textId="77777777" w:rsidR="00191997" w:rsidRDefault="00191997" w:rsidP="00191997">
      <w:pPr>
        <w:rPr>
          <w:rFonts w:ascii="Times New Roman" w:hAnsi="Times New Roman" w:cs="Times New Roman"/>
          <w:b/>
          <w:bCs/>
          <w:sz w:val="28"/>
          <w:szCs w:val="28"/>
          <w:u w:val="single"/>
        </w:rPr>
      </w:pPr>
    </w:p>
    <w:p w14:paraId="2E4E1088" w14:textId="77777777" w:rsidR="00191997" w:rsidRDefault="00191997" w:rsidP="00191997">
      <w:pPr>
        <w:rPr>
          <w:rFonts w:ascii="Times New Roman" w:hAnsi="Times New Roman" w:cs="Times New Roman"/>
          <w:b/>
          <w:bCs/>
          <w:sz w:val="28"/>
          <w:szCs w:val="28"/>
          <w:u w:val="single"/>
        </w:rPr>
      </w:pPr>
    </w:p>
    <w:p w14:paraId="03DD0182" w14:textId="77777777" w:rsidR="00191997" w:rsidRDefault="00191997" w:rsidP="00191997">
      <w:pPr>
        <w:rPr>
          <w:rFonts w:ascii="Times New Roman" w:hAnsi="Times New Roman" w:cs="Times New Roman"/>
          <w:b/>
          <w:bCs/>
          <w:sz w:val="28"/>
          <w:szCs w:val="28"/>
          <w:u w:val="single"/>
        </w:rPr>
      </w:pPr>
    </w:p>
    <w:p w14:paraId="508F925F" w14:textId="77777777" w:rsidR="00191997" w:rsidRDefault="00191997" w:rsidP="00191997">
      <w:pPr>
        <w:rPr>
          <w:rFonts w:ascii="Times New Roman" w:hAnsi="Times New Roman" w:cs="Times New Roman"/>
          <w:b/>
          <w:bCs/>
          <w:sz w:val="28"/>
          <w:szCs w:val="28"/>
          <w:u w:val="single"/>
        </w:rPr>
      </w:pPr>
    </w:p>
    <w:p w14:paraId="2EEF1E8E" w14:textId="77777777" w:rsidR="00191997" w:rsidRDefault="00191997" w:rsidP="00191997">
      <w:pPr>
        <w:rPr>
          <w:rFonts w:ascii="Times New Roman" w:hAnsi="Times New Roman" w:cs="Times New Roman"/>
          <w:b/>
          <w:bCs/>
          <w:sz w:val="28"/>
          <w:szCs w:val="28"/>
          <w:u w:val="single"/>
        </w:rPr>
      </w:pPr>
    </w:p>
    <w:p w14:paraId="2673F179" w14:textId="77777777" w:rsidR="00191997" w:rsidRDefault="00191997" w:rsidP="00191997">
      <w:pPr>
        <w:rPr>
          <w:rFonts w:ascii="Times New Roman" w:hAnsi="Times New Roman" w:cs="Times New Roman"/>
          <w:b/>
          <w:bCs/>
          <w:sz w:val="28"/>
          <w:szCs w:val="28"/>
          <w:u w:val="single"/>
        </w:rPr>
      </w:pPr>
    </w:p>
    <w:p w14:paraId="49037829" w14:textId="77777777" w:rsidR="00191997" w:rsidRDefault="00191997" w:rsidP="00191997">
      <w:pPr>
        <w:rPr>
          <w:rFonts w:ascii="Times New Roman" w:hAnsi="Times New Roman" w:cs="Times New Roman"/>
          <w:b/>
          <w:bCs/>
          <w:sz w:val="28"/>
          <w:szCs w:val="28"/>
          <w:u w:val="single"/>
        </w:rPr>
      </w:pPr>
    </w:p>
    <w:p w14:paraId="2525A87E" w14:textId="77777777" w:rsidR="00191997" w:rsidRDefault="00191997" w:rsidP="00191997">
      <w:pPr>
        <w:rPr>
          <w:rFonts w:ascii="Times New Roman" w:hAnsi="Times New Roman" w:cs="Times New Roman"/>
          <w:b/>
          <w:bCs/>
          <w:sz w:val="28"/>
          <w:szCs w:val="28"/>
          <w:u w:val="single"/>
        </w:rPr>
      </w:pPr>
    </w:p>
    <w:p w14:paraId="30BDBD52" w14:textId="77777777" w:rsidR="00191997" w:rsidRDefault="00191997" w:rsidP="00191997">
      <w:pPr>
        <w:rPr>
          <w:rFonts w:ascii="Times New Roman" w:hAnsi="Times New Roman" w:cs="Times New Roman"/>
          <w:b/>
          <w:bCs/>
          <w:sz w:val="28"/>
          <w:szCs w:val="28"/>
          <w:u w:val="single"/>
        </w:rPr>
      </w:pPr>
    </w:p>
    <w:p w14:paraId="7A14BA91" w14:textId="77777777" w:rsidR="00191997" w:rsidRDefault="00191997" w:rsidP="00191997">
      <w:pPr>
        <w:rPr>
          <w:rFonts w:ascii="Times New Roman" w:hAnsi="Times New Roman" w:cs="Times New Roman"/>
          <w:b/>
          <w:bCs/>
          <w:sz w:val="28"/>
          <w:szCs w:val="28"/>
          <w:u w:val="single"/>
        </w:rPr>
      </w:pPr>
    </w:p>
    <w:p w14:paraId="08464D55" w14:textId="77777777" w:rsidR="00191997" w:rsidRDefault="00191997" w:rsidP="00191997">
      <w:pPr>
        <w:rPr>
          <w:rFonts w:ascii="Times New Roman" w:hAnsi="Times New Roman" w:cs="Times New Roman"/>
          <w:b/>
          <w:bCs/>
          <w:sz w:val="28"/>
          <w:szCs w:val="28"/>
          <w:u w:val="single"/>
        </w:rPr>
      </w:pPr>
    </w:p>
    <w:p w14:paraId="0C1164B6" w14:textId="77777777" w:rsidR="00191997" w:rsidRDefault="00191997" w:rsidP="00191997">
      <w:pPr>
        <w:rPr>
          <w:rFonts w:ascii="Times New Roman" w:hAnsi="Times New Roman" w:cs="Times New Roman"/>
          <w:b/>
          <w:bCs/>
          <w:sz w:val="28"/>
          <w:szCs w:val="28"/>
          <w:u w:val="single"/>
        </w:rPr>
      </w:pPr>
    </w:p>
    <w:p w14:paraId="125161C0" w14:textId="77777777" w:rsidR="00191997" w:rsidRDefault="00191997" w:rsidP="00191997">
      <w:pPr>
        <w:rPr>
          <w:rFonts w:ascii="Times New Roman" w:hAnsi="Times New Roman" w:cs="Times New Roman"/>
          <w:b/>
          <w:bCs/>
          <w:sz w:val="28"/>
          <w:szCs w:val="28"/>
          <w:u w:val="single"/>
        </w:rPr>
      </w:pPr>
    </w:p>
    <w:p w14:paraId="571FCF1A" w14:textId="56BABEC9" w:rsidR="00191997" w:rsidRPr="00B76463" w:rsidRDefault="00B76463" w:rsidP="00191997">
      <w:pPr>
        <w:rPr>
          <w:rFonts w:ascii="Times New Roman" w:hAnsi="Times New Roman" w:cs="Times New Roman"/>
          <w:b/>
          <w:bCs/>
          <w:sz w:val="32"/>
          <w:szCs w:val="32"/>
          <w:u w:val="single"/>
        </w:rPr>
      </w:pPr>
      <w:r w:rsidRPr="00B76463">
        <w:rPr>
          <w:rFonts w:ascii="Times New Roman" w:hAnsi="Times New Roman" w:cs="Times New Roman"/>
          <w:b/>
          <w:bCs/>
          <w:sz w:val="32"/>
          <w:szCs w:val="32"/>
          <w:u w:val="single"/>
        </w:rPr>
        <w:t>Introduction to The Report</w:t>
      </w:r>
    </w:p>
    <w:p w14:paraId="427E1AD5" w14:textId="7AD82C46" w:rsidR="00B76463" w:rsidRDefault="00B76463" w:rsidP="00191997">
      <w:pPr>
        <w:rPr>
          <w:rFonts w:ascii="Times New Roman" w:hAnsi="Times New Roman" w:cs="Times New Roman"/>
          <w:b/>
          <w:bCs/>
          <w:sz w:val="28"/>
          <w:szCs w:val="28"/>
          <w:u w:val="single"/>
        </w:rPr>
      </w:pPr>
    </w:p>
    <w:p w14:paraId="522783E5" w14:textId="77777777" w:rsidR="00B76463" w:rsidRDefault="00B76463" w:rsidP="00191997">
      <w:pPr>
        <w:rPr>
          <w:rFonts w:ascii="Times New Roman" w:hAnsi="Times New Roman" w:cs="Times New Roman"/>
          <w:b/>
          <w:bCs/>
          <w:sz w:val="28"/>
          <w:szCs w:val="28"/>
          <w:u w:val="single"/>
        </w:rPr>
      </w:pPr>
    </w:p>
    <w:p w14:paraId="7A58F5CD" w14:textId="77777777" w:rsidR="00191997" w:rsidRDefault="00605DA6" w:rsidP="00191997">
      <w:pPr>
        <w:rPr>
          <w:rFonts w:ascii="Times New Roman" w:hAnsi="Times New Roman" w:cs="Times New Roman"/>
          <w:b/>
          <w:bCs/>
          <w:sz w:val="28"/>
          <w:szCs w:val="28"/>
          <w:u w:val="single"/>
        </w:rPr>
      </w:pPr>
      <w:r>
        <w:rPr>
          <w:rFonts w:ascii="Times New Roman" w:hAnsi="Times New Roman" w:cs="Times New Roman"/>
          <w:b/>
          <w:bCs/>
          <w:sz w:val="28"/>
          <w:szCs w:val="28"/>
          <w:u w:val="single"/>
        </w:rPr>
        <w:t>What is the NHS?</w:t>
      </w:r>
    </w:p>
    <w:p w14:paraId="41DAC61D" w14:textId="73193C53" w:rsidR="00476DFA" w:rsidRDefault="00464F17" w:rsidP="00191997">
      <w:pPr>
        <w:rPr>
          <w:rFonts w:ascii="Times New Roman" w:hAnsi="Times New Roman" w:cs="Times New Roman"/>
          <w:sz w:val="24"/>
          <w:szCs w:val="24"/>
        </w:rPr>
      </w:pPr>
      <w:r>
        <w:rPr>
          <w:rFonts w:ascii="Times New Roman" w:hAnsi="Times New Roman" w:cs="Times New Roman"/>
          <w:sz w:val="24"/>
          <w:szCs w:val="24"/>
        </w:rPr>
        <w:t>The N</w:t>
      </w:r>
      <w:r w:rsidR="00476DFA">
        <w:rPr>
          <w:rFonts w:ascii="Times New Roman" w:hAnsi="Times New Roman" w:cs="Times New Roman"/>
          <w:sz w:val="24"/>
          <w:szCs w:val="24"/>
        </w:rPr>
        <w:t>ational Health Service (NHS)</w:t>
      </w:r>
      <w:r w:rsidR="007E6ABB" w:rsidRPr="007E6ABB">
        <w:rPr>
          <w:rFonts w:ascii="Times New Roman" w:hAnsi="Times New Roman" w:cs="Times New Roman"/>
          <w:sz w:val="24"/>
          <w:szCs w:val="24"/>
        </w:rPr>
        <w:t xml:space="preserve"> Wales is</w:t>
      </w:r>
      <w:r w:rsidR="00961AAF">
        <w:rPr>
          <w:rFonts w:ascii="Times New Roman" w:hAnsi="Times New Roman" w:cs="Times New Roman"/>
          <w:sz w:val="24"/>
          <w:szCs w:val="24"/>
        </w:rPr>
        <w:t xml:space="preserve"> a </w:t>
      </w:r>
      <w:r w:rsidR="007E6ABB" w:rsidRPr="007E6ABB">
        <w:rPr>
          <w:rFonts w:ascii="Times New Roman" w:hAnsi="Times New Roman" w:cs="Times New Roman"/>
          <w:sz w:val="24"/>
          <w:szCs w:val="24"/>
        </w:rPr>
        <w:t>publicly funded</w:t>
      </w:r>
      <w:r w:rsidR="00476DFA">
        <w:rPr>
          <w:rFonts w:ascii="Times New Roman" w:hAnsi="Times New Roman" w:cs="Times New Roman"/>
          <w:sz w:val="24"/>
          <w:szCs w:val="24"/>
        </w:rPr>
        <w:t xml:space="preserve"> h</w:t>
      </w:r>
      <w:r w:rsidR="007E6ABB" w:rsidRPr="007E6ABB">
        <w:rPr>
          <w:rFonts w:ascii="Times New Roman" w:hAnsi="Times New Roman" w:cs="Times New Roman"/>
          <w:sz w:val="24"/>
          <w:szCs w:val="24"/>
        </w:rPr>
        <w:t xml:space="preserve">ealth </w:t>
      </w:r>
      <w:r w:rsidR="00476DFA">
        <w:rPr>
          <w:rFonts w:ascii="Times New Roman" w:hAnsi="Times New Roman" w:cs="Times New Roman"/>
          <w:sz w:val="24"/>
          <w:szCs w:val="24"/>
        </w:rPr>
        <w:t>s</w:t>
      </w:r>
      <w:r w:rsidR="007E6ABB" w:rsidRPr="007E6ABB">
        <w:rPr>
          <w:rFonts w:ascii="Times New Roman" w:hAnsi="Times New Roman" w:cs="Times New Roman"/>
          <w:sz w:val="24"/>
          <w:szCs w:val="24"/>
        </w:rPr>
        <w:t>ervice</w:t>
      </w:r>
      <w:r w:rsidR="00961AAF">
        <w:rPr>
          <w:rFonts w:ascii="Times New Roman" w:hAnsi="Times New Roman" w:cs="Times New Roman"/>
          <w:sz w:val="24"/>
          <w:szCs w:val="24"/>
        </w:rPr>
        <w:t xml:space="preserve"> in Wales</w:t>
      </w:r>
      <w:r w:rsidR="00693D55">
        <w:rPr>
          <w:rFonts w:ascii="Times New Roman" w:hAnsi="Times New Roman" w:cs="Times New Roman"/>
          <w:sz w:val="24"/>
          <w:szCs w:val="24"/>
        </w:rPr>
        <w:t>,</w:t>
      </w:r>
      <w:r w:rsidR="007E6ABB" w:rsidRPr="007E6ABB">
        <w:rPr>
          <w:rFonts w:ascii="Times New Roman" w:hAnsi="Times New Roman" w:cs="Times New Roman"/>
          <w:sz w:val="24"/>
          <w:szCs w:val="24"/>
        </w:rPr>
        <w:t xml:space="preserve"> offering healthcare to about</w:t>
      </w:r>
      <w:r w:rsidR="007E6ABB">
        <w:rPr>
          <w:rFonts w:ascii="Times New Roman" w:hAnsi="Times New Roman" w:cs="Times New Roman"/>
          <w:sz w:val="24"/>
          <w:szCs w:val="24"/>
        </w:rPr>
        <w:t xml:space="preserve"> three </w:t>
      </w:r>
      <w:r w:rsidR="007E6ABB" w:rsidRPr="007E6ABB">
        <w:rPr>
          <w:rFonts w:ascii="Times New Roman" w:hAnsi="Times New Roman" w:cs="Times New Roman"/>
          <w:sz w:val="24"/>
          <w:szCs w:val="24"/>
        </w:rPr>
        <w:t>million people living in the country.</w:t>
      </w:r>
      <w:r w:rsidR="00BF1131">
        <w:rPr>
          <w:rFonts w:ascii="Times New Roman" w:hAnsi="Times New Roman" w:cs="Times New Roman"/>
          <w:sz w:val="24"/>
          <w:szCs w:val="24"/>
        </w:rPr>
        <w:t xml:space="preserve"> </w:t>
      </w:r>
      <w:r w:rsidR="007E6ABB" w:rsidRPr="007E6ABB">
        <w:rPr>
          <w:rFonts w:ascii="Times New Roman" w:hAnsi="Times New Roman" w:cs="Times New Roman"/>
          <w:sz w:val="24"/>
          <w:szCs w:val="24"/>
        </w:rPr>
        <w:t>The NHS has a key principle that good healthcare should be available to all, whatever income</w:t>
      </w:r>
      <w:r w:rsidR="00A13678">
        <w:rPr>
          <w:rFonts w:ascii="Times New Roman" w:hAnsi="Times New Roman" w:cs="Times New Roman"/>
          <w:sz w:val="24"/>
          <w:szCs w:val="24"/>
        </w:rPr>
        <w:t xml:space="preserve"> that</w:t>
      </w:r>
      <w:r w:rsidR="007E6ABB" w:rsidRPr="007E6ABB">
        <w:rPr>
          <w:rFonts w:ascii="Times New Roman" w:hAnsi="Times New Roman" w:cs="Times New Roman"/>
          <w:sz w:val="24"/>
          <w:szCs w:val="24"/>
        </w:rPr>
        <w:t xml:space="preserve"> may be</w:t>
      </w:r>
      <w:r>
        <w:rPr>
          <w:rFonts w:ascii="Times New Roman" w:hAnsi="Times New Roman" w:cs="Times New Roman"/>
          <w:sz w:val="24"/>
          <w:szCs w:val="24"/>
        </w:rPr>
        <w:t xml:space="preserve"> (NHS Wales, 2020)</w:t>
      </w:r>
      <w:r w:rsidR="007E6ABB" w:rsidRPr="007E6ABB">
        <w:rPr>
          <w:rFonts w:ascii="Times New Roman" w:hAnsi="Times New Roman" w:cs="Times New Roman"/>
          <w:sz w:val="24"/>
          <w:szCs w:val="24"/>
        </w:rPr>
        <w:t>.</w:t>
      </w:r>
      <w:r w:rsidR="00BF1131">
        <w:rPr>
          <w:rFonts w:ascii="Times New Roman" w:hAnsi="Times New Roman" w:cs="Times New Roman"/>
          <w:sz w:val="24"/>
          <w:szCs w:val="24"/>
        </w:rPr>
        <w:t xml:space="preserve"> </w:t>
      </w:r>
      <w:r w:rsidR="00BF1131" w:rsidRPr="00BF1131">
        <w:rPr>
          <w:rFonts w:ascii="Times New Roman" w:hAnsi="Times New Roman" w:cs="Times New Roman"/>
          <w:sz w:val="24"/>
          <w:szCs w:val="24"/>
        </w:rPr>
        <w:t>In 2009, the NHS in Wales underwent major change to equip it for delivering better healthcare to the 21st century Wales population. The One Wales Strategy document from the Welsh Assembly Government determined that the delivery of the NHS in Wales needed redesign to improve health outcomes and to ensure that the NHS is delivering care with its partners effectively</w:t>
      </w:r>
      <w:r w:rsidR="00156B9E">
        <w:rPr>
          <w:rFonts w:ascii="Times New Roman" w:hAnsi="Times New Roman" w:cs="Times New Roman"/>
          <w:sz w:val="24"/>
          <w:szCs w:val="24"/>
        </w:rPr>
        <w:t xml:space="preserve"> (NHS Wales, 2020)</w:t>
      </w:r>
      <w:r w:rsidR="00BF1131" w:rsidRPr="00BF1131">
        <w:rPr>
          <w:rFonts w:ascii="Times New Roman" w:hAnsi="Times New Roman" w:cs="Times New Roman"/>
          <w:sz w:val="24"/>
          <w:szCs w:val="24"/>
        </w:rPr>
        <w:t>.</w:t>
      </w:r>
      <w:r w:rsidR="0054003B">
        <w:rPr>
          <w:rFonts w:ascii="Times New Roman" w:hAnsi="Times New Roman" w:cs="Times New Roman"/>
          <w:sz w:val="24"/>
          <w:szCs w:val="24"/>
        </w:rPr>
        <w:t xml:space="preserve"> </w:t>
      </w:r>
      <w:r w:rsidR="0054003B">
        <w:rPr>
          <w:rStyle w:val="word"/>
          <w:rFonts w:ascii="Times New Roman" w:eastAsia="Times New Roman" w:hAnsi="Times New Roman" w:cs="Times New Roman"/>
          <w:sz w:val="24"/>
          <w:szCs w:val="24"/>
          <w:lang w:eastAsia="en-GB"/>
        </w:rPr>
        <w:t>After the reorganisation came into effect</w:t>
      </w:r>
      <w:r w:rsidR="0054003B" w:rsidRPr="000D3670">
        <w:rPr>
          <w:rStyle w:val="word"/>
          <w:rFonts w:ascii="Times New Roman" w:eastAsia="Times New Roman" w:hAnsi="Times New Roman" w:cs="Times New Roman"/>
          <w:sz w:val="24"/>
          <w:szCs w:val="24"/>
          <w:lang w:eastAsia="en-GB"/>
        </w:rPr>
        <w:t xml:space="preserve">, </w:t>
      </w:r>
      <w:r w:rsidR="0054003B">
        <w:rPr>
          <w:rStyle w:val="word"/>
          <w:rFonts w:ascii="Times New Roman" w:eastAsia="Times New Roman" w:hAnsi="Times New Roman" w:cs="Times New Roman"/>
          <w:sz w:val="24"/>
          <w:szCs w:val="24"/>
          <w:lang w:eastAsia="en-GB"/>
        </w:rPr>
        <w:t xml:space="preserve">it </w:t>
      </w:r>
      <w:r w:rsidR="0054003B" w:rsidRPr="000D3670">
        <w:rPr>
          <w:rStyle w:val="word"/>
          <w:rFonts w:ascii="Times New Roman" w:eastAsia="Times New Roman" w:hAnsi="Times New Roman" w:cs="Times New Roman"/>
          <w:sz w:val="24"/>
          <w:szCs w:val="24"/>
          <w:lang w:eastAsia="en-GB"/>
        </w:rPr>
        <w:t xml:space="preserve">established single local health organisations that are responsible for delivering all healthcare services within a geographic area, rather than the previously existing structure of the Trust and Local Health Board. </w:t>
      </w:r>
      <w:r w:rsidR="0054003B">
        <w:rPr>
          <w:rStyle w:val="word"/>
          <w:rFonts w:ascii="Times New Roman" w:eastAsia="Times New Roman" w:hAnsi="Times New Roman" w:cs="Times New Roman"/>
          <w:sz w:val="24"/>
          <w:szCs w:val="24"/>
          <w:lang w:eastAsia="en-GB"/>
        </w:rPr>
        <w:t xml:space="preserve">They </w:t>
      </w:r>
      <w:r w:rsidR="0054003B" w:rsidRPr="000D3670">
        <w:rPr>
          <w:rStyle w:val="word"/>
          <w:rFonts w:ascii="Times New Roman" w:eastAsia="Times New Roman" w:hAnsi="Times New Roman" w:cs="Times New Roman"/>
          <w:sz w:val="24"/>
          <w:szCs w:val="24"/>
          <w:lang w:eastAsia="en-GB"/>
        </w:rPr>
        <w:t xml:space="preserve">currently </w:t>
      </w:r>
      <w:r w:rsidR="0054003B">
        <w:rPr>
          <w:rStyle w:val="word"/>
          <w:rFonts w:ascii="Times New Roman" w:eastAsia="Times New Roman" w:hAnsi="Times New Roman" w:cs="Times New Roman"/>
          <w:sz w:val="24"/>
          <w:szCs w:val="24"/>
          <w:lang w:eastAsia="en-GB"/>
        </w:rPr>
        <w:t xml:space="preserve">provide </w:t>
      </w:r>
      <w:r w:rsidR="0054003B" w:rsidRPr="000D3670">
        <w:rPr>
          <w:rStyle w:val="word"/>
          <w:rFonts w:ascii="Times New Roman" w:eastAsia="Times New Roman" w:hAnsi="Times New Roman" w:cs="Times New Roman"/>
          <w:sz w:val="24"/>
          <w:szCs w:val="24"/>
          <w:lang w:eastAsia="en-GB"/>
        </w:rPr>
        <w:t>care in Wales across seven Health Boards and three NHS Trusts</w:t>
      </w:r>
      <w:r w:rsidR="0054003B">
        <w:rPr>
          <w:rStyle w:val="word"/>
          <w:rFonts w:ascii="Times New Roman" w:eastAsia="Times New Roman" w:hAnsi="Times New Roman" w:cs="Times New Roman"/>
          <w:sz w:val="24"/>
          <w:szCs w:val="24"/>
          <w:lang w:eastAsia="en-GB"/>
        </w:rPr>
        <w:t xml:space="preserve"> (NHS Wales, 2020)</w:t>
      </w:r>
      <w:r w:rsidR="0054003B" w:rsidRPr="000D3670">
        <w:rPr>
          <w:rStyle w:val="word"/>
          <w:rFonts w:ascii="Times New Roman" w:eastAsia="Times New Roman" w:hAnsi="Times New Roman" w:cs="Times New Roman"/>
          <w:sz w:val="24"/>
          <w:szCs w:val="24"/>
          <w:lang w:eastAsia="en-GB"/>
        </w:rPr>
        <w:t>.</w:t>
      </w:r>
    </w:p>
    <w:p w14:paraId="0EAC956B" w14:textId="0DECED89" w:rsidR="0080107C" w:rsidRDefault="0080107C" w:rsidP="00191997">
      <w:pPr>
        <w:rPr>
          <w:rFonts w:ascii="Times New Roman" w:hAnsi="Times New Roman" w:cs="Times New Roman"/>
          <w:sz w:val="24"/>
          <w:szCs w:val="24"/>
        </w:rPr>
      </w:pPr>
    </w:p>
    <w:p w14:paraId="55615512" w14:textId="12096524" w:rsidR="0080107C" w:rsidRDefault="0080107C" w:rsidP="00191997">
      <w:pPr>
        <w:rPr>
          <w:rFonts w:ascii="Times New Roman" w:hAnsi="Times New Roman" w:cs="Times New Roman"/>
          <w:sz w:val="24"/>
          <w:szCs w:val="24"/>
        </w:rPr>
      </w:pPr>
    </w:p>
    <w:p w14:paraId="0D79C224" w14:textId="13198B10" w:rsidR="0080107C" w:rsidRDefault="0080107C" w:rsidP="00191997">
      <w:pPr>
        <w:rPr>
          <w:rFonts w:ascii="Times New Roman" w:hAnsi="Times New Roman" w:cs="Times New Roman"/>
          <w:sz w:val="24"/>
          <w:szCs w:val="24"/>
        </w:rPr>
      </w:pPr>
    </w:p>
    <w:p w14:paraId="55F8B030" w14:textId="408C174D" w:rsidR="0080107C" w:rsidRDefault="0080107C" w:rsidP="00191997">
      <w:pPr>
        <w:rPr>
          <w:rFonts w:ascii="Times New Roman" w:hAnsi="Times New Roman" w:cs="Times New Roman"/>
          <w:sz w:val="24"/>
          <w:szCs w:val="24"/>
        </w:rPr>
      </w:pPr>
    </w:p>
    <w:p w14:paraId="7063986D" w14:textId="77777777" w:rsidR="005E3B2E" w:rsidRDefault="005E3B2E" w:rsidP="00476DFA">
      <w:pPr>
        <w:rPr>
          <w:rFonts w:ascii="Times New Roman" w:hAnsi="Times New Roman" w:cs="Times New Roman"/>
          <w:b/>
          <w:bCs/>
          <w:sz w:val="28"/>
          <w:szCs w:val="28"/>
          <w:u w:val="single"/>
        </w:rPr>
      </w:pPr>
      <w:r>
        <w:rPr>
          <w:rFonts w:ascii="Times New Roman" w:hAnsi="Times New Roman" w:cs="Times New Roman"/>
          <w:b/>
          <w:bCs/>
          <w:sz w:val="28"/>
          <w:szCs w:val="28"/>
          <w:u w:val="single"/>
        </w:rPr>
        <w:t>The Seven Local Health Boards</w:t>
      </w:r>
    </w:p>
    <w:p w14:paraId="37DB6F88" w14:textId="77777777" w:rsidR="005E3B2E" w:rsidRDefault="005E3B2E" w:rsidP="00476DFA">
      <w:pPr>
        <w:rPr>
          <w:rFonts w:ascii="Times New Roman" w:hAnsi="Times New Roman" w:cs="Times New Roman"/>
          <w:b/>
          <w:bCs/>
          <w:sz w:val="28"/>
          <w:szCs w:val="28"/>
          <w:u w:val="single"/>
        </w:rPr>
      </w:pPr>
    </w:p>
    <w:p w14:paraId="78528301" w14:textId="26A3AED6" w:rsidR="005E3B2E" w:rsidRDefault="005E3B2E" w:rsidP="00476DFA">
      <w:pPr>
        <w:rPr>
          <w:rFonts w:ascii="Times New Roman" w:hAnsi="Times New Roman" w:cs="Times New Roman"/>
          <w:sz w:val="24"/>
          <w:szCs w:val="24"/>
        </w:rPr>
      </w:pPr>
      <w:r w:rsidRPr="005E3B2E">
        <w:rPr>
          <w:rFonts w:ascii="Times New Roman" w:hAnsi="Times New Roman" w:cs="Times New Roman"/>
          <w:sz w:val="24"/>
          <w:szCs w:val="24"/>
        </w:rPr>
        <w:t>The seven Local Health Boards (LHBs) in Wales are now planning,</w:t>
      </w:r>
      <w:r w:rsidRPr="005E3B2E">
        <w:rPr>
          <w:rFonts w:ascii="Times New Roman" w:hAnsi="Times New Roman" w:cs="Times New Roman"/>
          <w:sz w:val="28"/>
          <w:szCs w:val="28"/>
        </w:rPr>
        <w:t xml:space="preserve"> </w:t>
      </w:r>
      <w:r w:rsidRPr="005E3B2E">
        <w:rPr>
          <w:rFonts w:ascii="Times New Roman" w:hAnsi="Times New Roman" w:cs="Times New Roman"/>
          <w:sz w:val="24"/>
          <w:szCs w:val="24"/>
        </w:rPr>
        <w:t xml:space="preserve">safeguarding and providing healthcare services in their districts, replacing the </w:t>
      </w:r>
      <w:r w:rsidR="00156B9E" w:rsidRPr="005E3B2E">
        <w:rPr>
          <w:rFonts w:ascii="Times New Roman" w:hAnsi="Times New Roman" w:cs="Times New Roman"/>
          <w:sz w:val="24"/>
          <w:szCs w:val="24"/>
        </w:rPr>
        <w:t>twenty-two</w:t>
      </w:r>
      <w:r w:rsidRPr="005E3B2E">
        <w:rPr>
          <w:rFonts w:ascii="Times New Roman" w:hAnsi="Times New Roman" w:cs="Times New Roman"/>
          <w:sz w:val="24"/>
          <w:szCs w:val="24"/>
        </w:rPr>
        <w:t xml:space="preserve"> LHBs and the </w:t>
      </w:r>
      <w:r w:rsidR="00402522">
        <w:rPr>
          <w:rFonts w:ascii="Times New Roman" w:hAnsi="Times New Roman" w:cs="Times New Roman"/>
          <w:sz w:val="24"/>
          <w:szCs w:val="24"/>
        </w:rPr>
        <w:t xml:space="preserve">seven </w:t>
      </w:r>
      <w:r w:rsidRPr="005E3B2E">
        <w:rPr>
          <w:rFonts w:ascii="Times New Roman" w:hAnsi="Times New Roman" w:cs="Times New Roman"/>
          <w:sz w:val="24"/>
          <w:szCs w:val="24"/>
        </w:rPr>
        <w:t>NHS Trusts that conducted those roles together in the past (</w:t>
      </w:r>
      <w:r w:rsidR="00040EA1">
        <w:rPr>
          <w:rFonts w:ascii="Times New Roman" w:hAnsi="Times New Roman" w:cs="Times New Roman"/>
          <w:sz w:val="24"/>
          <w:szCs w:val="24"/>
        </w:rPr>
        <w:t>NHS Wales, 2020)</w:t>
      </w:r>
      <w:r w:rsidRPr="005E3B2E">
        <w:rPr>
          <w:rFonts w:ascii="Times New Roman" w:hAnsi="Times New Roman" w:cs="Times New Roman"/>
          <w:sz w:val="24"/>
          <w:szCs w:val="24"/>
        </w:rPr>
        <w:t>.</w:t>
      </w:r>
    </w:p>
    <w:p w14:paraId="7E04FDF3" w14:textId="2E122189" w:rsidR="00693D55" w:rsidRDefault="007E5BFC" w:rsidP="00693D55">
      <w:pPr>
        <w:numPr>
          <w:ilvl w:val="0"/>
          <w:numId w:val="1"/>
        </w:numPr>
        <w:spacing w:before="100" w:beforeAutospacing="1" w:after="100" w:afterAutospacing="1" w:line="240" w:lineRule="auto"/>
        <w:ind w:left="525"/>
        <w:rPr>
          <w:rFonts w:ascii="Times New Roman" w:eastAsia="Times New Roman" w:hAnsi="Times New Roman" w:cs="Times New Roman"/>
          <w:sz w:val="24"/>
          <w:szCs w:val="24"/>
          <w:lang w:eastAsia="en-GB"/>
        </w:rPr>
      </w:pPr>
      <w:hyperlink r:id="rId10" w:history="1">
        <w:r w:rsidR="00040EA1" w:rsidRPr="00040EA1">
          <w:rPr>
            <w:rFonts w:ascii="Times New Roman" w:eastAsia="Times New Roman" w:hAnsi="Times New Roman" w:cs="Times New Roman"/>
            <w:sz w:val="24"/>
            <w:szCs w:val="24"/>
            <w:lang w:eastAsia="en-GB"/>
          </w:rPr>
          <w:t>Aneurin Bevan Health Board</w:t>
        </w:r>
        <w:r w:rsidR="00903DD6">
          <w:rPr>
            <w:rFonts w:ascii="Times New Roman" w:eastAsia="Times New Roman" w:hAnsi="Times New Roman" w:cs="Times New Roman"/>
            <w:sz w:val="24"/>
            <w:szCs w:val="24"/>
            <w:lang w:eastAsia="en-GB"/>
          </w:rPr>
          <w:t xml:space="preserve"> -</w:t>
        </w:r>
        <w:r w:rsidR="00040EA1" w:rsidRPr="00040EA1">
          <w:rPr>
            <w:rFonts w:ascii="Times New Roman" w:eastAsia="Times New Roman" w:hAnsi="Times New Roman" w:cs="Times New Roman"/>
            <w:sz w:val="24"/>
            <w:szCs w:val="24"/>
            <w:lang w:eastAsia="en-GB"/>
          </w:rPr>
          <w:t xml:space="preserve"> </w:t>
        </w:r>
      </w:hyperlink>
      <w:r w:rsidR="00040EA1" w:rsidRPr="00040EA1">
        <w:rPr>
          <w:rFonts w:ascii="Times New Roman" w:eastAsia="Times New Roman" w:hAnsi="Times New Roman" w:cs="Times New Roman"/>
          <w:sz w:val="24"/>
          <w:szCs w:val="24"/>
          <w:lang w:eastAsia="en-GB"/>
        </w:rPr>
        <w:t>Founded on 1 October 2009, the Health Board includes the regions of Blaenau Gwent, Caerphilly, Monmouthshire, Newport, Torfaen and South Powys.</w:t>
      </w:r>
    </w:p>
    <w:p w14:paraId="089D4044" w14:textId="77777777" w:rsidR="00693D55" w:rsidRPr="00040EA1" w:rsidRDefault="00693D55" w:rsidP="00693D55">
      <w:pPr>
        <w:spacing w:before="100" w:beforeAutospacing="1" w:after="100" w:afterAutospacing="1" w:line="240" w:lineRule="auto"/>
        <w:ind w:left="525"/>
        <w:rPr>
          <w:rFonts w:ascii="Times New Roman" w:eastAsia="Times New Roman" w:hAnsi="Times New Roman" w:cs="Times New Roman"/>
          <w:sz w:val="24"/>
          <w:szCs w:val="24"/>
          <w:lang w:eastAsia="en-GB"/>
        </w:rPr>
      </w:pPr>
    </w:p>
    <w:p w14:paraId="0069B3BE" w14:textId="13B72CB9" w:rsidR="00040EA1" w:rsidRPr="00693D55" w:rsidRDefault="007E5BFC" w:rsidP="00040EA1">
      <w:pPr>
        <w:numPr>
          <w:ilvl w:val="0"/>
          <w:numId w:val="1"/>
        </w:numPr>
        <w:spacing w:before="100" w:beforeAutospacing="1" w:after="100" w:afterAutospacing="1" w:line="240" w:lineRule="auto"/>
        <w:ind w:left="525"/>
        <w:rPr>
          <w:rFonts w:ascii="Times New Roman" w:eastAsia="Times New Roman" w:hAnsi="Times New Roman" w:cs="Times New Roman"/>
          <w:sz w:val="24"/>
          <w:szCs w:val="24"/>
          <w:lang w:eastAsia="en-GB"/>
        </w:rPr>
      </w:pPr>
      <w:hyperlink r:id="rId11" w:history="1">
        <w:r w:rsidR="00040EA1" w:rsidRPr="00040EA1">
          <w:rPr>
            <w:rFonts w:ascii="Times New Roman" w:eastAsia="Times New Roman" w:hAnsi="Times New Roman" w:cs="Times New Roman"/>
            <w:sz w:val="24"/>
            <w:szCs w:val="24"/>
            <w:lang w:eastAsia="en-GB"/>
          </w:rPr>
          <w:t>Abertawe Bro Morgannwg University Health Board</w:t>
        </w:r>
      </w:hyperlink>
      <w:r w:rsidR="00903DD6">
        <w:rPr>
          <w:rFonts w:ascii="Times New Roman" w:eastAsia="Times New Roman" w:hAnsi="Times New Roman" w:cs="Times New Roman"/>
          <w:sz w:val="24"/>
          <w:szCs w:val="24"/>
          <w:lang w:eastAsia="en-GB"/>
        </w:rPr>
        <w:t xml:space="preserve"> - </w:t>
      </w:r>
      <w:r w:rsidR="00903DD6" w:rsidRPr="00903DD6">
        <w:rPr>
          <w:rFonts w:ascii="Times New Roman" w:hAnsi="Times New Roman" w:cs="Times New Roman"/>
          <w:color w:val="000000"/>
          <w:sz w:val="24"/>
          <w:szCs w:val="24"/>
          <w:shd w:val="clear" w:color="auto" w:fill="FFFFFF"/>
        </w:rPr>
        <w:t xml:space="preserve">The Health Board has four acute hospitals providing a range of services; these are Singleton and </w:t>
      </w:r>
      <w:proofErr w:type="spellStart"/>
      <w:r w:rsidR="00903DD6" w:rsidRPr="00903DD6">
        <w:rPr>
          <w:rFonts w:ascii="Times New Roman" w:hAnsi="Times New Roman" w:cs="Times New Roman"/>
          <w:sz w:val="24"/>
          <w:szCs w:val="24"/>
        </w:rPr>
        <w:t>Morriston</w:t>
      </w:r>
      <w:proofErr w:type="spellEnd"/>
      <w:r w:rsidR="00903DD6" w:rsidRPr="00903DD6">
        <w:rPr>
          <w:rFonts w:ascii="Times New Roman" w:hAnsi="Times New Roman" w:cs="Times New Roman"/>
          <w:color w:val="000000"/>
          <w:sz w:val="24"/>
          <w:szCs w:val="24"/>
          <w:shd w:val="clear" w:color="auto" w:fill="FFFFFF"/>
        </w:rPr>
        <w:t xml:space="preserve"> </w:t>
      </w:r>
      <w:r w:rsidR="00903DD6" w:rsidRPr="00903DD6">
        <w:rPr>
          <w:rFonts w:ascii="Times New Roman" w:hAnsi="Times New Roman" w:cs="Times New Roman"/>
          <w:sz w:val="24"/>
          <w:szCs w:val="24"/>
        </w:rPr>
        <w:t>Hospitals</w:t>
      </w:r>
      <w:r w:rsidR="00903DD6" w:rsidRPr="00903DD6">
        <w:rPr>
          <w:rFonts w:ascii="Times New Roman" w:hAnsi="Times New Roman" w:cs="Times New Roman"/>
          <w:color w:val="000000"/>
          <w:sz w:val="24"/>
          <w:szCs w:val="24"/>
          <w:shd w:val="clear" w:color="auto" w:fill="FFFFFF"/>
        </w:rPr>
        <w:t xml:space="preserve"> in </w:t>
      </w:r>
      <w:r w:rsidR="00903DD6" w:rsidRPr="00903DD6">
        <w:rPr>
          <w:rFonts w:ascii="Times New Roman" w:hAnsi="Times New Roman" w:cs="Times New Roman"/>
          <w:sz w:val="24"/>
          <w:szCs w:val="24"/>
        </w:rPr>
        <w:t>Swansea</w:t>
      </w:r>
      <w:r w:rsidR="00903DD6" w:rsidRPr="00903DD6">
        <w:rPr>
          <w:rFonts w:ascii="Times New Roman" w:hAnsi="Times New Roman" w:cs="Times New Roman"/>
          <w:color w:val="000000"/>
          <w:sz w:val="24"/>
          <w:szCs w:val="24"/>
          <w:shd w:val="clear" w:color="auto" w:fill="FFFFFF"/>
        </w:rPr>
        <w:t xml:space="preserve">, Neath Port Talbot Hospital in </w:t>
      </w:r>
      <w:r w:rsidR="00903DD6" w:rsidRPr="00903DD6">
        <w:rPr>
          <w:rFonts w:ascii="Times New Roman" w:hAnsi="Times New Roman" w:cs="Times New Roman"/>
          <w:sz w:val="24"/>
          <w:szCs w:val="24"/>
        </w:rPr>
        <w:t>Port Talbot</w:t>
      </w:r>
      <w:r w:rsidR="00903DD6" w:rsidRPr="00903DD6">
        <w:rPr>
          <w:rFonts w:ascii="Times New Roman" w:hAnsi="Times New Roman" w:cs="Times New Roman"/>
          <w:color w:val="000000"/>
          <w:sz w:val="24"/>
          <w:szCs w:val="24"/>
          <w:shd w:val="clear" w:color="auto" w:fill="FFFFFF"/>
        </w:rPr>
        <w:t xml:space="preserve"> and the Princess of Wales Hospital in Bridgend.</w:t>
      </w:r>
    </w:p>
    <w:p w14:paraId="753B7BA3" w14:textId="77777777" w:rsidR="00693D55" w:rsidRPr="00040EA1" w:rsidRDefault="00693D55" w:rsidP="00693D55">
      <w:pPr>
        <w:spacing w:before="100" w:beforeAutospacing="1" w:after="100" w:afterAutospacing="1" w:line="240" w:lineRule="auto"/>
        <w:rPr>
          <w:rFonts w:ascii="Times New Roman" w:eastAsia="Times New Roman" w:hAnsi="Times New Roman" w:cs="Times New Roman"/>
          <w:sz w:val="24"/>
          <w:szCs w:val="24"/>
          <w:lang w:eastAsia="en-GB"/>
        </w:rPr>
      </w:pPr>
    </w:p>
    <w:p w14:paraId="72213C6A" w14:textId="0D8E70D2" w:rsidR="00040EA1" w:rsidRDefault="007E5BFC" w:rsidP="00040EA1">
      <w:pPr>
        <w:numPr>
          <w:ilvl w:val="0"/>
          <w:numId w:val="1"/>
        </w:numPr>
        <w:spacing w:before="100" w:beforeAutospacing="1" w:after="100" w:afterAutospacing="1" w:line="240" w:lineRule="auto"/>
        <w:ind w:left="525"/>
        <w:rPr>
          <w:rFonts w:ascii="Times New Roman" w:eastAsia="Times New Roman" w:hAnsi="Times New Roman" w:cs="Times New Roman"/>
          <w:sz w:val="24"/>
          <w:szCs w:val="24"/>
          <w:lang w:eastAsia="en-GB"/>
        </w:rPr>
      </w:pPr>
      <w:hyperlink r:id="rId12" w:history="1">
        <w:r w:rsidR="00040EA1" w:rsidRPr="00040EA1">
          <w:rPr>
            <w:rFonts w:ascii="Times New Roman" w:eastAsia="Times New Roman" w:hAnsi="Times New Roman" w:cs="Times New Roman"/>
            <w:sz w:val="24"/>
            <w:szCs w:val="24"/>
            <w:lang w:eastAsia="en-GB"/>
          </w:rPr>
          <w:t>Cardiff &amp; Vale University Health Board</w:t>
        </w:r>
      </w:hyperlink>
      <w:r w:rsidR="00903DD6">
        <w:rPr>
          <w:rFonts w:ascii="Times New Roman" w:eastAsia="Times New Roman" w:hAnsi="Times New Roman" w:cs="Times New Roman"/>
          <w:sz w:val="24"/>
          <w:szCs w:val="24"/>
          <w:lang w:eastAsia="en-GB"/>
        </w:rPr>
        <w:t xml:space="preserve"> – Offers services across the surrounding areas of Cardiff and The Vale of Glamorgan</w:t>
      </w:r>
    </w:p>
    <w:p w14:paraId="2C8AD28D" w14:textId="77777777" w:rsidR="00693D55" w:rsidRPr="00040EA1" w:rsidRDefault="00693D55" w:rsidP="00693D55">
      <w:pPr>
        <w:spacing w:before="100" w:beforeAutospacing="1" w:after="100" w:afterAutospacing="1" w:line="240" w:lineRule="auto"/>
        <w:rPr>
          <w:rFonts w:ascii="Times New Roman" w:eastAsia="Times New Roman" w:hAnsi="Times New Roman" w:cs="Times New Roman"/>
          <w:sz w:val="24"/>
          <w:szCs w:val="24"/>
          <w:lang w:eastAsia="en-GB"/>
        </w:rPr>
      </w:pPr>
    </w:p>
    <w:p w14:paraId="001797CA" w14:textId="483AB006" w:rsidR="00040EA1" w:rsidRDefault="00040EA1" w:rsidP="00040EA1">
      <w:pPr>
        <w:numPr>
          <w:ilvl w:val="0"/>
          <w:numId w:val="1"/>
        </w:numPr>
        <w:spacing w:before="100" w:beforeAutospacing="1" w:after="100" w:afterAutospacing="1" w:line="240" w:lineRule="auto"/>
        <w:ind w:left="525"/>
        <w:rPr>
          <w:rFonts w:ascii="Times New Roman" w:eastAsia="Times New Roman" w:hAnsi="Times New Roman" w:cs="Times New Roman"/>
          <w:sz w:val="24"/>
          <w:szCs w:val="24"/>
          <w:lang w:eastAsia="en-GB"/>
        </w:rPr>
      </w:pPr>
      <w:r w:rsidRPr="00040EA1">
        <w:rPr>
          <w:rFonts w:ascii="Times New Roman" w:eastAsia="Times New Roman" w:hAnsi="Times New Roman" w:cs="Times New Roman"/>
          <w:sz w:val="24"/>
          <w:szCs w:val="24"/>
          <w:lang w:eastAsia="en-GB"/>
        </w:rPr>
        <w:t xml:space="preserve">Hywel </w:t>
      </w:r>
      <w:proofErr w:type="spellStart"/>
      <w:r w:rsidRPr="00040EA1">
        <w:rPr>
          <w:rFonts w:ascii="Times New Roman" w:eastAsia="Times New Roman" w:hAnsi="Times New Roman" w:cs="Times New Roman"/>
          <w:sz w:val="24"/>
          <w:szCs w:val="24"/>
          <w:lang w:eastAsia="en-GB"/>
        </w:rPr>
        <w:t>Dda</w:t>
      </w:r>
      <w:proofErr w:type="spellEnd"/>
      <w:r w:rsidRPr="00040EA1">
        <w:rPr>
          <w:rFonts w:ascii="Times New Roman" w:eastAsia="Times New Roman" w:hAnsi="Times New Roman" w:cs="Times New Roman"/>
          <w:sz w:val="24"/>
          <w:szCs w:val="24"/>
          <w:lang w:eastAsia="en-GB"/>
        </w:rPr>
        <w:t xml:space="preserve"> Health Board</w:t>
      </w:r>
      <w:r w:rsidR="00903DD6">
        <w:rPr>
          <w:rFonts w:ascii="Times New Roman" w:eastAsia="Times New Roman" w:hAnsi="Times New Roman" w:cs="Times New Roman"/>
          <w:sz w:val="24"/>
          <w:szCs w:val="24"/>
          <w:lang w:eastAsia="en-GB"/>
        </w:rPr>
        <w:t xml:space="preserve"> - </w:t>
      </w:r>
      <w:r w:rsidR="00036F63" w:rsidRPr="00036F63">
        <w:rPr>
          <w:rFonts w:ascii="Times New Roman" w:eastAsia="Times New Roman" w:hAnsi="Times New Roman" w:cs="Times New Roman"/>
          <w:sz w:val="24"/>
          <w:szCs w:val="24"/>
          <w:lang w:eastAsia="en-GB"/>
        </w:rPr>
        <w:t xml:space="preserve">The Hywel </w:t>
      </w:r>
      <w:proofErr w:type="spellStart"/>
      <w:r w:rsidR="00036F63" w:rsidRPr="00036F63">
        <w:rPr>
          <w:rFonts w:ascii="Times New Roman" w:eastAsia="Times New Roman" w:hAnsi="Times New Roman" w:cs="Times New Roman"/>
          <w:sz w:val="24"/>
          <w:szCs w:val="24"/>
          <w:lang w:eastAsia="en-GB"/>
        </w:rPr>
        <w:t>Dda</w:t>
      </w:r>
      <w:proofErr w:type="spellEnd"/>
      <w:r w:rsidR="00036F63" w:rsidRPr="00036F63">
        <w:rPr>
          <w:rFonts w:ascii="Times New Roman" w:eastAsia="Times New Roman" w:hAnsi="Times New Roman" w:cs="Times New Roman"/>
          <w:sz w:val="24"/>
          <w:szCs w:val="24"/>
          <w:lang w:eastAsia="en-GB"/>
        </w:rPr>
        <w:t xml:space="preserve"> University Health Board provides healthcare facilities in Carmarthenshire, Ceredigion and Pembrokeshire to a total population of around 384.000. </w:t>
      </w:r>
      <w:r w:rsidR="00903DD6">
        <w:rPr>
          <w:rFonts w:ascii="Times New Roman" w:eastAsia="Times New Roman" w:hAnsi="Times New Roman" w:cs="Times New Roman"/>
          <w:sz w:val="24"/>
          <w:szCs w:val="24"/>
          <w:lang w:eastAsia="en-GB"/>
        </w:rPr>
        <w:t xml:space="preserve">        </w:t>
      </w:r>
      <w:r w:rsidR="0037273E">
        <w:rPr>
          <w:rFonts w:ascii="Times New Roman" w:eastAsia="Times New Roman" w:hAnsi="Times New Roman" w:cs="Times New Roman"/>
          <w:sz w:val="24"/>
          <w:szCs w:val="24"/>
          <w:lang w:eastAsia="en-GB"/>
        </w:rPr>
        <w:t xml:space="preserve">     </w:t>
      </w:r>
    </w:p>
    <w:p w14:paraId="0E7FC467" w14:textId="77777777" w:rsidR="0037273E" w:rsidRPr="00040EA1" w:rsidRDefault="0037273E" w:rsidP="0037273E">
      <w:pPr>
        <w:spacing w:before="100" w:beforeAutospacing="1" w:after="100" w:afterAutospacing="1" w:line="240" w:lineRule="auto"/>
        <w:rPr>
          <w:rFonts w:ascii="Times New Roman" w:eastAsia="Times New Roman" w:hAnsi="Times New Roman" w:cs="Times New Roman"/>
          <w:sz w:val="24"/>
          <w:szCs w:val="24"/>
          <w:lang w:eastAsia="en-GB"/>
        </w:rPr>
      </w:pPr>
    </w:p>
    <w:p w14:paraId="2426C3D3" w14:textId="5E9E05F7" w:rsidR="00040EA1" w:rsidRDefault="007E5BFC" w:rsidP="00040EA1">
      <w:pPr>
        <w:numPr>
          <w:ilvl w:val="0"/>
          <w:numId w:val="1"/>
        </w:numPr>
        <w:spacing w:before="100" w:beforeAutospacing="1" w:after="100" w:afterAutospacing="1" w:line="240" w:lineRule="auto"/>
        <w:ind w:left="525"/>
        <w:rPr>
          <w:rFonts w:ascii="Times New Roman" w:eastAsia="Times New Roman" w:hAnsi="Times New Roman" w:cs="Times New Roman"/>
          <w:sz w:val="24"/>
          <w:szCs w:val="24"/>
          <w:lang w:eastAsia="en-GB"/>
        </w:rPr>
      </w:pPr>
      <w:hyperlink r:id="rId13" w:history="1">
        <w:r w:rsidR="00040EA1" w:rsidRPr="00040EA1">
          <w:rPr>
            <w:rFonts w:ascii="Times New Roman" w:eastAsia="Times New Roman" w:hAnsi="Times New Roman" w:cs="Times New Roman"/>
            <w:sz w:val="24"/>
            <w:szCs w:val="24"/>
            <w:lang w:eastAsia="en-GB"/>
          </w:rPr>
          <w:t xml:space="preserve">Cwm </w:t>
        </w:r>
        <w:proofErr w:type="spellStart"/>
        <w:r w:rsidR="00040EA1" w:rsidRPr="00040EA1">
          <w:rPr>
            <w:rFonts w:ascii="Times New Roman" w:eastAsia="Times New Roman" w:hAnsi="Times New Roman" w:cs="Times New Roman"/>
            <w:sz w:val="24"/>
            <w:szCs w:val="24"/>
            <w:lang w:eastAsia="en-GB"/>
          </w:rPr>
          <w:t>Taf</w:t>
        </w:r>
        <w:proofErr w:type="spellEnd"/>
        <w:r w:rsidR="00040EA1" w:rsidRPr="00040EA1">
          <w:rPr>
            <w:rFonts w:ascii="Times New Roman" w:eastAsia="Times New Roman" w:hAnsi="Times New Roman" w:cs="Times New Roman"/>
            <w:sz w:val="24"/>
            <w:szCs w:val="24"/>
            <w:lang w:eastAsia="en-GB"/>
          </w:rPr>
          <w:t xml:space="preserve"> Health Board</w:t>
        </w:r>
        <w:r w:rsidR="00686107">
          <w:rPr>
            <w:rFonts w:ascii="Times New Roman" w:eastAsia="Times New Roman" w:hAnsi="Times New Roman" w:cs="Times New Roman"/>
            <w:sz w:val="24"/>
            <w:szCs w:val="24"/>
            <w:lang w:eastAsia="en-GB"/>
          </w:rPr>
          <w:t xml:space="preserve"> - </w:t>
        </w:r>
        <w:r w:rsidR="00686107" w:rsidRPr="00686107">
          <w:rPr>
            <w:rFonts w:ascii="Times New Roman" w:eastAsia="Times New Roman" w:hAnsi="Times New Roman" w:cs="Times New Roman"/>
            <w:sz w:val="24"/>
            <w:szCs w:val="24"/>
            <w:lang w:eastAsia="en-GB"/>
          </w:rPr>
          <w:t xml:space="preserve">Cwm </w:t>
        </w:r>
        <w:proofErr w:type="spellStart"/>
        <w:r w:rsidR="00686107" w:rsidRPr="00686107">
          <w:rPr>
            <w:rFonts w:ascii="Times New Roman" w:eastAsia="Times New Roman" w:hAnsi="Times New Roman" w:cs="Times New Roman"/>
            <w:sz w:val="24"/>
            <w:szCs w:val="24"/>
            <w:lang w:eastAsia="en-GB"/>
          </w:rPr>
          <w:t>Taf</w:t>
        </w:r>
        <w:proofErr w:type="spellEnd"/>
        <w:r w:rsidR="00686107" w:rsidRPr="00686107">
          <w:rPr>
            <w:rFonts w:ascii="Times New Roman" w:eastAsia="Times New Roman" w:hAnsi="Times New Roman" w:cs="Times New Roman"/>
            <w:sz w:val="24"/>
            <w:szCs w:val="24"/>
            <w:lang w:eastAsia="en-GB"/>
          </w:rPr>
          <w:t xml:space="preserve"> University Health Board changed its name to Cwm </w:t>
        </w:r>
        <w:proofErr w:type="spellStart"/>
        <w:r w:rsidR="00686107" w:rsidRPr="00686107">
          <w:rPr>
            <w:rFonts w:ascii="Times New Roman" w:eastAsia="Times New Roman" w:hAnsi="Times New Roman" w:cs="Times New Roman"/>
            <w:sz w:val="24"/>
            <w:szCs w:val="24"/>
            <w:lang w:eastAsia="en-GB"/>
          </w:rPr>
          <w:t>Taf</w:t>
        </w:r>
        <w:proofErr w:type="spellEnd"/>
        <w:r w:rsidR="00686107" w:rsidRPr="00686107">
          <w:rPr>
            <w:rFonts w:ascii="Times New Roman" w:eastAsia="Times New Roman" w:hAnsi="Times New Roman" w:cs="Times New Roman"/>
            <w:sz w:val="24"/>
            <w:szCs w:val="24"/>
            <w:lang w:eastAsia="en-GB"/>
          </w:rPr>
          <w:t xml:space="preserve"> Morgannwg University Health Board (UHB) on 1 April 2019 as it assumed responsibility for providing healthcare services to people in the Bridgend County Borough area. </w:t>
        </w:r>
        <w:r w:rsidR="00036F63">
          <w:rPr>
            <w:rFonts w:ascii="Times New Roman" w:eastAsia="Times New Roman" w:hAnsi="Times New Roman" w:cs="Times New Roman"/>
            <w:sz w:val="24"/>
            <w:szCs w:val="24"/>
            <w:lang w:eastAsia="en-GB"/>
          </w:rPr>
          <w:t xml:space="preserve">    </w:t>
        </w:r>
      </w:hyperlink>
      <w:r w:rsidR="00CD109D">
        <w:rPr>
          <w:rFonts w:ascii="Times New Roman" w:eastAsia="Times New Roman" w:hAnsi="Times New Roman" w:cs="Times New Roman"/>
          <w:sz w:val="24"/>
          <w:szCs w:val="24"/>
          <w:lang w:eastAsia="en-GB"/>
        </w:rPr>
        <w:t xml:space="preserve">            </w:t>
      </w:r>
    </w:p>
    <w:p w14:paraId="6F57AAE5" w14:textId="77777777" w:rsidR="00CD109D" w:rsidRPr="00040EA1" w:rsidRDefault="00CD109D" w:rsidP="00CD109D">
      <w:pPr>
        <w:spacing w:before="100" w:beforeAutospacing="1" w:after="100" w:afterAutospacing="1" w:line="240" w:lineRule="auto"/>
        <w:rPr>
          <w:rFonts w:ascii="Times New Roman" w:eastAsia="Times New Roman" w:hAnsi="Times New Roman" w:cs="Times New Roman"/>
          <w:sz w:val="24"/>
          <w:szCs w:val="24"/>
          <w:lang w:eastAsia="en-GB"/>
        </w:rPr>
      </w:pPr>
    </w:p>
    <w:p w14:paraId="7E334C44" w14:textId="5C69DA25" w:rsidR="00040EA1" w:rsidRDefault="00040EA1" w:rsidP="00040EA1">
      <w:pPr>
        <w:numPr>
          <w:ilvl w:val="0"/>
          <w:numId w:val="1"/>
        </w:numPr>
        <w:spacing w:before="100" w:beforeAutospacing="1" w:after="100" w:afterAutospacing="1" w:line="240" w:lineRule="auto"/>
        <w:ind w:left="525"/>
        <w:rPr>
          <w:rFonts w:ascii="Times New Roman" w:eastAsia="Times New Roman" w:hAnsi="Times New Roman" w:cs="Times New Roman"/>
          <w:sz w:val="24"/>
          <w:szCs w:val="24"/>
          <w:lang w:eastAsia="en-GB"/>
        </w:rPr>
      </w:pPr>
      <w:r w:rsidRPr="00040EA1">
        <w:rPr>
          <w:rFonts w:ascii="Times New Roman" w:eastAsia="Times New Roman" w:hAnsi="Times New Roman" w:cs="Times New Roman"/>
          <w:sz w:val="24"/>
          <w:szCs w:val="24"/>
          <w:lang w:eastAsia="en-GB"/>
        </w:rPr>
        <w:t>Betsi Cadwaladr University Health Board</w:t>
      </w:r>
      <w:r w:rsidR="00686107">
        <w:rPr>
          <w:rFonts w:ascii="Times New Roman" w:eastAsia="Times New Roman" w:hAnsi="Times New Roman" w:cs="Times New Roman"/>
          <w:sz w:val="24"/>
          <w:szCs w:val="24"/>
          <w:lang w:eastAsia="en-GB"/>
        </w:rPr>
        <w:t xml:space="preserve"> - </w:t>
      </w:r>
      <w:r w:rsidR="00BC029A" w:rsidRPr="00BC029A">
        <w:rPr>
          <w:rFonts w:ascii="Times New Roman" w:eastAsia="Times New Roman" w:hAnsi="Times New Roman" w:cs="Times New Roman"/>
          <w:sz w:val="24"/>
          <w:szCs w:val="24"/>
          <w:lang w:eastAsia="en-GB"/>
        </w:rPr>
        <w:t>The Betsi Cadwaladr University Health Board incorporates North Wales NHS Trust (formerly North East Wales NHS Trust and Conwy &amp; Denbighshire NHS Trust), North West Wales NHS Trust, and Anglesey, Conwy, Denbighshire, Flintshire, Gwynedd, and Wrexham's six Local Health Boards.</w:t>
      </w:r>
    </w:p>
    <w:p w14:paraId="63E2AC2F" w14:textId="77777777" w:rsidR="0037273E" w:rsidRPr="00040EA1" w:rsidRDefault="0037273E" w:rsidP="0037273E">
      <w:pPr>
        <w:spacing w:before="100" w:beforeAutospacing="1" w:after="100" w:afterAutospacing="1" w:line="240" w:lineRule="auto"/>
        <w:rPr>
          <w:rFonts w:ascii="Times New Roman" w:eastAsia="Times New Roman" w:hAnsi="Times New Roman" w:cs="Times New Roman"/>
          <w:sz w:val="24"/>
          <w:szCs w:val="24"/>
          <w:lang w:eastAsia="en-GB"/>
        </w:rPr>
      </w:pPr>
    </w:p>
    <w:p w14:paraId="73DF6733" w14:textId="36040CDA" w:rsidR="00764A8A" w:rsidRPr="00047FE1" w:rsidRDefault="00040EA1" w:rsidP="0030106E">
      <w:pPr>
        <w:numPr>
          <w:ilvl w:val="0"/>
          <w:numId w:val="1"/>
        </w:numPr>
        <w:spacing w:before="100" w:beforeAutospacing="1" w:after="100" w:afterAutospacing="1" w:line="240" w:lineRule="auto"/>
        <w:ind w:left="525"/>
        <w:rPr>
          <w:rStyle w:val="word"/>
          <w:rFonts w:ascii="Times New Roman" w:eastAsia="Times New Roman" w:hAnsi="Times New Roman" w:cs="Times New Roman"/>
          <w:sz w:val="24"/>
          <w:szCs w:val="24"/>
          <w:lang w:eastAsia="en-GB"/>
        </w:rPr>
      </w:pPr>
      <w:r w:rsidRPr="00040EA1">
        <w:rPr>
          <w:rFonts w:ascii="Times New Roman" w:eastAsia="Times New Roman" w:hAnsi="Times New Roman" w:cs="Times New Roman"/>
          <w:sz w:val="24"/>
          <w:szCs w:val="24"/>
          <w:lang w:eastAsia="en-GB"/>
        </w:rPr>
        <w:lastRenderedPageBreak/>
        <w:t>Powys Teaching Health Board</w:t>
      </w:r>
      <w:r w:rsidR="00686107">
        <w:rPr>
          <w:rFonts w:ascii="Times New Roman" w:eastAsia="Times New Roman" w:hAnsi="Times New Roman" w:cs="Times New Roman"/>
          <w:sz w:val="24"/>
          <w:szCs w:val="24"/>
          <w:lang w:eastAsia="en-GB"/>
        </w:rPr>
        <w:t xml:space="preserve"> - </w:t>
      </w:r>
      <w:r w:rsidR="00BC029A" w:rsidRPr="00BC029A">
        <w:rPr>
          <w:rStyle w:val="word"/>
          <w:rFonts w:ascii="Times New Roman" w:hAnsi="Times New Roman" w:cs="Times New Roman"/>
          <w:sz w:val="24"/>
          <w:szCs w:val="24"/>
        </w:rPr>
        <w:t>Powys Teaching Health Board is responsible for meeting the health and wellbeing needs of the Powys people in mid-Wales</w:t>
      </w:r>
      <w:r w:rsidR="00BC029A">
        <w:rPr>
          <w:rStyle w:val="word"/>
          <w:rFonts w:ascii="Times New Roman" w:hAnsi="Times New Roman" w:cs="Times New Roman"/>
          <w:sz w:val="24"/>
          <w:szCs w:val="24"/>
        </w:rPr>
        <w:t>.</w:t>
      </w:r>
    </w:p>
    <w:p w14:paraId="417C6CD3" w14:textId="5D67A26F" w:rsidR="00764A8A" w:rsidRDefault="00764A8A" w:rsidP="0030106E">
      <w:pPr>
        <w:spacing w:before="100" w:beforeAutospacing="1" w:after="100" w:afterAutospacing="1" w:line="240" w:lineRule="auto"/>
        <w:rPr>
          <w:rStyle w:val="word"/>
          <w:rFonts w:ascii="Times New Roman" w:eastAsia="Times New Roman" w:hAnsi="Times New Roman" w:cs="Times New Roman"/>
          <w:sz w:val="24"/>
          <w:szCs w:val="24"/>
          <w:lang w:eastAsia="en-GB"/>
        </w:rPr>
      </w:pPr>
    </w:p>
    <w:p w14:paraId="7787CD3E" w14:textId="77777777" w:rsidR="00047FE1" w:rsidRDefault="00BC029A" w:rsidP="003C2513">
      <w:pPr>
        <w:spacing w:before="100" w:beforeAutospacing="1" w:after="100" w:afterAutospacing="1" w:line="240" w:lineRule="auto"/>
        <w:rPr>
          <w:rStyle w:val="word"/>
          <w:rFonts w:ascii="Times New Roman" w:hAnsi="Times New Roman" w:cs="Times New Roman"/>
          <w:b/>
          <w:bCs/>
          <w:sz w:val="28"/>
          <w:szCs w:val="28"/>
          <w:u w:val="single"/>
        </w:rPr>
      </w:pPr>
      <w:r w:rsidRPr="00BC029A">
        <w:rPr>
          <w:rStyle w:val="word"/>
          <w:rFonts w:ascii="Times New Roman" w:hAnsi="Times New Roman" w:cs="Times New Roman"/>
          <w:b/>
          <w:bCs/>
          <w:sz w:val="28"/>
          <w:szCs w:val="28"/>
          <w:u w:val="single"/>
        </w:rPr>
        <w:t>NHS Trusts</w:t>
      </w:r>
    </w:p>
    <w:p w14:paraId="32E8EA53" w14:textId="1C4AAAD1" w:rsidR="003C2513" w:rsidRPr="00EA38AB" w:rsidRDefault="003C2513" w:rsidP="003C2513">
      <w:pPr>
        <w:spacing w:before="100" w:beforeAutospacing="1" w:after="100" w:afterAutospacing="1" w:line="240" w:lineRule="auto"/>
        <w:rPr>
          <w:rFonts w:ascii="Times New Roman" w:hAnsi="Times New Roman" w:cs="Times New Roman"/>
          <w:b/>
          <w:bCs/>
          <w:sz w:val="28"/>
          <w:szCs w:val="28"/>
          <w:u w:val="single"/>
        </w:rPr>
      </w:pPr>
      <w:r w:rsidRPr="003C2513">
        <w:rPr>
          <w:rFonts w:ascii="Times New Roman" w:eastAsia="Times New Roman" w:hAnsi="Times New Roman" w:cs="Times New Roman"/>
          <w:sz w:val="24"/>
          <w:szCs w:val="24"/>
          <w:lang w:eastAsia="en-GB"/>
        </w:rPr>
        <w:t xml:space="preserve">Currently there are </w:t>
      </w:r>
      <w:r w:rsidR="00F42764">
        <w:rPr>
          <w:rFonts w:ascii="Times New Roman" w:eastAsia="Times New Roman" w:hAnsi="Times New Roman" w:cs="Times New Roman"/>
          <w:sz w:val="24"/>
          <w:szCs w:val="24"/>
          <w:lang w:eastAsia="en-GB"/>
        </w:rPr>
        <w:t>three</w:t>
      </w:r>
      <w:r w:rsidRPr="003C2513">
        <w:rPr>
          <w:rFonts w:ascii="Times New Roman" w:eastAsia="Times New Roman" w:hAnsi="Times New Roman" w:cs="Times New Roman"/>
          <w:sz w:val="24"/>
          <w:szCs w:val="24"/>
          <w:lang w:eastAsia="en-GB"/>
        </w:rPr>
        <w:t xml:space="preserve"> NHS Trusts in Wales with an all emphasis-Wales. These are the Welsh Ambulance Services Trust for Emergency Services, </w:t>
      </w:r>
      <w:proofErr w:type="spellStart"/>
      <w:r w:rsidRPr="003C2513">
        <w:rPr>
          <w:rFonts w:ascii="Times New Roman" w:eastAsia="Times New Roman" w:hAnsi="Times New Roman" w:cs="Times New Roman"/>
          <w:sz w:val="24"/>
          <w:szCs w:val="24"/>
          <w:lang w:eastAsia="en-GB"/>
        </w:rPr>
        <w:t>Velindre</w:t>
      </w:r>
      <w:proofErr w:type="spellEnd"/>
      <w:r w:rsidRPr="003C2513">
        <w:rPr>
          <w:rFonts w:ascii="Times New Roman" w:eastAsia="Times New Roman" w:hAnsi="Times New Roman" w:cs="Times New Roman"/>
          <w:sz w:val="24"/>
          <w:szCs w:val="24"/>
          <w:lang w:eastAsia="en-GB"/>
        </w:rPr>
        <w:t xml:space="preserve"> NHS Trust providing specialist cancer care services as well as a range of national support services and the new Wales Public Health</w:t>
      </w:r>
      <w:r>
        <w:rPr>
          <w:rFonts w:ascii="Times New Roman" w:eastAsia="Times New Roman" w:hAnsi="Times New Roman" w:cs="Times New Roman"/>
          <w:sz w:val="24"/>
          <w:szCs w:val="24"/>
          <w:lang w:eastAsia="en-GB"/>
        </w:rPr>
        <w:t xml:space="preserve"> (NHS, 2020)</w:t>
      </w:r>
      <w:r w:rsidRPr="003C2513">
        <w:rPr>
          <w:rFonts w:ascii="Times New Roman" w:eastAsia="Times New Roman" w:hAnsi="Times New Roman" w:cs="Times New Roman"/>
          <w:sz w:val="24"/>
          <w:szCs w:val="24"/>
          <w:lang w:eastAsia="en-GB"/>
        </w:rPr>
        <w:t>.</w:t>
      </w:r>
    </w:p>
    <w:p w14:paraId="2C7235F7" w14:textId="0A74B6A4" w:rsidR="00783415" w:rsidRDefault="00774DC0" w:rsidP="003C2513">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774DC0">
        <w:rPr>
          <w:rFonts w:ascii="Times New Roman" w:eastAsia="Times New Roman" w:hAnsi="Times New Roman" w:cs="Times New Roman"/>
          <w:sz w:val="24"/>
          <w:szCs w:val="24"/>
          <w:lang w:eastAsia="en-GB"/>
        </w:rPr>
        <w:t>Velindre</w:t>
      </w:r>
      <w:proofErr w:type="spellEnd"/>
      <w:r w:rsidRPr="00774DC0">
        <w:rPr>
          <w:rFonts w:ascii="Times New Roman" w:eastAsia="Times New Roman" w:hAnsi="Times New Roman" w:cs="Times New Roman"/>
          <w:sz w:val="24"/>
          <w:szCs w:val="24"/>
          <w:lang w:eastAsia="en-GB"/>
        </w:rPr>
        <w:t xml:space="preserve"> University NHS Trust provides advanced cancer and blood care through the </w:t>
      </w:r>
      <w:proofErr w:type="spellStart"/>
      <w:r w:rsidRPr="00774DC0">
        <w:rPr>
          <w:rFonts w:ascii="Times New Roman" w:eastAsia="Times New Roman" w:hAnsi="Times New Roman" w:cs="Times New Roman"/>
          <w:sz w:val="24"/>
          <w:szCs w:val="24"/>
          <w:lang w:eastAsia="en-GB"/>
        </w:rPr>
        <w:t>Velindre</w:t>
      </w:r>
      <w:proofErr w:type="spellEnd"/>
      <w:r w:rsidRPr="00774DC0">
        <w:rPr>
          <w:rFonts w:ascii="Times New Roman" w:eastAsia="Times New Roman" w:hAnsi="Times New Roman" w:cs="Times New Roman"/>
          <w:sz w:val="24"/>
          <w:szCs w:val="24"/>
          <w:lang w:eastAsia="en-GB"/>
        </w:rPr>
        <w:t xml:space="preserve"> Cancer </w:t>
      </w:r>
      <w:proofErr w:type="spellStart"/>
      <w:r w:rsidRPr="00774DC0">
        <w:rPr>
          <w:rFonts w:ascii="Times New Roman" w:eastAsia="Times New Roman" w:hAnsi="Times New Roman" w:cs="Times New Roman"/>
          <w:sz w:val="24"/>
          <w:szCs w:val="24"/>
          <w:lang w:eastAsia="en-GB"/>
        </w:rPr>
        <w:t>Center</w:t>
      </w:r>
      <w:proofErr w:type="spellEnd"/>
      <w:r w:rsidRPr="00774DC0">
        <w:rPr>
          <w:rFonts w:ascii="Times New Roman" w:eastAsia="Times New Roman" w:hAnsi="Times New Roman" w:cs="Times New Roman"/>
          <w:sz w:val="24"/>
          <w:szCs w:val="24"/>
          <w:lang w:eastAsia="en-GB"/>
        </w:rPr>
        <w:t xml:space="preserve"> and the Welsh Blood Service in South and Mid-Wales. Providing our patients and supporters with quality, treatment and professionalism is at the core of our organisation</w:t>
      </w:r>
      <w:r w:rsidR="005E5BA0">
        <w:rPr>
          <w:rFonts w:ascii="Times New Roman" w:eastAsia="Times New Roman" w:hAnsi="Times New Roman" w:cs="Times New Roman"/>
          <w:sz w:val="24"/>
          <w:szCs w:val="24"/>
          <w:lang w:eastAsia="en-GB"/>
        </w:rPr>
        <w:t xml:space="preserve"> (</w:t>
      </w:r>
      <w:proofErr w:type="spellStart"/>
      <w:r w:rsidR="005E5BA0">
        <w:rPr>
          <w:rFonts w:ascii="Times New Roman" w:eastAsia="Times New Roman" w:hAnsi="Times New Roman" w:cs="Times New Roman"/>
          <w:sz w:val="24"/>
          <w:szCs w:val="24"/>
          <w:lang w:eastAsia="en-GB"/>
        </w:rPr>
        <w:t>Velindre</w:t>
      </w:r>
      <w:proofErr w:type="spellEnd"/>
      <w:r w:rsidR="005E5BA0">
        <w:rPr>
          <w:rFonts w:ascii="Times New Roman" w:eastAsia="Times New Roman" w:hAnsi="Times New Roman" w:cs="Times New Roman"/>
          <w:sz w:val="24"/>
          <w:szCs w:val="24"/>
          <w:lang w:eastAsia="en-GB"/>
        </w:rPr>
        <w:t xml:space="preserve"> University Trust, 2020)</w:t>
      </w:r>
      <w:r w:rsidRPr="00774DC0">
        <w:rPr>
          <w:rFonts w:ascii="Times New Roman" w:eastAsia="Times New Roman" w:hAnsi="Times New Roman" w:cs="Times New Roman"/>
          <w:sz w:val="24"/>
          <w:szCs w:val="24"/>
          <w:lang w:eastAsia="en-GB"/>
        </w:rPr>
        <w:t>.</w:t>
      </w:r>
    </w:p>
    <w:p w14:paraId="348D06F8" w14:textId="77777777" w:rsidR="00783415" w:rsidRDefault="00783415" w:rsidP="00783415">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 Welsh Ambulance Services </w:t>
      </w:r>
      <w:r w:rsidRPr="00783415">
        <w:rPr>
          <w:rFonts w:ascii="Times New Roman" w:eastAsia="Times New Roman" w:hAnsi="Times New Roman" w:cs="Times New Roman"/>
          <w:sz w:val="24"/>
          <w:szCs w:val="24"/>
          <w:lang w:eastAsia="en-GB"/>
        </w:rPr>
        <w:t>ha</w:t>
      </w:r>
      <w:r>
        <w:rPr>
          <w:rFonts w:ascii="Times New Roman" w:eastAsia="Times New Roman" w:hAnsi="Times New Roman" w:cs="Times New Roman"/>
          <w:sz w:val="24"/>
          <w:szCs w:val="24"/>
          <w:lang w:eastAsia="en-GB"/>
        </w:rPr>
        <w:t>s</w:t>
      </w:r>
      <w:r w:rsidRPr="00783415">
        <w:rPr>
          <w:rFonts w:ascii="Times New Roman" w:eastAsia="Times New Roman" w:hAnsi="Times New Roman" w:cs="Times New Roman"/>
          <w:sz w:val="24"/>
          <w:szCs w:val="24"/>
          <w:lang w:eastAsia="en-GB"/>
        </w:rPr>
        <w:t xml:space="preserve"> evolved over the last two decades to become one of the world's most clinically advanced ambulance services, with a focus on providing high-quality care and service to all patients.</w:t>
      </w:r>
      <w:r>
        <w:rPr>
          <w:rFonts w:ascii="Times New Roman" w:eastAsia="Times New Roman" w:hAnsi="Times New Roman" w:cs="Times New Roman"/>
          <w:sz w:val="24"/>
          <w:szCs w:val="24"/>
          <w:lang w:eastAsia="en-GB"/>
        </w:rPr>
        <w:t xml:space="preserve">  They are</w:t>
      </w:r>
      <w:r w:rsidRPr="00783415">
        <w:rPr>
          <w:rFonts w:ascii="Times New Roman" w:eastAsia="Times New Roman" w:hAnsi="Times New Roman" w:cs="Times New Roman"/>
          <w:sz w:val="24"/>
          <w:szCs w:val="24"/>
          <w:lang w:eastAsia="en-GB"/>
        </w:rPr>
        <w:t xml:space="preserve"> the innovation leader in unplanned clinical care. Through </w:t>
      </w:r>
      <w:r>
        <w:rPr>
          <w:rFonts w:ascii="Times New Roman" w:eastAsia="Times New Roman" w:hAnsi="Times New Roman" w:cs="Times New Roman"/>
          <w:sz w:val="24"/>
          <w:szCs w:val="24"/>
          <w:lang w:eastAsia="en-GB"/>
        </w:rPr>
        <w:t xml:space="preserve">the </w:t>
      </w:r>
      <w:r w:rsidRPr="00783415">
        <w:rPr>
          <w:rFonts w:ascii="Times New Roman" w:eastAsia="Times New Roman" w:hAnsi="Times New Roman" w:cs="Times New Roman"/>
          <w:sz w:val="24"/>
          <w:szCs w:val="24"/>
          <w:lang w:eastAsia="en-GB"/>
        </w:rPr>
        <w:t xml:space="preserve">'hear and treat' services, </w:t>
      </w:r>
      <w:r>
        <w:rPr>
          <w:rFonts w:ascii="Times New Roman" w:eastAsia="Times New Roman" w:hAnsi="Times New Roman" w:cs="Times New Roman"/>
          <w:sz w:val="24"/>
          <w:szCs w:val="24"/>
          <w:lang w:eastAsia="en-GB"/>
        </w:rPr>
        <w:t>they</w:t>
      </w:r>
      <w:r w:rsidRPr="00783415">
        <w:rPr>
          <w:rFonts w:ascii="Times New Roman" w:eastAsia="Times New Roman" w:hAnsi="Times New Roman" w:cs="Times New Roman"/>
          <w:sz w:val="24"/>
          <w:szCs w:val="24"/>
          <w:lang w:eastAsia="en-GB"/>
        </w:rPr>
        <w:t xml:space="preserve"> give advice, support and signposting to thousands of patients a year for the right services. It covers </w:t>
      </w:r>
      <w:r>
        <w:rPr>
          <w:rFonts w:ascii="Times New Roman" w:eastAsia="Times New Roman" w:hAnsi="Times New Roman" w:cs="Times New Roman"/>
          <w:sz w:val="24"/>
          <w:szCs w:val="24"/>
          <w:lang w:eastAsia="en-GB"/>
        </w:rPr>
        <w:t>the</w:t>
      </w:r>
      <w:r w:rsidRPr="00783415">
        <w:rPr>
          <w:rFonts w:ascii="Times New Roman" w:eastAsia="Times New Roman" w:hAnsi="Times New Roman" w:cs="Times New Roman"/>
          <w:sz w:val="24"/>
          <w:szCs w:val="24"/>
          <w:lang w:eastAsia="en-GB"/>
        </w:rPr>
        <w:t xml:space="preserve"> Medical Desk and NHS Direct Wales and the 111 service (in the regions of Abertawe Bro Morgannwg and Powys Health Board and Carmarthenshire) as well. Each year, through </w:t>
      </w:r>
      <w:r>
        <w:rPr>
          <w:rFonts w:ascii="Times New Roman" w:eastAsia="Times New Roman" w:hAnsi="Times New Roman" w:cs="Times New Roman"/>
          <w:sz w:val="24"/>
          <w:szCs w:val="24"/>
          <w:lang w:eastAsia="en-GB"/>
        </w:rPr>
        <w:t>the</w:t>
      </w:r>
      <w:r w:rsidRPr="00783415">
        <w:rPr>
          <w:rFonts w:ascii="Times New Roman" w:eastAsia="Times New Roman" w:hAnsi="Times New Roman" w:cs="Times New Roman"/>
          <w:sz w:val="24"/>
          <w:szCs w:val="24"/>
          <w:lang w:eastAsia="en-GB"/>
        </w:rPr>
        <w:t xml:space="preserve"> Non-Emergency Patient Transport Service (NEPTS), </w:t>
      </w:r>
      <w:r>
        <w:rPr>
          <w:rFonts w:ascii="Times New Roman" w:eastAsia="Times New Roman" w:hAnsi="Times New Roman" w:cs="Times New Roman"/>
          <w:sz w:val="24"/>
          <w:szCs w:val="24"/>
          <w:lang w:eastAsia="en-GB"/>
        </w:rPr>
        <w:t>the Welsh Ambulance Services</w:t>
      </w:r>
      <w:r w:rsidRPr="00783415">
        <w:rPr>
          <w:rFonts w:ascii="Times New Roman" w:eastAsia="Times New Roman" w:hAnsi="Times New Roman" w:cs="Times New Roman"/>
          <w:sz w:val="24"/>
          <w:szCs w:val="24"/>
          <w:lang w:eastAsia="en-GB"/>
        </w:rPr>
        <w:t xml:space="preserve"> carry hundreds of thousands of patients to a place of treatment, or home</w:t>
      </w:r>
      <w:r>
        <w:rPr>
          <w:rFonts w:ascii="Times New Roman" w:eastAsia="Times New Roman" w:hAnsi="Times New Roman" w:cs="Times New Roman"/>
          <w:sz w:val="24"/>
          <w:szCs w:val="24"/>
          <w:lang w:eastAsia="en-GB"/>
        </w:rPr>
        <w:t xml:space="preserve"> (Welsh Ambulance Services, 2020).</w:t>
      </w:r>
    </w:p>
    <w:p w14:paraId="21512173" w14:textId="77777777" w:rsidR="00523EBD" w:rsidRDefault="00523EBD" w:rsidP="00523EBD">
      <w:pPr>
        <w:spacing w:before="100" w:beforeAutospacing="1" w:after="100" w:afterAutospacing="1" w:line="240" w:lineRule="auto"/>
        <w:rPr>
          <w:rFonts w:ascii="Times New Roman" w:eastAsia="Times New Roman" w:hAnsi="Times New Roman" w:cs="Times New Roman"/>
          <w:sz w:val="24"/>
          <w:szCs w:val="24"/>
          <w:lang w:eastAsia="en-GB"/>
        </w:rPr>
      </w:pPr>
      <w:r w:rsidRPr="00523EBD">
        <w:rPr>
          <w:rFonts w:ascii="Times New Roman" w:eastAsia="Times New Roman" w:hAnsi="Times New Roman" w:cs="Times New Roman"/>
          <w:sz w:val="24"/>
          <w:szCs w:val="24"/>
          <w:lang w:eastAsia="en-GB"/>
        </w:rPr>
        <w:t>The umbrella Public Health body in Wales is Public Health Wales. From 1 October 2009, the agency became fully operational and now performs the duties of the National Public Health Service, Wales Centre for Health, Welsh Cancer Intelligence &amp; Surveillance Unit, Congenital Anomaly Registry &amp; Information Service for Wales, and Screening Services Wales, all of which have a national responsibility</w:t>
      </w:r>
      <w:r w:rsidR="00783415">
        <w:rPr>
          <w:rFonts w:ascii="Times New Roman" w:eastAsia="Times New Roman" w:hAnsi="Times New Roman" w:cs="Times New Roman"/>
          <w:sz w:val="24"/>
          <w:szCs w:val="24"/>
          <w:lang w:eastAsia="en-GB"/>
        </w:rPr>
        <w:t xml:space="preserve"> (NHS, 2020)</w:t>
      </w:r>
      <w:r w:rsidRPr="00523EBD">
        <w:rPr>
          <w:rFonts w:ascii="Times New Roman" w:eastAsia="Times New Roman" w:hAnsi="Times New Roman" w:cs="Times New Roman"/>
          <w:sz w:val="24"/>
          <w:szCs w:val="24"/>
          <w:lang w:eastAsia="en-GB"/>
        </w:rPr>
        <w:t>.</w:t>
      </w:r>
    </w:p>
    <w:p w14:paraId="407D0BF3" w14:textId="77777777" w:rsidR="00774DC0" w:rsidRDefault="00774DC0" w:rsidP="00523EBD">
      <w:pPr>
        <w:spacing w:before="100" w:beforeAutospacing="1" w:after="100" w:afterAutospacing="1" w:line="240" w:lineRule="auto"/>
        <w:rPr>
          <w:rFonts w:ascii="Times New Roman" w:eastAsia="Times New Roman" w:hAnsi="Times New Roman" w:cs="Times New Roman"/>
          <w:sz w:val="24"/>
          <w:szCs w:val="24"/>
          <w:lang w:eastAsia="en-GB"/>
        </w:rPr>
      </w:pPr>
    </w:p>
    <w:p w14:paraId="18403495" w14:textId="77777777" w:rsidR="00774DC0" w:rsidRDefault="00774DC0" w:rsidP="00523EBD">
      <w:pPr>
        <w:spacing w:before="100" w:beforeAutospacing="1" w:after="100" w:afterAutospacing="1" w:line="240" w:lineRule="auto"/>
        <w:rPr>
          <w:rFonts w:ascii="Times New Roman" w:eastAsia="Times New Roman" w:hAnsi="Times New Roman" w:cs="Times New Roman"/>
          <w:sz w:val="24"/>
          <w:szCs w:val="24"/>
          <w:lang w:eastAsia="en-GB"/>
        </w:rPr>
      </w:pPr>
    </w:p>
    <w:p w14:paraId="722E00A8" w14:textId="56C81B2C" w:rsidR="00A35BE6" w:rsidRPr="00B76463" w:rsidRDefault="00B76463" w:rsidP="00523EBD">
      <w:pPr>
        <w:spacing w:before="100" w:beforeAutospacing="1" w:after="100" w:afterAutospacing="1" w:line="240" w:lineRule="auto"/>
        <w:rPr>
          <w:rFonts w:ascii="Times New Roman" w:eastAsia="Times New Roman" w:hAnsi="Times New Roman" w:cs="Times New Roman"/>
          <w:b/>
          <w:bCs/>
          <w:sz w:val="32"/>
          <w:szCs w:val="32"/>
          <w:u w:val="single"/>
          <w:lang w:eastAsia="en-GB"/>
        </w:rPr>
      </w:pPr>
      <w:r>
        <w:rPr>
          <w:rFonts w:ascii="Times New Roman" w:eastAsia="Times New Roman" w:hAnsi="Times New Roman" w:cs="Times New Roman"/>
          <w:b/>
          <w:bCs/>
          <w:sz w:val="32"/>
          <w:szCs w:val="32"/>
          <w:u w:val="single"/>
          <w:lang w:eastAsia="en-GB"/>
        </w:rPr>
        <w:t>Information/Stat</w:t>
      </w:r>
      <w:r w:rsidR="00521037">
        <w:rPr>
          <w:rFonts w:ascii="Times New Roman" w:eastAsia="Times New Roman" w:hAnsi="Times New Roman" w:cs="Times New Roman"/>
          <w:b/>
          <w:bCs/>
          <w:sz w:val="32"/>
          <w:szCs w:val="32"/>
          <w:u w:val="single"/>
          <w:lang w:eastAsia="en-GB"/>
        </w:rPr>
        <w:t>istics/</w:t>
      </w:r>
      <w:r w:rsidR="00EE7DD9">
        <w:rPr>
          <w:rFonts w:ascii="Times New Roman" w:eastAsia="Times New Roman" w:hAnsi="Times New Roman" w:cs="Times New Roman"/>
          <w:b/>
          <w:bCs/>
          <w:sz w:val="32"/>
          <w:szCs w:val="32"/>
          <w:u w:val="single"/>
          <w:lang w:eastAsia="en-GB"/>
        </w:rPr>
        <w:t>Guides</w:t>
      </w:r>
    </w:p>
    <w:p w14:paraId="60BC7AE6" w14:textId="77777777" w:rsidR="00B76463" w:rsidRDefault="00B76463" w:rsidP="00523EBD">
      <w:pPr>
        <w:spacing w:before="100" w:beforeAutospacing="1" w:after="100" w:afterAutospacing="1" w:line="240" w:lineRule="auto"/>
        <w:rPr>
          <w:rFonts w:ascii="Times New Roman" w:eastAsia="Times New Roman" w:hAnsi="Times New Roman" w:cs="Times New Roman"/>
          <w:b/>
          <w:bCs/>
          <w:sz w:val="28"/>
          <w:szCs w:val="28"/>
          <w:u w:val="single"/>
          <w:lang w:eastAsia="en-GB"/>
        </w:rPr>
      </w:pPr>
    </w:p>
    <w:p w14:paraId="3D232E4A" w14:textId="77777777" w:rsidR="00047FE1" w:rsidRDefault="00047FE1" w:rsidP="00047FE1">
      <w:pPr>
        <w:spacing w:before="100" w:beforeAutospacing="1" w:after="100" w:afterAutospacing="1" w:line="240" w:lineRule="auto"/>
        <w:rPr>
          <w:rStyle w:val="word"/>
          <w:rFonts w:ascii="Times New Roman" w:hAnsi="Times New Roman" w:cs="Times New Roman"/>
          <w:b/>
          <w:bCs/>
          <w:sz w:val="24"/>
          <w:szCs w:val="24"/>
          <w:u w:val="single"/>
        </w:rPr>
      </w:pPr>
      <w:r>
        <w:rPr>
          <w:rStyle w:val="word"/>
          <w:rFonts w:ascii="Times New Roman" w:hAnsi="Times New Roman" w:cs="Times New Roman"/>
          <w:b/>
          <w:bCs/>
          <w:sz w:val="24"/>
          <w:szCs w:val="24"/>
          <w:u w:val="single"/>
        </w:rPr>
        <w:t>The Structure of the Local Health Boards</w:t>
      </w:r>
    </w:p>
    <w:p w14:paraId="09B39DE2" w14:textId="64D7F51B" w:rsidR="00047FE1" w:rsidRDefault="00047FE1" w:rsidP="00047FE1">
      <w:pPr>
        <w:spacing w:before="100" w:beforeAutospacing="1" w:after="100" w:afterAutospacing="1" w:line="240" w:lineRule="auto"/>
        <w:rPr>
          <w:rStyle w:val="word"/>
          <w:rFonts w:ascii="Times New Roman" w:eastAsia="Times New Roman" w:hAnsi="Times New Roman" w:cs="Times New Roman"/>
          <w:sz w:val="24"/>
          <w:szCs w:val="24"/>
          <w:lang w:eastAsia="en-GB"/>
        </w:rPr>
      </w:pPr>
      <w:r w:rsidRPr="00812DC7">
        <w:rPr>
          <w:rStyle w:val="word"/>
          <w:rFonts w:ascii="Times New Roman" w:eastAsia="Times New Roman" w:hAnsi="Times New Roman" w:cs="Times New Roman"/>
          <w:sz w:val="24"/>
          <w:szCs w:val="24"/>
          <w:lang w:eastAsia="en-GB"/>
        </w:rPr>
        <w:t>The Health and Social Services Minister is solely responsible for providing health services. The Minister is held accountable by the National Assembly for Wales, and the Committee on Health and Social Care</w:t>
      </w:r>
      <w:proofErr w:type="gramStart"/>
      <w:r w:rsidRPr="00812DC7">
        <w:rPr>
          <w:rStyle w:val="word"/>
          <w:rFonts w:ascii="Times New Roman" w:eastAsia="Times New Roman" w:hAnsi="Times New Roman" w:cs="Times New Roman"/>
          <w:sz w:val="24"/>
          <w:szCs w:val="24"/>
          <w:lang w:eastAsia="en-GB"/>
        </w:rPr>
        <w:t xml:space="preserve">, as a whole, </w:t>
      </w:r>
      <w:r>
        <w:rPr>
          <w:rStyle w:val="word"/>
          <w:rFonts w:ascii="Times New Roman" w:eastAsia="Times New Roman" w:hAnsi="Times New Roman" w:cs="Times New Roman"/>
          <w:sz w:val="24"/>
          <w:szCs w:val="24"/>
          <w:lang w:eastAsia="en-GB"/>
        </w:rPr>
        <w:t>they</w:t>
      </w:r>
      <w:proofErr w:type="gramEnd"/>
      <w:r>
        <w:rPr>
          <w:rStyle w:val="word"/>
          <w:rFonts w:ascii="Times New Roman" w:eastAsia="Times New Roman" w:hAnsi="Times New Roman" w:cs="Times New Roman"/>
          <w:sz w:val="24"/>
          <w:szCs w:val="24"/>
          <w:lang w:eastAsia="en-GB"/>
        </w:rPr>
        <w:t xml:space="preserve"> are</w:t>
      </w:r>
      <w:r w:rsidRPr="00812DC7">
        <w:rPr>
          <w:rStyle w:val="word"/>
          <w:rFonts w:ascii="Times New Roman" w:eastAsia="Times New Roman" w:hAnsi="Times New Roman" w:cs="Times New Roman"/>
          <w:sz w:val="24"/>
          <w:szCs w:val="24"/>
          <w:lang w:eastAsia="en-GB"/>
        </w:rPr>
        <w:t xml:space="preserve"> responsible for monitoring the work of the Minister. The National Advisory Board provides advice to the Minister on setting priorities for the NHS. The Bevan Commission is not a formal member of the Wales NHS but offers government advice as well</w:t>
      </w:r>
      <w:r>
        <w:rPr>
          <w:rStyle w:val="word"/>
          <w:rFonts w:ascii="Times New Roman" w:eastAsia="Times New Roman" w:hAnsi="Times New Roman" w:cs="Times New Roman"/>
          <w:sz w:val="24"/>
          <w:szCs w:val="24"/>
          <w:lang w:eastAsia="en-GB"/>
        </w:rPr>
        <w:t xml:space="preserve"> (British Medical Association, 2016)</w:t>
      </w:r>
      <w:r w:rsidRPr="00812DC7">
        <w:rPr>
          <w:rStyle w:val="word"/>
          <w:rFonts w:ascii="Times New Roman" w:eastAsia="Times New Roman" w:hAnsi="Times New Roman" w:cs="Times New Roman"/>
          <w:sz w:val="24"/>
          <w:szCs w:val="24"/>
          <w:lang w:eastAsia="en-GB"/>
        </w:rPr>
        <w:t>.</w:t>
      </w:r>
      <w:r>
        <w:rPr>
          <w:rStyle w:val="word"/>
          <w:rFonts w:ascii="Times New Roman" w:eastAsia="Times New Roman" w:hAnsi="Times New Roman" w:cs="Times New Roman"/>
          <w:sz w:val="24"/>
          <w:szCs w:val="24"/>
          <w:lang w:eastAsia="en-GB"/>
        </w:rPr>
        <w:t xml:space="preserve"> </w:t>
      </w:r>
      <w:r w:rsidRPr="00812DC7">
        <w:rPr>
          <w:rStyle w:val="word"/>
          <w:rFonts w:ascii="Times New Roman" w:eastAsia="Times New Roman" w:hAnsi="Times New Roman" w:cs="Times New Roman"/>
          <w:sz w:val="24"/>
          <w:szCs w:val="24"/>
          <w:lang w:eastAsia="en-GB"/>
        </w:rPr>
        <w:t xml:space="preserve">The Health and Social </w:t>
      </w:r>
      <w:r w:rsidRPr="00812DC7">
        <w:rPr>
          <w:rStyle w:val="word"/>
          <w:rFonts w:ascii="Times New Roman" w:eastAsia="Times New Roman" w:hAnsi="Times New Roman" w:cs="Times New Roman"/>
          <w:sz w:val="24"/>
          <w:szCs w:val="24"/>
          <w:lang w:eastAsia="en-GB"/>
        </w:rPr>
        <w:lastRenderedPageBreak/>
        <w:t>Services Department bears responsibility for both health care and social welfare. The department sets NHS priorities of the minister by processes and timelines. The department's director general is also the NHS chief executive in Wales</w:t>
      </w:r>
      <w:r>
        <w:rPr>
          <w:rStyle w:val="word"/>
          <w:rFonts w:ascii="Times New Roman" w:eastAsia="Times New Roman" w:hAnsi="Times New Roman" w:cs="Times New Roman"/>
          <w:sz w:val="24"/>
          <w:szCs w:val="24"/>
          <w:lang w:eastAsia="en-GB"/>
        </w:rPr>
        <w:t>.</w:t>
      </w:r>
      <w:r w:rsidRPr="00D63A69">
        <w:t xml:space="preserve"> </w:t>
      </w:r>
      <w:r w:rsidRPr="00D63A69">
        <w:rPr>
          <w:rStyle w:val="word"/>
          <w:rFonts w:ascii="Times New Roman" w:eastAsia="Times New Roman" w:hAnsi="Times New Roman" w:cs="Times New Roman"/>
          <w:sz w:val="24"/>
          <w:szCs w:val="24"/>
          <w:lang w:eastAsia="en-GB"/>
        </w:rPr>
        <w:t>The seven local health boards are responsible for planning, establishing, enforcing and ensuring that primary, community, hospital and specialist services are provided within the Minister's framework. Each LHB board is appointed by the minister and accountable to him</w:t>
      </w:r>
      <w:r>
        <w:rPr>
          <w:rStyle w:val="word"/>
          <w:rFonts w:ascii="Times New Roman" w:eastAsia="Times New Roman" w:hAnsi="Times New Roman" w:cs="Times New Roman"/>
          <w:sz w:val="24"/>
          <w:szCs w:val="24"/>
          <w:lang w:eastAsia="en-GB"/>
        </w:rPr>
        <w:t xml:space="preserve"> (NHS, 2020). </w:t>
      </w:r>
    </w:p>
    <w:p w14:paraId="22330AB6" w14:textId="6C9A0D26" w:rsidR="005635F5" w:rsidRDefault="00CE0E21" w:rsidP="00426157">
      <w:pPr>
        <w:spacing w:before="100" w:beforeAutospacing="1" w:after="100" w:afterAutospacing="1" w:line="240" w:lineRule="auto"/>
        <w:rPr>
          <w:rStyle w:val="word"/>
          <w:rFonts w:ascii="Times New Roman" w:eastAsia="Times New Roman" w:hAnsi="Times New Roman" w:cs="Times New Roman"/>
          <w:sz w:val="24"/>
          <w:szCs w:val="24"/>
          <w:lang w:eastAsia="en-GB"/>
        </w:rPr>
      </w:pPr>
      <w:r>
        <w:rPr>
          <w:rStyle w:val="word"/>
          <w:rFonts w:ascii="Times New Roman" w:eastAsia="Times New Roman" w:hAnsi="Times New Roman" w:cs="Times New Roman"/>
          <w:sz w:val="24"/>
          <w:szCs w:val="24"/>
          <w:lang w:eastAsia="en-GB"/>
        </w:rPr>
        <w:t xml:space="preserve">According to Cardiff and Vale University Health Board (2020) </w:t>
      </w:r>
      <w:r w:rsidR="00911E3C">
        <w:rPr>
          <w:rStyle w:val="word"/>
          <w:rFonts w:ascii="Times New Roman" w:eastAsia="Times New Roman" w:hAnsi="Times New Roman" w:cs="Times New Roman"/>
          <w:sz w:val="24"/>
          <w:szCs w:val="24"/>
          <w:lang w:eastAsia="en-GB"/>
        </w:rPr>
        <w:t xml:space="preserve">their </w:t>
      </w:r>
      <w:r w:rsidR="00D11622">
        <w:rPr>
          <w:rStyle w:val="word"/>
          <w:rFonts w:ascii="Times New Roman" w:eastAsia="Times New Roman" w:hAnsi="Times New Roman" w:cs="Times New Roman"/>
          <w:sz w:val="24"/>
          <w:szCs w:val="24"/>
          <w:lang w:eastAsia="en-GB"/>
        </w:rPr>
        <w:t xml:space="preserve">NHS organisation is one the largest in Europe. </w:t>
      </w:r>
      <w:r w:rsidR="00111166" w:rsidRPr="00111166">
        <w:rPr>
          <w:rStyle w:val="word"/>
          <w:rFonts w:ascii="Times New Roman" w:eastAsia="Times New Roman" w:hAnsi="Times New Roman" w:cs="Times New Roman"/>
          <w:sz w:val="24"/>
          <w:szCs w:val="24"/>
          <w:lang w:eastAsia="en-GB"/>
        </w:rPr>
        <w:t>they concentrate on corporate services, acute and tertiary care, public health and primary, community and intermediate care.</w:t>
      </w:r>
      <w:r w:rsidR="00776B95">
        <w:rPr>
          <w:rStyle w:val="word"/>
          <w:rFonts w:ascii="Times New Roman" w:eastAsia="Times New Roman" w:hAnsi="Times New Roman" w:cs="Times New Roman"/>
          <w:sz w:val="24"/>
          <w:szCs w:val="24"/>
          <w:lang w:eastAsia="en-GB"/>
        </w:rPr>
        <w:t xml:space="preserve">  </w:t>
      </w:r>
      <w:r w:rsidR="00111166">
        <w:rPr>
          <w:rStyle w:val="word"/>
          <w:rFonts w:ascii="Times New Roman" w:eastAsia="Times New Roman" w:hAnsi="Times New Roman" w:cs="Times New Roman"/>
          <w:sz w:val="24"/>
          <w:szCs w:val="24"/>
          <w:lang w:eastAsia="en-GB"/>
        </w:rPr>
        <w:t xml:space="preserve">The Cardiff and </w:t>
      </w:r>
      <w:r w:rsidR="00957AF0">
        <w:rPr>
          <w:rStyle w:val="word"/>
          <w:rFonts w:ascii="Times New Roman" w:eastAsia="Times New Roman" w:hAnsi="Times New Roman" w:cs="Times New Roman"/>
          <w:sz w:val="24"/>
          <w:szCs w:val="24"/>
          <w:lang w:eastAsia="en-GB"/>
        </w:rPr>
        <w:t>Vale University Health Board</w:t>
      </w:r>
      <w:r w:rsidR="00180C6B" w:rsidRPr="00180C6B">
        <w:rPr>
          <w:rStyle w:val="word"/>
          <w:rFonts w:ascii="Times New Roman" w:eastAsia="Times New Roman" w:hAnsi="Times New Roman" w:cs="Times New Roman"/>
          <w:sz w:val="24"/>
          <w:szCs w:val="24"/>
          <w:lang w:eastAsia="en-GB"/>
        </w:rPr>
        <w:t xml:space="preserve"> hire nearly 14,500 people and spend about £ 1</w:t>
      </w:r>
      <w:r w:rsidR="00D57448">
        <w:rPr>
          <w:rStyle w:val="word"/>
          <w:rFonts w:ascii="Times New Roman" w:eastAsia="Times New Roman" w:hAnsi="Times New Roman" w:cs="Times New Roman"/>
          <w:sz w:val="24"/>
          <w:szCs w:val="24"/>
          <w:lang w:eastAsia="en-GB"/>
        </w:rPr>
        <w:t>.</w:t>
      </w:r>
      <w:r w:rsidR="00180C6B" w:rsidRPr="00180C6B">
        <w:rPr>
          <w:rStyle w:val="word"/>
          <w:rFonts w:ascii="Times New Roman" w:eastAsia="Times New Roman" w:hAnsi="Times New Roman" w:cs="Times New Roman"/>
          <w:sz w:val="24"/>
          <w:szCs w:val="24"/>
          <w:lang w:eastAsia="en-GB"/>
        </w:rPr>
        <w:t>4 billion annually on delivering health and wellness services to the population of around 472,400 residents of Cardiff and the Glamorgan Valley.</w:t>
      </w:r>
      <w:r w:rsidR="00EA21BF">
        <w:rPr>
          <w:rStyle w:val="word"/>
          <w:rFonts w:ascii="Times New Roman" w:eastAsia="Times New Roman" w:hAnsi="Times New Roman" w:cs="Times New Roman"/>
          <w:sz w:val="24"/>
          <w:szCs w:val="24"/>
          <w:lang w:eastAsia="en-GB"/>
        </w:rPr>
        <w:t xml:space="preserve"> </w:t>
      </w:r>
      <w:r w:rsidR="00776B95">
        <w:rPr>
          <w:rStyle w:val="word"/>
          <w:rFonts w:ascii="Times New Roman" w:eastAsia="Times New Roman" w:hAnsi="Times New Roman" w:cs="Times New Roman"/>
          <w:sz w:val="24"/>
          <w:szCs w:val="24"/>
          <w:lang w:eastAsia="en-GB"/>
        </w:rPr>
        <w:t xml:space="preserve"> </w:t>
      </w:r>
      <w:r w:rsidR="00EA21BF">
        <w:rPr>
          <w:rStyle w:val="word"/>
          <w:rFonts w:ascii="Times New Roman" w:eastAsia="Times New Roman" w:hAnsi="Times New Roman" w:cs="Times New Roman"/>
          <w:sz w:val="24"/>
          <w:szCs w:val="24"/>
          <w:lang w:eastAsia="en-GB"/>
        </w:rPr>
        <w:t xml:space="preserve">Their </w:t>
      </w:r>
      <w:r w:rsidR="005211C7">
        <w:rPr>
          <w:rStyle w:val="word"/>
          <w:rFonts w:ascii="Times New Roman" w:eastAsia="Times New Roman" w:hAnsi="Times New Roman" w:cs="Times New Roman"/>
          <w:sz w:val="24"/>
          <w:szCs w:val="24"/>
          <w:lang w:eastAsia="en-GB"/>
        </w:rPr>
        <w:t xml:space="preserve">boards are made up by </w:t>
      </w:r>
      <w:proofErr w:type="gramStart"/>
      <w:r w:rsidR="005211C7">
        <w:rPr>
          <w:rStyle w:val="word"/>
          <w:rFonts w:ascii="Times New Roman" w:eastAsia="Times New Roman" w:hAnsi="Times New Roman" w:cs="Times New Roman"/>
          <w:sz w:val="24"/>
          <w:szCs w:val="24"/>
          <w:lang w:eastAsia="en-GB"/>
        </w:rPr>
        <w:t>a number of</w:t>
      </w:r>
      <w:proofErr w:type="gramEnd"/>
      <w:r w:rsidR="005211C7">
        <w:rPr>
          <w:rStyle w:val="word"/>
          <w:rFonts w:ascii="Times New Roman" w:eastAsia="Times New Roman" w:hAnsi="Times New Roman" w:cs="Times New Roman"/>
          <w:sz w:val="24"/>
          <w:szCs w:val="24"/>
          <w:lang w:eastAsia="en-GB"/>
        </w:rPr>
        <w:t xml:space="preserve"> committees such as:</w:t>
      </w:r>
    </w:p>
    <w:p w14:paraId="7AD10F0C" w14:textId="77777777" w:rsidR="00C979D1" w:rsidRPr="00C979D1" w:rsidRDefault="007E5BFC" w:rsidP="00C979D1">
      <w:pPr>
        <w:numPr>
          <w:ilvl w:val="0"/>
          <w:numId w:val="4"/>
        </w:numPr>
        <w:spacing w:after="0" w:line="336" w:lineRule="atLeast"/>
        <w:ind w:left="300"/>
        <w:textAlignment w:val="baseline"/>
        <w:rPr>
          <w:rFonts w:ascii="Times New Roman" w:eastAsia="Times New Roman" w:hAnsi="Times New Roman" w:cs="Times New Roman"/>
          <w:sz w:val="24"/>
          <w:szCs w:val="24"/>
          <w:lang w:eastAsia="en-GB"/>
        </w:rPr>
      </w:pPr>
      <w:hyperlink r:id="rId14" w:history="1">
        <w:r w:rsidR="00C979D1" w:rsidRPr="00C979D1">
          <w:rPr>
            <w:rFonts w:ascii="Times New Roman" w:eastAsia="Times New Roman" w:hAnsi="Times New Roman" w:cs="Times New Roman"/>
            <w:sz w:val="24"/>
            <w:szCs w:val="24"/>
            <w:bdr w:val="none" w:sz="0" w:space="0" w:color="auto" w:frame="1"/>
            <w:lang w:eastAsia="en-GB"/>
          </w:rPr>
          <w:t xml:space="preserve">Audit Committee </w:t>
        </w:r>
      </w:hyperlink>
    </w:p>
    <w:p w14:paraId="413B3140" w14:textId="77777777" w:rsidR="00C979D1" w:rsidRPr="00C979D1" w:rsidRDefault="007E5BFC" w:rsidP="00C979D1">
      <w:pPr>
        <w:numPr>
          <w:ilvl w:val="0"/>
          <w:numId w:val="4"/>
        </w:numPr>
        <w:spacing w:after="0" w:line="336" w:lineRule="atLeast"/>
        <w:ind w:left="300"/>
        <w:textAlignment w:val="baseline"/>
        <w:rPr>
          <w:rFonts w:ascii="Times New Roman" w:eastAsia="Times New Roman" w:hAnsi="Times New Roman" w:cs="Times New Roman"/>
          <w:sz w:val="24"/>
          <w:szCs w:val="24"/>
          <w:lang w:eastAsia="en-GB"/>
        </w:rPr>
      </w:pPr>
      <w:hyperlink r:id="rId15" w:history="1">
        <w:r w:rsidR="00C979D1" w:rsidRPr="00C979D1">
          <w:rPr>
            <w:rFonts w:ascii="Times New Roman" w:eastAsia="Times New Roman" w:hAnsi="Times New Roman" w:cs="Times New Roman"/>
            <w:sz w:val="24"/>
            <w:szCs w:val="24"/>
            <w:bdr w:val="none" w:sz="0" w:space="0" w:color="auto" w:frame="1"/>
            <w:lang w:eastAsia="en-GB"/>
          </w:rPr>
          <w:t>Board of Trustees</w:t>
        </w:r>
      </w:hyperlink>
    </w:p>
    <w:p w14:paraId="16DD41B0" w14:textId="77777777" w:rsidR="00C979D1" w:rsidRPr="00C979D1" w:rsidRDefault="007E5BFC" w:rsidP="00C979D1">
      <w:pPr>
        <w:numPr>
          <w:ilvl w:val="0"/>
          <w:numId w:val="4"/>
        </w:numPr>
        <w:spacing w:after="0" w:line="336" w:lineRule="atLeast"/>
        <w:ind w:left="300"/>
        <w:textAlignment w:val="baseline"/>
        <w:rPr>
          <w:rFonts w:ascii="Times New Roman" w:eastAsia="Times New Roman" w:hAnsi="Times New Roman" w:cs="Times New Roman"/>
          <w:sz w:val="24"/>
          <w:szCs w:val="24"/>
          <w:lang w:eastAsia="en-GB"/>
        </w:rPr>
      </w:pPr>
      <w:hyperlink r:id="rId16" w:history="1">
        <w:r w:rsidR="00C979D1" w:rsidRPr="00C979D1">
          <w:rPr>
            <w:rFonts w:ascii="Times New Roman" w:eastAsia="Times New Roman" w:hAnsi="Times New Roman" w:cs="Times New Roman"/>
            <w:sz w:val="24"/>
            <w:szCs w:val="24"/>
            <w:bdr w:val="none" w:sz="0" w:space="0" w:color="auto" w:frame="1"/>
            <w:lang w:eastAsia="en-GB"/>
          </w:rPr>
          <w:t xml:space="preserve">Charitable Funds Committee </w:t>
        </w:r>
      </w:hyperlink>
    </w:p>
    <w:p w14:paraId="412DC3D2" w14:textId="77777777" w:rsidR="00C979D1" w:rsidRPr="00C979D1" w:rsidRDefault="007E5BFC" w:rsidP="00C979D1">
      <w:pPr>
        <w:numPr>
          <w:ilvl w:val="0"/>
          <w:numId w:val="4"/>
        </w:numPr>
        <w:spacing w:after="0" w:line="336" w:lineRule="atLeast"/>
        <w:ind w:left="300"/>
        <w:textAlignment w:val="baseline"/>
        <w:rPr>
          <w:rFonts w:ascii="Times New Roman" w:eastAsia="Times New Roman" w:hAnsi="Times New Roman" w:cs="Times New Roman"/>
          <w:sz w:val="24"/>
          <w:szCs w:val="24"/>
          <w:lang w:eastAsia="en-GB"/>
        </w:rPr>
      </w:pPr>
      <w:hyperlink r:id="rId17" w:history="1">
        <w:r w:rsidR="00C979D1" w:rsidRPr="00C979D1">
          <w:rPr>
            <w:rFonts w:ascii="Times New Roman" w:eastAsia="Times New Roman" w:hAnsi="Times New Roman" w:cs="Times New Roman"/>
            <w:sz w:val="24"/>
            <w:szCs w:val="24"/>
            <w:bdr w:val="none" w:sz="0" w:space="0" w:color="auto" w:frame="1"/>
            <w:lang w:eastAsia="en-GB"/>
          </w:rPr>
          <w:t>Digital Health Intelligence Committee</w:t>
        </w:r>
      </w:hyperlink>
    </w:p>
    <w:p w14:paraId="13BE22B0" w14:textId="77777777" w:rsidR="00C979D1" w:rsidRPr="00C979D1" w:rsidRDefault="007E5BFC" w:rsidP="00C979D1">
      <w:pPr>
        <w:numPr>
          <w:ilvl w:val="0"/>
          <w:numId w:val="4"/>
        </w:numPr>
        <w:spacing w:after="0" w:line="336" w:lineRule="atLeast"/>
        <w:ind w:left="300"/>
        <w:textAlignment w:val="baseline"/>
        <w:rPr>
          <w:rFonts w:ascii="Times New Roman" w:eastAsia="Times New Roman" w:hAnsi="Times New Roman" w:cs="Times New Roman"/>
          <w:sz w:val="24"/>
          <w:szCs w:val="24"/>
          <w:lang w:eastAsia="en-GB"/>
        </w:rPr>
      </w:pPr>
      <w:hyperlink r:id="rId18" w:history="1">
        <w:r w:rsidR="00C979D1" w:rsidRPr="00C979D1">
          <w:rPr>
            <w:rFonts w:ascii="Times New Roman" w:eastAsia="Times New Roman" w:hAnsi="Times New Roman" w:cs="Times New Roman"/>
            <w:sz w:val="24"/>
            <w:szCs w:val="24"/>
            <w:bdr w:val="none" w:sz="0" w:space="0" w:color="auto" w:frame="1"/>
            <w:lang w:eastAsia="en-GB"/>
          </w:rPr>
          <w:t>Finance Committee</w:t>
        </w:r>
      </w:hyperlink>
    </w:p>
    <w:p w14:paraId="004573C9" w14:textId="77777777" w:rsidR="00C979D1" w:rsidRPr="00C979D1" w:rsidRDefault="007E5BFC" w:rsidP="00C979D1">
      <w:pPr>
        <w:numPr>
          <w:ilvl w:val="0"/>
          <w:numId w:val="4"/>
        </w:numPr>
        <w:spacing w:after="0" w:line="336" w:lineRule="atLeast"/>
        <w:ind w:left="300"/>
        <w:textAlignment w:val="baseline"/>
        <w:rPr>
          <w:rFonts w:ascii="Times New Roman" w:eastAsia="Times New Roman" w:hAnsi="Times New Roman" w:cs="Times New Roman"/>
          <w:sz w:val="24"/>
          <w:szCs w:val="24"/>
          <w:lang w:eastAsia="en-GB"/>
        </w:rPr>
      </w:pPr>
      <w:hyperlink r:id="rId19" w:history="1">
        <w:r w:rsidR="00C979D1" w:rsidRPr="00C979D1">
          <w:rPr>
            <w:rFonts w:ascii="Times New Roman" w:eastAsia="Times New Roman" w:hAnsi="Times New Roman" w:cs="Times New Roman"/>
            <w:sz w:val="24"/>
            <w:szCs w:val="24"/>
            <w:bdr w:val="none" w:sz="0" w:space="0" w:color="auto" w:frame="1"/>
            <w:lang w:eastAsia="en-GB"/>
          </w:rPr>
          <w:t>Health and Safety Committee</w:t>
        </w:r>
      </w:hyperlink>
    </w:p>
    <w:p w14:paraId="0377A231" w14:textId="77777777" w:rsidR="00C979D1" w:rsidRPr="00C979D1" w:rsidRDefault="007E5BFC" w:rsidP="00C979D1">
      <w:pPr>
        <w:numPr>
          <w:ilvl w:val="0"/>
          <w:numId w:val="4"/>
        </w:numPr>
        <w:spacing w:after="0" w:line="336" w:lineRule="atLeast"/>
        <w:ind w:left="300"/>
        <w:textAlignment w:val="baseline"/>
        <w:rPr>
          <w:rFonts w:ascii="Times New Roman" w:eastAsia="Times New Roman" w:hAnsi="Times New Roman" w:cs="Times New Roman"/>
          <w:sz w:val="24"/>
          <w:szCs w:val="24"/>
          <w:lang w:eastAsia="en-GB"/>
        </w:rPr>
      </w:pPr>
      <w:hyperlink r:id="rId20" w:history="1">
        <w:r w:rsidR="00C979D1" w:rsidRPr="00C979D1">
          <w:rPr>
            <w:rFonts w:ascii="Times New Roman" w:eastAsia="Times New Roman" w:hAnsi="Times New Roman" w:cs="Times New Roman"/>
            <w:sz w:val="24"/>
            <w:szCs w:val="24"/>
            <w:bdr w:val="none" w:sz="0" w:space="0" w:color="auto" w:frame="1"/>
            <w:lang w:eastAsia="en-GB"/>
          </w:rPr>
          <w:t xml:space="preserve">Mental Health and Capacity Legislation Committee </w:t>
        </w:r>
      </w:hyperlink>
    </w:p>
    <w:p w14:paraId="1F95DFCF" w14:textId="77777777" w:rsidR="00C979D1" w:rsidRPr="00C979D1" w:rsidRDefault="007E5BFC" w:rsidP="00C979D1">
      <w:pPr>
        <w:numPr>
          <w:ilvl w:val="0"/>
          <w:numId w:val="4"/>
        </w:numPr>
        <w:spacing w:after="0" w:line="336" w:lineRule="atLeast"/>
        <w:ind w:left="300"/>
        <w:textAlignment w:val="baseline"/>
        <w:rPr>
          <w:rFonts w:ascii="Times New Roman" w:eastAsia="Times New Roman" w:hAnsi="Times New Roman" w:cs="Times New Roman"/>
          <w:sz w:val="24"/>
          <w:szCs w:val="24"/>
          <w:lang w:eastAsia="en-GB"/>
        </w:rPr>
      </w:pPr>
      <w:hyperlink r:id="rId21" w:history="1">
        <w:r w:rsidR="00C979D1" w:rsidRPr="00C979D1">
          <w:rPr>
            <w:rFonts w:ascii="Times New Roman" w:eastAsia="Times New Roman" w:hAnsi="Times New Roman" w:cs="Times New Roman"/>
            <w:sz w:val="24"/>
            <w:szCs w:val="24"/>
            <w:bdr w:val="none" w:sz="0" w:space="0" w:color="auto" w:frame="1"/>
            <w:lang w:eastAsia="en-GB"/>
          </w:rPr>
          <w:t xml:space="preserve">Quality Safety and Experience Committee </w:t>
        </w:r>
      </w:hyperlink>
    </w:p>
    <w:p w14:paraId="53B7DE47" w14:textId="77777777" w:rsidR="00C979D1" w:rsidRPr="00C979D1" w:rsidRDefault="00C979D1" w:rsidP="00C979D1">
      <w:pPr>
        <w:numPr>
          <w:ilvl w:val="0"/>
          <w:numId w:val="4"/>
        </w:numPr>
        <w:spacing w:after="0" w:line="336" w:lineRule="atLeast"/>
        <w:ind w:left="300"/>
        <w:textAlignment w:val="baseline"/>
        <w:rPr>
          <w:rFonts w:ascii="Times New Roman" w:eastAsia="Times New Roman" w:hAnsi="Times New Roman" w:cs="Times New Roman"/>
          <w:sz w:val="24"/>
          <w:szCs w:val="24"/>
          <w:lang w:eastAsia="en-GB"/>
        </w:rPr>
      </w:pPr>
      <w:r w:rsidRPr="00C979D1">
        <w:rPr>
          <w:rFonts w:ascii="Times New Roman" w:eastAsia="Times New Roman" w:hAnsi="Times New Roman" w:cs="Times New Roman"/>
          <w:sz w:val="24"/>
          <w:szCs w:val="24"/>
          <w:lang w:eastAsia="en-GB"/>
        </w:rPr>
        <w:t>Remuneration and Terms of Service Committee</w:t>
      </w:r>
    </w:p>
    <w:p w14:paraId="4FD727CA" w14:textId="77777777" w:rsidR="00C979D1" w:rsidRPr="00C979D1" w:rsidRDefault="007E5BFC" w:rsidP="00C979D1">
      <w:pPr>
        <w:numPr>
          <w:ilvl w:val="0"/>
          <w:numId w:val="4"/>
        </w:numPr>
        <w:spacing w:after="0" w:line="336" w:lineRule="atLeast"/>
        <w:ind w:left="300"/>
        <w:textAlignment w:val="baseline"/>
        <w:rPr>
          <w:rFonts w:ascii="Times New Roman" w:eastAsia="Times New Roman" w:hAnsi="Times New Roman" w:cs="Times New Roman"/>
          <w:sz w:val="24"/>
          <w:szCs w:val="24"/>
          <w:lang w:eastAsia="en-GB"/>
        </w:rPr>
      </w:pPr>
      <w:hyperlink r:id="rId22" w:history="1">
        <w:r w:rsidR="00C979D1" w:rsidRPr="00C979D1">
          <w:rPr>
            <w:rFonts w:ascii="Times New Roman" w:eastAsia="Times New Roman" w:hAnsi="Times New Roman" w:cs="Times New Roman"/>
            <w:sz w:val="24"/>
            <w:szCs w:val="24"/>
            <w:bdr w:val="none" w:sz="0" w:space="0" w:color="auto" w:frame="1"/>
            <w:lang w:eastAsia="en-GB"/>
          </w:rPr>
          <w:t>Strategy and Delivery Committee</w:t>
        </w:r>
      </w:hyperlink>
    </w:p>
    <w:p w14:paraId="69DC26A3" w14:textId="4CB74F32" w:rsidR="00A35BE6" w:rsidRDefault="00966FC4" w:rsidP="00523EBD">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Each committee </w:t>
      </w:r>
      <w:r w:rsidR="00AF7FCC">
        <w:rPr>
          <w:rFonts w:ascii="Times New Roman" w:eastAsia="Times New Roman" w:hAnsi="Times New Roman" w:cs="Times New Roman"/>
          <w:sz w:val="24"/>
          <w:szCs w:val="24"/>
          <w:lang w:eastAsia="en-GB"/>
        </w:rPr>
        <w:t xml:space="preserve">consists of a Chairman, </w:t>
      </w:r>
      <w:r w:rsidR="00D67727">
        <w:rPr>
          <w:rFonts w:ascii="Times New Roman" w:eastAsia="Times New Roman" w:hAnsi="Times New Roman" w:cs="Times New Roman"/>
          <w:sz w:val="24"/>
          <w:szCs w:val="24"/>
          <w:lang w:eastAsia="en-GB"/>
        </w:rPr>
        <w:t xml:space="preserve">Lead Executive and Secretariat </w:t>
      </w:r>
      <w:r w:rsidR="00334EE1">
        <w:rPr>
          <w:rFonts w:ascii="Times New Roman" w:eastAsia="Times New Roman" w:hAnsi="Times New Roman" w:cs="Times New Roman"/>
          <w:sz w:val="24"/>
          <w:szCs w:val="24"/>
          <w:lang w:eastAsia="en-GB"/>
        </w:rPr>
        <w:t xml:space="preserve">with </w:t>
      </w:r>
      <w:proofErr w:type="gramStart"/>
      <w:r w:rsidR="00334EE1">
        <w:rPr>
          <w:rFonts w:ascii="Times New Roman" w:eastAsia="Times New Roman" w:hAnsi="Times New Roman" w:cs="Times New Roman"/>
          <w:sz w:val="24"/>
          <w:szCs w:val="24"/>
          <w:lang w:eastAsia="en-GB"/>
        </w:rPr>
        <w:t>each individual</w:t>
      </w:r>
      <w:proofErr w:type="gramEnd"/>
      <w:r w:rsidR="00334EE1">
        <w:rPr>
          <w:rFonts w:ascii="Times New Roman" w:eastAsia="Times New Roman" w:hAnsi="Times New Roman" w:cs="Times New Roman"/>
          <w:sz w:val="24"/>
          <w:szCs w:val="24"/>
          <w:lang w:eastAsia="en-GB"/>
        </w:rPr>
        <w:t xml:space="preserve"> having their own set of skills and have a great understanding of the surrounding area (Cardiff University Health Board, 2020).</w:t>
      </w:r>
    </w:p>
    <w:p w14:paraId="3D4CBA53" w14:textId="7DCCBBB5" w:rsidR="0099110F" w:rsidRDefault="00356A92" w:rsidP="00523EBD">
      <w:pPr>
        <w:spacing w:before="100" w:beforeAutospacing="1" w:after="100" w:afterAutospacing="1" w:line="240" w:lineRule="auto"/>
        <w:rPr>
          <w:rFonts w:ascii="inherit" w:hAnsi="inherit"/>
          <w:shd w:val="clear" w:color="auto" w:fill="FFFFFF"/>
        </w:rPr>
      </w:pPr>
      <w:r>
        <w:rPr>
          <w:rFonts w:ascii="Times New Roman" w:eastAsia="Times New Roman" w:hAnsi="Times New Roman" w:cs="Times New Roman"/>
          <w:sz w:val="24"/>
          <w:szCs w:val="24"/>
          <w:lang w:eastAsia="en-GB"/>
        </w:rPr>
        <w:t xml:space="preserve">On a larger scale, </w:t>
      </w:r>
      <w:r w:rsidR="00D76DAB">
        <w:rPr>
          <w:rFonts w:ascii="Times New Roman" w:eastAsia="Times New Roman" w:hAnsi="Times New Roman" w:cs="Times New Roman"/>
          <w:sz w:val="24"/>
          <w:szCs w:val="24"/>
          <w:lang w:eastAsia="en-GB"/>
        </w:rPr>
        <w:t xml:space="preserve">each </w:t>
      </w:r>
      <w:r w:rsidR="00135B31">
        <w:rPr>
          <w:rFonts w:ascii="Times New Roman" w:eastAsia="Times New Roman" w:hAnsi="Times New Roman" w:cs="Times New Roman"/>
          <w:sz w:val="24"/>
          <w:szCs w:val="24"/>
          <w:lang w:eastAsia="en-GB"/>
        </w:rPr>
        <w:t xml:space="preserve">UHB is </w:t>
      </w:r>
      <w:r w:rsidR="00A034C3">
        <w:rPr>
          <w:rFonts w:ascii="Times New Roman" w:eastAsia="Times New Roman" w:hAnsi="Times New Roman" w:cs="Times New Roman"/>
          <w:sz w:val="24"/>
          <w:szCs w:val="24"/>
          <w:lang w:eastAsia="en-GB"/>
        </w:rPr>
        <w:t xml:space="preserve">allocated </w:t>
      </w:r>
      <w:r w:rsidR="00774DD7">
        <w:rPr>
          <w:rFonts w:ascii="Times New Roman" w:eastAsia="Times New Roman" w:hAnsi="Times New Roman" w:cs="Times New Roman"/>
          <w:sz w:val="24"/>
          <w:szCs w:val="24"/>
          <w:lang w:eastAsia="en-GB"/>
        </w:rPr>
        <w:t xml:space="preserve">different budgets by the Welsh Government </w:t>
      </w:r>
      <w:r w:rsidR="000D2A9A">
        <w:rPr>
          <w:rFonts w:ascii="Times New Roman" w:eastAsia="Times New Roman" w:hAnsi="Times New Roman" w:cs="Times New Roman"/>
          <w:sz w:val="24"/>
          <w:szCs w:val="24"/>
          <w:lang w:eastAsia="en-GB"/>
        </w:rPr>
        <w:t xml:space="preserve">for example; </w:t>
      </w:r>
      <w:r w:rsidR="00F73E9B" w:rsidRPr="00F73E9B">
        <w:rPr>
          <w:rFonts w:ascii="Times New Roman" w:eastAsia="Times New Roman" w:hAnsi="Times New Roman" w:cs="Times New Roman"/>
          <w:sz w:val="24"/>
          <w:szCs w:val="24"/>
          <w:lang w:eastAsia="en-GB"/>
        </w:rPr>
        <w:t>According to the</w:t>
      </w:r>
      <w:r w:rsidR="00B90CFD">
        <w:rPr>
          <w:rFonts w:ascii="Times New Roman" w:eastAsia="Times New Roman" w:hAnsi="Times New Roman" w:cs="Times New Roman"/>
          <w:sz w:val="24"/>
          <w:szCs w:val="24"/>
          <w:lang w:eastAsia="en-GB"/>
        </w:rPr>
        <w:t xml:space="preserve"> </w:t>
      </w:r>
      <w:r w:rsidR="003201CF" w:rsidRPr="00AF2C09">
        <w:rPr>
          <w:rFonts w:ascii="Times New Roman" w:hAnsi="Times New Roman" w:cs="Times New Roman"/>
          <w:sz w:val="24"/>
          <w:szCs w:val="24"/>
          <w:shd w:val="clear" w:color="auto" w:fill="FFFFFF"/>
        </w:rPr>
        <w:t xml:space="preserve">Cwm </w:t>
      </w:r>
      <w:proofErr w:type="spellStart"/>
      <w:r w:rsidR="003201CF" w:rsidRPr="00AF2C09">
        <w:rPr>
          <w:rFonts w:ascii="Times New Roman" w:hAnsi="Times New Roman" w:cs="Times New Roman"/>
          <w:sz w:val="24"/>
          <w:szCs w:val="24"/>
          <w:shd w:val="clear" w:color="auto" w:fill="FFFFFF"/>
        </w:rPr>
        <w:t>Taf</w:t>
      </w:r>
      <w:proofErr w:type="spellEnd"/>
      <w:r w:rsidR="003201CF" w:rsidRPr="00AF2C09">
        <w:rPr>
          <w:rFonts w:ascii="Times New Roman" w:hAnsi="Times New Roman" w:cs="Times New Roman"/>
          <w:sz w:val="24"/>
          <w:szCs w:val="24"/>
          <w:shd w:val="clear" w:color="auto" w:fill="FFFFFF"/>
        </w:rPr>
        <w:t xml:space="preserve"> Morgannwg University Health Board</w:t>
      </w:r>
      <w:r w:rsidR="00F73E9B" w:rsidRPr="00AF2C09">
        <w:rPr>
          <w:rFonts w:ascii="Times New Roman" w:eastAsia="Times New Roman" w:hAnsi="Times New Roman" w:cs="Times New Roman"/>
          <w:sz w:val="24"/>
          <w:szCs w:val="24"/>
          <w:lang w:eastAsia="en-GB"/>
        </w:rPr>
        <w:t>'s annual</w:t>
      </w:r>
      <w:r w:rsidR="00F73E9B" w:rsidRPr="00F73E9B">
        <w:rPr>
          <w:rFonts w:ascii="Times New Roman" w:eastAsia="Times New Roman" w:hAnsi="Times New Roman" w:cs="Times New Roman"/>
          <w:sz w:val="24"/>
          <w:szCs w:val="24"/>
          <w:lang w:eastAsia="en-GB"/>
        </w:rPr>
        <w:t xml:space="preserve"> report statement (2018/19) the final operating costs were £ 687,347 which is much smaller than other health boards. If the main funding comes from the Welsh Government, then it can be concluded that other smaller amounts of funding are </w:t>
      </w:r>
      <w:r w:rsidR="00F73E9B" w:rsidRPr="00B31E19">
        <w:rPr>
          <w:rFonts w:ascii="Times New Roman" w:eastAsia="Times New Roman" w:hAnsi="Times New Roman" w:cs="Times New Roman"/>
          <w:sz w:val="24"/>
          <w:szCs w:val="24"/>
          <w:lang w:eastAsia="en-GB"/>
        </w:rPr>
        <w:t>likely to come from public or other private donors contributing charitable funds</w:t>
      </w:r>
      <w:r w:rsidR="008F1ACA" w:rsidRPr="00B31E19">
        <w:rPr>
          <w:rFonts w:ascii="Times New Roman" w:eastAsia="Times New Roman" w:hAnsi="Times New Roman" w:cs="Times New Roman"/>
          <w:sz w:val="24"/>
          <w:szCs w:val="24"/>
          <w:lang w:eastAsia="en-GB"/>
        </w:rPr>
        <w:t xml:space="preserve"> </w:t>
      </w:r>
      <w:r w:rsidR="008F1ACA" w:rsidRPr="00757BDC">
        <w:rPr>
          <w:rFonts w:ascii="Times New Roman" w:eastAsia="Times New Roman" w:hAnsi="Times New Roman" w:cs="Times New Roman"/>
          <w:sz w:val="24"/>
          <w:szCs w:val="24"/>
          <w:lang w:eastAsia="en-GB"/>
        </w:rPr>
        <w:t>(</w:t>
      </w:r>
      <w:r w:rsidR="00A20086" w:rsidRPr="00757BDC">
        <w:rPr>
          <w:rFonts w:ascii="Times New Roman" w:hAnsi="Times New Roman" w:cs="Times New Roman"/>
          <w:sz w:val="24"/>
          <w:szCs w:val="24"/>
          <w:shd w:val="clear" w:color="auto" w:fill="FFFFFF"/>
        </w:rPr>
        <w:t xml:space="preserve">Cwm </w:t>
      </w:r>
      <w:proofErr w:type="spellStart"/>
      <w:r w:rsidR="00A20086" w:rsidRPr="00757BDC">
        <w:rPr>
          <w:rFonts w:ascii="Times New Roman" w:hAnsi="Times New Roman" w:cs="Times New Roman"/>
          <w:sz w:val="24"/>
          <w:szCs w:val="24"/>
          <w:shd w:val="clear" w:color="auto" w:fill="FFFFFF"/>
        </w:rPr>
        <w:t>Taf</w:t>
      </w:r>
      <w:proofErr w:type="spellEnd"/>
      <w:r w:rsidR="00A20086" w:rsidRPr="00757BDC">
        <w:rPr>
          <w:rFonts w:ascii="Times New Roman" w:hAnsi="Times New Roman" w:cs="Times New Roman"/>
          <w:sz w:val="24"/>
          <w:szCs w:val="24"/>
          <w:shd w:val="clear" w:color="auto" w:fill="FFFFFF"/>
        </w:rPr>
        <w:t xml:space="preserve"> Morgannwg University Health Board, 2020)</w:t>
      </w:r>
      <w:r w:rsidR="00C1074A" w:rsidRPr="00757BDC">
        <w:rPr>
          <w:rFonts w:ascii="Times New Roman" w:hAnsi="Times New Roman" w:cs="Times New Roman"/>
          <w:sz w:val="24"/>
          <w:szCs w:val="24"/>
          <w:shd w:val="clear" w:color="auto" w:fill="FFFFFF"/>
        </w:rPr>
        <w:t xml:space="preserve">. </w:t>
      </w:r>
      <w:r w:rsidR="00A77EAD" w:rsidRPr="00757BDC">
        <w:rPr>
          <w:rFonts w:ascii="Times New Roman" w:hAnsi="Times New Roman" w:cs="Times New Roman"/>
          <w:sz w:val="24"/>
          <w:szCs w:val="24"/>
          <w:shd w:val="clear" w:color="auto" w:fill="FFFFFF"/>
        </w:rPr>
        <w:t>T</w:t>
      </w:r>
      <w:bookmarkStart w:id="0" w:name="_GoBack"/>
      <w:bookmarkEnd w:id="0"/>
      <w:r w:rsidR="00A77EAD" w:rsidRPr="00757BDC">
        <w:rPr>
          <w:rFonts w:ascii="Times New Roman" w:hAnsi="Times New Roman" w:cs="Times New Roman"/>
          <w:sz w:val="24"/>
          <w:szCs w:val="24"/>
          <w:shd w:val="clear" w:color="auto" w:fill="FFFFFF"/>
        </w:rPr>
        <w:t xml:space="preserve">he </w:t>
      </w:r>
      <w:r w:rsidR="00605DA5" w:rsidRPr="00757BDC">
        <w:rPr>
          <w:rFonts w:ascii="Times New Roman" w:hAnsi="Times New Roman" w:cs="Times New Roman"/>
          <w:sz w:val="24"/>
          <w:szCs w:val="24"/>
          <w:shd w:val="clear" w:color="auto" w:fill="FFFFFF"/>
        </w:rPr>
        <w:t>Aneurin</w:t>
      </w:r>
      <w:r w:rsidR="00A77EAD" w:rsidRPr="00757BDC">
        <w:rPr>
          <w:rFonts w:ascii="Times New Roman" w:hAnsi="Times New Roman" w:cs="Times New Roman"/>
          <w:sz w:val="24"/>
          <w:szCs w:val="24"/>
          <w:shd w:val="clear" w:color="auto" w:fill="FFFFFF"/>
        </w:rPr>
        <w:t xml:space="preserve"> </w:t>
      </w:r>
      <w:r w:rsidR="00605DA5" w:rsidRPr="00757BDC">
        <w:rPr>
          <w:rFonts w:ascii="Times New Roman" w:hAnsi="Times New Roman" w:cs="Times New Roman"/>
          <w:sz w:val="24"/>
          <w:szCs w:val="24"/>
          <w:shd w:val="clear" w:color="auto" w:fill="FFFFFF"/>
        </w:rPr>
        <w:t>Bevan</w:t>
      </w:r>
      <w:r w:rsidR="00FE70CB" w:rsidRPr="00757BDC">
        <w:rPr>
          <w:rFonts w:ascii="Times New Roman" w:hAnsi="Times New Roman" w:cs="Times New Roman"/>
          <w:sz w:val="24"/>
          <w:szCs w:val="24"/>
          <w:shd w:val="clear" w:color="auto" w:fill="FFFFFF"/>
        </w:rPr>
        <w:t xml:space="preserve"> </w:t>
      </w:r>
      <w:r w:rsidR="006948A4" w:rsidRPr="00757BDC">
        <w:rPr>
          <w:rFonts w:ascii="Times New Roman" w:hAnsi="Times New Roman" w:cs="Times New Roman"/>
          <w:sz w:val="24"/>
          <w:szCs w:val="24"/>
          <w:shd w:val="clear" w:color="auto" w:fill="FFFFFF"/>
        </w:rPr>
        <w:t>U</w:t>
      </w:r>
      <w:r w:rsidR="008E7851" w:rsidRPr="00757BDC">
        <w:rPr>
          <w:rFonts w:ascii="Times New Roman" w:hAnsi="Times New Roman" w:cs="Times New Roman"/>
          <w:sz w:val="24"/>
          <w:szCs w:val="24"/>
          <w:shd w:val="clear" w:color="auto" w:fill="FFFFFF"/>
        </w:rPr>
        <w:t xml:space="preserve">HB </w:t>
      </w:r>
      <w:r w:rsidR="00C1074A" w:rsidRPr="00757BDC">
        <w:rPr>
          <w:rFonts w:ascii="Times New Roman" w:hAnsi="Times New Roman" w:cs="Times New Roman"/>
          <w:sz w:val="24"/>
          <w:szCs w:val="24"/>
          <w:shd w:val="clear" w:color="auto" w:fill="FFFFFF"/>
        </w:rPr>
        <w:t>c</w:t>
      </w:r>
      <w:r w:rsidR="008E7851" w:rsidRPr="00757BDC">
        <w:rPr>
          <w:rFonts w:ascii="Times New Roman" w:hAnsi="Times New Roman" w:cs="Times New Roman"/>
          <w:sz w:val="24"/>
          <w:szCs w:val="24"/>
          <w:shd w:val="clear" w:color="auto" w:fill="FFFFFF"/>
        </w:rPr>
        <w:t xml:space="preserve">onsists of a very similar committee as the </w:t>
      </w:r>
      <w:r w:rsidR="00354EA9" w:rsidRPr="00757BDC">
        <w:rPr>
          <w:rFonts w:ascii="Times New Roman" w:hAnsi="Times New Roman" w:cs="Times New Roman"/>
          <w:sz w:val="24"/>
          <w:szCs w:val="24"/>
          <w:shd w:val="clear" w:color="auto" w:fill="FFFFFF"/>
        </w:rPr>
        <w:t xml:space="preserve">Cardiff and Vale UHB </w:t>
      </w:r>
      <w:proofErr w:type="gramStart"/>
      <w:r w:rsidR="0030133A" w:rsidRPr="00757BDC">
        <w:rPr>
          <w:rFonts w:ascii="Times New Roman" w:hAnsi="Times New Roman" w:cs="Times New Roman"/>
          <w:sz w:val="24"/>
          <w:szCs w:val="24"/>
          <w:shd w:val="clear" w:color="auto" w:fill="FFFFFF"/>
        </w:rPr>
        <w:t>and also</w:t>
      </w:r>
      <w:proofErr w:type="gramEnd"/>
      <w:r w:rsidR="0030133A" w:rsidRPr="00757BDC">
        <w:rPr>
          <w:rFonts w:ascii="Times New Roman" w:hAnsi="Times New Roman" w:cs="Times New Roman"/>
          <w:sz w:val="24"/>
          <w:szCs w:val="24"/>
          <w:shd w:val="clear" w:color="auto" w:fill="FFFFFF"/>
        </w:rPr>
        <w:t xml:space="preserve"> </w:t>
      </w:r>
      <w:r w:rsidR="00FB2805" w:rsidRPr="00757BDC">
        <w:rPr>
          <w:rFonts w:ascii="Times New Roman" w:hAnsi="Times New Roman" w:cs="Times New Roman"/>
          <w:sz w:val="24"/>
          <w:szCs w:val="24"/>
          <w:shd w:val="clear" w:color="auto" w:fill="FFFFFF"/>
        </w:rPr>
        <w:t xml:space="preserve">given a similar </w:t>
      </w:r>
      <w:r w:rsidR="00494A77" w:rsidRPr="00757BDC">
        <w:rPr>
          <w:rFonts w:ascii="Times New Roman" w:hAnsi="Times New Roman" w:cs="Times New Roman"/>
          <w:sz w:val="24"/>
          <w:szCs w:val="24"/>
          <w:shd w:val="clear" w:color="auto" w:fill="FFFFFF"/>
        </w:rPr>
        <w:t xml:space="preserve">budget which is at </w:t>
      </w:r>
      <w:r w:rsidR="00B43B4D" w:rsidRPr="00757BDC">
        <w:rPr>
          <w:rFonts w:ascii="Times New Roman" w:hAnsi="Times New Roman" w:cs="Times New Roman"/>
          <w:sz w:val="24"/>
          <w:szCs w:val="24"/>
          <w:shd w:val="clear" w:color="auto" w:fill="FFFFFF"/>
        </w:rPr>
        <w:t>1.2 billion</w:t>
      </w:r>
      <w:r w:rsidR="00A6632A" w:rsidRPr="00757BDC">
        <w:rPr>
          <w:rFonts w:ascii="Times New Roman" w:hAnsi="Times New Roman" w:cs="Times New Roman"/>
          <w:sz w:val="24"/>
          <w:szCs w:val="24"/>
          <w:shd w:val="clear" w:color="auto" w:fill="FFFFFF"/>
        </w:rPr>
        <w:t>. The 2018/19 yearly report (2018/19) takes note of that a financial limit of £1.2 billion and that "The Health Board gets the entirety of its operational subsidi</w:t>
      </w:r>
      <w:r w:rsidR="007369E0" w:rsidRPr="00757BDC">
        <w:rPr>
          <w:rFonts w:ascii="Times New Roman" w:hAnsi="Times New Roman" w:cs="Times New Roman"/>
          <w:sz w:val="24"/>
          <w:szCs w:val="24"/>
          <w:shd w:val="clear" w:color="auto" w:fill="FFFFFF"/>
        </w:rPr>
        <w:t>s</w:t>
      </w:r>
      <w:r w:rsidR="00A6632A" w:rsidRPr="00757BDC">
        <w:rPr>
          <w:rFonts w:ascii="Times New Roman" w:hAnsi="Times New Roman" w:cs="Times New Roman"/>
          <w:sz w:val="24"/>
          <w:szCs w:val="24"/>
          <w:shd w:val="clear" w:color="auto" w:fill="FFFFFF"/>
        </w:rPr>
        <w:t xml:space="preserve">ing from the Welsh Government", NHS Wales (2019). 14000 Staff individuals are utilized </w:t>
      </w:r>
      <w:r w:rsidR="00AE17C3" w:rsidRPr="00757BDC">
        <w:rPr>
          <w:rFonts w:ascii="Times New Roman" w:hAnsi="Times New Roman" w:cs="Times New Roman"/>
          <w:sz w:val="24"/>
          <w:szCs w:val="24"/>
          <w:shd w:val="clear" w:color="auto" w:fill="FFFFFF"/>
        </w:rPr>
        <w:t>to</w:t>
      </w:r>
      <w:r w:rsidR="00A6632A" w:rsidRPr="00757BDC">
        <w:rPr>
          <w:rFonts w:ascii="Times New Roman" w:hAnsi="Times New Roman" w:cs="Times New Roman"/>
          <w:sz w:val="24"/>
          <w:szCs w:val="24"/>
          <w:shd w:val="clear" w:color="auto" w:fill="FFFFFF"/>
        </w:rPr>
        <w:t xml:space="preserve"> give </w:t>
      </w:r>
      <w:r w:rsidR="00AE17C3" w:rsidRPr="00757BDC">
        <w:rPr>
          <w:rFonts w:ascii="Times New Roman" w:hAnsi="Times New Roman" w:cs="Times New Roman"/>
          <w:sz w:val="24"/>
          <w:szCs w:val="24"/>
          <w:shd w:val="clear" w:color="auto" w:fill="FFFFFF"/>
        </w:rPr>
        <w:t>healthcare</w:t>
      </w:r>
      <w:r w:rsidR="00A6632A" w:rsidRPr="00757BDC">
        <w:rPr>
          <w:rFonts w:ascii="Times New Roman" w:hAnsi="Times New Roman" w:cs="Times New Roman"/>
          <w:sz w:val="24"/>
          <w:szCs w:val="24"/>
          <w:shd w:val="clear" w:color="auto" w:fill="FFFFFF"/>
        </w:rPr>
        <w:t xml:space="preserve"> to 21% of the Welsh populace. The yearly records report (2018/19) puts a figure of £1,324,032 on use and a </w:t>
      </w:r>
      <w:proofErr w:type="spellStart"/>
      <w:r w:rsidR="00A6632A" w:rsidRPr="00757BDC">
        <w:rPr>
          <w:rFonts w:ascii="Times New Roman" w:hAnsi="Times New Roman" w:cs="Times New Roman"/>
          <w:sz w:val="24"/>
          <w:szCs w:val="24"/>
          <w:shd w:val="clear" w:color="auto" w:fill="FFFFFF"/>
        </w:rPr>
        <w:t>net working</w:t>
      </w:r>
      <w:proofErr w:type="spellEnd"/>
      <w:r w:rsidR="00A6632A" w:rsidRPr="00757BDC">
        <w:rPr>
          <w:rFonts w:ascii="Times New Roman" w:hAnsi="Times New Roman" w:cs="Times New Roman"/>
          <w:sz w:val="24"/>
          <w:szCs w:val="24"/>
          <w:shd w:val="clear" w:color="auto" w:fill="FFFFFF"/>
        </w:rPr>
        <w:t xml:space="preserve"> expense of £1,226,261</w:t>
      </w:r>
      <w:r w:rsidR="006F743F">
        <w:rPr>
          <w:rFonts w:ascii="Times New Roman" w:hAnsi="Times New Roman" w:cs="Times New Roman"/>
          <w:sz w:val="24"/>
          <w:szCs w:val="24"/>
          <w:shd w:val="clear" w:color="auto" w:fill="FFFFFF"/>
        </w:rPr>
        <w:t xml:space="preserve"> (Aneur</w:t>
      </w:r>
      <w:r w:rsidR="003642A8">
        <w:rPr>
          <w:rFonts w:ascii="Times New Roman" w:hAnsi="Times New Roman" w:cs="Times New Roman"/>
          <w:sz w:val="24"/>
          <w:szCs w:val="24"/>
          <w:shd w:val="clear" w:color="auto" w:fill="FFFFFF"/>
        </w:rPr>
        <w:t>in Bevan University Health Board)</w:t>
      </w:r>
      <w:r w:rsidR="00A6632A" w:rsidRPr="00757BDC">
        <w:rPr>
          <w:rFonts w:ascii="Times New Roman" w:hAnsi="Times New Roman" w:cs="Times New Roman"/>
          <w:sz w:val="24"/>
          <w:szCs w:val="24"/>
          <w:shd w:val="clear" w:color="auto" w:fill="FFFFFF"/>
        </w:rPr>
        <w:t xml:space="preserve">. </w:t>
      </w:r>
    </w:p>
    <w:p w14:paraId="2BDFA0A9" w14:textId="6B090FD2" w:rsidR="00047FE1" w:rsidRPr="009C4323" w:rsidRDefault="00F75C71" w:rsidP="00523EBD">
      <w:pPr>
        <w:spacing w:before="100" w:beforeAutospacing="1" w:after="100" w:afterAutospacing="1" w:line="240" w:lineRule="auto"/>
        <w:rPr>
          <w:rFonts w:ascii="Times New Roman" w:hAnsi="Times New Roman" w:cs="Times New Roman"/>
          <w:sz w:val="24"/>
          <w:szCs w:val="24"/>
          <w:shd w:val="clear" w:color="auto" w:fill="FFFFFF"/>
        </w:rPr>
      </w:pPr>
      <w:r w:rsidRPr="009C4323">
        <w:rPr>
          <w:rFonts w:ascii="Times New Roman" w:hAnsi="Times New Roman" w:cs="Times New Roman"/>
          <w:sz w:val="24"/>
          <w:szCs w:val="24"/>
          <w:shd w:val="clear" w:color="auto" w:fill="FFFFFF"/>
        </w:rPr>
        <w:t>Swansea University Health</w:t>
      </w:r>
      <w:r w:rsidR="002E71EE" w:rsidRPr="009C4323">
        <w:rPr>
          <w:rFonts w:ascii="Times New Roman" w:hAnsi="Times New Roman" w:cs="Times New Roman"/>
          <w:sz w:val="24"/>
          <w:szCs w:val="24"/>
          <w:shd w:val="clear" w:color="auto" w:fill="FFFFFF"/>
        </w:rPr>
        <w:t xml:space="preserve"> B</w:t>
      </w:r>
      <w:r w:rsidRPr="009C4323">
        <w:rPr>
          <w:rFonts w:ascii="Times New Roman" w:hAnsi="Times New Roman" w:cs="Times New Roman"/>
          <w:sz w:val="24"/>
          <w:szCs w:val="24"/>
          <w:shd w:val="clear" w:color="auto" w:fill="FFFFFF"/>
        </w:rPr>
        <w:t>oard</w:t>
      </w:r>
      <w:r w:rsidR="002E71EE" w:rsidRPr="009C4323">
        <w:rPr>
          <w:rFonts w:ascii="Times New Roman" w:hAnsi="Times New Roman" w:cs="Times New Roman"/>
          <w:sz w:val="24"/>
          <w:szCs w:val="24"/>
          <w:shd w:val="clear" w:color="auto" w:fill="FFFFFF"/>
        </w:rPr>
        <w:t xml:space="preserve"> </w:t>
      </w:r>
      <w:r w:rsidR="00B03B71" w:rsidRPr="009C4323">
        <w:rPr>
          <w:rFonts w:ascii="Times New Roman" w:hAnsi="Times New Roman" w:cs="Times New Roman"/>
          <w:sz w:val="24"/>
          <w:szCs w:val="24"/>
          <w:shd w:val="clear" w:color="auto" w:fill="FFFFFF"/>
        </w:rPr>
        <w:t>covers a populace of around 390,000 individuals and has a spending limit of around £1 billion. Financing for this Health board is additionally given by the Welsh Government</w:t>
      </w:r>
      <w:r w:rsidR="00806E9A" w:rsidRPr="009C4323">
        <w:rPr>
          <w:rFonts w:ascii="Times New Roman" w:hAnsi="Times New Roman" w:cs="Times New Roman"/>
          <w:sz w:val="24"/>
          <w:szCs w:val="24"/>
          <w:shd w:val="clear" w:color="auto" w:fill="FFFFFF"/>
        </w:rPr>
        <w:t xml:space="preserve"> as</w:t>
      </w:r>
      <w:r w:rsidR="00530AEE" w:rsidRPr="009C4323">
        <w:rPr>
          <w:rFonts w:ascii="Times New Roman" w:hAnsi="Times New Roman" w:cs="Times New Roman"/>
          <w:sz w:val="24"/>
          <w:szCs w:val="24"/>
          <w:shd w:val="clear" w:color="auto" w:fill="FFFFFF"/>
        </w:rPr>
        <w:t xml:space="preserve"> </w:t>
      </w:r>
      <w:r w:rsidR="00806E9A" w:rsidRPr="009C4323">
        <w:rPr>
          <w:rFonts w:ascii="Times New Roman" w:hAnsi="Times New Roman" w:cs="Times New Roman"/>
          <w:sz w:val="24"/>
          <w:szCs w:val="24"/>
          <w:shd w:val="clear" w:color="auto" w:fill="FFFFFF"/>
        </w:rPr>
        <w:t>well</w:t>
      </w:r>
      <w:r w:rsidR="00036F03" w:rsidRPr="009C4323">
        <w:rPr>
          <w:rFonts w:ascii="Times New Roman" w:hAnsi="Times New Roman" w:cs="Times New Roman"/>
          <w:sz w:val="24"/>
          <w:szCs w:val="24"/>
          <w:shd w:val="clear" w:color="auto" w:fill="FFFFFF"/>
        </w:rPr>
        <w:t xml:space="preserve"> (Swansea University Health Board, 2020)</w:t>
      </w:r>
      <w:r w:rsidR="00B03B71" w:rsidRPr="009C4323">
        <w:rPr>
          <w:rFonts w:ascii="Times New Roman" w:hAnsi="Times New Roman" w:cs="Times New Roman"/>
          <w:sz w:val="24"/>
          <w:szCs w:val="24"/>
          <w:shd w:val="clear" w:color="auto" w:fill="FFFFFF"/>
        </w:rPr>
        <w:t>.</w:t>
      </w:r>
      <w:r w:rsidR="003D5ED6" w:rsidRPr="009C4323">
        <w:rPr>
          <w:rFonts w:ascii="Times New Roman" w:hAnsi="Times New Roman" w:cs="Times New Roman"/>
          <w:sz w:val="24"/>
          <w:szCs w:val="24"/>
          <w:shd w:val="clear" w:color="auto" w:fill="FFFFFF"/>
        </w:rPr>
        <w:t xml:space="preserve"> </w:t>
      </w:r>
      <w:r w:rsidR="007950CC" w:rsidRPr="009C4323">
        <w:rPr>
          <w:rFonts w:ascii="Times New Roman" w:hAnsi="Times New Roman" w:cs="Times New Roman"/>
          <w:sz w:val="24"/>
          <w:szCs w:val="24"/>
          <w:shd w:val="clear" w:color="auto" w:fill="FFFFFF"/>
        </w:rPr>
        <w:t xml:space="preserve">Hywel </w:t>
      </w:r>
      <w:proofErr w:type="spellStart"/>
      <w:r w:rsidR="007950CC" w:rsidRPr="009C4323">
        <w:rPr>
          <w:rFonts w:ascii="Times New Roman" w:hAnsi="Times New Roman" w:cs="Times New Roman"/>
          <w:sz w:val="24"/>
          <w:szCs w:val="24"/>
          <w:shd w:val="clear" w:color="auto" w:fill="FFFFFF"/>
        </w:rPr>
        <w:t>Dda</w:t>
      </w:r>
      <w:proofErr w:type="spellEnd"/>
      <w:r w:rsidR="007950CC" w:rsidRPr="009C4323">
        <w:rPr>
          <w:rFonts w:ascii="Times New Roman" w:hAnsi="Times New Roman" w:cs="Times New Roman"/>
          <w:sz w:val="24"/>
          <w:szCs w:val="24"/>
          <w:shd w:val="clear" w:color="auto" w:fill="FFFFFF"/>
        </w:rPr>
        <w:t xml:space="preserve"> University Health Board (2013) explains on how changes to their </w:t>
      </w:r>
      <w:r w:rsidR="00BE58A8" w:rsidRPr="009C4323">
        <w:rPr>
          <w:rFonts w:ascii="Times New Roman" w:hAnsi="Times New Roman" w:cs="Times New Roman"/>
          <w:sz w:val="24"/>
          <w:szCs w:val="24"/>
          <w:shd w:val="clear" w:color="auto" w:fill="FFFFFF"/>
        </w:rPr>
        <w:t>funding</w:t>
      </w:r>
      <w:r w:rsidR="007950CC" w:rsidRPr="009C4323">
        <w:rPr>
          <w:rFonts w:ascii="Times New Roman" w:hAnsi="Times New Roman" w:cs="Times New Roman"/>
          <w:sz w:val="24"/>
          <w:szCs w:val="24"/>
          <w:shd w:val="clear" w:color="auto" w:fill="FFFFFF"/>
        </w:rPr>
        <w:t xml:space="preserve"> is relegated by the Welsh Government, subject to the Barnett recipe which looks to guarantee that all expands </w:t>
      </w:r>
      <w:r w:rsidR="007950CC" w:rsidRPr="009C4323">
        <w:rPr>
          <w:rFonts w:ascii="Times New Roman" w:hAnsi="Times New Roman" w:cs="Times New Roman"/>
          <w:sz w:val="24"/>
          <w:szCs w:val="24"/>
          <w:shd w:val="clear" w:color="auto" w:fill="FFFFFF"/>
        </w:rPr>
        <w:lastRenderedPageBreak/>
        <w:t>depend on real populace. This recommends every wellbeing board gets financing dependent on the number of inhabitants in the region that they spread, as opposed to the administrations that they offer</w:t>
      </w:r>
      <w:r w:rsidR="00A43F6D" w:rsidRPr="009C4323">
        <w:rPr>
          <w:rFonts w:ascii="Times New Roman" w:hAnsi="Times New Roman" w:cs="Times New Roman"/>
          <w:sz w:val="24"/>
          <w:szCs w:val="24"/>
          <w:shd w:val="clear" w:color="auto" w:fill="FFFFFF"/>
        </w:rPr>
        <w:t xml:space="preserve"> (</w:t>
      </w:r>
      <w:r w:rsidR="00864006" w:rsidRPr="009C4323">
        <w:rPr>
          <w:rFonts w:ascii="Times New Roman" w:hAnsi="Times New Roman" w:cs="Times New Roman"/>
          <w:sz w:val="24"/>
          <w:szCs w:val="24"/>
          <w:shd w:val="clear" w:color="auto" w:fill="FFFFFF"/>
        </w:rPr>
        <w:t>Hywel Da University Health Board, 2020</w:t>
      </w:r>
      <w:r w:rsidR="00205691" w:rsidRPr="009C4323">
        <w:rPr>
          <w:rFonts w:ascii="Times New Roman" w:hAnsi="Times New Roman" w:cs="Times New Roman"/>
          <w:sz w:val="24"/>
          <w:szCs w:val="24"/>
          <w:shd w:val="clear" w:color="auto" w:fill="FFFFFF"/>
        </w:rPr>
        <w:t>)</w:t>
      </w:r>
      <w:r w:rsidR="007950CC" w:rsidRPr="009C4323">
        <w:rPr>
          <w:rFonts w:ascii="Times New Roman" w:hAnsi="Times New Roman" w:cs="Times New Roman"/>
          <w:sz w:val="24"/>
          <w:szCs w:val="24"/>
          <w:shd w:val="clear" w:color="auto" w:fill="FFFFFF"/>
        </w:rPr>
        <w:t>.</w:t>
      </w:r>
    </w:p>
    <w:p w14:paraId="30AEFE00" w14:textId="2F5CCB47" w:rsidR="0099110F" w:rsidRPr="009C4323" w:rsidRDefault="005F5283" w:rsidP="00523EBD">
      <w:pPr>
        <w:spacing w:before="100" w:beforeAutospacing="1" w:after="100" w:afterAutospacing="1" w:line="240" w:lineRule="auto"/>
        <w:rPr>
          <w:rFonts w:ascii="Times New Roman" w:hAnsi="Times New Roman" w:cs="Times New Roman"/>
          <w:sz w:val="24"/>
          <w:szCs w:val="24"/>
          <w:shd w:val="clear" w:color="auto" w:fill="FFFFFF"/>
        </w:rPr>
      </w:pPr>
      <w:r w:rsidRPr="009C4323">
        <w:rPr>
          <w:rFonts w:ascii="Times New Roman" w:hAnsi="Times New Roman" w:cs="Times New Roman"/>
          <w:sz w:val="24"/>
          <w:szCs w:val="24"/>
          <w:shd w:val="clear" w:color="auto" w:fill="FFFFFF"/>
        </w:rPr>
        <w:t xml:space="preserve">The Powys </w:t>
      </w:r>
      <w:r w:rsidR="00093E76" w:rsidRPr="009C4323">
        <w:rPr>
          <w:rFonts w:ascii="Times New Roman" w:hAnsi="Times New Roman" w:cs="Times New Roman"/>
          <w:sz w:val="24"/>
          <w:szCs w:val="24"/>
          <w:shd w:val="clear" w:color="auto" w:fill="FFFFFF"/>
        </w:rPr>
        <w:t>Teaching Health Board Share</w:t>
      </w:r>
      <w:r w:rsidR="00C5050F" w:rsidRPr="009C4323">
        <w:rPr>
          <w:rFonts w:ascii="Times New Roman" w:hAnsi="Times New Roman" w:cs="Times New Roman"/>
          <w:sz w:val="24"/>
          <w:szCs w:val="24"/>
          <w:shd w:val="clear" w:color="auto" w:fill="FFFFFF"/>
        </w:rPr>
        <w:t xml:space="preserve">s </w:t>
      </w:r>
      <w:r w:rsidR="007C254B" w:rsidRPr="009C4323">
        <w:rPr>
          <w:rFonts w:ascii="Times New Roman" w:hAnsi="Times New Roman" w:cs="Times New Roman"/>
          <w:sz w:val="24"/>
          <w:szCs w:val="24"/>
          <w:shd w:val="clear" w:color="auto" w:fill="FFFFFF"/>
        </w:rPr>
        <w:t>similarities in thei</w:t>
      </w:r>
      <w:r w:rsidR="00E719BD" w:rsidRPr="009C4323">
        <w:rPr>
          <w:rFonts w:ascii="Times New Roman" w:hAnsi="Times New Roman" w:cs="Times New Roman"/>
          <w:sz w:val="24"/>
          <w:szCs w:val="24"/>
          <w:shd w:val="clear" w:color="auto" w:fill="FFFFFF"/>
        </w:rPr>
        <w:t xml:space="preserve">r health board committee, </w:t>
      </w:r>
      <w:r w:rsidR="006450C7" w:rsidRPr="009C4323">
        <w:rPr>
          <w:rFonts w:ascii="Times New Roman" w:hAnsi="Times New Roman" w:cs="Times New Roman"/>
          <w:sz w:val="24"/>
          <w:szCs w:val="24"/>
          <w:shd w:val="clear" w:color="auto" w:fill="FFFFFF"/>
        </w:rPr>
        <w:t>the Welsh Government provides funding for Powys Teaching Health Board. Financial information is included in the annual report of the board (2018/19) which indicates a total investment of £ 299,184 funded by the Welsh Government.</w:t>
      </w:r>
      <w:r w:rsidR="00CF4EE5" w:rsidRPr="009C4323">
        <w:rPr>
          <w:rFonts w:ascii="Times New Roman" w:hAnsi="Times New Roman" w:cs="Times New Roman"/>
          <w:sz w:val="24"/>
          <w:szCs w:val="24"/>
          <w:shd w:val="clear" w:color="auto" w:fill="FFFFFF"/>
        </w:rPr>
        <w:t xml:space="preserve"> </w:t>
      </w:r>
      <w:r w:rsidR="001D2BAE" w:rsidRPr="009C4323">
        <w:rPr>
          <w:rFonts w:ascii="Times New Roman" w:hAnsi="Times New Roman" w:cs="Times New Roman"/>
          <w:sz w:val="24"/>
          <w:szCs w:val="24"/>
          <w:shd w:val="clear" w:color="auto" w:fill="FFFFFF"/>
        </w:rPr>
        <w:t>The Betsi Cadwaladr University Health Board states that they have a budget of £ 1.3 billion and a workforce of over 17,000 staff.</w:t>
      </w:r>
      <w:r w:rsidR="00434DD1" w:rsidRPr="009C4323">
        <w:rPr>
          <w:rFonts w:ascii="Times New Roman" w:hAnsi="Times New Roman" w:cs="Times New Roman"/>
          <w:sz w:val="24"/>
          <w:szCs w:val="24"/>
          <w:shd w:val="clear" w:color="auto" w:fill="FFFFFF"/>
        </w:rPr>
        <w:t xml:space="preserve"> </w:t>
      </w:r>
      <w:r w:rsidR="001D2BAE" w:rsidRPr="009C4323">
        <w:rPr>
          <w:rFonts w:ascii="Times New Roman" w:hAnsi="Times New Roman" w:cs="Times New Roman"/>
          <w:sz w:val="24"/>
          <w:szCs w:val="24"/>
          <w:shd w:val="clear" w:color="auto" w:fill="FFFFFF"/>
        </w:rPr>
        <w:t>As written by NHS Wales (2019), the board receives an allocate</w:t>
      </w:r>
      <w:r w:rsidR="004063EF" w:rsidRPr="009C4323">
        <w:rPr>
          <w:rFonts w:ascii="Times New Roman" w:hAnsi="Times New Roman" w:cs="Times New Roman"/>
          <w:sz w:val="24"/>
          <w:szCs w:val="24"/>
          <w:shd w:val="clear" w:color="auto" w:fill="FFFFFF"/>
        </w:rPr>
        <w:t xml:space="preserve">d budget for the NHS </w:t>
      </w:r>
      <w:r w:rsidR="001D2BAE" w:rsidRPr="009C4323">
        <w:rPr>
          <w:rFonts w:ascii="Times New Roman" w:hAnsi="Times New Roman" w:cs="Times New Roman"/>
          <w:sz w:val="24"/>
          <w:szCs w:val="24"/>
          <w:shd w:val="clear" w:color="auto" w:fill="FFFFFF"/>
        </w:rPr>
        <w:t>by the Welsh Government</w:t>
      </w:r>
      <w:r w:rsidR="009C4323" w:rsidRPr="009C4323">
        <w:rPr>
          <w:rFonts w:ascii="Times New Roman" w:hAnsi="Times New Roman" w:cs="Times New Roman"/>
          <w:sz w:val="24"/>
          <w:szCs w:val="24"/>
          <w:shd w:val="clear" w:color="auto" w:fill="FFFFFF"/>
        </w:rPr>
        <w:t xml:space="preserve"> (Betsi Cadwaladr University Health Board, 2020)</w:t>
      </w:r>
      <w:r w:rsidR="001D2BAE" w:rsidRPr="009C4323">
        <w:rPr>
          <w:rFonts w:ascii="Times New Roman" w:hAnsi="Times New Roman" w:cs="Times New Roman"/>
          <w:sz w:val="24"/>
          <w:szCs w:val="24"/>
          <w:shd w:val="clear" w:color="auto" w:fill="FFFFFF"/>
        </w:rPr>
        <w:t xml:space="preserve">. </w:t>
      </w:r>
    </w:p>
    <w:p w14:paraId="6C89F07D" w14:textId="77777777" w:rsidR="00EA38AB" w:rsidRDefault="00EA38AB" w:rsidP="00EA38AB">
      <w:pPr>
        <w:spacing w:before="100" w:beforeAutospacing="1" w:after="100" w:afterAutospacing="1" w:line="240" w:lineRule="auto"/>
        <w:rPr>
          <w:rStyle w:val="word"/>
          <w:rFonts w:ascii="Times New Roman" w:eastAsia="Times New Roman" w:hAnsi="Times New Roman" w:cs="Times New Roman"/>
          <w:b/>
          <w:bCs/>
          <w:sz w:val="24"/>
          <w:szCs w:val="24"/>
          <w:u w:val="single"/>
          <w:lang w:eastAsia="en-GB"/>
        </w:rPr>
      </w:pPr>
      <w:r>
        <w:rPr>
          <w:rStyle w:val="word"/>
          <w:rFonts w:ascii="Times New Roman" w:eastAsia="Times New Roman" w:hAnsi="Times New Roman" w:cs="Times New Roman"/>
          <w:b/>
          <w:bCs/>
          <w:sz w:val="24"/>
          <w:szCs w:val="24"/>
          <w:u w:val="single"/>
          <w:lang w:eastAsia="en-GB"/>
        </w:rPr>
        <w:t>Where Does the Funding Come From?</w:t>
      </w:r>
    </w:p>
    <w:p w14:paraId="02DBD92F" w14:textId="77777777" w:rsidR="00EA38AB" w:rsidRPr="008D56A5" w:rsidRDefault="00EA38AB" w:rsidP="00EA38AB">
      <w:pPr>
        <w:spacing w:before="100" w:beforeAutospacing="1" w:after="100" w:afterAutospacing="1" w:line="240" w:lineRule="auto"/>
        <w:rPr>
          <w:rStyle w:val="word"/>
          <w:rFonts w:ascii="Times New Roman" w:hAnsi="Times New Roman" w:cs="Times New Roman"/>
          <w:sz w:val="24"/>
          <w:szCs w:val="24"/>
        </w:rPr>
      </w:pPr>
      <w:r>
        <w:rPr>
          <w:rStyle w:val="word"/>
          <w:rFonts w:ascii="Times New Roman" w:hAnsi="Times New Roman" w:cs="Times New Roman"/>
          <w:sz w:val="24"/>
          <w:szCs w:val="24"/>
        </w:rPr>
        <w:t xml:space="preserve"> The </w:t>
      </w:r>
      <w:r w:rsidRPr="008D56A5">
        <w:rPr>
          <w:rStyle w:val="word"/>
          <w:rFonts w:ascii="Times New Roman" w:hAnsi="Times New Roman" w:cs="Times New Roman"/>
          <w:sz w:val="24"/>
          <w:szCs w:val="24"/>
        </w:rPr>
        <w:t xml:space="preserve">National Health Service is largely funded out of general taxation with a small proportion received </w:t>
      </w:r>
      <w:r>
        <w:rPr>
          <w:rStyle w:val="word"/>
          <w:rFonts w:ascii="Times New Roman" w:hAnsi="Times New Roman" w:cs="Times New Roman"/>
          <w:sz w:val="24"/>
          <w:szCs w:val="24"/>
        </w:rPr>
        <w:t xml:space="preserve">raised </w:t>
      </w:r>
      <w:r w:rsidRPr="008D56A5">
        <w:rPr>
          <w:rStyle w:val="word"/>
          <w:rFonts w:ascii="Times New Roman" w:hAnsi="Times New Roman" w:cs="Times New Roman"/>
          <w:sz w:val="24"/>
          <w:szCs w:val="24"/>
        </w:rPr>
        <w:t>from national insurance cover.</w:t>
      </w:r>
      <w:r>
        <w:rPr>
          <w:rStyle w:val="word"/>
          <w:rFonts w:ascii="Times New Roman" w:hAnsi="Times New Roman" w:cs="Times New Roman"/>
          <w:sz w:val="24"/>
          <w:szCs w:val="24"/>
        </w:rPr>
        <w:t xml:space="preserve"> </w:t>
      </w:r>
      <w:r w:rsidRPr="00E75735">
        <w:rPr>
          <w:rStyle w:val="word"/>
          <w:rFonts w:ascii="Times New Roman" w:hAnsi="Times New Roman" w:cs="Times New Roman"/>
          <w:sz w:val="24"/>
          <w:szCs w:val="24"/>
        </w:rPr>
        <w:t xml:space="preserve">NHS Wales </w:t>
      </w:r>
      <w:r>
        <w:rPr>
          <w:rStyle w:val="word"/>
          <w:rFonts w:ascii="Times New Roman" w:hAnsi="Times New Roman" w:cs="Times New Roman"/>
          <w:sz w:val="24"/>
          <w:szCs w:val="24"/>
        </w:rPr>
        <w:t xml:space="preserve">receives its </w:t>
      </w:r>
      <w:r w:rsidRPr="00E75735">
        <w:rPr>
          <w:rStyle w:val="word"/>
          <w:rFonts w:ascii="Times New Roman" w:hAnsi="Times New Roman" w:cs="Times New Roman"/>
          <w:sz w:val="24"/>
          <w:szCs w:val="24"/>
        </w:rPr>
        <w:t xml:space="preserve">allocation as part of the negotiation process between West Minister and </w:t>
      </w:r>
      <w:r>
        <w:rPr>
          <w:rStyle w:val="word"/>
          <w:rFonts w:ascii="Times New Roman" w:hAnsi="Times New Roman" w:cs="Times New Roman"/>
          <w:sz w:val="24"/>
          <w:szCs w:val="24"/>
        </w:rPr>
        <w:t>the Welsh Government</w:t>
      </w:r>
      <w:r w:rsidRPr="00E75735">
        <w:rPr>
          <w:rStyle w:val="word"/>
          <w:rFonts w:ascii="Times New Roman" w:hAnsi="Times New Roman" w:cs="Times New Roman"/>
          <w:sz w:val="24"/>
          <w:szCs w:val="24"/>
        </w:rPr>
        <w:t xml:space="preserve">. The amount available for health and health </w:t>
      </w:r>
      <w:r>
        <w:rPr>
          <w:rStyle w:val="word"/>
          <w:rFonts w:ascii="Times New Roman" w:hAnsi="Times New Roman" w:cs="Times New Roman"/>
          <w:sz w:val="24"/>
          <w:szCs w:val="24"/>
        </w:rPr>
        <w:t>services</w:t>
      </w:r>
      <w:r w:rsidRPr="00E75735">
        <w:rPr>
          <w:rStyle w:val="word"/>
          <w:rFonts w:ascii="Times New Roman" w:hAnsi="Times New Roman" w:cs="Times New Roman"/>
          <w:sz w:val="24"/>
          <w:szCs w:val="24"/>
        </w:rPr>
        <w:t xml:space="preserve"> in Wales is part of what is known as the' block grant,' which is the overall amount of money for all the places for which the administration of the Welsh Assembly has been in charge since the </w:t>
      </w:r>
      <w:r>
        <w:rPr>
          <w:rStyle w:val="word"/>
          <w:rFonts w:ascii="Times New Roman" w:hAnsi="Times New Roman" w:cs="Times New Roman"/>
          <w:sz w:val="24"/>
          <w:szCs w:val="24"/>
        </w:rPr>
        <w:t>devolution (NHS, 2020)</w:t>
      </w:r>
      <w:r w:rsidRPr="00E75735">
        <w:rPr>
          <w:rStyle w:val="word"/>
          <w:rFonts w:ascii="Times New Roman" w:hAnsi="Times New Roman" w:cs="Times New Roman"/>
          <w:sz w:val="24"/>
          <w:szCs w:val="24"/>
        </w:rPr>
        <w:t>.</w:t>
      </w:r>
      <w:r>
        <w:rPr>
          <w:rStyle w:val="word"/>
          <w:rFonts w:ascii="Times New Roman" w:hAnsi="Times New Roman" w:cs="Times New Roman"/>
          <w:sz w:val="24"/>
          <w:szCs w:val="24"/>
        </w:rPr>
        <w:t xml:space="preserve"> </w:t>
      </w:r>
      <w:r w:rsidRPr="00711214">
        <w:rPr>
          <w:rStyle w:val="word"/>
          <w:rFonts w:ascii="Times New Roman" w:hAnsi="Times New Roman" w:cs="Times New Roman"/>
          <w:sz w:val="24"/>
          <w:szCs w:val="24"/>
        </w:rPr>
        <w:t>The NHS receives the bulk of its support from the Welsh Government during each financial year to finance the day-to-day running costs of health services in Wales.</w:t>
      </w:r>
      <w:r>
        <w:rPr>
          <w:rStyle w:val="word"/>
          <w:rFonts w:ascii="Times New Roman" w:hAnsi="Times New Roman" w:cs="Times New Roman"/>
          <w:sz w:val="24"/>
          <w:szCs w:val="24"/>
        </w:rPr>
        <w:t xml:space="preserve"> </w:t>
      </w:r>
      <w:r w:rsidRPr="00880C06">
        <w:rPr>
          <w:rStyle w:val="word"/>
          <w:rFonts w:ascii="Times New Roman" w:hAnsi="Times New Roman" w:cs="Times New Roman"/>
          <w:sz w:val="24"/>
          <w:szCs w:val="24"/>
        </w:rPr>
        <w:t xml:space="preserve">This takes the form of </w:t>
      </w:r>
      <w:r>
        <w:rPr>
          <w:rStyle w:val="word"/>
          <w:rFonts w:ascii="Times New Roman" w:hAnsi="Times New Roman" w:cs="Times New Roman"/>
          <w:sz w:val="24"/>
          <w:szCs w:val="24"/>
        </w:rPr>
        <w:t>revenue allocations</w:t>
      </w:r>
      <w:r w:rsidRPr="00880C06">
        <w:rPr>
          <w:rStyle w:val="word"/>
          <w:rFonts w:ascii="Times New Roman" w:hAnsi="Times New Roman" w:cs="Times New Roman"/>
          <w:sz w:val="24"/>
          <w:szCs w:val="24"/>
        </w:rPr>
        <w:t xml:space="preserve"> to local health boards to protect hospital, community and primary care facilities for their resident populations</w:t>
      </w:r>
      <w:r>
        <w:rPr>
          <w:rStyle w:val="word"/>
          <w:rFonts w:ascii="Times New Roman" w:hAnsi="Times New Roman" w:cs="Times New Roman"/>
          <w:sz w:val="24"/>
          <w:szCs w:val="24"/>
        </w:rPr>
        <w:t>,</w:t>
      </w:r>
      <w:r w:rsidRPr="00880C06">
        <w:rPr>
          <w:rStyle w:val="word"/>
          <w:rFonts w:ascii="Times New Roman" w:hAnsi="Times New Roman" w:cs="Times New Roman"/>
          <w:sz w:val="24"/>
          <w:szCs w:val="24"/>
        </w:rPr>
        <w:t xml:space="preserve"> </w:t>
      </w:r>
      <w:r>
        <w:rPr>
          <w:rStyle w:val="word"/>
          <w:rFonts w:ascii="Times New Roman" w:hAnsi="Times New Roman" w:cs="Times New Roman"/>
          <w:sz w:val="24"/>
          <w:szCs w:val="24"/>
        </w:rPr>
        <w:t>b</w:t>
      </w:r>
      <w:r w:rsidRPr="00880C06">
        <w:rPr>
          <w:rStyle w:val="word"/>
          <w:rFonts w:ascii="Times New Roman" w:hAnsi="Times New Roman" w:cs="Times New Roman"/>
          <w:sz w:val="24"/>
          <w:szCs w:val="24"/>
        </w:rPr>
        <w:t xml:space="preserve">udget contributions to local health boards and NHS Trusts for organisational and strategic budget growth </w:t>
      </w:r>
      <w:r>
        <w:rPr>
          <w:rStyle w:val="word"/>
          <w:rFonts w:ascii="Times New Roman" w:hAnsi="Times New Roman" w:cs="Times New Roman"/>
          <w:sz w:val="24"/>
          <w:szCs w:val="24"/>
        </w:rPr>
        <w:t xml:space="preserve">and </w:t>
      </w:r>
      <w:r w:rsidRPr="00880C06">
        <w:rPr>
          <w:rStyle w:val="word"/>
          <w:rFonts w:ascii="Times New Roman" w:hAnsi="Times New Roman" w:cs="Times New Roman"/>
          <w:sz w:val="24"/>
          <w:szCs w:val="24"/>
        </w:rPr>
        <w:t>Targeted health improvement support and other programmes of the Welsh Government</w:t>
      </w:r>
    </w:p>
    <w:p w14:paraId="04ABD67B" w14:textId="4D51EC8C" w:rsidR="003C2513" w:rsidRDefault="009D7531" w:rsidP="003C2513">
      <w:pPr>
        <w:spacing w:before="100" w:beforeAutospacing="1" w:after="100" w:afterAutospacing="1" w:line="240" w:lineRule="auto"/>
        <w:rPr>
          <w:rFonts w:ascii="Times New Roman" w:eastAsia="Times New Roman" w:hAnsi="Times New Roman" w:cs="Times New Roman"/>
          <w:b/>
          <w:bCs/>
          <w:sz w:val="32"/>
          <w:szCs w:val="32"/>
          <w:u w:val="single"/>
          <w:lang w:eastAsia="en-GB"/>
        </w:rPr>
      </w:pPr>
      <w:r>
        <w:rPr>
          <w:rFonts w:ascii="Times New Roman" w:eastAsia="Times New Roman" w:hAnsi="Times New Roman" w:cs="Times New Roman"/>
          <w:b/>
          <w:bCs/>
          <w:sz w:val="32"/>
          <w:szCs w:val="32"/>
          <w:u w:val="single"/>
          <w:lang w:eastAsia="en-GB"/>
        </w:rPr>
        <w:t>Recommendations/Evaluation</w:t>
      </w:r>
    </w:p>
    <w:p w14:paraId="64E51F91" w14:textId="6EC7E969" w:rsidR="009D7531" w:rsidRPr="00DD637F" w:rsidRDefault="00DD637F" w:rsidP="003C2513">
      <w:pPr>
        <w:spacing w:before="100" w:beforeAutospacing="1" w:after="100" w:afterAutospacing="1" w:line="240" w:lineRule="auto"/>
        <w:rPr>
          <w:rFonts w:ascii="Times New Roman" w:eastAsia="Times New Roman" w:hAnsi="Times New Roman" w:cs="Times New Roman"/>
          <w:b/>
          <w:bCs/>
          <w:sz w:val="28"/>
          <w:szCs w:val="28"/>
          <w:u w:val="single"/>
          <w:lang w:eastAsia="en-GB"/>
        </w:rPr>
      </w:pPr>
      <w:r>
        <w:rPr>
          <w:rFonts w:ascii="Times New Roman" w:eastAsia="Times New Roman" w:hAnsi="Times New Roman" w:cs="Times New Roman"/>
          <w:b/>
          <w:bCs/>
          <w:sz w:val="28"/>
          <w:szCs w:val="28"/>
          <w:u w:val="single"/>
          <w:lang w:eastAsia="en-GB"/>
        </w:rPr>
        <w:t>Evaluation</w:t>
      </w:r>
    </w:p>
    <w:p w14:paraId="220BB18B" w14:textId="02AFCB01" w:rsidR="00531AF4" w:rsidRPr="00531AF4" w:rsidRDefault="00DA5792" w:rsidP="00531AF4">
      <w:pPr>
        <w:pStyle w:val="NormalWeb"/>
        <w:spacing w:before="270" w:beforeAutospacing="0" w:after="0" w:afterAutospacing="0"/>
        <w:textAlignment w:val="baseline"/>
      </w:pPr>
      <w:r>
        <w:t>A</w:t>
      </w:r>
      <w:r w:rsidR="005A1D8C">
        <w:t xml:space="preserve"> topic that needs a significant amount of awareness is </w:t>
      </w:r>
      <w:r w:rsidR="00A82AD6">
        <w:t xml:space="preserve">the relationship that will be between the NHS Wales and Brexit. </w:t>
      </w:r>
      <w:r w:rsidR="00374B09">
        <w:t>Considering Wales ge</w:t>
      </w:r>
      <w:r w:rsidR="00682940">
        <w:t>ts twice as much funding than any other country in the United Kingdom</w:t>
      </w:r>
      <w:r w:rsidR="00AC2330">
        <w:t xml:space="preserve">, </w:t>
      </w:r>
      <w:r w:rsidR="001503D4">
        <w:t xml:space="preserve">£83 for </w:t>
      </w:r>
      <w:proofErr w:type="gramStart"/>
      <w:r w:rsidR="001503D4">
        <w:t>each individual</w:t>
      </w:r>
      <w:proofErr w:type="gramEnd"/>
      <w:r w:rsidR="001503D4">
        <w:t xml:space="preserve"> </w:t>
      </w:r>
      <w:r w:rsidR="00080610">
        <w:t xml:space="preserve">versus </w:t>
      </w:r>
      <w:r w:rsidR="00537AB0">
        <w:t>£13 in England</w:t>
      </w:r>
      <w:r w:rsidR="00D01899">
        <w:t xml:space="preserve">, £18 in Scotland and </w:t>
      </w:r>
      <w:r w:rsidR="00B352DE">
        <w:t>£30 in Northern Ireland (</w:t>
      </w:r>
      <w:r w:rsidR="00E70DBB">
        <w:t>Orr, 2019)</w:t>
      </w:r>
      <w:r w:rsidR="00B352DE">
        <w:t xml:space="preserve">. </w:t>
      </w:r>
      <w:r w:rsidR="008A620F">
        <w:t xml:space="preserve">There is a major risk of </w:t>
      </w:r>
      <w:r w:rsidR="00175BFD">
        <w:t xml:space="preserve">the NHS being privatised </w:t>
      </w:r>
      <w:r w:rsidR="00006A55">
        <w:t xml:space="preserve">and </w:t>
      </w:r>
      <w:r w:rsidR="00CC5615">
        <w:t xml:space="preserve">eventually, forcing the general public to pay for their healthcare. </w:t>
      </w:r>
      <w:r w:rsidR="00EC4B92">
        <w:t>A</w:t>
      </w:r>
      <w:r w:rsidR="00A9156F">
        <w:t>nother</w:t>
      </w:r>
      <w:r w:rsidR="00970E61">
        <w:t xml:space="preserve"> </w:t>
      </w:r>
      <w:r w:rsidR="00E368FF">
        <w:t>post-</w:t>
      </w:r>
      <w:r w:rsidR="00A9156F">
        <w:t>Brexit</w:t>
      </w:r>
      <w:r w:rsidR="00E368FF">
        <w:t xml:space="preserve"> </w:t>
      </w:r>
      <w:r w:rsidR="00A9156F">
        <w:t xml:space="preserve">risk is </w:t>
      </w:r>
      <w:r w:rsidR="00DF448A">
        <w:t xml:space="preserve">that </w:t>
      </w:r>
      <w:r w:rsidR="000B7701">
        <w:t xml:space="preserve">medications that are essential </w:t>
      </w:r>
      <w:r w:rsidR="00F12D5B">
        <w:t xml:space="preserve">would be at risk from being received and distributed </w:t>
      </w:r>
      <w:r w:rsidR="00BA3FE1">
        <w:t>from Wales</w:t>
      </w:r>
      <w:r w:rsidR="00775736">
        <w:t xml:space="preserve">. </w:t>
      </w:r>
      <w:r w:rsidR="00112F38" w:rsidRPr="00112F38">
        <w:t xml:space="preserve">The proposals created by health boards will start to decline due to a large majority of funding coming from the Welsh Government if funding is cut and trusts may not be willing to offer their services if health boards </w:t>
      </w:r>
      <w:r w:rsidR="00373E91" w:rsidRPr="00112F38">
        <w:t>cannot</w:t>
      </w:r>
      <w:r w:rsidR="00112F38" w:rsidRPr="00112F38">
        <w:t xml:space="preserve"> afford them.</w:t>
      </w:r>
      <w:r w:rsidR="00AB17CD">
        <w:t xml:space="preserve"> Projects will be cut due to the lack of funding </w:t>
      </w:r>
      <w:r w:rsidR="00625409">
        <w:t>as the majority is from the Welsh Govern</w:t>
      </w:r>
      <w:r w:rsidR="00F069D0">
        <w:t>ment</w:t>
      </w:r>
      <w:r w:rsidR="004D78F9">
        <w:t xml:space="preserve">, deprived and rural areas </w:t>
      </w:r>
      <w:r w:rsidR="00993FFF">
        <w:t>will be</w:t>
      </w:r>
      <w:r w:rsidR="00D47809">
        <w:t xml:space="preserve"> disadvantaged</w:t>
      </w:r>
      <w:r w:rsidR="00D94015">
        <w:t xml:space="preserve"> from the planned</w:t>
      </w:r>
      <w:r w:rsidR="009A481A">
        <w:t xml:space="preserve"> Shared Prosperity </w:t>
      </w:r>
      <w:r w:rsidR="00BC6320">
        <w:t>Fund,</w:t>
      </w:r>
      <w:r w:rsidR="00D47809">
        <w:t xml:space="preserve"> as </w:t>
      </w:r>
      <w:r w:rsidR="00993FFF">
        <w:t xml:space="preserve">former minister </w:t>
      </w:r>
      <w:proofErr w:type="spellStart"/>
      <w:r w:rsidR="00993FFF">
        <w:t>G</w:t>
      </w:r>
      <w:r w:rsidR="00F32EA0">
        <w:t>uto</w:t>
      </w:r>
      <w:proofErr w:type="spellEnd"/>
      <w:r w:rsidR="00F32EA0">
        <w:t xml:space="preserve"> </w:t>
      </w:r>
      <w:proofErr w:type="spellStart"/>
      <w:r w:rsidR="00F32EA0">
        <w:t>Beb</w:t>
      </w:r>
      <w:r w:rsidR="001F4B69">
        <w:t>b</w:t>
      </w:r>
      <w:proofErr w:type="spellEnd"/>
      <w:r w:rsidR="00E21A4E">
        <w:t xml:space="preserve"> stated that </w:t>
      </w:r>
      <w:r w:rsidR="00531AF4" w:rsidRPr="00531AF4">
        <w:t>it meant Wales attracted additional EU funding - he said the boundaries were "somewhat artificial" and the money was not always well spent.</w:t>
      </w:r>
      <w:r w:rsidR="004B1A6B">
        <w:t xml:space="preserve"> </w:t>
      </w:r>
      <w:r w:rsidR="00531AF4" w:rsidRPr="00531AF4">
        <w:t xml:space="preserve">If </w:t>
      </w:r>
      <w:r w:rsidR="00382084">
        <w:t>t</w:t>
      </w:r>
      <w:r w:rsidR="0074260C">
        <w:t>hey ar</w:t>
      </w:r>
      <w:r w:rsidR="00531AF4" w:rsidRPr="00531AF4">
        <w:t xml:space="preserve">e to develop a UK Shared Prosperity Fund, it's only natural </w:t>
      </w:r>
      <w:r w:rsidR="00990A9E">
        <w:t>to</w:t>
      </w:r>
      <w:r w:rsidR="00531AF4" w:rsidRPr="00531AF4">
        <w:t xml:space="preserve"> look at the boundaries </w:t>
      </w:r>
      <w:r w:rsidR="001A3A20">
        <w:t xml:space="preserve">(Dickens, 2019). </w:t>
      </w:r>
    </w:p>
    <w:p w14:paraId="22676F6C" w14:textId="06C4E009" w:rsidR="00945D7D" w:rsidRDefault="00DD637F" w:rsidP="003C2513">
      <w:pPr>
        <w:spacing w:before="100" w:beforeAutospacing="1" w:after="100" w:afterAutospacing="1" w:line="240" w:lineRule="auto"/>
        <w:rPr>
          <w:rFonts w:ascii="Times New Roman" w:eastAsia="Times New Roman" w:hAnsi="Times New Roman" w:cs="Times New Roman"/>
          <w:b/>
          <w:bCs/>
          <w:sz w:val="28"/>
          <w:szCs w:val="28"/>
          <w:u w:val="single"/>
          <w:lang w:eastAsia="en-GB"/>
        </w:rPr>
      </w:pPr>
      <w:r>
        <w:rPr>
          <w:rFonts w:ascii="Times New Roman" w:eastAsia="Times New Roman" w:hAnsi="Times New Roman" w:cs="Times New Roman"/>
          <w:b/>
          <w:bCs/>
          <w:sz w:val="28"/>
          <w:szCs w:val="28"/>
          <w:u w:val="single"/>
          <w:lang w:eastAsia="en-GB"/>
        </w:rPr>
        <w:t>Recommendations</w:t>
      </w:r>
    </w:p>
    <w:p w14:paraId="2A6EE9C1" w14:textId="6FD586C0" w:rsidR="00DD637F" w:rsidRDefault="005F27C1" w:rsidP="003C2513">
      <w:pPr>
        <w:spacing w:before="100" w:beforeAutospacing="1" w:after="100" w:afterAutospacing="1" w:line="240" w:lineRule="auto"/>
        <w:rPr>
          <w:rFonts w:ascii="Times New Roman" w:eastAsia="Times New Roman" w:hAnsi="Times New Roman" w:cs="Times New Roman"/>
          <w:sz w:val="24"/>
          <w:szCs w:val="24"/>
          <w:lang w:eastAsia="en-GB"/>
        </w:rPr>
      </w:pPr>
      <w:r w:rsidRPr="005F27C1">
        <w:rPr>
          <w:rFonts w:ascii="Times New Roman" w:eastAsia="Times New Roman" w:hAnsi="Times New Roman" w:cs="Times New Roman"/>
          <w:sz w:val="24"/>
          <w:szCs w:val="24"/>
          <w:lang w:eastAsia="en-GB"/>
        </w:rPr>
        <w:lastRenderedPageBreak/>
        <w:t xml:space="preserve">Dramatic improvements would come from an increase in funding for certain health boards, which would allow projects to be completed in a shorter timeframe and reduce the need to compete with the increasing reliability of the national health boards by </w:t>
      </w:r>
      <w:r w:rsidR="00A07055">
        <w:rPr>
          <w:rFonts w:ascii="Times New Roman" w:eastAsia="Times New Roman" w:hAnsi="Times New Roman" w:cs="Times New Roman"/>
          <w:sz w:val="24"/>
          <w:szCs w:val="24"/>
          <w:lang w:eastAsia="en-GB"/>
        </w:rPr>
        <w:t>society</w:t>
      </w:r>
      <w:r w:rsidR="00F01235">
        <w:rPr>
          <w:rFonts w:ascii="Times New Roman" w:eastAsia="Times New Roman" w:hAnsi="Times New Roman" w:cs="Times New Roman"/>
          <w:sz w:val="24"/>
          <w:szCs w:val="24"/>
          <w:lang w:eastAsia="en-GB"/>
        </w:rPr>
        <w:t>.</w:t>
      </w:r>
    </w:p>
    <w:p w14:paraId="2835DA41" w14:textId="56A4332A" w:rsidR="00F01235" w:rsidRDefault="00ED3F8F" w:rsidP="00102315">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It would be beneficial </w:t>
      </w:r>
      <w:r w:rsidR="00D40062">
        <w:rPr>
          <w:rFonts w:ascii="Times New Roman" w:eastAsia="Times New Roman" w:hAnsi="Times New Roman" w:cs="Times New Roman"/>
          <w:sz w:val="24"/>
          <w:szCs w:val="24"/>
          <w:lang w:eastAsia="en-GB"/>
        </w:rPr>
        <w:t xml:space="preserve">for the </w:t>
      </w:r>
      <w:r w:rsidR="00E30C61">
        <w:rPr>
          <w:rFonts w:ascii="Times New Roman" w:eastAsia="Times New Roman" w:hAnsi="Times New Roman" w:cs="Times New Roman"/>
          <w:sz w:val="24"/>
          <w:szCs w:val="24"/>
          <w:lang w:eastAsia="en-GB"/>
        </w:rPr>
        <w:t xml:space="preserve">Welsh Government to </w:t>
      </w:r>
      <w:r w:rsidR="00A1028F">
        <w:rPr>
          <w:rFonts w:ascii="Times New Roman" w:eastAsia="Times New Roman" w:hAnsi="Times New Roman" w:cs="Times New Roman"/>
          <w:sz w:val="24"/>
          <w:szCs w:val="24"/>
          <w:lang w:eastAsia="en-GB"/>
        </w:rPr>
        <w:t xml:space="preserve">use their expenditure wisely </w:t>
      </w:r>
      <w:r w:rsidR="00BB6CD7">
        <w:rPr>
          <w:rFonts w:ascii="Times New Roman" w:eastAsia="Times New Roman" w:hAnsi="Times New Roman" w:cs="Times New Roman"/>
          <w:sz w:val="24"/>
          <w:szCs w:val="24"/>
          <w:lang w:eastAsia="en-GB"/>
        </w:rPr>
        <w:t xml:space="preserve">due to the </w:t>
      </w:r>
      <w:proofErr w:type="gramStart"/>
      <w:r w:rsidR="00BB6CD7">
        <w:rPr>
          <w:rFonts w:ascii="Times New Roman" w:eastAsia="Times New Roman" w:hAnsi="Times New Roman" w:cs="Times New Roman"/>
          <w:sz w:val="24"/>
          <w:szCs w:val="24"/>
          <w:lang w:eastAsia="en-GB"/>
        </w:rPr>
        <w:t>ever growing</w:t>
      </w:r>
      <w:proofErr w:type="gramEnd"/>
      <w:r w:rsidR="00BB6CD7">
        <w:rPr>
          <w:rFonts w:ascii="Times New Roman" w:eastAsia="Times New Roman" w:hAnsi="Times New Roman" w:cs="Times New Roman"/>
          <w:sz w:val="24"/>
          <w:szCs w:val="24"/>
          <w:lang w:eastAsia="en-GB"/>
        </w:rPr>
        <w:t xml:space="preserve"> population</w:t>
      </w:r>
      <w:r w:rsidR="0078380A">
        <w:rPr>
          <w:rFonts w:ascii="Times New Roman" w:eastAsia="Times New Roman" w:hAnsi="Times New Roman" w:cs="Times New Roman"/>
          <w:sz w:val="24"/>
          <w:szCs w:val="24"/>
          <w:lang w:eastAsia="en-GB"/>
        </w:rPr>
        <w:t xml:space="preserve">, that means an ever growing cost </w:t>
      </w:r>
      <w:r w:rsidR="008B352B">
        <w:rPr>
          <w:rFonts w:ascii="Times New Roman" w:eastAsia="Times New Roman" w:hAnsi="Times New Roman" w:cs="Times New Roman"/>
          <w:sz w:val="24"/>
          <w:szCs w:val="24"/>
          <w:lang w:eastAsia="en-GB"/>
        </w:rPr>
        <w:t>to provide the facilities.</w:t>
      </w:r>
      <w:r w:rsidR="00102315">
        <w:rPr>
          <w:rFonts w:ascii="Times New Roman" w:eastAsia="Times New Roman" w:hAnsi="Times New Roman" w:cs="Times New Roman"/>
          <w:sz w:val="24"/>
          <w:szCs w:val="24"/>
          <w:lang w:eastAsia="en-GB"/>
        </w:rPr>
        <w:t xml:space="preserve"> </w:t>
      </w:r>
      <w:r w:rsidR="00102315" w:rsidRPr="00102315">
        <w:rPr>
          <w:rFonts w:ascii="Times New Roman" w:eastAsia="Times New Roman" w:hAnsi="Times New Roman" w:cs="Times New Roman"/>
          <w:sz w:val="24"/>
          <w:szCs w:val="24"/>
          <w:lang w:eastAsia="en-GB"/>
        </w:rPr>
        <w:t xml:space="preserve">There continues to be an increase in demand for services, increasing waiting times for hospital treatment and widespread financial deficits among the organisation of the </w:t>
      </w:r>
      <w:r w:rsidR="00102315">
        <w:rPr>
          <w:rFonts w:ascii="Times New Roman" w:eastAsia="Times New Roman" w:hAnsi="Times New Roman" w:cs="Times New Roman"/>
          <w:sz w:val="24"/>
          <w:szCs w:val="24"/>
          <w:lang w:eastAsia="en-GB"/>
        </w:rPr>
        <w:t>N</w:t>
      </w:r>
      <w:r w:rsidR="00102315" w:rsidRPr="00102315">
        <w:rPr>
          <w:rFonts w:ascii="Times New Roman" w:eastAsia="Times New Roman" w:hAnsi="Times New Roman" w:cs="Times New Roman"/>
          <w:sz w:val="24"/>
          <w:szCs w:val="24"/>
          <w:lang w:eastAsia="en-GB"/>
        </w:rPr>
        <w:t xml:space="preserve">ational </w:t>
      </w:r>
      <w:r w:rsidR="00102315">
        <w:rPr>
          <w:rFonts w:ascii="Times New Roman" w:eastAsia="Times New Roman" w:hAnsi="Times New Roman" w:cs="Times New Roman"/>
          <w:sz w:val="24"/>
          <w:szCs w:val="24"/>
          <w:lang w:eastAsia="en-GB"/>
        </w:rPr>
        <w:t>H</w:t>
      </w:r>
      <w:r w:rsidR="00102315" w:rsidRPr="00102315">
        <w:rPr>
          <w:rFonts w:ascii="Times New Roman" w:eastAsia="Times New Roman" w:hAnsi="Times New Roman" w:cs="Times New Roman"/>
          <w:sz w:val="24"/>
          <w:szCs w:val="24"/>
          <w:lang w:eastAsia="en-GB"/>
        </w:rPr>
        <w:t xml:space="preserve">ealth </w:t>
      </w:r>
      <w:r w:rsidR="00102315">
        <w:rPr>
          <w:rFonts w:ascii="Times New Roman" w:eastAsia="Times New Roman" w:hAnsi="Times New Roman" w:cs="Times New Roman"/>
          <w:sz w:val="24"/>
          <w:szCs w:val="24"/>
          <w:lang w:eastAsia="en-GB"/>
        </w:rPr>
        <w:t>S</w:t>
      </w:r>
      <w:r w:rsidR="00102315" w:rsidRPr="00102315">
        <w:rPr>
          <w:rFonts w:ascii="Times New Roman" w:eastAsia="Times New Roman" w:hAnsi="Times New Roman" w:cs="Times New Roman"/>
          <w:sz w:val="24"/>
          <w:szCs w:val="24"/>
          <w:lang w:eastAsia="en-GB"/>
        </w:rPr>
        <w:t>ervice providers.</w:t>
      </w:r>
      <w:r w:rsidR="00102315">
        <w:rPr>
          <w:rFonts w:ascii="Times New Roman" w:eastAsia="Times New Roman" w:hAnsi="Times New Roman" w:cs="Times New Roman"/>
          <w:sz w:val="24"/>
          <w:szCs w:val="24"/>
          <w:lang w:eastAsia="en-GB"/>
        </w:rPr>
        <w:t xml:space="preserve"> </w:t>
      </w:r>
      <w:r w:rsidR="00102315" w:rsidRPr="00102315">
        <w:rPr>
          <w:rFonts w:ascii="Times New Roman" w:eastAsia="Times New Roman" w:hAnsi="Times New Roman" w:cs="Times New Roman"/>
          <w:sz w:val="24"/>
          <w:szCs w:val="24"/>
          <w:lang w:eastAsia="en-GB"/>
        </w:rPr>
        <w:t>Although the</w:t>
      </w:r>
      <w:r w:rsidR="00D61F6D">
        <w:rPr>
          <w:rFonts w:ascii="Times New Roman" w:eastAsia="Times New Roman" w:hAnsi="Times New Roman" w:cs="Times New Roman"/>
          <w:sz w:val="24"/>
          <w:szCs w:val="24"/>
          <w:lang w:eastAsia="en-GB"/>
        </w:rPr>
        <w:t xml:space="preserve"> NHS </w:t>
      </w:r>
      <w:r w:rsidR="00102315" w:rsidRPr="00102315">
        <w:rPr>
          <w:rFonts w:ascii="Times New Roman" w:eastAsia="Times New Roman" w:hAnsi="Times New Roman" w:cs="Times New Roman"/>
          <w:sz w:val="24"/>
          <w:szCs w:val="24"/>
          <w:lang w:eastAsia="en-GB"/>
        </w:rPr>
        <w:t>is experiencing the most severe funding slowdown in its history, cuts to other budgets mean that health spending now accounts for £ 1 in every 5 pounds spent by the government.</w:t>
      </w:r>
      <w:r w:rsidR="00102315">
        <w:rPr>
          <w:rFonts w:ascii="Times New Roman" w:eastAsia="Times New Roman" w:hAnsi="Times New Roman" w:cs="Times New Roman"/>
          <w:sz w:val="24"/>
          <w:szCs w:val="24"/>
          <w:lang w:eastAsia="en-GB"/>
        </w:rPr>
        <w:t xml:space="preserve"> </w:t>
      </w:r>
      <w:r w:rsidR="00102315" w:rsidRPr="00102315">
        <w:rPr>
          <w:rFonts w:ascii="Times New Roman" w:eastAsia="Times New Roman" w:hAnsi="Times New Roman" w:cs="Times New Roman"/>
          <w:sz w:val="24"/>
          <w:szCs w:val="24"/>
          <w:lang w:eastAsia="en-GB"/>
        </w:rPr>
        <w:t>Evidence shows that the health budget would have to increase by 4 per cent per year in the coming years in order to meet rising costs and deliver any improvement in services.</w:t>
      </w:r>
      <w:r w:rsidR="008B352B">
        <w:rPr>
          <w:rFonts w:ascii="Times New Roman" w:eastAsia="Times New Roman" w:hAnsi="Times New Roman" w:cs="Times New Roman"/>
          <w:sz w:val="24"/>
          <w:szCs w:val="24"/>
          <w:lang w:eastAsia="en-GB"/>
        </w:rPr>
        <w:t xml:space="preserve"> </w:t>
      </w:r>
    </w:p>
    <w:p w14:paraId="5AD4DB3E" w14:textId="32EBC4D2" w:rsidR="00102315" w:rsidRDefault="00102315" w:rsidP="00102315">
      <w:pPr>
        <w:spacing w:before="100" w:beforeAutospacing="1" w:after="100" w:afterAutospacing="1" w:line="240" w:lineRule="auto"/>
        <w:rPr>
          <w:rFonts w:ascii="Times New Roman" w:eastAsia="Times New Roman" w:hAnsi="Times New Roman" w:cs="Times New Roman"/>
          <w:sz w:val="24"/>
          <w:szCs w:val="24"/>
          <w:lang w:eastAsia="en-GB"/>
        </w:rPr>
      </w:pPr>
    </w:p>
    <w:p w14:paraId="19EA8A54" w14:textId="4B926F76" w:rsidR="00102315" w:rsidRDefault="006F0492" w:rsidP="00102315">
      <w:pPr>
        <w:spacing w:before="100" w:beforeAutospacing="1" w:after="100" w:afterAutospacing="1" w:line="240" w:lineRule="auto"/>
        <w:rPr>
          <w:rFonts w:ascii="Times New Roman" w:eastAsia="Times New Roman" w:hAnsi="Times New Roman" w:cs="Times New Roman"/>
          <w:b/>
          <w:bCs/>
          <w:sz w:val="32"/>
          <w:szCs w:val="32"/>
          <w:u w:val="single"/>
          <w:lang w:eastAsia="en-GB"/>
        </w:rPr>
      </w:pPr>
      <w:r w:rsidRPr="006F0492">
        <w:rPr>
          <w:rFonts w:ascii="Times New Roman" w:eastAsia="Times New Roman" w:hAnsi="Times New Roman" w:cs="Times New Roman"/>
          <w:b/>
          <w:bCs/>
          <w:sz w:val="32"/>
          <w:szCs w:val="32"/>
          <w:u w:val="single"/>
          <w:lang w:eastAsia="en-GB"/>
        </w:rPr>
        <w:t>Conclusion</w:t>
      </w:r>
    </w:p>
    <w:p w14:paraId="4BCAE91E" w14:textId="3C1C2954" w:rsidR="006F0492" w:rsidRDefault="0081560C" w:rsidP="00102315">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In conclusion to this report</w:t>
      </w:r>
      <w:r w:rsidR="00F31506">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it shows that </w:t>
      </w:r>
      <w:r w:rsidR="008C0063">
        <w:rPr>
          <w:rFonts w:ascii="Times New Roman" w:eastAsia="Times New Roman" w:hAnsi="Times New Roman" w:cs="Times New Roman"/>
          <w:sz w:val="24"/>
          <w:szCs w:val="24"/>
          <w:lang w:eastAsia="en-GB"/>
        </w:rPr>
        <w:t>health boards and trusts go hand in hand in attempt to create a better health service for Wales</w:t>
      </w:r>
      <w:r w:rsidR="008A622F">
        <w:rPr>
          <w:rFonts w:ascii="Times New Roman" w:eastAsia="Times New Roman" w:hAnsi="Times New Roman" w:cs="Times New Roman"/>
          <w:sz w:val="24"/>
          <w:szCs w:val="24"/>
          <w:lang w:eastAsia="en-GB"/>
        </w:rPr>
        <w:t xml:space="preserve">. </w:t>
      </w:r>
      <w:r w:rsidR="0053776E">
        <w:rPr>
          <w:rFonts w:ascii="Times New Roman" w:eastAsia="Times New Roman" w:hAnsi="Times New Roman" w:cs="Times New Roman"/>
          <w:sz w:val="24"/>
          <w:szCs w:val="24"/>
          <w:lang w:eastAsia="en-GB"/>
        </w:rPr>
        <w:t xml:space="preserve">Each individual health </w:t>
      </w:r>
      <w:r w:rsidR="00BF5AD0">
        <w:rPr>
          <w:rFonts w:ascii="Times New Roman" w:eastAsia="Times New Roman" w:hAnsi="Times New Roman" w:cs="Times New Roman"/>
          <w:sz w:val="24"/>
          <w:szCs w:val="24"/>
          <w:lang w:eastAsia="en-GB"/>
        </w:rPr>
        <w:t>board strives for the same goal</w:t>
      </w:r>
      <w:r w:rsidR="002B3937">
        <w:rPr>
          <w:rFonts w:ascii="Times New Roman" w:eastAsia="Times New Roman" w:hAnsi="Times New Roman" w:cs="Times New Roman"/>
          <w:sz w:val="24"/>
          <w:szCs w:val="24"/>
          <w:lang w:eastAsia="en-GB"/>
        </w:rPr>
        <w:t xml:space="preserve"> but in contrast to this</w:t>
      </w:r>
      <w:r w:rsidR="00B6696D">
        <w:rPr>
          <w:rFonts w:ascii="Times New Roman" w:eastAsia="Times New Roman" w:hAnsi="Times New Roman" w:cs="Times New Roman"/>
          <w:sz w:val="24"/>
          <w:szCs w:val="24"/>
          <w:lang w:eastAsia="en-GB"/>
        </w:rPr>
        <w:t>,</w:t>
      </w:r>
      <w:r w:rsidR="00E651DA">
        <w:rPr>
          <w:rFonts w:ascii="Times New Roman" w:eastAsia="Times New Roman" w:hAnsi="Times New Roman" w:cs="Times New Roman"/>
          <w:sz w:val="24"/>
          <w:szCs w:val="24"/>
          <w:lang w:eastAsia="en-GB"/>
        </w:rPr>
        <w:t xml:space="preserve"> the structure of the NHS could be imp</w:t>
      </w:r>
      <w:r w:rsidR="00B60DC7">
        <w:rPr>
          <w:rFonts w:ascii="Times New Roman" w:eastAsia="Times New Roman" w:hAnsi="Times New Roman" w:cs="Times New Roman"/>
          <w:sz w:val="24"/>
          <w:szCs w:val="24"/>
          <w:lang w:eastAsia="en-GB"/>
        </w:rPr>
        <w:t>roved by</w:t>
      </w:r>
      <w:r w:rsidR="00B6696D">
        <w:rPr>
          <w:rFonts w:ascii="Times New Roman" w:eastAsia="Times New Roman" w:hAnsi="Times New Roman" w:cs="Times New Roman"/>
          <w:sz w:val="24"/>
          <w:szCs w:val="24"/>
          <w:lang w:eastAsia="en-GB"/>
        </w:rPr>
        <w:t xml:space="preserve"> the </w:t>
      </w:r>
      <w:r w:rsidR="00DD41A8">
        <w:rPr>
          <w:rFonts w:ascii="Times New Roman" w:eastAsia="Times New Roman" w:hAnsi="Times New Roman" w:cs="Times New Roman"/>
          <w:sz w:val="24"/>
          <w:szCs w:val="24"/>
          <w:lang w:eastAsia="en-GB"/>
        </w:rPr>
        <w:t>W</w:t>
      </w:r>
      <w:r w:rsidR="00B6696D">
        <w:rPr>
          <w:rFonts w:ascii="Times New Roman" w:eastAsia="Times New Roman" w:hAnsi="Times New Roman" w:cs="Times New Roman"/>
          <w:sz w:val="24"/>
          <w:szCs w:val="24"/>
          <w:lang w:eastAsia="en-GB"/>
        </w:rPr>
        <w:t xml:space="preserve">elsh </w:t>
      </w:r>
      <w:r w:rsidR="003C2F94">
        <w:rPr>
          <w:rFonts w:ascii="Times New Roman" w:eastAsia="Times New Roman" w:hAnsi="Times New Roman" w:cs="Times New Roman"/>
          <w:sz w:val="24"/>
          <w:szCs w:val="24"/>
          <w:lang w:eastAsia="en-GB"/>
        </w:rPr>
        <w:t>G</w:t>
      </w:r>
      <w:r w:rsidR="00B6696D">
        <w:rPr>
          <w:rFonts w:ascii="Times New Roman" w:eastAsia="Times New Roman" w:hAnsi="Times New Roman" w:cs="Times New Roman"/>
          <w:sz w:val="24"/>
          <w:szCs w:val="24"/>
          <w:lang w:eastAsia="en-GB"/>
        </w:rPr>
        <w:t>overnment allocat</w:t>
      </w:r>
      <w:r w:rsidR="00B60DC7">
        <w:rPr>
          <w:rFonts w:ascii="Times New Roman" w:eastAsia="Times New Roman" w:hAnsi="Times New Roman" w:cs="Times New Roman"/>
          <w:sz w:val="24"/>
          <w:szCs w:val="24"/>
          <w:lang w:eastAsia="en-GB"/>
        </w:rPr>
        <w:t>ing</w:t>
      </w:r>
      <w:r w:rsidR="00B6696D">
        <w:rPr>
          <w:rFonts w:ascii="Times New Roman" w:eastAsia="Times New Roman" w:hAnsi="Times New Roman" w:cs="Times New Roman"/>
          <w:sz w:val="24"/>
          <w:szCs w:val="24"/>
          <w:lang w:eastAsia="en-GB"/>
        </w:rPr>
        <w:t xml:space="preserve"> </w:t>
      </w:r>
      <w:proofErr w:type="gramStart"/>
      <w:r w:rsidR="00B6696D">
        <w:rPr>
          <w:rFonts w:ascii="Times New Roman" w:eastAsia="Times New Roman" w:hAnsi="Times New Roman" w:cs="Times New Roman"/>
          <w:sz w:val="24"/>
          <w:szCs w:val="24"/>
          <w:lang w:eastAsia="en-GB"/>
        </w:rPr>
        <w:t>it’s</w:t>
      </w:r>
      <w:proofErr w:type="gramEnd"/>
      <w:r w:rsidR="00B6696D">
        <w:rPr>
          <w:rFonts w:ascii="Times New Roman" w:eastAsia="Times New Roman" w:hAnsi="Times New Roman" w:cs="Times New Roman"/>
          <w:sz w:val="24"/>
          <w:szCs w:val="24"/>
          <w:lang w:eastAsia="en-GB"/>
        </w:rPr>
        <w:t xml:space="preserve"> funding </w:t>
      </w:r>
      <w:r w:rsidR="00E23BBB">
        <w:rPr>
          <w:rFonts w:ascii="Times New Roman" w:eastAsia="Times New Roman" w:hAnsi="Times New Roman" w:cs="Times New Roman"/>
          <w:sz w:val="24"/>
          <w:szCs w:val="24"/>
          <w:lang w:eastAsia="en-GB"/>
        </w:rPr>
        <w:t xml:space="preserve">proportionally </w:t>
      </w:r>
      <w:r w:rsidR="006270F4">
        <w:rPr>
          <w:rFonts w:ascii="Times New Roman" w:eastAsia="Times New Roman" w:hAnsi="Times New Roman" w:cs="Times New Roman"/>
          <w:sz w:val="24"/>
          <w:szCs w:val="24"/>
          <w:lang w:eastAsia="en-GB"/>
        </w:rPr>
        <w:t xml:space="preserve">in order for each geographical area </w:t>
      </w:r>
      <w:r w:rsidR="00D84D11">
        <w:rPr>
          <w:rFonts w:ascii="Times New Roman" w:eastAsia="Times New Roman" w:hAnsi="Times New Roman" w:cs="Times New Roman"/>
          <w:sz w:val="24"/>
          <w:szCs w:val="24"/>
          <w:lang w:eastAsia="en-GB"/>
        </w:rPr>
        <w:t>to benefit from the service they provide</w:t>
      </w:r>
      <w:r w:rsidR="00B60DC7">
        <w:rPr>
          <w:rFonts w:ascii="Times New Roman" w:eastAsia="Times New Roman" w:hAnsi="Times New Roman" w:cs="Times New Roman"/>
          <w:sz w:val="24"/>
          <w:szCs w:val="24"/>
          <w:lang w:eastAsia="en-GB"/>
        </w:rPr>
        <w:t>.</w:t>
      </w:r>
    </w:p>
    <w:p w14:paraId="1F6A5030" w14:textId="4C92FEA7" w:rsidR="00223DB0" w:rsidRDefault="00223DB0" w:rsidP="00102315">
      <w:pPr>
        <w:spacing w:before="100" w:beforeAutospacing="1" w:after="100" w:afterAutospacing="1" w:line="240" w:lineRule="auto"/>
        <w:rPr>
          <w:rFonts w:ascii="Times New Roman" w:eastAsia="Times New Roman" w:hAnsi="Times New Roman" w:cs="Times New Roman"/>
          <w:sz w:val="24"/>
          <w:szCs w:val="24"/>
          <w:lang w:eastAsia="en-GB"/>
        </w:rPr>
      </w:pPr>
    </w:p>
    <w:p w14:paraId="3E4035DE" w14:textId="405F6063" w:rsidR="00223DB0" w:rsidRDefault="00223DB0" w:rsidP="00102315">
      <w:pPr>
        <w:spacing w:before="100" w:beforeAutospacing="1" w:after="100" w:afterAutospacing="1" w:line="240" w:lineRule="auto"/>
        <w:rPr>
          <w:rFonts w:ascii="Times New Roman" w:eastAsia="Times New Roman" w:hAnsi="Times New Roman" w:cs="Times New Roman"/>
          <w:sz w:val="24"/>
          <w:szCs w:val="24"/>
          <w:lang w:eastAsia="en-GB"/>
        </w:rPr>
      </w:pPr>
    </w:p>
    <w:p w14:paraId="26018E88" w14:textId="24C5C5B5" w:rsidR="00223DB0" w:rsidRDefault="00223DB0" w:rsidP="00102315">
      <w:pPr>
        <w:spacing w:before="100" w:beforeAutospacing="1" w:after="100" w:afterAutospacing="1" w:line="240" w:lineRule="auto"/>
        <w:rPr>
          <w:rFonts w:ascii="Times New Roman" w:eastAsia="Times New Roman" w:hAnsi="Times New Roman" w:cs="Times New Roman"/>
          <w:sz w:val="24"/>
          <w:szCs w:val="24"/>
          <w:lang w:eastAsia="en-GB"/>
        </w:rPr>
      </w:pPr>
    </w:p>
    <w:p w14:paraId="523E8379" w14:textId="4346A72D" w:rsidR="00223DB0" w:rsidRDefault="00223DB0" w:rsidP="00102315">
      <w:pPr>
        <w:spacing w:before="100" w:beforeAutospacing="1" w:after="100" w:afterAutospacing="1" w:line="240" w:lineRule="auto"/>
        <w:rPr>
          <w:rFonts w:ascii="Times New Roman" w:eastAsia="Times New Roman" w:hAnsi="Times New Roman" w:cs="Times New Roman"/>
          <w:sz w:val="24"/>
          <w:szCs w:val="24"/>
          <w:lang w:eastAsia="en-GB"/>
        </w:rPr>
      </w:pPr>
    </w:p>
    <w:p w14:paraId="08884A9C" w14:textId="6FA2ED4E" w:rsidR="00223DB0" w:rsidRDefault="00223DB0" w:rsidP="00102315">
      <w:pPr>
        <w:spacing w:before="100" w:beforeAutospacing="1" w:after="100" w:afterAutospacing="1" w:line="240" w:lineRule="auto"/>
        <w:rPr>
          <w:rFonts w:ascii="Times New Roman" w:eastAsia="Times New Roman" w:hAnsi="Times New Roman" w:cs="Times New Roman"/>
          <w:sz w:val="24"/>
          <w:szCs w:val="24"/>
          <w:lang w:eastAsia="en-GB"/>
        </w:rPr>
      </w:pPr>
    </w:p>
    <w:p w14:paraId="5876B0BC" w14:textId="5C670F9C" w:rsidR="00223DB0" w:rsidRDefault="00223DB0" w:rsidP="00102315">
      <w:pPr>
        <w:spacing w:before="100" w:beforeAutospacing="1" w:after="100" w:afterAutospacing="1" w:line="240" w:lineRule="auto"/>
        <w:rPr>
          <w:rFonts w:ascii="Times New Roman" w:eastAsia="Times New Roman" w:hAnsi="Times New Roman" w:cs="Times New Roman"/>
          <w:sz w:val="24"/>
          <w:szCs w:val="24"/>
          <w:lang w:eastAsia="en-GB"/>
        </w:rPr>
      </w:pPr>
    </w:p>
    <w:p w14:paraId="78CEC26A" w14:textId="2F05482E" w:rsidR="00223DB0" w:rsidRDefault="00223DB0" w:rsidP="00102315">
      <w:pPr>
        <w:spacing w:before="100" w:beforeAutospacing="1" w:after="100" w:afterAutospacing="1" w:line="240" w:lineRule="auto"/>
        <w:rPr>
          <w:rFonts w:ascii="Times New Roman" w:eastAsia="Times New Roman" w:hAnsi="Times New Roman" w:cs="Times New Roman"/>
          <w:sz w:val="24"/>
          <w:szCs w:val="24"/>
          <w:lang w:eastAsia="en-GB"/>
        </w:rPr>
      </w:pPr>
    </w:p>
    <w:p w14:paraId="78AEE74C" w14:textId="68EC3F99" w:rsidR="00223DB0" w:rsidRDefault="00223DB0" w:rsidP="00102315">
      <w:pPr>
        <w:spacing w:before="100" w:beforeAutospacing="1" w:after="100" w:afterAutospacing="1" w:line="240" w:lineRule="auto"/>
        <w:rPr>
          <w:rFonts w:ascii="Times New Roman" w:eastAsia="Times New Roman" w:hAnsi="Times New Roman" w:cs="Times New Roman"/>
          <w:sz w:val="24"/>
          <w:szCs w:val="24"/>
          <w:lang w:eastAsia="en-GB"/>
        </w:rPr>
      </w:pPr>
    </w:p>
    <w:p w14:paraId="4A50CD7D" w14:textId="18E80662" w:rsidR="00223DB0" w:rsidRDefault="00223DB0" w:rsidP="00102315">
      <w:pPr>
        <w:spacing w:before="100" w:beforeAutospacing="1" w:after="100" w:afterAutospacing="1" w:line="240" w:lineRule="auto"/>
        <w:rPr>
          <w:rFonts w:ascii="Times New Roman" w:eastAsia="Times New Roman" w:hAnsi="Times New Roman" w:cs="Times New Roman"/>
          <w:sz w:val="24"/>
          <w:szCs w:val="24"/>
          <w:lang w:eastAsia="en-GB"/>
        </w:rPr>
      </w:pPr>
    </w:p>
    <w:p w14:paraId="1849AC81" w14:textId="5D6B8E9A" w:rsidR="00223DB0" w:rsidRDefault="00223DB0" w:rsidP="00102315">
      <w:pPr>
        <w:spacing w:before="100" w:beforeAutospacing="1" w:after="100" w:afterAutospacing="1" w:line="240" w:lineRule="auto"/>
        <w:rPr>
          <w:rFonts w:ascii="Times New Roman" w:eastAsia="Times New Roman" w:hAnsi="Times New Roman" w:cs="Times New Roman"/>
          <w:sz w:val="24"/>
          <w:szCs w:val="24"/>
          <w:lang w:eastAsia="en-GB"/>
        </w:rPr>
      </w:pPr>
    </w:p>
    <w:p w14:paraId="024A9D90" w14:textId="038B5B35" w:rsidR="00223DB0" w:rsidRDefault="00223DB0" w:rsidP="00102315">
      <w:pPr>
        <w:spacing w:before="100" w:beforeAutospacing="1" w:after="100" w:afterAutospacing="1" w:line="240" w:lineRule="auto"/>
        <w:rPr>
          <w:rFonts w:ascii="Times New Roman" w:eastAsia="Times New Roman" w:hAnsi="Times New Roman" w:cs="Times New Roman"/>
          <w:sz w:val="24"/>
          <w:szCs w:val="24"/>
          <w:lang w:eastAsia="en-GB"/>
        </w:rPr>
      </w:pPr>
    </w:p>
    <w:p w14:paraId="1436B515" w14:textId="11CDB346" w:rsidR="00223DB0" w:rsidRDefault="00223DB0" w:rsidP="00102315">
      <w:pPr>
        <w:spacing w:before="100" w:beforeAutospacing="1" w:after="100" w:afterAutospacing="1" w:line="240" w:lineRule="auto"/>
        <w:rPr>
          <w:rFonts w:ascii="Times New Roman" w:eastAsia="Times New Roman" w:hAnsi="Times New Roman" w:cs="Times New Roman"/>
          <w:sz w:val="24"/>
          <w:szCs w:val="24"/>
          <w:lang w:eastAsia="en-GB"/>
        </w:rPr>
      </w:pPr>
    </w:p>
    <w:p w14:paraId="1B63480E" w14:textId="4AD00515" w:rsidR="00223DB0" w:rsidRDefault="00223DB0" w:rsidP="00102315">
      <w:pPr>
        <w:spacing w:before="100" w:beforeAutospacing="1" w:after="100" w:afterAutospacing="1" w:line="240" w:lineRule="auto"/>
        <w:rPr>
          <w:rFonts w:ascii="Times New Roman" w:eastAsia="Times New Roman" w:hAnsi="Times New Roman" w:cs="Times New Roman"/>
          <w:sz w:val="24"/>
          <w:szCs w:val="24"/>
          <w:lang w:eastAsia="en-GB"/>
        </w:rPr>
      </w:pPr>
    </w:p>
    <w:p w14:paraId="295FDD78" w14:textId="5DC016DD" w:rsidR="00223DB0" w:rsidRDefault="00223DB0" w:rsidP="00102315">
      <w:pPr>
        <w:spacing w:before="100" w:beforeAutospacing="1" w:after="100" w:afterAutospacing="1" w:line="240" w:lineRule="auto"/>
        <w:rPr>
          <w:rFonts w:ascii="Times New Roman" w:eastAsia="Times New Roman" w:hAnsi="Times New Roman" w:cs="Times New Roman"/>
          <w:sz w:val="24"/>
          <w:szCs w:val="24"/>
          <w:lang w:eastAsia="en-GB"/>
        </w:rPr>
      </w:pPr>
    </w:p>
    <w:p w14:paraId="289E52B7" w14:textId="6FA36702" w:rsidR="00223DB0" w:rsidRDefault="00223DB0" w:rsidP="00102315">
      <w:pPr>
        <w:spacing w:before="100" w:beforeAutospacing="1" w:after="100" w:afterAutospacing="1" w:line="240" w:lineRule="auto"/>
        <w:rPr>
          <w:rFonts w:ascii="Times New Roman" w:eastAsia="Times New Roman" w:hAnsi="Times New Roman" w:cs="Times New Roman"/>
          <w:sz w:val="24"/>
          <w:szCs w:val="24"/>
          <w:lang w:eastAsia="en-GB"/>
        </w:rPr>
      </w:pPr>
    </w:p>
    <w:p w14:paraId="6AB3A891" w14:textId="2EF81564" w:rsidR="00223DB0" w:rsidRPr="00EC321F" w:rsidRDefault="00EC321F" w:rsidP="00102315">
      <w:pPr>
        <w:spacing w:before="100" w:beforeAutospacing="1" w:after="100" w:afterAutospacing="1" w:line="240" w:lineRule="auto"/>
        <w:rPr>
          <w:rFonts w:ascii="Times New Roman" w:eastAsia="Times New Roman" w:hAnsi="Times New Roman" w:cs="Times New Roman"/>
          <w:sz w:val="24"/>
          <w:szCs w:val="24"/>
          <w:u w:val="single"/>
          <w:lang w:eastAsia="en-GB"/>
        </w:rPr>
      </w:pPr>
      <w:r w:rsidRPr="00EC321F">
        <w:rPr>
          <w:rFonts w:ascii="Times New Roman" w:eastAsia="Times New Roman" w:hAnsi="Times New Roman" w:cs="Times New Roman"/>
          <w:sz w:val="24"/>
          <w:szCs w:val="24"/>
          <w:u w:val="single"/>
          <w:lang w:eastAsia="en-GB"/>
        </w:rPr>
        <w:t>References</w:t>
      </w:r>
    </w:p>
    <w:p w14:paraId="5EF08104" w14:textId="6C31D3B7" w:rsidR="006F0492" w:rsidRDefault="0053556B" w:rsidP="00102315">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NHS Wales (2020) </w:t>
      </w:r>
      <w:r w:rsidR="000B1B0B">
        <w:rPr>
          <w:rFonts w:ascii="Times New Roman" w:eastAsia="Times New Roman" w:hAnsi="Times New Roman" w:cs="Times New Roman"/>
          <w:i/>
          <w:iCs/>
          <w:sz w:val="24"/>
          <w:szCs w:val="24"/>
          <w:lang w:eastAsia="en-GB"/>
        </w:rPr>
        <w:t xml:space="preserve">Structure. </w:t>
      </w:r>
      <w:r w:rsidR="000B1B0B">
        <w:rPr>
          <w:rFonts w:ascii="Times New Roman" w:eastAsia="Times New Roman" w:hAnsi="Times New Roman" w:cs="Times New Roman"/>
          <w:sz w:val="24"/>
          <w:szCs w:val="24"/>
          <w:lang w:eastAsia="en-GB"/>
        </w:rPr>
        <w:t>Available at</w:t>
      </w:r>
      <w:r w:rsidR="007F07BB">
        <w:rPr>
          <w:rFonts w:ascii="Times New Roman" w:eastAsia="Times New Roman" w:hAnsi="Times New Roman" w:cs="Times New Roman"/>
          <w:sz w:val="24"/>
          <w:szCs w:val="24"/>
          <w:lang w:eastAsia="en-GB"/>
        </w:rPr>
        <w:t xml:space="preserve">: </w:t>
      </w:r>
      <w:hyperlink r:id="rId23" w:history="1">
        <w:r w:rsidR="007F07BB" w:rsidRPr="008B3F17">
          <w:rPr>
            <w:rStyle w:val="Hyperlink"/>
            <w:rFonts w:ascii="Times New Roman" w:eastAsia="Times New Roman" w:hAnsi="Times New Roman" w:cs="Times New Roman"/>
            <w:sz w:val="24"/>
            <w:szCs w:val="24"/>
            <w:lang w:eastAsia="en-GB"/>
          </w:rPr>
          <w:t>https://www.wales.nhs.uk/nhswalesaboutus/structure</w:t>
        </w:r>
      </w:hyperlink>
    </w:p>
    <w:p w14:paraId="7C73EE5A" w14:textId="32B63C1A" w:rsidR="007F07BB" w:rsidRDefault="007F07BB" w:rsidP="00102315">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(Accessed: 9</w:t>
      </w:r>
      <w:r w:rsidRPr="007F07BB">
        <w:rPr>
          <w:rFonts w:ascii="Times New Roman" w:eastAsia="Times New Roman" w:hAnsi="Times New Roman" w:cs="Times New Roman"/>
          <w:sz w:val="24"/>
          <w:szCs w:val="24"/>
          <w:vertAlign w:val="superscript"/>
          <w:lang w:eastAsia="en-GB"/>
        </w:rPr>
        <w:t>th</w:t>
      </w:r>
      <w:r>
        <w:rPr>
          <w:rFonts w:ascii="Times New Roman" w:eastAsia="Times New Roman" w:hAnsi="Times New Roman" w:cs="Times New Roman"/>
          <w:sz w:val="24"/>
          <w:szCs w:val="24"/>
          <w:lang w:eastAsia="en-GB"/>
        </w:rPr>
        <w:t xml:space="preserve"> January</w:t>
      </w:r>
      <w:r w:rsidR="00325496">
        <w:rPr>
          <w:rFonts w:ascii="Times New Roman" w:eastAsia="Times New Roman" w:hAnsi="Times New Roman" w:cs="Times New Roman"/>
          <w:sz w:val="24"/>
          <w:szCs w:val="24"/>
          <w:lang w:eastAsia="en-GB"/>
        </w:rPr>
        <w:t xml:space="preserve"> 2020</w:t>
      </w:r>
      <w:r>
        <w:rPr>
          <w:rFonts w:ascii="Times New Roman" w:eastAsia="Times New Roman" w:hAnsi="Times New Roman" w:cs="Times New Roman"/>
          <w:sz w:val="24"/>
          <w:szCs w:val="24"/>
          <w:lang w:eastAsia="en-GB"/>
        </w:rPr>
        <w:t>)</w:t>
      </w:r>
    </w:p>
    <w:p w14:paraId="40B95092" w14:textId="671DB012" w:rsidR="00202FFD" w:rsidRDefault="003D6B77" w:rsidP="00102315">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British Medical Association </w:t>
      </w:r>
      <w:r w:rsidR="00C9653B">
        <w:rPr>
          <w:rFonts w:ascii="Times New Roman" w:eastAsia="Times New Roman" w:hAnsi="Times New Roman" w:cs="Times New Roman"/>
          <w:sz w:val="24"/>
          <w:szCs w:val="24"/>
          <w:lang w:eastAsia="en-GB"/>
        </w:rPr>
        <w:t xml:space="preserve">(2016) </w:t>
      </w:r>
      <w:r w:rsidR="00C9653B">
        <w:rPr>
          <w:rFonts w:ascii="Times New Roman" w:eastAsia="Times New Roman" w:hAnsi="Times New Roman" w:cs="Times New Roman"/>
          <w:i/>
          <w:iCs/>
          <w:sz w:val="24"/>
          <w:szCs w:val="24"/>
          <w:lang w:eastAsia="en-GB"/>
        </w:rPr>
        <w:t xml:space="preserve">How is Health Care in Wales Structured? </w:t>
      </w:r>
      <w:r w:rsidR="00C9653B">
        <w:rPr>
          <w:rFonts w:ascii="Times New Roman" w:eastAsia="Times New Roman" w:hAnsi="Times New Roman" w:cs="Times New Roman"/>
          <w:sz w:val="24"/>
          <w:szCs w:val="24"/>
          <w:lang w:eastAsia="en-GB"/>
        </w:rPr>
        <w:t xml:space="preserve">Available at: </w:t>
      </w:r>
      <w:hyperlink r:id="rId24" w:history="1">
        <w:r w:rsidR="00A9640B" w:rsidRPr="008B3F17">
          <w:rPr>
            <w:rStyle w:val="Hyperlink"/>
            <w:rFonts w:ascii="Times New Roman" w:eastAsia="Times New Roman" w:hAnsi="Times New Roman" w:cs="Times New Roman"/>
            <w:sz w:val="24"/>
            <w:szCs w:val="24"/>
            <w:lang w:eastAsia="en-GB"/>
          </w:rPr>
          <w:t>file:///C:/Users/rubyr/AppData/Local/Packages/Microsoft.MicrosoftEdge_8wekyb3d8bbwe/TempState/Downloads/Brief%20how%20is%20healthcare%20in%20Wales%20structured%20(1).pdf</w:t>
        </w:r>
      </w:hyperlink>
    </w:p>
    <w:p w14:paraId="78F88F68" w14:textId="751D43B7" w:rsidR="00325496" w:rsidRDefault="00325496" w:rsidP="00102315">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(Accessed: 9</w:t>
      </w:r>
      <w:r w:rsidRPr="00325496">
        <w:rPr>
          <w:rFonts w:ascii="Times New Roman" w:eastAsia="Times New Roman" w:hAnsi="Times New Roman" w:cs="Times New Roman"/>
          <w:sz w:val="24"/>
          <w:szCs w:val="24"/>
          <w:vertAlign w:val="superscript"/>
          <w:lang w:eastAsia="en-GB"/>
        </w:rPr>
        <w:t>th</w:t>
      </w:r>
      <w:r>
        <w:rPr>
          <w:rFonts w:ascii="Times New Roman" w:eastAsia="Times New Roman" w:hAnsi="Times New Roman" w:cs="Times New Roman"/>
          <w:sz w:val="24"/>
          <w:szCs w:val="24"/>
          <w:lang w:eastAsia="en-GB"/>
        </w:rPr>
        <w:t xml:space="preserve"> January 2020)</w:t>
      </w:r>
    </w:p>
    <w:p w14:paraId="293ECDD2" w14:textId="33955A09" w:rsidR="00A9640B" w:rsidRDefault="00C86AD3" w:rsidP="00102315">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Welsh Ambulance Services (2020) </w:t>
      </w:r>
      <w:r>
        <w:rPr>
          <w:rFonts w:ascii="Times New Roman" w:eastAsia="Times New Roman" w:hAnsi="Times New Roman" w:cs="Times New Roman"/>
          <w:i/>
          <w:iCs/>
          <w:sz w:val="24"/>
          <w:szCs w:val="24"/>
          <w:lang w:eastAsia="en-GB"/>
        </w:rPr>
        <w:t>Services</w:t>
      </w:r>
      <w:r>
        <w:rPr>
          <w:rFonts w:ascii="Times New Roman" w:eastAsia="Times New Roman" w:hAnsi="Times New Roman" w:cs="Times New Roman"/>
          <w:sz w:val="24"/>
          <w:szCs w:val="24"/>
          <w:lang w:eastAsia="en-GB"/>
        </w:rPr>
        <w:t xml:space="preserve">. Available at: </w:t>
      </w:r>
      <w:hyperlink r:id="rId25" w:history="1">
        <w:r w:rsidR="00325496" w:rsidRPr="008B3F17">
          <w:rPr>
            <w:rStyle w:val="Hyperlink"/>
            <w:rFonts w:ascii="Times New Roman" w:eastAsia="Times New Roman" w:hAnsi="Times New Roman" w:cs="Times New Roman"/>
            <w:sz w:val="24"/>
            <w:szCs w:val="24"/>
            <w:lang w:eastAsia="en-GB"/>
          </w:rPr>
          <w:t>http://www.was-tr.wales.nhs.uk/en/4</w:t>
        </w:r>
      </w:hyperlink>
    </w:p>
    <w:p w14:paraId="1E794006" w14:textId="322010F2" w:rsidR="00325496" w:rsidRDefault="00325496" w:rsidP="00102315">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(Accessed: 9</w:t>
      </w:r>
      <w:r w:rsidRPr="00325496">
        <w:rPr>
          <w:rFonts w:ascii="Times New Roman" w:eastAsia="Times New Roman" w:hAnsi="Times New Roman" w:cs="Times New Roman"/>
          <w:sz w:val="24"/>
          <w:szCs w:val="24"/>
          <w:vertAlign w:val="superscript"/>
          <w:lang w:eastAsia="en-GB"/>
        </w:rPr>
        <w:t>th</w:t>
      </w:r>
      <w:r>
        <w:rPr>
          <w:rFonts w:ascii="Times New Roman" w:eastAsia="Times New Roman" w:hAnsi="Times New Roman" w:cs="Times New Roman"/>
          <w:sz w:val="24"/>
          <w:szCs w:val="24"/>
          <w:lang w:eastAsia="en-GB"/>
        </w:rPr>
        <w:t xml:space="preserve"> January 2020)</w:t>
      </w:r>
    </w:p>
    <w:p w14:paraId="1336D5B4" w14:textId="51893F35" w:rsidR="00325496" w:rsidRDefault="00717DF0" w:rsidP="00102315">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Pr>
          <w:rFonts w:ascii="Times New Roman" w:eastAsia="Times New Roman" w:hAnsi="Times New Roman" w:cs="Times New Roman"/>
          <w:sz w:val="24"/>
          <w:szCs w:val="24"/>
          <w:lang w:eastAsia="en-GB"/>
        </w:rPr>
        <w:t>Velindre</w:t>
      </w:r>
      <w:proofErr w:type="spellEnd"/>
      <w:r>
        <w:rPr>
          <w:rFonts w:ascii="Times New Roman" w:eastAsia="Times New Roman" w:hAnsi="Times New Roman" w:cs="Times New Roman"/>
          <w:sz w:val="24"/>
          <w:szCs w:val="24"/>
          <w:lang w:eastAsia="en-GB"/>
        </w:rPr>
        <w:t xml:space="preserve"> University Trust</w:t>
      </w:r>
      <w:r w:rsidR="004B3EA9">
        <w:rPr>
          <w:rFonts w:ascii="Times New Roman" w:eastAsia="Times New Roman" w:hAnsi="Times New Roman" w:cs="Times New Roman"/>
          <w:sz w:val="24"/>
          <w:szCs w:val="24"/>
          <w:lang w:eastAsia="en-GB"/>
        </w:rPr>
        <w:t xml:space="preserve"> (2020) </w:t>
      </w:r>
      <w:r w:rsidR="004B3EA9">
        <w:rPr>
          <w:rFonts w:ascii="Times New Roman" w:eastAsia="Times New Roman" w:hAnsi="Times New Roman" w:cs="Times New Roman"/>
          <w:i/>
          <w:iCs/>
          <w:sz w:val="24"/>
          <w:szCs w:val="24"/>
          <w:lang w:eastAsia="en-GB"/>
        </w:rPr>
        <w:t xml:space="preserve">Welcome to Our Trust. </w:t>
      </w:r>
      <w:r w:rsidR="004B3EA9">
        <w:rPr>
          <w:rFonts w:ascii="Times New Roman" w:eastAsia="Times New Roman" w:hAnsi="Times New Roman" w:cs="Times New Roman"/>
          <w:sz w:val="24"/>
          <w:szCs w:val="24"/>
          <w:lang w:eastAsia="en-GB"/>
        </w:rPr>
        <w:t xml:space="preserve">Available at: </w:t>
      </w:r>
      <w:hyperlink r:id="rId26" w:history="1">
        <w:r w:rsidR="009C717C" w:rsidRPr="008B3F17">
          <w:rPr>
            <w:rStyle w:val="Hyperlink"/>
            <w:rFonts w:ascii="Times New Roman" w:eastAsia="Times New Roman" w:hAnsi="Times New Roman" w:cs="Times New Roman"/>
            <w:sz w:val="24"/>
            <w:szCs w:val="24"/>
            <w:lang w:eastAsia="en-GB"/>
          </w:rPr>
          <w:t>http://www.velindre-tr.wales.nhs.uk/home</w:t>
        </w:r>
      </w:hyperlink>
    </w:p>
    <w:p w14:paraId="2DF01113" w14:textId="2F6B8DA9" w:rsidR="009C717C" w:rsidRDefault="009C717C" w:rsidP="00102315">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(Accessed: 7</w:t>
      </w:r>
      <w:r w:rsidRPr="009C717C">
        <w:rPr>
          <w:rFonts w:ascii="Times New Roman" w:eastAsia="Times New Roman" w:hAnsi="Times New Roman" w:cs="Times New Roman"/>
          <w:sz w:val="24"/>
          <w:szCs w:val="24"/>
          <w:vertAlign w:val="superscript"/>
          <w:lang w:eastAsia="en-GB"/>
        </w:rPr>
        <w:t>th</w:t>
      </w:r>
      <w:r>
        <w:rPr>
          <w:rFonts w:ascii="Times New Roman" w:eastAsia="Times New Roman" w:hAnsi="Times New Roman" w:cs="Times New Roman"/>
          <w:sz w:val="24"/>
          <w:szCs w:val="24"/>
          <w:lang w:eastAsia="en-GB"/>
        </w:rPr>
        <w:t xml:space="preserve"> January 2020)</w:t>
      </w:r>
    </w:p>
    <w:p w14:paraId="4C264CC2" w14:textId="6E04A9E7" w:rsidR="009C717C" w:rsidRDefault="00CA380C" w:rsidP="00102315">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NHS Wales (2020) </w:t>
      </w:r>
      <w:r>
        <w:rPr>
          <w:rFonts w:ascii="Times New Roman" w:eastAsia="Times New Roman" w:hAnsi="Times New Roman" w:cs="Times New Roman"/>
          <w:i/>
          <w:iCs/>
          <w:sz w:val="24"/>
          <w:szCs w:val="24"/>
          <w:lang w:eastAsia="en-GB"/>
        </w:rPr>
        <w:t xml:space="preserve">Budgets and Charges. </w:t>
      </w:r>
      <w:r>
        <w:rPr>
          <w:rFonts w:ascii="Times New Roman" w:eastAsia="Times New Roman" w:hAnsi="Times New Roman" w:cs="Times New Roman"/>
          <w:sz w:val="24"/>
          <w:szCs w:val="24"/>
          <w:lang w:eastAsia="en-GB"/>
        </w:rPr>
        <w:t xml:space="preserve">Available at: </w:t>
      </w:r>
      <w:hyperlink r:id="rId27" w:history="1">
        <w:r w:rsidR="001844C6" w:rsidRPr="008B3F17">
          <w:rPr>
            <w:rStyle w:val="Hyperlink"/>
            <w:rFonts w:ascii="Times New Roman" w:eastAsia="Times New Roman" w:hAnsi="Times New Roman" w:cs="Times New Roman"/>
            <w:sz w:val="24"/>
            <w:szCs w:val="24"/>
            <w:lang w:eastAsia="en-GB"/>
          </w:rPr>
          <w:t>https://www.wales.nhs.uk/nhswalesaboutus/budgetcharges</w:t>
        </w:r>
      </w:hyperlink>
    </w:p>
    <w:p w14:paraId="50DC5E13" w14:textId="536381D0" w:rsidR="001844C6" w:rsidRDefault="001844C6" w:rsidP="00102315">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(Accessed: 7</w:t>
      </w:r>
      <w:r w:rsidRPr="001844C6">
        <w:rPr>
          <w:rFonts w:ascii="Times New Roman" w:eastAsia="Times New Roman" w:hAnsi="Times New Roman" w:cs="Times New Roman"/>
          <w:sz w:val="24"/>
          <w:szCs w:val="24"/>
          <w:vertAlign w:val="superscript"/>
          <w:lang w:eastAsia="en-GB"/>
        </w:rPr>
        <w:t>th</w:t>
      </w:r>
      <w:r>
        <w:rPr>
          <w:rFonts w:ascii="Times New Roman" w:eastAsia="Times New Roman" w:hAnsi="Times New Roman" w:cs="Times New Roman"/>
          <w:sz w:val="24"/>
          <w:szCs w:val="24"/>
          <w:lang w:eastAsia="en-GB"/>
        </w:rPr>
        <w:t xml:space="preserve"> January 2020)</w:t>
      </w:r>
    </w:p>
    <w:p w14:paraId="7A569AB3" w14:textId="13EDBD5B" w:rsidR="001844C6" w:rsidRPr="00E51888" w:rsidRDefault="00757BDC" w:rsidP="00102315">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Aneurin Bevan University Health Board (2020)</w:t>
      </w:r>
      <w:r w:rsidR="00191817">
        <w:rPr>
          <w:rFonts w:ascii="Times New Roman" w:eastAsia="Times New Roman" w:hAnsi="Times New Roman" w:cs="Times New Roman"/>
          <w:sz w:val="24"/>
          <w:szCs w:val="24"/>
          <w:lang w:eastAsia="en-GB"/>
        </w:rPr>
        <w:t xml:space="preserve"> </w:t>
      </w:r>
      <w:r w:rsidR="00191817">
        <w:rPr>
          <w:rFonts w:ascii="Times New Roman" w:eastAsia="Times New Roman" w:hAnsi="Times New Roman" w:cs="Times New Roman"/>
          <w:i/>
          <w:iCs/>
          <w:sz w:val="24"/>
          <w:szCs w:val="24"/>
          <w:lang w:eastAsia="en-GB"/>
        </w:rPr>
        <w:t xml:space="preserve">About Our Organisation. </w:t>
      </w:r>
      <w:r w:rsidR="00191817">
        <w:rPr>
          <w:rFonts w:ascii="Times New Roman" w:eastAsia="Times New Roman" w:hAnsi="Times New Roman" w:cs="Times New Roman"/>
          <w:sz w:val="24"/>
          <w:szCs w:val="24"/>
          <w:lang w:eastAsia="en-GB"/>
        </w:rPr>
        <w:t xml:space="preserve">Available at: </w:t>
      </w:r>
      <w:r w:rsidR="00191817">
        <w:rPr>
          <w:rFonts w:ascii="Times New Roman" w:eastAsia="Times New Roman" w:hAnsi="Times New Roman" w:cs="Times New Roman"/>
          <w:i/>
          <w:iCs/>
          <w:sz w:val="24"/>
          <w:szCs w:val="24"/>
          <w:lang w:eastAsia="en-GB"/>
        </w:rPr>
        <w:t xml:space="preserve"> </w:t>
      </w:r>
      <w:hyperlink r:id="rId28" w:history="1">
        <w:r w:rsidR="00E51888" w:rsidRPr="00E51888">
          <w:rPr>
            <w:rStyle w:val="Hyperlink"/>
            <w:rFonts w:ascii="Times New Roman" w:eastAsia="Times New Roman" w:hAnsi="Times New Roman" w:cs="Times New Roman"/>
            <w:sz w:val="24"/>
            <w:szCs w:val="24"/>
            <w:lang w:eastAsia="en-GB"/>
          </w:rPr>
          <w:t>http://www.wales.nhs.uk/sitesplus/866/page/40762</w:t>
        </w:r>
      </w:hyperlink>
    </w:p>
    <w:p w14:paraId="2F2AF817" w14:textId="51205117" w:rsidR="00E51888" w:rsidRDefault="00E51888" w:rsidP="00102315">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(Accessed: 7</w:t>
      </w:r>
      <w:r w:rsidRPr="00E51888">
        <w:rPr>
          <w:rFonts w:ascii="Times New Roman" w:eastAsia="Times New Roman" w:hAnsi="Times New Roman" w:cs="Times New Roman"/>
          <w:sz w:val="24"/>
          <w:szCs w:val="24"/>
          <w:vertAlign w:val="superscript"/>
          <w:lang w:eastAsia="en-GB"/>
        </w:rPr>
        <w:t>th</w:t>
      </w:r>
      <w:r>
        <w:rPr>
          <w:rFonts w:ascii="Times New Roman" w:eastAsia="Times New Roman" w:hAnsi="Times New Roman" w:cs="Times New Roman"/>
          <w:sz w:val="24"/>
          <w:szCs w:val="24"/>
          <w:lang w:eastAsia="en-GB"/>
        </w:rPr>
        <w:t xml:space="preserve"> January 2020)</w:t>
      </w:r>
    </w:p>
    <w:p w14:paraId="5FD3CA47" w14:textId="3F3FE3CD" w:rsidR="00E51888" w:rsidRDefault="00F95182" w:rsidP="00102315">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NHS Wales (2020) </w:t>
      </w:r>
      <w:r w:rsidR="00594620">
        <w:rPr>
          <w:rFonts w:ascii="Times New Roman" w:eastAsia="Times New Roman" w:hAnsi="Times New Roman" w:cs="Times New Roman"/>
          <w:i/>
          <w:iCs/>
          <w:sz w:val="24"/>
          <w:szCs w:val="24"/>
          <w:lang w:eastAsia="en-GB"/>
        </w:rPr>
        <w:t xml:space="preserve">Financial Flows in NHS Wales. </w:t>
      </w:r>
      <w:r w:rsidR="00594620">
        <w:rPr>
          <w:rFonts w:ascii="Times New Roman" w:eastAsia="Times New Roman" w:hAnsi="Times New Roman" w:cs="Times New Roman"/>
          <w:sz w:val="24"/>
          <w:szCs w:val="24"/>
          <w:lang w:eastAsia="en-GB"/>
        </w:rPr>
        <w:t xml:space="preserve">Available at: </w:t>
      </w:r>
      <w:hyperlink r:id="rId29" w:history="1">
        <w:r w:rsidR="00D43A81" w:rsidRPr="008B3F17">
          <w:rPr>
            <w:rStyle w:val="Hyperlink"/>
            <w:rFonts w:ascii="Times New Roman" w:eastAsia="Times New Roman" w:hAnsi="Times New Roman" w:cs="Times New Roman"/>
            <w:sz w:val="24"/>
            <w:szCs w:val="24"/>
            <w:lang w:eastAsia="en-GB"/>
          </w:rPr>
          <w:t>http://www.wales.nhs.uk/governance-emanual/financial-flows-in-nhs-wales</w:t>
        </w:r>
      </w:hyperlink>
    </w:p>
    <w:p w14:paraId="740440B7" w14:textId="2BDC2B6D" w:rsidR="00D43A81" w:rsidRDefault="00D43A81" w:rsidP="00102315">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(Accessed: </w:t>
      </w:r>
      <w:r w:rsidR="009420AC">
        <w:rPr>
          <w:rFonts w:ascii="Times New Roman" w:eastAsia="Times New Roman" w:hAnsi="Times New Roman" w:cs="Times New Roman"/>
          <w:sz w:val="24"/>
          <w:szCs w:val="24"/>
          <w:lang w:eastAsia="en-GB"/>
        </w:rPr>
        <w:t>10</w:t>
      </w:r>
      <w:r w:rsidR="009420AC" w:rsidRPr="009420AC">
        <w:rPr>
          <w:rFonts w:ascii="Times New Roman" w:eastAsia="Times New Roman" w:hAnsi="Times New Roman" w:cs="Times New Roman"/>
          <w:sz w:val="24"/>
          <w:szCs w:val="24"/>
          <w:vertAlign w:val="superscript"/>
          <w:lang w:eastAsia="en-GB"/>
        </w:rPr>
        <w:t>th</w:t>
      </w:r>
      <w:r w:rsidR="009420AC">
        <w:rPr>
          <w:rFonts w:ascii="Times New Roman" w:eastAsia="Times New Roman" w:hAnsi="Times New Roman" w:cs="Times New Roman"/>
          <w:sz w:val="24"/>
          <w:szCs w:val="24"/>
          <w:lang w:eastAsia="en-GB"/>
        </w:rPr>
        <w:t xml:space="preserve"> January 2020)</w:t>
      </w:r>
    </w:p>
    <w:p w14:paraId="387AB6FC" w14:textId="460660B3" w:rsidR="009420AC" w:rsidRDefault="00410B56" w:rsidP="00102315">
      <w:pPr>
        <w:spacing w:before="100" w:beforeAutospacing="1" w:after="100" w:afterAutospacing="1" w:line="240" w:lineRule="auto"/>
        <w:rPr>
          <w:rFonts w:ascii="Times New Roman" w:hAnsi="Times New Roman" w:cs="Times New Roman"/>
          <w:color w:val="000000" w:themeColor="text1"/>
          <w:sz w:val="24"/>
          <w:szCs w:val="24"/>
          <w:shd w:val="clear" w:color="auto" w:fill="FFFFFF"/>
        </w:rPr>
      </w:pPr>
      <w:r>
        <w:rPr>
          <w:rFonts w:ascii="Times New Roman" w:eastAsia="Times New Roman" w:hAnsi="Times New Roman" w:cs="Times New Roman"/>
          <w:sz w:val="24"/>
          <w:szCs w:val="24"/>
          <w:lang w:eastAsia="en-GB"/>
        </w:rPr>
        <w:t>Cardiff and Vale University Health Board</w:t>
      </w:r>
      <w:r w:rsidR="0068518D">
        <w:rPr>
          <w:rFonts w:ascii="Times New Roman" w:eastAsia="Times New Roman" w:hAnsi="Times New Roman" w:cs="Times New Roman"/>
          <w:sz w:val="24"/>
          <w:szCs w:val="24"/>
          <w:lang w:eastAsia="en-GB"/>
        </w:rPr>
        <w:t xml:space="preserve"> (2020) </w:t>
      </w:r>
      <w:r w:rsidR="00A35C16" w:rsidRPr="00A35C16">
        <w:rPr>
          <w:rFonts w:ascii="Times New Roman" w:hAnsi="Times New Roman" w:cs="Times New Roman"/>
          <w:i/>
          <w:iCs/>
          <w:color w:val="000000" w:themeColor="text1"/>
          <w:sz w:val="24"/>
          <w:szCs w:val="24"/>
          <w:shd w:val="clear" w:color="auto" w:fill="FFFFFF"/>
        </w:rPr>
        <w:t>The Board's Committees and Advisory Groups</w:t>
      </w:r>
      <w:r w:rsidR="00A35C16">
        <w:rPr>
          <w:rFonts w:ascii="Times New Roman" w:hAnsi="Times New Roman" w:cs="Times New Roman"/>
          <w:i/>
          <w:iCs/>
          <w:color w:val="000000" w:themeColor="text1"/>
          <w:sz w:val="24"/>
          <w:szCs w:val="24"/>
          <w:shd w:val="clear" w:color="auto" w:fill="FFFFFF"/>
        </w:rPr>
        <w:t xml:space="preserve">. </w:t>
      </w:r>
      <w:r w:rsidR="00A35C16">
        <w:rPr>
          <w:rFonts w:ascii="Times New Roman" w:hAnsi="Times New Roman" w:cs="Times New Roman"/>
          <w:color w:val="000000" w:themeColor="text1"/>
          <w:sz w:val="24"/>
          <w:szCs w:val="24"/>
          <w:shd w:val="clear" w:color="auto" w:fill="FFFFFF"/>
        </w:rPr>
        <w:t xml:space="preserve">Available at: </w:t>
      </w:r>
      <w:hyperlink r:id="rId30" w:history="1">
        <w:r w:rsidR="00B57C6A" w:rsidRPr="008B3F17">
          <w:rPr>
            <w:rStyle w:val="Hyperlink"/>
            <w:rFonts w:ascii="Times New Roman" w:hAnsi="Times New Roman" w:cs="Times New Roman"/>
            <w:sz w:val="24"/>
            <w:szCs w:val="24"/>
            <w:shd w:val="clear" w:color="auto" w:fill="FFFFFF"/>
          </w:rPr>
          <w:t>http://www.cardiffandvaleuhb.wales.nhs.uk/board-committees-and-advisory-groups</w:t>
        </w:r>
      </w:hyperlink>
    </w:p>
    <w:p w14:paraId="5736779A" w14:textId="6303A99C" w:rsidR="00B57C6A" w:rsidRDefault="00B57C6A" w:rsidP="00102315">
      <w:pPr>
        <w:spacing w:before="100" w:beforeAutospacing="1" w:after="100" w:afterAutospacing="1" w:line="240" w:lineRule="auto"/>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(Accessed: 10</w:t>
      </w:r>
      <w:r w:rsidRPr="00B57C6A">
        <w:rPr>
          <w:rFonts w:ascii="Times New Roman" w:hAnsi="Times New Roman" w:cs="Times New Roman"/>
          <w:color w:val="000000" w:themeColor="text1"/>
          <w:sz w:val="24"/>
          <w:szCs w:val="24"/>
          <w:shd w:val="clear" w:color="auto" w:fill="FFFFFF"/>
          <w:vertAlign w:val="superscript"/>
        </w:rPr>
        <w:t>th</w:t>
      </w:r>
      <w:r>
        <w:rPr>
          <w:rFonts w:ascii="Times New Roman" w:hAnsi="Times New Roman" w:cs="Times New Roman"/>
          <w:color w:val="000000" w:themeColor="text1"/>
          <w:sz w:val="24"/>
          <w:szCs w:val="24"/>
          <w:shd w:val="clear" w:color="auto" w:fill="FFFFFF"/>
        </w:rPr>
        <w:t xml:space="preserve"> January 2020)</w:t>
      </w:r>
    </w:p>
    <w:p w14:paraId="1E8EB10C" w14:textId="1C4C3869" w:rsidR="00B57C6A" w:rsidRDefault="00CB4817" w:rsidP="00102315">
      <w:pPr>
        <w:spacing w:before="100" w:beforeAutospacing="1" w:after="100" w:afterAutospacing="1" w:line="240" w:lineRule="auto"/>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lastRenderedPageBreak/>
        <w:t>Cardiff and Vale University Health Board</w:t>
      </w:r>
      <w:r w:rsidR="00795ED2">
        <w:rPr>
          <w:rFonts w:ascii="Times New Roman" w:hAnsi="Times New Roman" w:cs="Times New Roman"/>
          <w:color w:val="000000" w:themeColor="text1"/>
          <w:sz w:val="24"/>
          <w:szCs w:val="24"/>
          <w:shd w:val="clear" w:color="auto" w:fill="FFFFFF"/>
        </w:rPr>
        <w:t xml:space="preserve"> (2020) </w:t>
      </w:r>
      <w:r w:rsidR="00151935">
        <w:rPr>
          <w:rFonts w:ascii="Times New Roman" w:hAnsi="Times New Roman" w:cs="Times New Roman"/>
          <w:i/>
          <w:iCs/>
          <w:color w:val="000000" w:themeColor="text1"/>
          <w:sz w:val="24"/>
          <w:szCs w:val="24"/>
          <w:shd w:val="clear" w:color="auto" w:fill="FFFFFF"/>
        </w:rPr>
        <w:t>The Board and Its Committee’s</w:t>
      </w:r>
      <w:r w:rsidR="008C6953">
        <w:rPr>
          <w:rFonts w:ascii="Times New Roman" w:hAnsi="Times New Roman" w:cs="Times New Roman"/>
          <w:i/>
          <w:iCs/>
          <w:color w:val="000000" w:themeColor="text1"/>
          <w:sz w:val="24"/>
          <w:szCs w:val="24"/>
          <w:shd w:val="clear" w:color="auto" w:fill="FFFFFF"/>
        </w:rPr>
        <w:t xml:space="preserve">. </w:t>
      </w:r>
      <w:r w:rsidR="008C6953">
        <w:rPr>
          <w:rFonts w:ascii="Times New Roman" w:hAnsi="Times New Roman" w:cs="Times New Roman"/>
          <w:color w:val="000000" w:themeColor="text1"/>
          <w:sz w:val="24"/>
          <w:szCs w:val="24"/>
          <w:shd w:val="clear" w:color="auto" w:fill="FFFFFF"/>
        </w:rPr>
        <w:t>Available at:</w:t>
      </w:r>
      <w:r w:rsidR="00F3047C" w:rsidRPr="00F3047C">
        <w:t xml:space="preserve"> </w:t>
      </w:r>
      <w:hyperlink r:id="rId31" w:history="1">
        <w:r w:rsidR="00F3047C" w:rsidRPr="008B3F17">
          <w:rPr>
            <w:rStyle w:val="Hyperlink"/>
            <w:rFonts w:ascii="Times New Roman" w:hAnsi="Times New Roman" w:cs="Times New Roman"/>
            <w:sz w:val="24"/>
            <w:szCs w:val="24"/>
            <w:shd w:val="clear" w:color="auto" w:fill="FFFFFF"/>
          </w:rPr>
          <w:t>http://www.cardiffandvaleuhb.wales.nhs.uk/the-board-and-committees</w:t>
        </w:r>
      </w:hyperlink>
    </w:p>
    <w:p w14:paraId="6CE3BD9D" w14:textId="3A20F0D8" w:rsidR="00F3047C" w:rsidRDefault="00F3047C" w:rsidP="00102315">
      <w:pPr>
        <w:spacing w:before="100" w:beforeAutospacing="1" w:after="100" w:afterAutospacing="1" w:line="240" w:lineRule="auto"/>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(Accessed: 10</w:t>
      </w:r>
      <w:r w:rsidRPr="00F3047C">
        <w:rPr>
          <w:rFonts w:ascii="Times New Roman" w:hAnsi="Times New Roman" w:cs="Times New Roman"/>
          <w:color w:val="000000" w:themeColor="text1"/>
          <w:sz w:val="24"/>
          <w:szCs w:val="24"/>
          <w:shd w:val="clear" w:color="auto" w:fill="FFFFFF"/>
          <w:vertAlign w:val="superscript"/>
        </w:rPr>
        <w:t>th</w:t>
      </w:r>
      <w:r>
        <w:rPr>
          <w:rFonts w:ascii="Times New Roman" w:hAnsi="Times New Roman" w:cs="Times New Roman"/>
          <w:color w:val="000000" w:themeColor="text1"/>
          <w:sz w:val="24"/>
          <w:szCs w:val="24"/>
          <w:shd w:val="clear" w:color="auto" w:fill="FFFFFF"/>
        </w:rPr>
        <w:t xml:space="preserve"> January 2020)</w:t>
      </w:r>
    </w:p>
    <w:p w14:paraId="1CC46085" w14:textId="16559343" w:rsidR="00F3047C" w:rsidRDefault="00314532" w:rsidP="00102315">
      <w:pPr>
        <w:spacing w:before="100" w:beforeAutospacing="1" w:after="100" w:afterAutospacing="1" w:line="240" w:lineRule="auto"/>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Aneurin Bevan University Health Board (2020) </w:t>
      </w:r>
      <w:r w:rsidR="00E21618" w:rsidRPr="00E21618">
        <w:rPr>
          <w:rFonts w:ascii="Times New Roman" w:hAnsi="Times New Roman" w:cs="Times New Roman"/>
          <w:i/>
          <w:iCs/>
          <w:color w:val="000000" w:themeColor="text1"/>
          <w:sz w:val="24"/>
          <w:szCs w:val="24"/>
          <w:shd w:val="clear" w:color="auto" w:fill="FFFFFF"/>
        </w:rPr>
        <w:t>Aneurin Bevan University Health Board's Committee Structure</w:t>
      </w:r>
      <w:r w:rsidR="00E21618">
        <w:rPr>
          <w:rFonts w:ascii="Times New Roman" w:hAnsi="Times New Roman" w:cs="Times New Roman"/>
          <w:i/>
          <w:iCs/>
          <w:color w:val="000000" w:themeColor="text1"/>
          <w:sz w:val="24"/>
          <w:szCs w:val="24"/>
          <w:shd w:val="clear" w:color="auto" w:fill="FFFFFF"/>
        </w:rPr>
        <w:t xml:space="preserve">. </w:t>
      </w:r>
      <w:r w:rsidR="00E21618">
        <w:rPr>
          <w:rFonts w:ascii="Times New Roman" w:hAnsi="Times New Roman" w:cs="Times New Roman"/>
          <w:color w:val="000000" w:themeColor="text1"/>
          <w:sz w:val="24"/>
          <w:szCs w:val="24"/>
          <w:shd w:val="clear" w:color="auto" w:fill="FFFFFF"/>
        </w:rPr>
        <w:t xml:space="preserve">Available at: </w:t>
      </w:r>
      <w:hyperlink r:id="rId32" w:history="1">
        <w:r w:rsidR="00F26AF2" w:rsidRPr="008B3F17">
          <w:rPr>
            <w:rStyle w:val="Hyperlink"/>
            <w:rFonts w:ascii="Times New Roman" w:hAnsi="Times New Roman" w:cs="Times New Roman"/>
            <w:sz w:val="24"/>
            <w:szCs w:val="24"/>
            <w:shd w:val="clear" w:color="auto" w:fill="FFFFFF"/>
          </w:rPr>
          <w:t>http://www.wales.nhs.uk/sitesplus/866/page/52736</w:t>
        </w:r>
      </w:hyperlink>
    </w:p>
    <w:p w14:paraId="040BFE83" w14:textId="389ACBE3" w:rsidR="00F26AF2" w:rsidRDefault="00F26AF2" w:rsidP="00102315">
      <w:pPr>
        <w:spacing w:before="100" w:beforeAutospacing="1" w:after="100" w:afterAutospacing="1" w:line="240" w:lineRule="auto"/>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(Accessed: 11</w:t>
      </w:r>
      <w:r w:rsidRPr="00F26AF2">
        <w:rPr>
          <w:rFonts w:ascii="Times New Roman" w:hAnsi="Times New Roman" w:cs="Times New Roman"/>
          <w:color w:val="000000" w:themeColor="text1"/>
          <w:sz w:val="24"/>
          <w:szCs w:val="24"/>
          <w:shd w:val="clear" w:color="auto" w:fill="FFFFFF"/>
          <w:vertAlign w:val="superscript"/>
        </w:rPr>
        <w:t>th</w:t>
      </w:r>
      <w:r>
        <w:rPr>
          <w:rFonts w:ascii="Times New Roman" w:hAnsi="Times New Roman" w:cs="Times New Roman"/>
          <w:color w:val="000000" w:themeColor="text1"/>
          <w:sz w:val="24"/>
          <w:szCs w:val="24"/>
          <w:shd w:val="clear" w:color="auto" w:fill="FFFFFF"/>
        </w:rPr>
        <w:t xml:space="preserve"> January 2020)</w:t>
      </w:r>
    </w:p>
    <w:p w14:paraId="258C86D4" w14:textId="58892E7A" w:rsidR="00ED70B9" w:rsidRDefault="00ED70B9" w:rsidP="00102315">
      <w:pPr>
        <w:spacing w:before="100" w:beforeAutospacing="1" w:after="100" w:afterAutospacing="1" w:line="240" w:lineRule="auto"/>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Cardiff and Vale </w:t>
      </w:r>
      <w:r w:rsidR="002B20EF">
        <w:rPr>
          <w:rFonts w:ascii="Times New Roman" w:hAnsi="Times New Roman" w:cs="Times New Roman"/>
          <w:color w:val="000000" w:themeColor="text1"/>
          <w:sz w:val="24"/>
          <w:szCs w:val="24"/>
          <w:shd w:val="clear" w:color="auto" w:fill="FFFFFF"/>
        </w:rPr>
        <w:t xml:space="preserve">University Health Board (2020) </w:t>
      </w:r>
      <w:r w:rsidR="002B20EF">
        <w:rPr>
          <w:rFonts w:ascii="Times New Roman" w:hAnsi="Times New Roman" w:cs="Times New Roman"/>
          <w:i/>
          <w:iCs/>
          <w:color w:val="000000" w:themeColor="text1"/>
          <w:sz w:val="24"/>
          <w:szCs w:val="24"/>
          <w:shd w:val="clear" w:color="auto" w:fill="FFFFFF"/>
        </w:rPr>
        <w:t xml:space="preserve">Our Health Board Structure. </w:t>
      </w:r>
      <w:r w:rsidR="002B20EF" w:rsidRPr="00825BCA">
        <w:rPr>
          <w:rFonts w:ascii="Times New Roman" w:hAnsi="Times New Roman" w:cs="Times New Roman"/>
          <w:color w:val="000000" w:themeColor="text1"/>
          <w:sz w:val="24"/>
          <w:szCs w:val="24"/>
          <w:shd w:val="clear" w:color="auto" w:fill="FFFFFF"/>
        </w:rPr>
        <w:t xml:space="preserve">Available at: </w:t>
      </w:r>
      <w:hyperlink r:id="rId33" w:history="1">
        <w:r w:rsidR="00825BCA" w:rsidRPr="008B3F17">
          <w:rPr>
            <w:rStyle w:val="Hyperlink"/>
            <w:rFonts w:ascii="Times New Roman" w:hAnsi="Times New Roman" w:cs="Times New Roman"/>
            <w:sz w:val="24"/>
            <w:szCs w:val="24"/>
            <w:shd w:val="clear" w:color="auto" w:fill="FFFFFF"/>
          </w:rPr>
          <w:t>http://www.cardiffandvaleuhb.wales.nhs.uk/our-health-board-structure/</w:t>
        </w:r>
      </w:hyperlink>
    </w:p>
    <w:p w14:paraId="43A2FA4F" w14:textId="510BCEC1" w:rsidR="00825BCA" w:rsidRPr="002B20EF" w:rsidRDefault="00825BCA" w:rsidP="00102315">
      <w:pPr>
        <w:spacing w:before="100" w:beforeAutospacing="1" w:after="100" w:afterAutospacing="1" w:line="240" w:lineRule="auto"/>
        <w:rPr>
          <w:rFonts w:ascii="Times New Roman" w:hAnsi="Times New Roman" w:cs="Times New Roman"/>
          <w:i/>
          <w:iCs/>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(Accessed: 11</w:t>
      </w:r>
      <w:r w:rsidRPr="00825BCA">
        <w:rPr>
          <w:rFonts w:ascii="Times New Roman" w:hAnsi="Times New Roman" w:cs="Times New Roman"/>
          <w:color w:val="000000" w:themeColor="text1"/>
          <w:sz w:val="24"/>
          <w:szCs w:val="24"/>
          <w:shd w:val="clear" w:color="auto" w:fill="FFFFFF"/>
          <w:vertAlign w:val="superscript"/>
        </w:rPr>
        <w:t>th</w:t>
      </w:r>
      <w:r>
        <w:rPr>
          <w:rFonts w:ascii="Times New Roman" w:hAnsi="Times New Roman" w:cs="Times New Roman"/>
          <w:color w:val="000000" w:themeColor="text1"/>
          <w:sz w:val="24"/>
          <w:szCs w:val="24"/>
          <w:shd w:val="clear" w:color="auto" w:fill="FFFFFF"/>
        </w:rPr>
        <w:t xml:space="preserve"> January 2020)</w:t>
      </w:r>
    </w:p>
    <w:p w14:paraId="3C9E2513" w14:textId="77777777" w:rsidR="00F54E59" w:rsidRDefault="00F54E59" w:rsidP="00F54E59">
      <w:pPr>
        <w:spacing w:after="0" w:line="240" w:lineRule="auto"/>
        <w:rPr>
          <w:rFonts w:ascii="Times New Roman" w:hAnsi="Times New Roman" w:cs="Times New Roman"/>
          <w:sz w:val="24"/>
          <w:szCs w:val="24"/>
        </w:rPr>
      </w:pPr>
      <w:r w:rsidRPr="00F54E59">
        <w:rPr>
          <w:rFonts w:ascii="Times New Roman" w:hAnsi="Times New Roman" w:cs="Times New Roman"/>
          <w:sz w:val="24"/>
          <w:szCs w:val="24"/>
        </w:rPr>
        <w:t xml:space="preserve">Betsi Cadwaladr University Health Board (2020). </w:t>
      </w:r>
      <w:r w:rsidRPr="00F54E59">
        <w:rPr>
          <w:rFonts w:ascii="Times New Roman" w:hAnsi="Times New Roman" w:cs="Times New Roman"/>
          <w:i/>
          <w:sz w:val="24"/>
          <w:szCs w:val="24"/>
        </w:rPr>
        <w:t xml:space="preserve">About the health board. </w:t>
      </w:r>
      <w:r w:rsidRPr="00F54E59">
        <w:rPr>
          <w:rFonts w:ascii="Times New Roman" w:hAnsi="Times New Roman" w:cs="Times New Roman"/>
          <w:sz w:val="24"/>
          <w:szCs w:val="24"/>
        </w:rPr>
        <w:t xml:space="preserve">Available </w:t>
      </w:r>
      <w:proofErr w:type="spellStart"/>
      <w:r w:rsidRPr="00F54E59">
        <w:rPr>
          <w:rFonts w:ascii="Times New Roman" w:hAnsi="Times New Roman" w:cs="Times New Roman"/>
          <w:sz w:val="24"/>
          <w:szCs w:val="24"/>
        </w:rPr>
        <w:t>at:</w:t>
      </w:r>
      <w:hyperlink r:id="rId34" w:history="1">
        <w:r w:rsidRPr="00F54E59">
          <w:rPr>
            <w:rStyle w:val="Hyperlink"/>
            <w:rFonts w:ascii="Times New Roman" w:hAnsi="Times New Roman" w:cs="Times New Roman"/>
            <w:sz w:val="24"/>
            <w:szCs w:val="24"/>
          </w:rPr>
          <w:t>https</w:t>
        </w:r>
        <w:proofErr w:type="spellEnd"/>
        <w:r w:rsidRPr="00F54E59">
          <w:rPr>
            <w:rStyle w:val="Hyperlink"/>
            <w:rFonts w:ascii="Times New Roman" w:hAnsi="Times New Roman" w:cs="Times New Roman"/>
            <w:sz w:val="24"/>
            <w:szCs w:val="24"/>
          </w:rPr>
          <w:t>://</w:t>
        </w:r>
        <w:proofErr w:type="spellStart"/>
        <w:r w:rsidRPr="00F54E59">
          <w:rPr>
            <w:rStyle w:val="Hyperlink"/>
            <w:rFonts w:ascii="Times New Roman" w:hAnsi="Times New Roman" w:cs="Times New Roman"/>
            <w:sz w:val="24"/>
            <w:szCs w:val="24"/>
          </w:rPr>
          <w:t>bcuhb.nhs.wales</w:t>
        </w:r>
        <w:proofErr w:type="spellEnd"/>
        <w:r w:rsidRPr="00F54E59">
          <w:rPr>
            <w:rStyle w:val="Hyperlink"/>
            <w:rFonts w:ascii="Times New Roman" w:hAnsi="Times New Roman" w:cs="Times New Roman"/>
            <w:sz w:val="24"/>
            <w:szCs w:val="24"/>
          </w:rPr>
          <w:t>/about-us/about-the-health-board/</w:t>
        </w:r>
      </w:hyperlink>
      <w:r w:rsidRPr="00F54E59">
        <w:rPr>
          <w:rFonts w:ascii="Times New Roman" w:hAnsi="Times New Roman" w:cs="Times New Roman"/>
          <w:sz w:val="24"/>
          <w:szCs w:val="24"/>
        </w:rPr>
        <w:t xml:space="preserve"> </w:t>
      </w:r>
    </w:p>
    <w:p w14:paraId="37215494" w14:textId="77777777" w:rsidR="00F54E59" w:rsidRDefault="00F54E59" w:rsidP="00F54E59">
      <w:pPr>
        <w:spacing w:after="0" w:line="240" w:lineRule="auto"/>
        <w:rPr>
          <w:rFonts w:ascii="Times New Roman" w:hAnsi="Times New Roman" w:cs="Times New Roman"/>
          <w:sz w:val="24"/>
          <w:szCs w:val="24"/>
        </w:rPr>
      </w:pPr>
    </w:p>
    <w:p w14:paraId="65627E1B" w14:textId="11E87C9A" w:rsidR="00F54E59" w:rsidRPr="00F54E59" w:rsidRDefault="00F54E59" w:rsidP="00F54E59">
      <w:pPr>
        <w:spacing w:after="0" w:line="240" w:lineRule="auto"/>
        <w:rPr>
          <w:rFonts w:ascii="Times New Roman" w:hAnsi="Times New Roman" w:cs="Times New Roman"/>
          <w:sz w:val="24"/>
          <w:szCs w:val="24"/>
        </w:rPr>
      </w:pPr>
      <w:r>
        <w:rPr>
          <w:rFonts w:ascii="Times New Roman" w:hAnsi="Times New Roman" w:cs="Times New Roman"/>
          <w:sz w:val="24"/>
          <w:szCs w:val="24"/>
        </w:rPr>
        <w:t>(</w:t>
      </w:r>
      <w:r w:rsidRPr="00F54E59">
        <w:rPr>
          <w:rFonts w:ascii="Times New Roman" w:hAnsi="Times New Roman" w:cs="Times New Roman"/>
          <w:sz w:val="24"/>
          <w:szCs w:val="24"/>
        </w:rPr>
        <w:t>Accessed 09</w:t>
      </w:r>
      <w:r w:rsidRPr="00F54E59">
        <w:rPr>
          <w:rFonts w:ascii="Times New Roman" w:hAnsi="Times New Roman" w:cs="Times New Roman"/>
          <w:sz w:val="24"/>
          <w:szCs w:val="24"/>
          <w:vertAlign w:val="superscript"/>
        </w:rPr>
        <w:t>th</w:t>
      </w:r>
      <w:r w:rsidRPr="00F54E59">
        <w:rPr>
          <w:rFonts w:ascii="Times New Roman" w:hAnsi="Times New Roman" w:cs="Times New Roman"/>
          <w:sz w:val="24"/>
          <w:szCs w:val="24"/>
        </w:rPr>
        <w:t xml:space="preserve"> January 2020</w:t>
      </w:r>
      <w:r>
        <w:rPr>
          <w:rFonts w:ascii="Times New Roman" w:hAnsi="Times New Roman" w:cs="Times New Roman"/>
          <w:sz w:val="24"/>
          <w:szCs w:val="24"/>
        </w:rPr>
        <w:t>)</w:t>
      </w:r>
      <w:r w:rsidRPr="00F54E59">
        <w:rPr>
          <w:rFonts w:ascii="Times New Roman" w:hAnsi="Times New Roman" w:cs="Times New Roman"/>
          <w:sz w:val="24"/>
          <w:szCs w:val="24"/>
        </w:rPr>
        <w:t>.</w:t>
      </w:r>
    </w:p>
    <w:p w14:paraId="0E8CBE62" w14:textId="77777777" w:rsidR="00F54E59" w:rsidRPr="00F54E59" w:rsidRDefault="00F54E59" w:rsidP="00F54E59">
      <w:pPr>
        <w:pStyle w:val="ListParagraph"/>
        <w:rPr>
          <w:rFonts w:ascii="Times New Roman" w:hAnsi="Times New Roman" w:cs="Times New Roman"/>
          <w:sz w:val="24"/>
          <w:szCs w:val="24"/>
        </w:rPr>
      </w:pPr>
    </w:p>
    <w:p w14:paraId="7CD23870" w14:textId="057B6B91" w:rsidR="00F54E59" w:rsidRPr="00F54E59" w:rsidRDefault="00F54E59" w:rsidP="00F54E59">
      <w:pPr>
        <w:rPr>
          <w:rFonts w:ascii="Times New Roman" w:hAnsi="Times New Roman" w:cs="Times New Roman"/>
          <w:sz w:val="24"/>
          <w:szCs w:val="24"/>
        </w:rPr>
      </w:pPr>
      <w:r w:rsidRPr="00F54E59">
        <w:rPr>
          <w:rFonts w:ascii="Times New Roman" w:hAnsi="Times New Roman" w:cs="Times New Roman"/>
          <w:sz w:val="24"/>
          <w:szCs w:val="24"/>
        </w:rPr>
        <w:t xml:space="preserve">Betsi Cadwaladr University Health Board (2020). </w:t>
      </w:r>
      <w:r w:rsidRPr="00F54E59">
        <w:rPr>
          <w:rFonts w:ascii="Times New Roman" w:hAnsi="Times New Roman" w:cs="Times New Roman"/>
          <w:i/>
          <w:sz w:val="24"/>
          <w:szCs w:val="24"/>
        </w:rPr>
        <w:t xml:space="preserve"> Individual Patient funding requests</w:t>
      </w:r>
      <w:r w:rsidRPr="00F54E59">
        <w:rPr>
          <w:rFonts w:ascii="Times New Roman" w:hAnsi="Times New Roman" w:cs="Times New Roman"/>
          <w:i/>
          <w:sz w:val="24"/>
          <w:szCs w:val="24"/>
        </w:rPr>
        <w:t xml:space="preserve">. </w:t>
      </w:r>
      <w:r w:rsidRPr="00F54E59">
        <w:rPr>
          <w:rFonts w:ascii="Times New Roman" w:hAnsi="Times New Roman" w:cs="Times New Roman"/>
          <w:sz w:val="24"/>
          <w:szCs w:val="24"/>
        </w:rPr>
        <w:t xml:space="preserve">Available </w:t>
      </w:r>
      <w:proofErr w:type="spellStart"/>
      <w:r w:rsidRPr="00F54E59">
        <w:rPr>
          <w:rFonts w:ascii="Times New Roman" w:hAnsi="Times New Roman" w:cs="Times New Roman"/>
          <w:sz w:val="24"/>
          <w:szCs w:val="24"/>
        </w:rPr>
        <w:t>at:</w:t>
      </w:r>
      <w:hyperlink r:id="rId35" w:history="1">
        <w:r w:rsidRPr="00F54E59">
          <w:rPr>
            <w:rStyle w:val="Hyperlink"/>
            <w:rFonts w:ascii="Times New Roman" w:hAnsi="Times New Roman" w:cs="Times New Roman"/>
            <w:sz w:val="24"/>
            <w:szCs w:val="24"/>
          </w:rPr>
          <w:t>http</w:t>
        </w:r>
        <w:proofErr w:type="spellEnd"/>
        <w:r w:rsidRPr="00F54E59">
          <w:rPr>
            <w:rStyle w:val="Hyperlink"/>
            <w:rFonts w:ascii="Times New Roman" w:hAnsi="Times New Roman" w:cs="Times New Roman"/>
            <w:sz w:val="24"/>
            <w:szCs w:val="24"/>
          </w:rPr>
          <w:t>://www.wales.nhs.uk/sitesplus/861/page/57859</w:t>
        </w:r>
      </w:hyperlink>
      <w:r w:rsidRPr="00F54E59">
        <w:rPr>
          <w:rFonts w:ascii="Times New Roman" w:hAnsi="Times New Roman" w:cs="Times New Roman"/>
          <w:sz w:val="24"/>
          <w:szCs w:val="24"/>
        </w:rPr>
        <w:t xml:space="preserve"> </w:t>
      </w:r>
    </w:p>
    <w:p w14:paraId="597EC5F5" w14:textId="77777777" w:rsidR="00F54E59" w:rsidRDefault="00F54E59" w:rsidP="00F54E59">
      <w:pPr>
        <w:spacing w:after="0" w:line="240" w:lineRule="auto"/>
        <w:rPr>
          <w:rFonts w:ascii="Times New Roman" w:hAnsi="Times New Roman" w:cs="Times New Roman"/>
          <w:sz w:val="24"/>
          <w:szCs w:val="24"/>
        </w:rPr>
      </w:pPr>
    </w:p>
    <w:p w14:paraId="6B0E8D78" w14:textId="6345ED42" w:rsidR="00F54E59" w:rsidRPr="00F54E59" w:rsidRDefault="00F54E59" w:rsidP="00F54E59">
      <w:pPr>
        <w:spacing w:after="0" w:line="240" w:lineRule="auto"/>
        <w:rPr>
          <w:rFonts w:ascii="Times New Roman" w:hAnsi="Times New Roman" w:cs="Times New Roman"/>
          <w:sz w:val="24"/>
          <w:szCs w:val="24"/>
        </w:rPr>
      </w:pPr>
      <w:r>
        <w:rPr>
          <w:rFonts w:ascii="Times New Roman" w:hAnsi="Times New Roman" w:cs="Times New Roman"/>
          <w:sz w:val="24"/>
          <w:szCs w:val="24"/>
        </w:rPr>
        <w:t>(</w:t>
      </w:r>
      <w:r w:rsidRPr="00F54E59">
        <w:rPr>
          <w:rFonts w:ascii="Times New Roman" w:hAnsi="Times New Roman" w:cs="Times New Roman"/>
          <w:sz w:val="24"/>
          <w:szCs w:val="24"/>
        </w:rPr>
        <w:t>Accessed 10</w:t>
      </w:r>
      <w:r w:rsidRPr="00F54E59">
        <w:rPr>
          <w:rFonts w:ascii="Times New Roman" w:hAnsi="Times New Roman" w:cs="Times New Roman"/>
          <w:sz w:val="24"/>
          <w:szCs w:val="24"/>
          <w:vertAlign w:val="superscript"/>
        </w:rPr>
        <w:t>th</w:t>
      </w:r>
      <w:r w:rsidRPr="00F54E59">
        <w:rPr>
          <w:rFonts w:ascii="Times New Roman" w:hAnsi="Times New Roman" w:cs="Times New Roman"/>
          <w:sz w:val="24"/>
          <w:szCs w:val="24"/>
        </w:rPr>
        <w:t xml:space="preserve"> January 2020</w:t>
      </w:r>
      <w:r>
        <w:rPr>
          <w:rFonts w:ascii="Times New Roman" w:hAnsi="Times New Roman" w:cs="Times New Roman"/>
          <w:sz w:val="24"/>
          <w:szCs w:val="24"/>
        </w:rPr>
        <w:t>)</w:t>
      </w:r>
    </w:p>
    <w:p w14:paraId="28561C5F" w14:textId="77777777" w:rsidR="00F54E59" w:rsidRDefault="00F54E59" w:rsidP="00F54E59">
      <w:pPr>
        <w:pStyle w:val="ListParagraph"/>
        <w:rPr>
          <w:rFonts w:ascii="Times New Roman" w:hAnsi="Times New Roman" w:cs="Times New Roman"/>
        </w:rPr>
      </w:pPr>
    </w:p>
    <w:p w14:paraId="18F348F4" w14:textId="761E06AA" w:rsidR="00F26AF2" w:rsidRPr="00B9293C" w:rsidRDefault="006331C0" w:rsidP="00102315">
      <w:pPr>
        <w:spacing w:before="100" w:beforeAutospacing="1" w:after="100" w:afterAutospacing="1" w:line="240" w:lineRule="auto"/>
        <w:rPr>
          <w:rFonts w:ascii="Times New Roman" w:hAnsi="Times New Roman" w:cs="Times New Roman"/>
          <w:color w:val="000000" w:themeColor="text1"/>
          <w:sz w:val="24"/>
          <w:szCs w:val="24"/>
          <w:shd w:val="clear" w:color="auto" w:fill="FFFFFF"/>
        </w:rPr>
      </w:pPr>
      <w:r>
        <w:rPr>
          <w:rFonts w:ascii="Times New Roman" w:eastAsia="Times New Roman" w:hAnsi="Times New Roman" w:cs="Times New Roman"/>
          <w:sz w:val="24"/>
          <w:szCs w:val="24"/>
          <w:lang w:eastAsia="en-GB"/>
        </w:rPr>
        <w:t>Powys Teaching Health Board (2020)</w:t>
      </w:r>
      <w:r w:rsidR="009A74A7">
        <w:rPr>
          <w:rFonts w:ascii="Times New Roman" w:eastAsia="Times New Roman" w:hAnsi="Times New Roman" w:cs="Times New Roman"/>
          <w:sz w:val="24"/>
          <w:szCs w:val="24"/>
          <w:lang w:eastAsia="en-GB"/>
        </w:rPr>
        <w:t xml:space="preserve"> </w:t>
      </w:r>
      <w:r w:rsidR="009A74A7" w:rsidRPr="009A74A7">
        <w:rPr>
          <w:rFonts w:ascii="Times New Roman" w:hAnsi="Times New Roman" w:cs="Times New Roman"/>
          <w:i/>
          <w:iCs/>
          <w:color w:val="000000" w:themeColor="text1"/>
          <w:sz w:val="24"/>
          <w:szCs w:val="24"/>
          <w:shd w:val="clear" w:color="auto" w:fill="FFFFFF"/>
        </w:rPr>
        <w:t>The Board's Committees, Partnership Boards and Advisory Groups</w:t>
      </w:r>
      <w:r w:rsidR="009A74A7">
        <w:rPr>
          <w:rFonts w:ascii="Times New Roman" w:hAnsi="Times New Roman" w:cs="Times New Roman"/>
          <w:i/>
          <w:iCs/>
          <w:color w:val="000000" w:themeColor="text1"/>
          <w:sz w:val="24"/>
          <w:szCs w:val="24"/>
          <w:shd w:val="clear" w:color="auto" w:fill="FFFFFF"/>
        </w:rPr>
        <w:t xml:space="preserve">. </w:t>
      </w:r>
      <w:r w:rsidR="009A74A7" w:rsidRPr="009A74A7">
        <w:rPr>
          <w:rFonts w:ascii="Times New Roman" w:hAnsi="Times New Roman" w:cs="Times New Roman"/>
          <w:color w:val="000000" w:themeColor="text1"/>
          <w:sz w:val="24"/>
          <w:szCs w:val="24"/>
          <w:shd w:val="clear" w:color="auto" w:fill="FFFFFF"/>
        </w:rPr>
        <w:t>Available at:</w:t>
      </w:r>
      <w:r w:rsidR="009A74A7" w:rsidRPr="00B9293C">
        <w:rPr>
          <w:rFonts w:ascii="Times New Roman" w:hAnsi="Times New Roman" w:cs="Times New Roman"/>
          <w:color w:val="000000" w:themeColor="text1"/>
          <w:sz w:val="24"/>
          <w:szCs w:val="24"/>
          <w:shd w:val="clear" w:color="auto" w:fill="FFFFFF"/>
        </w:rPr>
        <w:t xml:space="preserve"> </w:t>
      </w:r>
      <w:hyperlink r:id="rId36" w:history="1">
        <w:r w:rsidR="00E51549" w:rsidRPr="00B9293C">
          <w:rPr>
            <w:rStyle w:val="Hyperlink"/>
            <w:rFonts w:ascii="Times New Roman" w:hAnsi="Times New Roman" w:cs="Times New Roman"/>
            <w:sz w:val="24"/>
            <w:szCs w:val="24"/>
            <w:shd w:val="clear" w:color="auto" w:fill="FFFFFF"/>
          </w:rPr>
          <w:t>http://www.powysthb.wales.nhs.uk/sub-committees</w:t>
        </w:r>
      </w:hyperlink>
    </w:p>
    <w:p w14:paraId="5E8F5733" w14:textId="5636301B" w:rsidR="00E51549" w:rsidRPr="00B9293C" w:rsidRDefault="00E51549" w:rsidP="00102315">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B9293C">
        <w:rPr>
          <w:rFonts w:ascii="Times New Roman" w:hAnsi="Times New Roman" w:cs="Times New Roman"/>
          <w:color w:val="000000" w:themeColor="text1"/>
          <w:sz w:val="24"/>
          <w:szCs w:val="24"/>
          <w:shd w:val="clear" w:color="auto" w:fill="FFFFFF"/>
        </w:rPr>
        <w:t>(Accessed: 11</w:t>
      </w:r>
      <w:r w:rsidRPr="00B9293C">
        <w:rPr>
          <w:rFonts w:ascii="Times New Roman" w:hAnsi="Times New Roman" w:cs="Times New Roman"/>
          <w:color w:val="000000" w:themeColor="text1"/>
          <w:sz w:val="24"/>
          <w:szCs w:val="24"/>
          <w:shd w:val="clear" w:color="auto" w:fill="FFFFFF"/>
          <w:vertAlign w:val="superscript"/>
        </w:rPr>
        <w:t>th</w:t>
      </w:r>
      <w:r w:rsidRPr="00B9293C">
        <w:rPr>
          <w:rFonts w:ascii="Times New Roman" w:hAnsi="Times New Roman" w:cs="Times New Roman"/>
          <w:color w:val="000000" w:themeColor="text1"/>
          <w:sz w:val="24"/>
          <w:szCs w:val="24"/>
          <w:shd w:val="clear" w:color="auto" w:fill="FFFFFF"/>
        </w:rPr>
        <w:t xml:space="preserve"> Jan</w:t>
      </w:r>
      <w:r w:rsidR="00B9293C" w:rsidRPr="00B9293C">
        <w:rPr>
          <w:rFonts w:ascii="Times New Roman" w:hAnsi="Times New Roman" w:cs="Times New Roman"/>
          <w:color w:val="000000" w:themeColor="text1"/>
          <w:sz w:val="24"/>
          <w:szCs w:val="24"/>
          <w:shd w:val="clear" w:color="auto" w:fill="FFFFFF"/>
        </w:rPr>
        <w:t>uary 2020)</w:t>
      </w:r>
    </w:p>
    <w:p w14:paraId="44CAA86A" w14:textId="55FE2052" w:rsidR="00040EA1" w:rsidRDefault="00C429B9" w:rsidP="00040EA1">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Pr>
          <w:rFonts w:ascii="Times New Roman" w:eastAsia="Times New Roman" w:hAnsi="Times New Roman" w:cs="Times New Roman"/>
          <w:sz w:val="24"/>
          <w:szCs w:val="24"/>
          <w:lang w:eastAsia="en-GB"/>
        </w:rPr>
        <w:t>Anuerin</w:t>
      </w:r>
      <w:proofErr w:type="spellEnd"/>
      <w:r>
        <w:rPr>
          <w:rFonts w:ascii="Times New Roman" w:eastAsia="Times New Roman" w:hAnsi="Times New Roman" w:cs="Times New Roman"/>
          <w:sz w:val="24"/>
          <w:szCs w:val="24"/>
          <w:lang w:eastAsia="en-GB"/>
        </w:rPr>
        <w:t xml:space="preserve"> Bevan University</w:t>
      </w:r>
      <w:r w:rsidR="00B1650B">
        <w:rPr>
          <w:rFonts w:ascii="Times New Roman" w:eastAsia="Times New Roman" w:hAnsi="Times New Roman" w:cs="Times New Roman"/>
          <w:sz w:val="24"/>
          <w:szCs w:val="24"/>
          <w:lang w:eastAsia="en-GB"/>
        </w:rPr>
        <w:t xml:space="preserve"> (</w:t>
      </w:r>
      <w:r w:rsidR="00E77ED7">
        <w:rPr>
          <w:rFonts w:ascii="Times New Roman" w:eastAsia="Times New Roman" w:hAnsi="Times New Roman" w:cs="Times New Roman"/>
          <w:sz w:val="24"/>
          <w:szCs w:val="24"/>
          <w:lang w:eastAsia="en-GB"/>
        </w:rPr>
        <w:t xml:space="preserve">2019) </w:t>
      </w:r>
      <w:r w:rsidR="00E77ED7">
        <w:rPr>
          <w:rFonts w:ascii="Times New Roman" w:eastAsia="Times New Roman" w:hAnsi="Times New Roman" w:cs="Times New Roman"/>
          <w:i/>
          <w:iCs/>
          <w:sz w:val="24"/>
          <w:szCs w:val="24"/>
          <w:lang w:eastAsia="en-GB"/>
        </w:rPr>
        <w:t>Annual Report 18/19.</w:t>
      </w:r>
      <w:r w:rsidR="003A6DD3">
        <w:rPr>
          <w:rFonts w:ascii="Times New Roman" w:eastAsia="Times New Roman" w:hAnsi="Times New Roman" w:cs="Times New Roman"/>
          <w:sz w:val="24"/>
          <w:szCs w:val="24"/>
          <w:lang w:eastAsia="en-GB"/>
        </w:rPr>
        <w:t xml:space="preserve"> A</w:t>
      </w:r>
      <w:r w:rsidR="00650DF9">
        <w:rPr>
          <w:rFonts w:ascii="Times New Roman" w:eastAsia="Times New Roman" w:hAnsi="Times New Roman" w:cs="Times New Roman"/>
          <w:sz w:val="24"/>
          <w:szCs w:val="24"/>
          <w:lang w:eastAsia="en-GB"/>
        </w:rPr>
        <w:t xml:space="preserve">neurin Bevan </w:t>
      </w:r>
      <w:proofErr w:type="spellStart"/>
      <w:r w:rsidR="00650DF9">
        <w:rPr>
          <w:rFonts w:ascii="Times New Roman" w:eastAsia="Times New Roman" w:hAnsi="Times New Roman" w:cs="Times New Roman"/>
          <w:sz w:val="24"/>
          <w:szCs w:val="24"/>
          <w:lang w:eastAsia="en-GB"/>
        </w:rPr>
        <w:t>Uniseristy</w:t>
      </w:r>
      <w:proofErr w:type="spellEnd"/>
      <w:r w:rsidR="00650DF9">
        <w:rPr>
          <w:rFonts w:ascii="Times New Roman" w:eastAsia="Times New Roman" w:hAnsi="Times New Roman" w:cs="Times New Roman"/>
          <w:sz w:val="24"/>
          <w:szCs w:val="24"/>
          <w:lang w:eastAsia="en-GB"/>
        </w:rPr>
        <w:t xml:space="preserve"> Health Board. Published</w:t>
      </w:r>
    </w:p>
    <w:p w14:paraId="112ABC23" w14:textId="5ADC5D37" w:rsidR="00C37C00" w:rsidRDefault="00DB324B" w:rsidP="00040EA1">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Cwm </w:t>
      </w:r>
      <w:proofErr w:type="spellStart"/>
      <w:r>
        <w:rPr>
          <w:rFonts w:ascii="Times New Roman" w:eastAsia="Times New Roman" w:hAnsi="Times New Roman" w:cs="Times New Roman"/>
          <w:sz w:val="24"/>
          <w:szCs w:val="24"/>
          <w:lang w:eastAsia="en-GB"/>
        </w:rPr>
        <w:t>taf</w:t>
      </w:r>
      <w:proofErr w:type="spellEnd"/>
      <w:r>
        <w:rPr>
          <w:rFonts w:ascii="Times New Roman" w:eastAsia="Times New Roman" w:hAnsi="Times New Roman" w:cs="Times New Roman"/>
          <w:sz w:val="24"/>
          <w:szCs w:val="24"/>
          <w:lang w:eastAsia="en-GB"/>
        </w:rPr>
        <w:t xml:space="preserve"> </w:t>
      </w:r>
      <w:r w:rsidR="008D78DB">
        <w:rPr>
          <w:rFonts w:ascii="Times New Roman" w:eastAsia="Times New Roman" w:hAnsi="Times New Roman" w:cs="Times New Roman"/>
          <w:sz w:val="24"/>
          <w:szCs w:val="24"/>
          <w:lang w:eastAsia="en-GB"/>
        </w:rPr>
        <w:t xml:space="preserve">Morgannwg University Health Board (2019) </w:t>
      </w:r>
      <w:r w:rsidR="008D78DB" w:rsidRPr="008D78DB">
        <w:rPr>
          <w:rFonts w:ascii="Times New Roman" w:eastAsia="Times New Roman" w:hAnsi="Times New Roman" w:cs="Times New Roman"/>
          <w:i/>
          <w:iCs/>
          <w:sz w:val="24"/>
          <w:szCs w:val="24"/>
          <w:lang w:eastAsia="en-GB"/>
        </w:rPr>
        <w:t>Annual Reports 18/19</w:t>
      </w:r>
      <w:r w:rsidR="00343CE1">
        <w:rPr>
          <w:rFonts w:ascii="Times New Roman" w:eastAsia="Times New Roman" w:hAnsi="Times New Roman" w:cs="Times New Roman"/>
          <w:i/>
          <w:iCs/>
          <w:sz w:val="24"/>
          <w:szCs w:val="24"/>
          <w:lang w:eastAsia="en-GB"/>
        </w:rPr>
        <w:t xml:space="preserve">. </w:t>
      </w:r>
      <w:proofErr w:type="spellStart"/>
      <w:r w:rsidR="00343CE1">
        <w:rPr>
          <w:rFonts w:ascii="Times New Roman" w:eastAsia="Times New Roman" w:hAnsi="Times New Roman" w:cs="Times New Roman"/>
          <w:sz w:val="24"/>
          <w:szCs w:val="24"/>
          <w:lang w:eastAsia="en-GB"/>
        </w:rPr>
        <w:t>Aeurin</w:t>
      </w:r>
      <w:proofErr w:type="spellEnd"/>
      <w:r w:rsidR="00343CE1">
        <w:rPr>
          <w:rFonts w:ascii="Times New Roman" w:eastAsia="Times New Roman" w:hAnsi="Times New Roman" w:cs="Times New Roman"/>
          <w:sz w:val="24"/>
          <w:szCs w:val="24"/>
          <w:lang w:eastAsia="en-GB"/>
        </w:rPr>
        <w:t xml:space="preserve"> Bevan University Health Board. Published.</w:t>
      </w:r>
    </w:p>
    <w:p w14:paraId="52F0DC2C" w14:textId="285223D7" w:rsidR="00343CE1" w:rsidRDefault="00F53748" w:rsidP="00040EA1">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Cwm </w:t>
      </w:r>
      <w:proofErr w:type="spellStart"/>
      <w:r>
        <w:rPr>
          <w:rFonts w:ascii="Times New Roman" w:eastAsia="Times New Roman" w:hAnsi="Times New Roman" w:cs="Times New Roman"/>
          <w:sz w:val="24"/>
          <w:szCs w:val="24"/>
          <w:lang w:eastAsia="en-GB"/>
        </w:rPr>
        <w:t>Taf</w:t>
      </w:r>
      <w:proofErr w:type="spellEnd"/>
      <w:r>
        <w:rPr>
          <w:rFonts w:ascii="Times New Roman" w:eastAsia="Times New Roman" w:hAnsi="Times New Roman" w:cs="Times New Roman"/>
          <w:sz w:val="24"/>
          <w:szCs w:val="24"/>
          <w:lang w:eastAsia="en-GB"/>
        </w:rPr>
        <w:t xml:space="preserve"> Morgannwg University Health Board (2020) </w:t>
      </w:r>
      <w:r>
        <w:rPr>
          <w:rFonts w:ascii="Times New Roman" w:eastAsia="Times New Roman" w:hAnsi="Times New Roman" w:cs="Times New Roman"/>
          <w:i/>
          <w:iCs/>
          <w:sz w:val="24"/>
          <w:szCs w:val="24"/>
          <w:lang w:eastAsia="en-GB"/>
        </w:rPr>
        <w:t xml:space="preserve">We Are Cwm </w:t>
      </w:r>
      <w:proofErr w:type="spellStart"/>
      <w:r>
        <w:rPr>
          <w:rFonts w:ascii="Times New Roman" w:eastAsia="Times New Roman" w:hAnsi="Times New Roman" w:cs="Times New Roman"/>
          <w:i/>
          <w:iCs/>
          <w:sz w:val="24"/>
          <w:szCs w:val="24"/>
          <w:lang w:eastAsia="en-GB"/>
        </w:rPr>
        <w:t>Taf</w:t>
      </w:r>
      <w:proofErr w:type="spellEnd"/>
      <w:r>
        <w:rPr>
          <w:rFonts w:ascii="Times New Roman" w:eastAsia="Times New Roman" w:hAnsi="Times New Roman" w:cs="Times New Roman"/>
          <w:i/>
          <w:iCs/>
          <w:sz w:val="24"/>
          <w:szCs w:val="24"/>
          <w:lang w:eastAsia="en-GB"/>
        </w:rPr>
        <w:t xml:space="preserve"> Morgannwg. </w:t>
      </w:r>
      <w:r>
        <w:rPr>
          <w:rFonts w:ascii="Times New Roman" w:eastAsia="Times New Roman" w:hAnsi="Times New Roman" w:cs="Times New Roman"/>
          <w:sz w:val="24"/>
          <w:szCs w:val="24"/>
          <w:lang w:eastAsia="en-GB"/>
        </w:rPr>
        <w:t xml:space="preserve">Available at: </w:t>
      </w:r>
      <w:hyperlink r:id="rId37" w:history="1">
        <w:r w:rsidR="007944DE" w:rsidRPr="008B3F17">
          <w:rPr>
            <w:rStyle w:val="Hyperlink"/>
            <w:rFonts w:ascii="Times New Roman" w:eastAsia="Times New Roman" w:hAnsi="Times New Roman" w:cs="Times New Roman"/>
            <w:sz w:val="24"/>
            <w:szCs w:val="24"/>
            <w:lang w:eastAsia="en-GB"/>
          </w:rPr>
          <w:t>https://cwmtafmorgannwg.wales/we-are-cwm-taf-morgannwg/</w:t>
        </w:r>
      </w:hyperlink>
    </w:p>
    <w:p w14:paraId="0B38795B" w14:textId="0258B333" w:rsidR="007944DE" w:rsidRDefault="007944DE" w:rsidP="00040EA1">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(Accessed: 11</w:t>
      </w:r>
      <w:r w:rsidRPr="007944DE">
        <w:rPr>
          <w:rFonts w:ascii="Times New Roman" w:eastAsia="Times New Roman" w:hAnsi="Times New Roman" w:cs="Times New Roman"/>
          <w:sz w:val="24"/>
          <w:szCs w:val="24"/>
          <w:vertAlign w:val="superscript"/>
          <w:lang w:eastAsia="en-GB"/>
        </w:rPr>
        <w:t>th</w:t>
      </w:r>
      <w:r>
        <w:rPr>
          <w:rFonts w:ascii="Times New Roman" w:eastAsia="Times New Roman" w:hAnsi="Times New Roman" w:cs="Times New Roman"/>
          <w:sz w:val="24"/>
          <w:szCs w:val="24"/>
          <w:lang w:eastAsia="en-GB"/>
        </w:rPr>
        <w:t xml:space="preserve"> January 2020)</w:t>
      </w:r>
    </w:p>
    <w:p w14:paraId="2DABBD28" w14:textId="2E61B856" w:rsidR="00040EA1" w:rsidRDefault="0015700F" w:rsidP="00B617B6">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Betsi </w:t>
      </w:r>
      <w:r w:rsidR="00E6636E">
        <w:rPr>
          <w:rFonts w:ascii="Times New Roman" w:eastAsia="Times New Roman" w:hAnsi="Times New Roman" w:cs="Times New Roman"/>
          <w:sz w:val="24"/>
          <w:szCs w:val="24"/>
          <w:lang w:eastAsia="en-GB"/>
        </w:rPr>
        <w:t xml:space="preserve">Cadwaladr </w:t>
      </w:r>
      <w:r w:rsidR="00963BB8">
        <w:rPr>
          <w:rFonts w:ascii="Times New Roman" w:eastAsia="Times New Roman" w:hAnsi="Times New Roman" w:cs="Times New Roman"/>
          <w:sz w:val="24"/>
          <w:szCs w:val="24"/>
          <w:lang w:eastAsia="en-GB"/>
        </w:rPr>
        <w:t>University Health Board</w:t>
      </w:r>
      <w:r w:rsidR="00F06E26">
        <w:rPr>
          <w:rFonts w:ascii="Times New Roman" w:eastAsia="Times New Roman" w:hAnsi="Times New Roman" w:cs="Times New Roman"/>
          <w:sz w:val="24"/>
          <w:szCs w:val="24"/>
          <w:lang w:eastAsia="en-GB"/>
        </w:rPr>
        <w:t xml:space="preserve"> (2019) </w:t>
      </w:r>
      <w:r w:rsidR="00F06E26">
        <w:rPr>
          <w:rFonts w:ascii="Times New Roman" w:eastAsia="Times New Roman" w:hAnsi="Times New Roman" w:cs="Times New Roman"/>
          <w:i/>
          <w:iCs/>
          <w:sz w:val="24"/>
          <w:szCs w:val="24"/>
          <w:lang w:eastAsia="en-GB"/>
        </w:rPr>
        <w:t xml:space="preserve">Annual Report 18/19. </w:t>
      </w:r>
      <w:r w:rsidR="00B617B6" w:rsidRPr="00B617B6">
        <w:rPr>
          <w:rFonts w:ascii="Times New Roman" w:eastAsia="Times New Roman" w:hAnsi="Times New Roman" w:cs="Times New Roman"/>
          <w:sz w:val="24"/>
          <w:szCs w:val="24"/>
          <w:lang w:eastAsia="en-GB"/>
        </w:rPr>
        <w:t>Betsi</w:t>
      </w:r>
      <w:r w:rsidR="00B617B6">
        <w:rPr>
          <w:rFonts w:ascii="Times New Roman" w:eastAsia="Times New Roman" w:hAnsi="Times New Roman" w:cs="Times New Roman"/>
          <w:i/>
          <w:iCs/>
          <w:sz w:val="24"/>
          <w:szCs w:val="24"/>
          <w:lang w:eastAsia="en-GB"/>
        </w:rPr>
        <w:t xml:space="preserve"> </w:t>
      </w:r>
      <w:r w:rsidR="00B617B6">
        <w:rPr>
          <w:rFonts w:ascii="Times New Roman" w:eastAsia="Times New Roman" w:hAnsi="Times New Roman" w:cs="Times New Roman"/>
          <w:sz w:val="24"/>
          <w:szCs w:val="24"/>
          <w:lang w:eastAsia="en-GB"/>
        </w:rPr>
        <w:t>C</w:t>
      </w:r>
      <w:r w:rsidR="00B617B6" w:rsidRPr="00B617B6">
        <w:rPr>
          <w:rFonts w:ascii="Times New Roman" w:eastAsia="Times New Roman" w:hAnsi="Times New Roman" w:cs="Times New Roman"/>
          <w:sz w:val="24"/>
          <w:szCs w:val="24"/>
          <w:lang w:eastAsia="en-GB"/>
        </w:rPr>
        <w:t xml:space="preserve">adwaladr </w:t>
      </w:r>
      <w:r w:rsidR="00B617B6">
        <w:rPr>
          <w:rFonts w:ascii="Times New Roman" w:eastAsia="Times New Roman" w:hAnsi="Times New Roman" w:cs="Times New Roman"/>
          <w:sz w:val="24"/>
          <w:szCs w:val="24"/>
          <w:lang w:eastAsia="en-GB"/>
        </w:rPr>
        <w:t>University Health Board. Published.</w:t>
      </w:r>
    </w:p>
    <w:p w14:paraId="75E98F89" w14:textId="7D15E844" w:rsidR="00B617B6" w:rsidRDefault="0061594B" w:rsidP="00B617B6">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Powys Teaching Health Board (2019) </w:t>
      </w:r>
      <w:r>
        <w:rPr>
          <w:rFonts w:ascii="Times New Roman" w:eastAsia="Times New Roman" w:hAnsi="Times New Roman" w:cs="Times New Roman"/>
          <w:i/>
          <w:iCs/>
          <w:sz w:val="24"/>
          <w:szCs w:val="24"/>
          <w:lang w:eastAsia="en-GB"/>
        </w:rPr>
        <w:t>Annual Reports 18/19</w:t>
      </w:r>
      <w:r w:rsidR="004D4234">
        <w:rPr>
          <w:rFonts w:ascii="Times New Roman" w:eastAsia="Times New Roman" w:hAnsi="Times New Roman" w:cs="Times New Roman"/>
          <w:i/>
          <w:iCs/>
          <w:sz w:val="24"/>
          <w:szCs w:val="24"/>
          <w:lang w:eastAsia="en-GB"/>
        </w:rPr>
        <w:t xml:space="preserve">. </w:t>
      </w:r>
      <w:r w:rsidR="004D4234">
        <w:rPr>
          <w:rFonts w:ascii="Times New Roman" w:eastAsia="Times New Roman" w:hAnsi="Times New Roman" w:cs="Times New Roman"/>
          <w:sz w:val="24"/>
          <w:szCs w:val="24"/>
          <w:lang w:eastAsia="en-GB"/>
        </w:rPr>
        <w:t>Powys Teaching Health Board. Published.</w:t>
      </w:r>
    </w:p>
    <w:p w14:paraId="4C7C6978" w14:textId="76B031E6" w:rsidR="004D4234" w:rsidRDefault="0061510D" w:rsidP="00B617B6">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 xml:space="preserve">Swansea University Health Board (2019) </w:t>
      </w:r>
      <w:r>
        <w:rPr>
          <w:rFonts w:ascii="Times New Roman" w:eastAsia="Times New Roman" w:hAnsi="Times New Roman" w:cs="Times New Roman"/>
          <w:i/>
          <w:iCs/>
          <w:sz w:val="24"/>
          <w:szCs w:val="24"/>
          <w:lang w:eastAsia="en-GB"/>
        </w:rPr>
        <w:t xml:space="preserve">Annual Report 18/19. </w:t>
      </w:r>
      <w:r>
        <w:rPr>
          <w:rFonts w:ascii="Times New Roman" w:eastAsia="Times New Roman" w:hAnsi="Times New Roman" w:cs="Times New Roman"/>
          <w:sz w:val="24"/>
          <w:szCs w:val="24"/>
          <w:lang w:eastAsia="en-GB"/>
        </w:rPr>
        <w:t xml:space="preserve">Swansea University </w:t>
      </w:r>
      <w:r w:rsidR="00291071">
        <w:rPr>
          <w:rFonts w:ascii="Times New Roman" w:eastAsia="Times New Roman" w:hAnsi="Times New Roman" w:cs="Times New Roman"/>
          <w:sz w:val="24"/>
          <w:szCs w:val="24"/>
          <w:lang w:eastAsia="en-GB"/>
        </w:rPr>
        <w:t>Health Board. Published.</w:t>
      </w:r>
    </w:p>
    <w:p w14:paraId="607747AD" w14:textId="52882E22" w:rsidR="00C536B8" w:rsidRDefault="00283681" w:rsidP="00B617B6">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Orr, J. (2019) </w:t>
      </w:r>
      <w:r w:rsidR="008E6761" w:rsidRPr="008E6761">
        <w:rPr>
          <w:rFonts w:ascii="Times New Roman" w:eastAsia="Times New Roman" w:hAnsi="Times New Roman" w:cs="Times New Roman"/>
          <w:i/>
          <w:iCs/>
          <w:sz w:val="24"/>
          <w:szCs w:val="24"/>
          <w:lang w:eastAsia="en-GB"/>
        </w:rPr>
        <w:t>European Funding After Brexit in Wales</w:t>
      </w:r>
      <w:r w:rsidR="008E6761">
        <w:rPr>
          <w:rFonts w:ascii="Times New Roman" w:eastAsia="Times New Roman" w:hAnsi="Times New Roman" w:cs="Times New Roman"/>
          <w:i/>
          <w:iCs/>
          <w:sz w:val="24"/>
          <w:szCs w:val="24"/>
          <w:lang w:eastAsia="en-GB"/>
        </w:rPr>
        <w:t xml:space="preserve">. </w:t>
      </w:r>
      <w:r w:rsidR="008E6761">
        <w:rPr>
          <w:rFonts w:ascii="Times New Roman" w:eastAsia="Times New Roman" w:hAnsi="Times New Roman" w:cs="Times New Roman"/>
          <w:sz w:val="24"/>
          <w:szCs w:val="24"/>
          <w:lang w:eastAsia="en-GB"/>
        </w:rPr>
        <w:t>Available at:</w:t>
      </w:r>
      <w:r w:rsidR="00C518B2" w:rsidRPr="00C518B2">
        <w:t xml:space="preserve"> </w:t>
      </w:r>
      <w:hyperlink r:id="rId38" w:history="1">
        <w:r w:rsidR="00C518B2" w:rsidRPr="008B3F17">
          <w:rPr>
            <w:rStyle w:val="Hyperlink"/>
            <w:rFonts w:ascii="Times New Roman" w:eastAsia="Times New Roman" w:hAnsi="Times New Roman" w:cs="Times New Roman"/>
            <w:sz w:val="24"/>
            <w:szCs w:val="24"/>
            <w:lang w:eastAsia="en-GB"/>
          </w:rPr>
          <w:t>https://www.nhsconfed.org/blog/2019/09/european-funding-after-brexit-in-wales</w:t>
        </w:r>
      </w:hyperlink>
    </w:p>
    <w:p w14:paraId="04A197F6" w14:textId="011EE0A5" w:rsidR="00C518B2" w:rsidRDefault="00C518B2" w:rsidP="00B617B6">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(Accessed: 11</w:t>
      </w:r>
      <w:r w:rsidRPr="00C518B2">
        <w:rPr>
          <w:rFonts w:ascii="Times New Roman" w:eastAsia="Times New Roman" w:hAnsi="Times New Roman" w:cs="Times New Roman"/>
          <w:sz w:val="24"/>
          <w:szCs w:val="24"/>
          <w:vertAlign w:val="superscript"/>
          <w:lang w:eastAsia="en-GB"/>
        </w:rPr>
        <w:t>th</w:t>
      </w:r>
      <w:r>
        <w:rPr>
          <w:rFonts w:ascii="Times New Roman" w:eastAsia="Times New Roman" w:hAnsi="Times New Roman" w:cs="Times New Roman"/>
          <w:sz w:val="24"/>
          <w:szCs w:val="24"/>
          <w:lang w:eastAsia="en-GB"/>
        </w:rPr>
        <w:t xml:space="preserve"> January 2020)</w:t>
      </w:r>
    </w:p>
    <w:p w14:paraId="189CD92F" w14:textId="7C36A974" w:rsidR="00C518B2" w:rsidRDefault="00883D86" w:rsidP="00B617B6">
      <w:pPr>
        <w:spacing w:before="100" w:beforeAutospacing="1" w:after="100" w:afterAutospacing="1" w:line="240" w:lineRule="auto"/>
        <w:rPr>
          <w:rFonts w:ascii="Times New Roman" w:hAnsi="Times New Roman" w:cs="Times New Roman"/>
          <w:color w:val="1E1E1E"/>
          <w:sz w:val="24"/>
          <w:szCs w:val="24"/>
          <w:shd w:val="clear" w:color="auto" w:fill="FFFFFF"/>
        </w:rPr>
      </w:pPr>
      <w:r>
        <w:rPr>
          <w:rFonts w:ascii="Times New Roman" w:eastAsia="Times New Roman" w:hAnsi="Times New Roman" w:cs="Times New Roman"/>
          <w:sz w:val="24"/>
          <w:szCs w:val="24"/>
          <w:lang w:eastAsia="en-GB"/>
        </w:rPr>
        <w:t xml:space="preserve">Dickens, S. (2019) </w:t>
      </w:r>
      <w:r w:rsidR="00F23F30" w:rsidRPr="00F23F30">
        <w:rPr>
          <w:rFonts w:ascii="Times New Roman" w:hAnsi="Times New Roman" w:cs="Times New Roman"/>
          <w:i/>
          <w:iCs/>
          <w:color w:val="1E1E1E"/>
          <w:sz w:val="24"/>
          <w:szCs w:val="24"/>
          <w:shd w:val="clear" w:color="auto" w:fill="FFFFFF"/>
        </w:rPr>
        <w:t>Wales after Brexit: Funding map set to be torn up</w:t>
      </w:r>
      <w:r w:rsidR="00F23F30">
        <w:rPr>
          <w:rFonts w:ascii="Times New Roman" w:hAnsi="Times New Roman" w:cs="Times New Roman"/>
          <w:i/>
          <w:iCs/>
          <w:color w:val="1E1E1E"/>
          <w:sz w:val="24"/>
          <w:szCs w:val="24"/>
          <w:shd w:val="clear" w:color="auto" w:fill="FFFFFF"/>
        </w:rPr>
        <w:t xml:space="preserve">. </w:t>
      </w:r>
      <w:r w:rsidR="00F23F30">
        <w:rPr>
          <w:rFonts w:ascii="Times New Roman" w:hAnsi="Times New Roman" w:cs="Times New Roman"/>
          <w:color w:val="1E1E1E"/>
          <w:sz w:val="24"/>
          <w:szCs w:val="24"/>
          <w:shd w:val="clear" w:color="auto" w:fill="FFFFFF"/>
        </w:rPr>
        <w:t xml:space="preserve">Available at: </w:t>
      </w:r>
      <w:hyperlink r:id="rId39" w:history="1">
        <w:r w:rsidR="00F3284D" w:rsidRPr="008B3F17">
          <w:rPr>
            <w:rStyle w:val="Hyperlink"/>
            <w:rFonts w:ascii="Times New Roman" w:hAnsi="Times New Roman" w:cs="Times New Roman"/>
            <w:sz w:val="24"/>
            <w:szCs w:val="24"/>
            <w:shd w:val="clear" w:color="auto" w:fill="FFFFFF"/>
          </w:rPr>
          <w:t>https://www.bbc.co.uk/news/uk-wales-48964092</w:t>
        </w:r>
      </w:hyperlink>
    </w:p>
    <w:p w14:paraId="1C34DFF8" w14:textId="08F46F86" w:rsidR="00F3284D" w:rsidRDefault="00F3284D" w:rsidP="00B617B6">
      <w:pPr>
        <w:spacing w:before="100" w:beforeAutospacing="1" w:after="100" w:afterAutospacing="1" w:line="240" w:lineRule="auto"/>
        <w:rPr>
          <w:rFonts w:ascii="Times New Roman" w:hAnsi="Times New Roman" w:cs="Times New Roman"/>
          <w:color w:val="1E1E1E"/>
          <w:sz w:val="24"/>
          <w:szCs w:val="24"/>
          <w:shd w:val="clear" w:color="auto" w:fill="FFFFFF"/>
        </w:rPr>
      </w:pPr>
      <w:r>
        <w:rPr>
          <w:rFonts w:ascii="Times New Roman" w:hAnsi="Times New Roman" w:cs="Times New Roman"/>
          <w:color w:val="1E1E1E"/>
          <w:sz w:val="24"/>
          <w:szCs w:val="24"/>
          <w:shd w:val="clear" w:color="auto" w:fill="FFFFFF"/>
        </w:rPr>
        <w:t>(Accessed: 11</w:t>
      </w:r>
      <w:r w:rsidRPr="00F3284D">
        <w:rPr>
          <w:rFonts w:ascii="Times New Roman" w:hAnsi="Times New Roman" w:cs="Times New Roman"/>
          <w:color w:val="1E1E1E"/>
          <w:sz w:val="24"/>
          <w:szCs w:val="24"/>
          <w:shd w:val="clear" w:color="auto" w:fill="FFFFFF"/>
          <w:vertAlign w:val="superscript"/>
        </w:rPr>
        <w:t>th</w:t>
      </w:r>
      <w:r>
        <w:rPr>
          <w:rFonts w:ascii="Times New Roman" w:hAnsi="Times New Roman" w:cs="Times New Roman"/>
          <w:color w:val="1E1E1E"/>
          <w:sz w:val="24"/>
          <w:szCs w:val="24"/>
          <w:shd w:val="clear" w:color="auto" w:fill="FFFFFF"/>
        </w:rPr>
        <w:t xml:space="preserve"> January 2020)</w:t>
      </w:r>
    </w:p>
    <w:p w14:paraId="24672E90" w14:textId="25721DB6" w:rsidR="00F3284D" w:rsidRDefault="00F3284D" w:rsidP="00B617B6">
      <w:pPr>
        <w:spacing w:before="100" w:beforeAutospacing="1" w:after="100" w:afterAutospacing="1" w:line="240" w:lineRule="auto"/>
        <w:rPr>
          <w:rFonts w:ascii="Times New Roman" w:hAnsi="Times New Roman" w:cs="Times New Roman"/>
          <w:color w:val="1E1E1E"/>
          <w:sz w:val="24"/>
          <w:szCs w:val="24"/>
          <w:shd w:val="clear" w:color="auto" w:fill="FFFFFF"/>
        </w:rPr>
      </w:pPr>
    </w:p>
    <w:p w14:paraId="25EA88F7" w14:textId="77777777" w:rsidR="00F3284D" w:rsidRPr="00F23F30" w:rsidRDefault="00F3284D" w:rsidP="00B617B6">
      <w:pPr>
        <w:spacing w:before="100" w:beforeAutospacing="1" w:after="100" w:afterAutospacing="1" w:line="240" w:lineRule="auto"/>
        <w:rPr>
          <w:rFonts w:ascii="Times New Roman" w:hAnsi="Times New Roman" w:cs="Times New Roman"/>
          <w:sz w:val="24"/>
          <w:szCs w:val="24"/>
        </w:rPr>
      </w:pPr>
    </w:p>
    <w:p w14:paraId="3084686C" w14:textId="77777777" w:rsidR="00476DFA" w:rsidRDefault="00476DFA" w:rsidP="00476DFA">
      <w:pPr>
        <w:rPr>
          <w:rFonts w:ascii="Times New Roman" w:hAnsi="Times New Roman" w:cs="Times New Roman"/>
          <w:sz w:val="24"/>
          <w:szCs w:val="24"/>
        </w:rPr>
      </w:pPr>
    </w:p>
    <w:p w14:paraId="62A6B63F" w14:textId="77777777" w:rsidR="00476DFA" w:rsidRDefault="00476DFA" w:rsidP="00476DFA">
      <w:pPr>
        <w:rPr>
          <w:rFonts w:ascii="Times New Roman" w:hAnsi="Times New Roman" w:cs="Times New Roman"/>
          <w:sz w:val="24"/>
          <w:szCs w:val="24"/>
        </w:rPr>
      </w:pPr>
    </w:p>
    <w:p w14:paraId="30AA85E0" w14:textId="77777777" w:rsidR="00464F17" w:rsidRDefault="00464F17" w:rsidP="00191997">
      <w:pPr>
        <w:rPr>
          <w:rFonts w:ascii="Times New Roman" w:hAnsi="Times New Roman" w:cs="Times New Roman"/>
          <w:sz w:val="24"/>
          <w:szCs w:val="24"/>
        </w:rPr>
      </w:pPr>
    </w:p>
    <w:p w14:paraId="18DEA6F0" w14:textId="77777777" w:rsidR="00464F17" w:rsidRPr="007E6ABB" w:rsidRDefault="00464F17" w:rsidP="00191997">
      <w:pPr>
        <w:rPr>
          <w:rFonts w:ascii="Times New Roman" w:hAnsi="Times New Roman" w:cs="Times New Roman"/>
          <w:sz w:val="24"/>
          <w:szCs w:val="24"/>
        </w:rPr>
      </w:pPr>
    </w:p>
    <w:p w14:paraId="30B70062" w14:textId="77777777" w:rsidR="00191997" w:rsidRPr="00191997" w:rsidRDefault="00191997" w:rsidP="00191997">
      <w:pPr>
        <w:rPr>
          <w:rFonts w:ascii="Times New Roman" w:hAnsi="Times New Roman" w:cs="Times New Roman"/>
        </w:rPr>
      </w:pPr>
    </w:p>
    <w:p w14:paraId="7796761B" w14:textId="77777777" w:rsidR="00191997" w:rsidRPr="00191997" w:rsidRDefault="00191997" w:rsidP="00191997">
      <w:pPr>
        <w:rPr>
          <w:rFonts w:ascii="Times New Roman" w:hAnsi="Times New Roman" w:cs="Times New Roman"/>
          <w:sz w:val="40"/>
          <w:szCs w:val="40"/>
        </w:rPr>
      </w:pPr>
    </w:p>
    <w:p w14:paraId="623DE716" w14:textId="77777777" w:rsidR="00191997" w:rsidRPr="00191997" w:rsidRDefault="00191997">
      <w:pPr>
        <w:rPr>
          <w:rFonts w:ascii="Times New Roman" w:hAnsi="Times New Roman" w:cs="Times New Roman"/>
          <w:sz w:val="40"/>
          <w:szCs w:val="40"/>
        </w:rPr>
      </w:pPr>
    </w:p>
    <w:p w14:paraId="7BD72BCD" w14:textId="77777777" w:rsidR="00191997" w:rsidRDefault="00191997"/>
    <w:p w14:paraId="08B85E7F" w14:textId="77777777" w:rsidR="00191997" w:rsidRDefault="00191997"/>
    <w:p w14:paraId="240DEDE7" w14:textId="77777777" w:rsidR="00191997" w:rsidRDefault="00191997"/>
    <w:sectPr w:rsidR="0019199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D7DB0E" w14:textId="77777777" w:rsidR="00D121F0" w:rsidRDefault="00D121F0" w:rsidP="009502B0">
      <w:pPr>
        <w:spacing w:after="0" w:line="240" w:lineRule="auto"/>
      </w:pPr>
      <w:r>
        <w:separator/>
      </w:r>
    </w:p>
  </w:endnote>
  <w:endnote w:type="continuationSeparator" w:id="0">
    <w:p w14:paraId="7446CC2C" w14:textId="77777777" w:rsidR="00D121F0" w:rsidRDefault="00D121F0" w:rsidP="009502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1F2FD8" w14:textId="77777777" w:rsidR="00D121F0" w:rsidRDefault="00D121F0" w:rsidP="009502B0">
      <w:pPr>
        <w:spacing w:after="0" w:line="240" w:lineRule="auto"/>
      </w:pPr>
      <w:r>
        <w:separator/>
      </w:r>
    </w:p>
  </w:footnote>
  <w:footnote w:type="continuationSeparator" w:id="0">
    <w:p w14:paraId="446A30E2" w14:textId="77777777" w:rsidR="00D121F0" w:rsidRDefault="00D121F0" w:rsidP="009502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CD7EA7"/>
    <w:multiLevelType w:val="hybridMultilevel"/>
    <w:tmpl w:val="492A5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523C95"/>
    <w:multiLevelType w:val="hybridMultilevel"/>
    <w:tmpl w:val="56824554"/>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 w15:restartNumberingAfterBreak="0">
    <w:nsid w:val="11687958"/>
    <w:multiLevelType w:val="hybridMultilevel"/>
    <w:tmpl w:val="F6B8B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636B8A"/>
    <w:multiLevelType w:val="multilevel"/>
    <w:tmpl w:val="C0B45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0927AC8"/>
    <w:multiLevelType w:val="multilevel"/>
    <w:tmpl w:val="3F924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A4E511A"/>
    <w:multiLevelType w:val="hybridMultilevel"/>
    <w:tmpl w:val="12742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E1521D"/>
    <w:multiLevelType w:val="multilevel"/>
    <w:tmpl w:val="C13C9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D7E5C09"/>
    <w:multiLevelType w:val="hybridMultilevel"/>
    <w:tmpl w:val="440E32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6"/>
  </w:num>
  <w:num w:numId="3">
    <w:abstractNumId w:val="5"/>
  </w:num>
  <w:num w:numId="4">
    <w:abstractNumId w:val="3"/>
  </w:num>
  <w:num w:numId="5">
    <w:abstractNumId w:val="7"/>
  </w:num>
  <w:num w:numId="6">
    <w:abstractNumId w:val="0"/>
  </w:num>
  <w:num w:numId="7">
    <w:abstractNumId w:val="2"/>
  </w:num>
  <w:num w:numId="8">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1997"/>
    <w:rsid w:val="00006A55"/>
    <w:rsid w:val="00035A55"/>
    <w:rsid w:val="00036F03"/>
    <w:rsid w:val="00036F63"/>
    <w:rsid w:val="00040EA1"/>
    <w:rsid w:val="00047FE1"/>
    <w:rsid w:val="000805AF"/>
    <w:rsid w:val="00080610"/>
    <w:rsid w:val="00093E76"/>
    <w:rsid w:val="000B1B0B"/>
    <w:rsid w:val="000B7701"/>
    <w:rsid w:val="000C101B"/>
    <w:rsid w:val="000D2A9A"/>
    <w:rsid w:val="000D3670"/>
    <w:rsid w:val="000D4A77"/>
    <w:rsid w:val="000E4990"/>
    <w:rsid w:val="000E7AEC"/>
    <w:rsid w:val="000F11D7"/>
    <w:rsid w:val="00102315"/>
    <w:rsid w:val="00111166"/>
    <w:rsid w:val="00112F38"/>
    <w:rsid w:val="00131D0E"/>
    <w:rsid w:val="00132F19"/>
    <w:rsid w:val="00135B31"/>
    <w:rsid w:val="001503D4"/>
    <w:rsid w:val="00151935"/>
    <w:rsid w:val="00156B9E"/>
    <w:rsid w:val="0015700F"/>
    <w:rsid w:val="00175BFD"/>
    <w:rsid w:val="00180C6B"/>
    <w:rsid w:val="001844C6"/>
    <w:rsid w:val="00186E64"/>
    <w:rsid w:val="00191817"/>
    <w:rsid w:val="00191997"/>
    <w:rsid w:val="00191C06"/>
    <w:rsid w:val="001A3A20"/>
    <w:rsid w:val="001D2BAE"/>
    <w:rsid w:val="001F4B69"/>
    <w:rsid w:val="00202FFD"/>
    <w:rsid w:val="00203B7C"/>
    <w:rsid w:val="00205691"/>
    <w:rsid w:val="00223DB0"/>
    <w:rsid w:val="00234278"/>
    <w:rsid w:val="00262837"/>
    <w:rsid w:val="00280106"/>
    <w:rsid w:val="00283681"/>
    <w:rsid w:val="00291071"/>
    <w:rsid w:val="00296F24"/>
    <w:rsid w:val="002B20EF"/>
    <w:rsid w:val="002B3937"/>
    <w:rsid w:val="002C3DAA"/>
    <w:rsid w:val="002C5E56"/>
    <w:rsid w:val="002D622D"/>
    <w:rsid w:val="002E71EE"/>
    <w:rsid w:val="0030106E"/>
    <w:rsid w:val="0030133A"/>
    <w:rsid w:val="00314532"/>
    <w:rsid w:val="00316C90"/>
    <w:rsid w:val="003201CF"/>
    <w:rsid w:val="00320506"/>
    <w:rsid w:val="00325496"/>
    <w:rsid w:val="0032766F"/>
    <w:rsid w:val="00334EE1"/>
    <w:rsid w:val="00343CE1"/>
    <w:rsid w:val="00354EA9"/>
    <w:rsid w:val="00356A92"/>
    <w:rsid w:val="003642A8"/>
    <w:rsid w:val="0037273E"/>
    <w:rsid w:val="00373E91"/>
    <w:rsid w:val="00374B09"/>
    <w:rsid w:val="00382084"/>
    <w:rsid w:val="003921F7"/>
    <w:rsid w:val="003A6DD3"/>
    <w:rsid w:val="003C2513"/>
    <w:rsid w:val="003C2F94"/>
    <w:rsid w:val="003D5ED6"/>
    <w:rsid w:val="003D6354"/>
    <w:rsid w:val="003D6B77"/>
    <w:rsid w:val="00402522"/>
    <w:rsid w:val="004063EF"/>
    <w:rsid w:val="00410B56"/>
    <w:rsid w:val="00426157"/>
    <w:rsid w:val="00434DD1"/>
    <w:rsid w:val="00464F17"/>
    <w:rsid w:val="00475ED8"/>
    <w:rsid w:val="00476B3C"/>
    <w:rsid w:val="00476DFA"/>
    <w:rsid w:val="00494A77"/>
    <w:rsid w:val="004A6153"/>
    <w:rsid w:val="004B1A6B"/>
    <w:rsid w:val="004B3DA5"/>
    <w:rsid w:val="004B3EA9"/>
    <w:rsid w:val="004C00ED"/>
    <w:rsid w:val="004D0DDD"/>
    <w:rsid w:val="004D4234"/>
    <w:rsid w:val="004D4F74"/>
    <w:rsid w:val="004D78F9"/>
    <w:rsid w:val="00521037"/>
    <w:rsid w:val="005211C7"/>
    <w:rsid w:val="00523EBD"/>
    <w:rsid w:val="00530AEE"/>
    <w:rsid w:val="00531AF4"/>
    <w:rsid w:val="0053556B"/>
    <w:rsid w:val="0053776E"/>
    <w:rsid w:val="00537AB0"/>
    <w:rsid w:val="00537EA6"/>
    <w:rsid w:val="0054003B"/>
    <w:rsid w:val="0054336C"/>
    <w:rsid w:val="005512A0"/>
    <w:rsid w:val="00560E86"/>
    <w:rsid w:val="005635F5"/>
    <w:rsid w:val="00571F62"/>
    <w:rsid w:val="00580C63"/>
    <w:rsid w:val="00594620"/>
    <w:rsid w:val="005A1D8C"/>
    <w:rsid w:val="005A57CC"/>
    <w:rsid w:val="005B1F98"/>
    <w:rsid w:val="005B36AF"/>
    <w:rsid w:val="005D3ED5"/>
    <w:rsid w:val="005E14B5"/>
    <w:rsid w:val="005E3B2E"/>
    <w:rsid w:val="005E5BA0"/>
    <w:rsid w:val="005F27C1"/>
    <w:rsid w:val="005F5283"/>
    <w:rsid w:val="005F594D"/>
    <w:rsid w:val="00605DA5"/>
    <w:rsid w:val="00605DA6"/>
    <w:rsid w:val="0061510D"/>
    <w:rsid w:val="0061594B"/>
    <w:rsid w:val="00616FEF"/>
    <w:rsid w:val="00625247"/>
    <w:rsid w:val="00625409"/>
    <w:rsid w:val="006270F4"/>
    <w:rsid w:val="006331C0"/>
    <w:rsid w:val="006450C7"/>
    <w:rsid w:val="00650DF9"/>
    <w:rsid w:val="00662117"/>
    <w:rsid w:val="006709F4"/>
    <w:rsid w:val="00682940"/>
    <w:rsid w:val="0068518D"/>
    <w:rsid w:val="00686107"/>
    <w:rsid w:val="0068649B"/>
    <w:rsid w:val="00693D55"/>
    <w:rsid w:val="006948A4"/>
    <w:rsid w:val="006955E8"/>
    <w:rsid w:val="00695DC4"/>
    <w:rsid w:val="00696D6E"/>
    <w:rsid w:val="006B1296"/>
    <w:rsid w:val="006B2CC7"/>
    <w:rsid w:val="006F0492"/>
    <w:rsid w:val="006F743F"/>
    <w:rsid w:val="00711214"/>
    <w:rsid w:val="00717DF0"/>
    <w:rsid w:val="00732180"/>
    <w:rsid w:val="007369E0"/>
    <w:rsid w:val="0074260C"/>
    <w:rsid w:val="0075665D"/>
    <w:rsid w:val="00757BDC"/>
    <w:rsid w:val="00764A8A"/>
    <w:rsid w:val="00774DC0"/>
    <w:rsid w:val="00774DD7"/>
    <w:rsid w:val="00775736"/>
    <w:rsid w:val="00776B95"/>
    <w:rsid w:val="00783415"/>
    <w:rsid w:val="0078380A"/>
    <w:rsid w:val="007944DE"/>
    <w:rsid w:val="007950CC"/>
    <w:rsid w:val="00795ED2"/>
    <w:rsid w:val="007A7486"/>
    <w:rsid w:val="007A7933"/>
    <w:rsid w:val="007C254B"/>
    <w:rsid w:val="007E6ABB"/>
    <w:rsid w:val="007F07BB"/>
    <w:rsid w:val="0080107C"/>
    <w:rsid w:val="00801468"/>
    <w:rsid w:val="008023F9"/>
    <w:rsid w:val="00806E9A"/>
    <w:rsid w:val="00812DC7"/>
    <w:rsid w:val="0081560C"/>
    <w:rsid w:val="00825BCA"/>
    <w:rsid w:val="00852C2E"/>
    <w:rsid w:val="00864006"/>
    <w:rsid w:val="00880C06"/>
    <w:rsid w:val="00883D86"/>
    <w:rsid w:val="008A620F"/>
    <w:rsid w:val="008A622F"/>
    <w:rsid w:val="008B352B"/>
    <w:rsid w:val="008B5996"/>
    <w:rsid w:val="008C0063"/>
    <w:rsid w:val="008C6953"/>
    <w:rsid w:val="008D56A5"/>
    <w:rsid w:val="008D78DB"/>
    <w:rsid w:val="008E6761"/>
    <w:rsid w:val="008E7851"/>
    <w:rsid w:val="008F1ACA"/>
    <w:rsid w:val="00903DD6"/>
    <w:rsid w:val="0090796A"/>
    <w:rsid w:val="00911E3C"/>
    <w:rsid w:val="009357CD"/>
    <w:rsid w:val="0094129A"/>
    <w:rsid w:val="009420AC"/>
    <w:rsid w:val="00945D7D"/>
    <w:rsid w:val="009502B0"/>
    <w:rsid w:val="00957AF0"/>
    <w:rsid w:val="00961AAF"/>
    <w:rsid w:val="00963BB8"/>
    <w:rsid w:val="00966FC4"/>
    <w:rsid w:val="00970E61"/>
    <w:rsid w:val="009750A1"/>
    <w:rsid w:val="009770C2"/>
    <w:rsid w:val="00977D48"/>
    <w:rsid w:val="009827E8"/>
    <w:rsid w:val="00985E3F"/>
    <w:rsid w:val="00990A9E"/>
    <w:rsid w:val="00990B9D"/>
    <w:rsid w:val="0099110F"/>
    <w:rsid w:val="00993FFF"/>
    <w:rsid w:val="009A481A"/>
    <w:rsid w:val="009A6AE0"/>
    <w:rsid w:val="009A74A7"/>
    <w:rsid w:val="009B33D9"/>
    <w:rsid w:val="009C4323"/>
    <w:rsid w:val="009C717C"/>
    <w:rsid w:val="009D7531"/>
    <w:rsid w:val="00A034C3"/>
    <w:rsid w:val="00A07055"/>
    <w:rsid w:val="00A1028F"/>
    <w:rsid w:val="00A13678"/>
    <w:rsid w:val="00A16BD1"/>
    <w:rsid w:val="00A17400"/>
    <w:rsid w:val="00A20086"/>
    <w:rsid w:val="00A33333"/>
    <w:rsid w:val="00A35BE6"/>
    <w:rsid w:val="00A35C16"/>
    <w:rsid w:val="00A43F6D"/>
    <w:rsid w:val="00A50848"/>
    <w:rsid w:val="00A6632A"/>
    <w:rsid w:val="00A77EAD"/>
    <w:rsid w:val="00A82AD6"/>
    <w:rsid w:val="00A9156F"/>
    <w:rsid w:val="00A9640B"/>
    <w:rsid w:val="00AA2C72"/>
    <w:rsid w:val="00AA35EC"/>
    <w:rsid w:val="00AB17CD"/>
    <w:rsid w:val="00AB696D"/>
    <w:rsid w:val="00AC2330"/>
    <w:rsid w:val="00AE17C3"/>
    <w:rsid w:val="00AF2C09"/>
    <w:rsid w:val="00AF7FCC"/>
    <w:rsid w:val="00B02EC7"/>
    <w:rsid w:val="00B03B71"/>
    <w:rsid w:val="00B04ABB"/>
    <w:rsid w:val="00B064F2"/>
    <w:rsid w:val="00B1650B"/>
    <w:rsid w:val="00B20FC8"/>
    <w:rsid w:val="00B31E19"/>
    <w:rsid w:val="00B352DE"/>
    <w:rsid w:val="00B43B4D"/>
    <w:rsid w:val="00B57C6A"/>
    <w:rsid w:val="00B60DC7"/>
    <w:rsid w:val="00B617B6"/>
    <w:rsid w:val="00B62C8F"/>
    <w:rsid w:val="00B6696D"/>
    <w:rsid w:val="00B76463"/>
    <w:rsid w:val="00B77164"/>
    <w:rsid w:val="00B907AD"/>
    <w:rsid w:val="00B90CFD"/>
    <w:rsid w:val="00B9293C"/>
    <w:rsid w:val="00BA3FE1"/>
    <w:rsid w:val="00BB1B7C"/>
    <w:rsid w:val="00BB6CD7"/>
    <w:rsid w:val="00BC029A"/>
    <w:rsid w:val="00BC3527"/>
    <w:rsid w:val="00BC6320"/>
    <w:rsid w:val="00BD379F"/>
    <w:rsid w:val="00BE424A"/>
    <w:rsid w:val="00BE47EE"/>
    <w:rsid w:val="00BE58A8"/>
    <w:rsid w:val="00BF1131"/>
    <w:rsid w:val="00BF5AD0"/>
    <w:rsid w:val="00C1074A"/>
    <w:rsid w:val="00C10849"/>
    <w:rsid w:val="00C220C2"/>
    <w:rsid w:val="00C27C88"/>
    <w:rsid w:val="00C37C00"/>
    <w:rsid w:val="00C429B9"/>
    <w:rsid w:val="00C5050F"/>
    <w:rsid w:val="00C518B2"/>
    <w:rsid w:val="00C536B8"/>
    <w:rsid w:val="00C86AD3"/>
    <w:rsid w:val="00C9653B"/>
    <w:rsid w:val="00C979D1"/>
    <w:rsid w:val="00CA380C"/>
    <w:rsid w:val="00CB365E"/>
    <w:rsid w:val="00CB4817"/>
    <w:rsid w:val="00CC5615"/>
    <w:rsid w:val="00CD109D"/>
    <w:rsid w:val="00CE0E21"/>
    <w:rsid w:val="00CE76F0"/>
    <w:rsid w:val="00CF4EE5"/>
    <w:rsid w:val="00D01899"/>
    <w:rsid w:val="00D10194"/>
    <w:rsid w:val="00D11622"/>
    <w:rsid w:val="00D121F0"/>
    <w:rsid w:val="00D40062"/>
    <w:rsid w:val="00D43A81"/>
    <w:rsid w:val="00D47809"/>
    <w:rsid w:val="00D57448"/>
    <w:rsid w:val="00D61F6D"/>
    <w:rsid w:val="00D63A69"/>
    <w:rsid w:val="00D67727"/>
    <w:rsid w:val="00D75E36"/>
    <w:rsid w:val="00D76DAB"/>
    <w:rsid w:val="00D81131"/>
    <w:rsid w:val="00D84D11"/>
    <w:rsid w:val="00D9357A"/>
    <w:rsid w:val="00D93986"/>
    <w:rsid w:val="00D94015"/>
    <w:rsid w:val="00D96573"/>
    <w:rsid w:val="00DA5792"/>
    <w:rsid w:val="00DB324B"/>
    <w:rsid w:val="00DD41A8"/>
    <w:rsid w:val="00DD637F"/>
    <w:rsid w:val="00DE0219"/>
    <w:rsid w:val="00DE6855"/>
    <w:rsid w:val="00DF448A"/>
    <w:rsid w:val="00E13AD5"/>
    <w:rsid w:val="00E21618"/>
    <w:rsid w:val="00E21A4E"/>
    <w:rsid w:val="00E23BBB"/>
    <w:rsid w:val="00E30C61"/>
    <w:rsid w:val="00E368FF"/>
    <w:rsid w:val="00E51549"/>
    <w:rsid w:val="00E51888"/>
    <w:rsid w:val="00E651DA"/>
    <w:rsid w:val="00E6636E"/>
    <w:rsid w:val="00E70DBB"/>
    <w:rsid w:val="00E719BD"/>
    <w:rsid w:val="00E75735"/>
    <w:rsid w:val="00E77ED7"/>
    <w:rsid w:val="00E90372"/>
    <w:rsid w:val="00EA21BF"/>
    <w:rsid w:val="00EA38AB"/>
    <w:rsid w:val="00EC321F"/>
    <w:rsid w:val="00EC4B92"/>
    <w:rsid w:val="00ED3F8F"/>
    <w:rsid w:val="00ED70B9"/>
    <w:rsid w:val="00EE7DD9"/>
    <w:rsid w:val="00EF0D61"/>
    <w:rsid w:val="00F01235"/>
    <w:rsid w:val="00F069D0"/>
    <w:rsid w:val="00F06E26"/>
    <w:rsid w:val="00F12D5B"/>
    <w:rsid w:val="00F23F30"/>
    <w:rsid w:val="00F26AF2"/>
    <w:rsid w:val="00F3047C"/>
    <w:rsid w:val="00F31506"/>
    <w:rsid w:val="00F3284D"/>
    <w:rsid w:val="00F32EA0"/>
    <w:rsid w:val="00F42764"/>
    <w:rsid w:val="00F44622"/>
    <w:rsid w:val="00F53748"/>
    <w:rsid w:val="00F54E59"/>
    <w:rsid w:val="00F70B74"/>
    <w:rsid w:val="00F7278E"/>
    <w:rsid w:val="00F73E9B"/>
    <w:rsid w:val="00F75C71"/>
    <w:rsid w:val="00F95182"/>
    <w:rsid w:val="00FA5BF0"/>
    <w:rsid w:val="00FB2805"/>
    <w:rsid w:val="00FD1474"/>
    <w:rsid w:val="00FD267D"/>
    <w:rsid w:val="00FD3585"/>
    <w:rsid w:val="00FD44F6"/>
    <w:rsid w:val="00FE70CB"/>
    <w:rsid w:val="00FF00C9"/>
    <w:rsid w:val="00FF2F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519CFE"/>
  <w15:chartTrackingRefBased/>
  <w15:docId w15:val="{05696F2E-0B49-4E39-B675-476B32B280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40EA1"/>
    <w:rPr>
      <w:color w:val="0000FF"/>
      <w:u w:val="single"/>
    </w:rPr>
  </w:style>
  <w:style w:type="character" w:customStyle="1" w:styleId="word">
    <w:name w:val="word"/>
    <w:basedOn w:val="DefaultParagraphFont"/>
    <w:rsid w:val="00BC029A"/>
  </w:style>
  <w:style w:type="paragraph" w:styleId="ListParagraph">
    <w:name w:val="List Paragraph"/>
    <w:basedOn w:val="Normal"/>
    <w:uiPriority w:val="34"/>
    <w:qFormat/>
    <w:rsid w:val="003C2513"/>
    <w:pPr>
      <w:ind w:left="720"/>
      <w:contextualSpacing/>
    </w:pPr>
  </w:style>
  <w:style w:type="paragraph" w:styleId="NormalWeb">
    <w:name w:val="Normal (Web)"/>
    <w:basedOn w:val="Normal"/>
    <w:uiPriority w:val="99"/>
    <w:semiHidden/>
    <w:unhideWhenUsed/>
    <w:rsid w:val="00531AF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502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02B0"/>
  </w:style>
  <w:style w:type="paragraph" w:styleId="Footer">
    <w:name w:val="footer"/>
    <w:basedOn w:val="Normal"/>
    <w:link w:val="FooterChar"/>
    <w:uiPriority w:val="99"/>
    <w:unhideWhenUsed/>
    <w:rsid w:val="009502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02B0"/>
  </w:style>
  <w:style w:type="character" w:styleId="UnresolvedMention">
    <w:name w:val="Unresolved Mention"/>
    <w:basedOn w:val="DefaultParagraphFont"/>
    <w:uiPriority w:val="99"/>
    <w:semiHidden/>
    <w:unhideWhenUsed/>
    <w:rsid w:val="007F07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8755770">
      <w:bodyDiv w:val="1"/>
      <w:marLeft w:val="0"/>
      <w:marRight w:val="0"/>
      <w:marTop w:val="0"/>
      <w:marBottom w:val="0"/>
      <w:divBdr>
        <w:top w:val="none" w:sz="0" w:space="0" w:color="auto"/>
        <w:left w:val="none" w:sz="0" w:space="0" w:color="auto"/>
        <w:bottom w:val="none" w:sz="0" w:space="0" w:color="auto"/>
        <w:right w:val="none" w:sz="0" w:space="0" w:color="auto"/>
      </w:divBdr>
    </w:div>
    <w:div w:id="384136129">
      <w:bodyDiv w:val="1"/>
      <w:marLeft w:val="0"/>
      <w:marRight w:val="0"/>
      <w:marTop w:val="0"/>
      <w:marBottom w:val="0"/>
      <w:divBdr>
        <w:top w:val="none" w:sz="0" w:space="0" w:color="auto"/>
        <w:left w:val="none" w:sz="0" w:space="0" w:color="auto"/>
        <w:bottom w:val="none" w:sz="0" w:space="0" w:color="auto"/>
        <w:right w:val="none" w:sz="0" w:space="0" w:color="auto"/>
      </w:divBdr>
    </w:div>
    <w:div w:id="954143061">
      <w:bodyDiv w:val="1"/>
      <w:marLeft w:val="0"/>
      <w:marRight w:val="0"/>
      <w:marTop w:val="0"/>
      <w:marBottom w:val="0"/>
      <w:divBdr>
        <w:top w:val="none" w:sz="0" w:space="0" w:color="auto"/>
        <w:left w:val="none" w:sz="0" w:space="0" w:color="auto"/>
        <w:bottom w:val="none" w:sz="0" w:space="0" w:color="auto"/>
        <w:right w:val="none" w:sz="0" w:space="0" w:color="auto"/>
      </w:divBdr>
    </w:div>
    <w:div w:id="1648779593">
      <w:bodyDiv w:val="1"/>
      <w:marLeft w:val="0"/>
      <w:marRight w:val="0"/>
      <w:marTop w:val="0"/>
      <w:marBottom w:val="0"/>
      <w:divBdr>
        <w:top w:val="none" w:sz="0" w:space="0" w:color="auto"/>
        <w:left w:val="none" w:sz="0" w:space="0" w:color="auto"/>
        <w:bottom w:val="none" w:sz="0" w:space="0" w:color="auto"/>
        <w:right w:val="none" w:sz="0" w:space="0" w:color="auto"/>
      </w:divBdr>
    </w:div>
    <w:div w:id="1730574139">
      <w:bodyDiv w:val="1"/>
      <w:marLeft w:val="0"/>
      <w:marRight w:val="0"/>
      <w:marTop w:val="0"/>
      <w:marBottom w:val="0"/>
      <w:divBdr>
        <w:top w:val="none" w:sz="0" w:space="0" w:color="auto"/>
        <w:left w:val="none" w:sz="0" w:space="0" w:color="auto"/>
        <w:bottom w:val="none" w:sz="0" w:space="0" w:color="auto"/>
        <w:right w:val="none" w:sz="0" w:space="0" w:color="auto"/>
      </w:divBdr>
    </w:div>
    <w:div w:id="20424403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cwmtafhb.wales.nhs.uk/" TargetMode="External"/><Relationship Id="rId18" Type="http://schemas.openxmlformats.org/officeDocument/2006/relationships/hyperlink" Target="http://www.cardiffandvaleuhb.wales.nhs.uk/finance-committee" TargetMode="External"/><Relationship Id="rId26" Type="http://schemas.openxmlformats.org/officeDocument/2006/relationships/hyperlink" Target="http://www.velindre-tr.wales.nhs.uk/home" TargetMode="External"/><Relationship Id="rId39" Type="http://schemas.openxmlformats.org/officeDocument/2006/relationships/hyperlink" Target="https://www.bbc.co.uk/news/uk-wales-48964092" TargetMode="External"/><Relationship Id="rId3" Type="http://schemas.openxmlformats.org/officeDocument/2006/relationships/customXml" Target="../customXml/item3.xml"/><Relationship Id="rId21" Type="http://schemas.openxmlformats.org/officeDocument/2006/relationships/hyperlink" Target="http://www.cardiffandvaleuhb.wales.nhs.uk/quality-safety-experience-committee" TargetMode="External"/><Relationship Id="rId34" Type="http://schemas.openxmlformats.org/officeDocument/2006/relationships/hyperlink" Target="https://bcuhb.nhs.wales/about-us/about-the-health-board/" TargetMode="External"/><Relationship Id="rId7" Type="http://schemas.openxmlformats.org/officeDocument/2006/relationships/webSettings" Target="webSettings.xml"/><Relationship Id="rId12" Type="http://schemas.openxmlformats.org/officeDocument/2006/relationships/hyperlink" Target="http://www.wales.nhs.uk/sitesplus/864/" TargetMode="External"/><Relationship Id="rId17" Type="http://schemas.openxmlformats.org/officeDocument/2006/relationships/hyperlink" Target="http://www.cardiffandvaleuhb.wales.nhs.uk/information-technology-gov-sub-committee" TargetMode="External"/><Relationship Id="rId25" Type="http://schemas.openxmlformats.org/officeDocument/2006/relationships/hyperlink" Target="http://www.was-tr.wales.nhs.uk/en/4" TargetMode="External"/><Relationship Id="rId33" Type="http://schemas.openxmlformats.org/officeDocument/2006/relationships/hyperlink" Target="http://www.cardiffandvaleuhb.wales.nhs.uk/our-health-board-structure/" TargetMode="External"/><Relationship Id="rId38" Type="http://schemas.openxmlformats.org/officeDocument/2006/relationships/hyperlink" Target="https://www.nhsconfed.org/blog/2019/09/european-funding-after-brexit-in-wales" TargetMode="External"/><Relationship Id="rId2" Type="http://schemas.openxmlformats.org/officeDocument/2006/relationships/customXml" Target="../customXml/item2.xml"/><Relationship Id="rId16" Type="http://schemas.openxmlformats.org/officeDocument/2006/relationships/hyperlink" Target="http://www.cardiffandvaleuhb.wales.nhs.uk/charitable-funds-committee" TargetMode="External"/><Relationship Id="rId20" Type="http://schemas.openxmlformats.org/officeDocument/2006/relationships/hyperlink" Target="http://www.cardiffandvaleuhb.wales.nhs.uk/m-health-capacity-legislation-committee" TargetMode="External"/><Relationship Id="rId29" Type="http://schemas.openxmlformats.org/officeDocument/2006/relationships/hyperlink" Target="http://www.wales.nhs.uk/governance-emanual/financial-flows-in-nhs-wales"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wales.nhs.uk/sitesplus/863/" TargetMode="External"/><Relationship Id="rId24" Type="http://schemas.openxmlformats.org/officeDocument/2006/relationships/hyperlink" Target="file:///C:/Users/rubyr/AppData/Local/Packages/Microsoft.MicrosoftEdge_8wekyb3d8bbwe/TempState/Downloads/Brief%20how%20is%20healthcare%20in%20Wales%20structured%20(1).pdf" TargetMode="External"/><Relationship Id="rId32" Type="http://schemas.openxmlformats.org/officeDocument/2006/relationships/hyperlink" Target="http://www.wales.nhs.uk/sitesplus/866/page/52736" TargetMode="External"/><Relationship Id="rId37" Type="http://schemas.openxmlformats.org/officeDocument/2006/relationships/hyperlink" Target="https://cwmtafmorgannwg.wales/we-are-cwm-taf-morgannwg/" TargetMode="External"/><Relationship Id="rId40"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www.cardiffandvaleuhb.wales.nhs.uk/board-of-trustees" TargetMode="External"/><Relationship Id="rId23" Type="http://schemas.openxmlformats.org/officeDocument/2006/relationships/hyperlink" Target="https://www.wales.nhs.uk/nhswalesaboutus/structure" TargetMode="External"/><Relationship Id="rId28" Type="http://schemas.openxmlformats.org/officeDocument/2006/relationships/hyperlink" Target="http://www.wales.nhs.uk/sitesplus/866/page/40762" TargetMode="External"/><Relationship Id="rId36" Type="http://schemas.openxmlformats.org/officeDocument/2006/relationships/hyperlink" Target="http://www.powysthb.wales.nhs.uk/sub-committees" TargetMode="External"/><Relationship Id="rId10" Type="http://schemas.openxmlformats.org/officeDocument/2006/relationships/hyperlink" Target="http://www.wales.nhs.uk/sitesplus/866/" TargetMode="External"/><Relationship Id="rId19" Type="http://schemas.openxmlformats.org/officeDocument/2006/relationships/hyperlink" Target="http://www.cardiffandvaleuhb.wales.nhs.uk/health-and-safety-committee" TargetMode="External"/><Relationship Id="rId31" Type="http://schemas.openxmlformats.org/officeDocument/2006/relationships/hyperlink" Target="http://www.cardiffandvaleuhb.wales.nhs.uk/the-board-and-committee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cardiffandvaleuhb.wales.nhs.uk/audit-committee" TargetMode="External"/><Relationship Id="rId22" Type="http://schemas.openxmlformats.org/officeDocument/2006/relationships/hyperlink" Target="http://www.cardiffandvaleuhb.wales.nhs.uk/strategy-and-delivery-committee" TargetMode="External"/><Relationship Id="rId27" Type="http://schemas.openxmlformats.org/officeDocument/2006/relationships/hyperlink" Target="https://www.wales.nhs.uk/nhswalesaboutus/budgetcharges" TargetMode="External"/><Relationship Id="rId30" Type="http://schemas.openxmlformats.org/officeDocument/2006/relationships/hyperlink" Target="http://www.cardiffandvaleuhb.wales.nhs.uk/board-committees-and-advisory-groups" TargetMode="External"/><Relationship Id="rId35" Type="http://schemas.openxmlformats.org/officeDocument/2006/relationships/hyperlink" Target="http://www.wales.nhs.uk/sitesplus/861/page/5785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4" ma:contentTypeDescription="Create a new document." ma:contentTypeScope="" ma:versionID="918d35eaf712e05f1bf53b2019bf86f0">
  <xsd:schema xmlns:xsd="http://www.w3.org/2001/XMLSchema" xmlns:xs="http://www.w3.org/2001/XMLSchema" xmlns:p="http://schemas.microsoft.com/office/2006/metadata/properties" xmlns:ns3="ed25a739-d205-4a8f-b117-2566f909cb60" targetNamespace="http://schemas.microsoft.com/office/2006/metadata/properties" ma:root="true" ma:fieldsID="909e60b41e8f3123ec06dbad2996093d" ns3:_="">
    <xsd:import namespace="ed25a739-d205-4a8f-b117-2566f909cb6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0B1B6BA-7346-4A48-B2B1-7F8D97F709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E42E6C1-EE98-4681-816C-96EF9005F80F}">
  <ds:schemaRefs>
    <ds:schemaRef ds:uri="http://schemas.microsoft.com/sharepoint/v3/contenttype/forms"/>
  </ds:schemaRefs>
</ds:datastoreItem>
</file>

<file path=customXml/itemProps3.xml><?xml version="1.0" encoding="utf-8"?>
<ds:datastoreItem xmlns:ds="http://schemas.openxmlformats.org/officeDocument/2006/customXml" ds:itemID="{AE467252-019E-4F78-854C-4818B16B50FB}">
  <ds:schemaRefs>
    <ds:schemaRef ds:uri="http://purl.org/dc/elements/1.1/"/>
    <ds:schemaRef ds:uri="http://purl.org/dc/dcmitype/"/>
    <ds:schemaRef ds:uri="http://www.w3.org/XML/1998/namespace"/>
    <ds:schemaRef ds:uri="http://schemas.openxmlformats.org/package/2006/metadata/core-properties"/>
    <ds:schemaRef ds:uri="ed25a739-d205-4a8f-b117-2566f909cb60"/>
    <ds:schemaRef ds:uri="http://schemas.microsoft.com/office/2006/documentManagement/types"/>
    <ds:schemaRef ds:uri="http://purl.org/dc/terms/"/>
    <ds:schemaRef ds:uri="http://schemas.microsoft.com/office/infopath/2007/PartnerControl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2980</Words>
  <Characters>16990</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Ruby Rees (1804412)</dc:creator>
  <cp:keywords/>
  <dc:description/>
  <cp:lastModifiedBy>Ruby Rees (1804412)</cp:lastModifiedBy>
  <cp:revision>2</cp:revision>
  <dcterms:created xsi:type="dcterms:W3CDTF">2020-01-17T22:14:00Z</dcterms:created>
  <dcterms:modified xsi:type="dcterms:W3CDTF">2020-01-17T22:14:00Z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