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923AB" w14:textId="62FAE015" w:rsidR="00527C56" w:rsidRDefault="00E364E5">
      <w:r>
        <w:rPr>
          <w:noProof/>
        </w:rPr>
        <w:drawing>
          <wp:inline distT="0" distB="0" distL="0" distR="0" wp14:anchorId="7C9067A1" wp14:editId="1B23B1F0">
            <wp:extent cx="5905500" cy="13182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5500" cy="1318260"/>
                    </a:xfrm>
                    <a:prstGeom prst="rect">
                      <a:avLst/>
                    </a:prstGeom>
                    <a:noFill/>
                  </pic:spPr>
                </pic:pic>
              </a:graphicData>
            </a:graphic>
          </wp:inline>
        </w:drawing>
      </w:r>
    </w:p>
    <w:p w14:paraId="3E414669" w14:textId="69370841" w:rsidR="00527C56" w:rsidRDefault="00527C56"/>
    <w:p w14:paraId="7F449BD9" w14:textId="5B412813" w:rsidR="00527C56" w:rsidRDefault="00107444">
      <w:r>
        <w:t xml:space="preserve">                                                 GLOBAL BUSINESS CHALLENGE-WALMART</w:t>
      </w:r>
    </w:p>
    <w:p w14:paraId="72800796" w14:textId="34AFF596" w:rsidR="00527C56" w:rsidRDefault="00527C56"/>
    <w:p w14:paraId="5D6D4B24" w14:textId="44E88124" w:rsidR="00527C56" w:rsidRDefault="00527C56"/>
    <w:p w14:paraId="26AF0C7C" w14:textId="31B7606C" w:rsidR="00527C56" w:rsidRDefault="00107444">
      <w:r w:rsidRPr="00107444">
        <w:drawing>
          <wp:inline distT="0" distB="0" distL="0" distR="0" wp14:anchorId="077D9BCC" wp14:editId="7C891353">
            <wp:extent cx="5730240" cy="21183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2118360"/>
                    </a:xfrm>
                    <a:prstGeom prst="rect">
                      <a:avLst/>
                    </a:prstGeom>
                    <a:noFill/>
                    <a:ln>
                      <a:noFill/>
                    </a:ln>
                  </pic:spPr>
                </pic:pic>
              </a:graphicData>
            </a:graphic>
          </wp:inline>
        </w:drawing>
      </w:r>
    </w:p>
    <w:p w14:paraId="2B99C1E9" w14:textId="44B0D56C" w:rsidR="00527C56" w:rsidRDefault="00527C56"/>
    <w:p w14:paraId="4EF8588A" w14:textId="28698AD7" w:rsidR="00527C56" w:rsidRDefault="00527C56"/>
    <w:p w14:paraId="74001260" w14:textId="41CDD686" w:rsidR="00527C56" w:rsidRDefault="00527C56"/>
    <w:p w14:paraId="10ABB105" w14:textId="25B2B43B" w:rsidR="00527C56" w:rsidRDefault="00527C56"/>
    <w:p w14:paraId="53B903BD" w14:textId="7BD14E5C" w:rsidR="00527C56" w:rsidRDefault="00527C56"/>
    <w:p w14:paraId="27B8246C" w14:textId="5E5A0698" w:rsidR="00527C56" w:rsidRDefault="00527C56"/>
    <w:p w14:paraId="3EBBDA5F" w14:textId="47B55098" w:rsidR="00527C56" w:rsidRDefault="00527C56"/>
    <w:p w14:paraId="11E1A825" w14:textId="18FC4D83" w:rsidR="00527C56" w:rsidRDefault="00527C56"/>
    <w:p w14:paraId="22366BAA" w14:textId="1CCD20C4" w:rsidR="00527C56" w:rsidRDefault="00527C56"/>
    <w:p w14:paraId="046EC80A" w14:textId="28FCCA07" w:rsidR="00527C56" w:rsidRDefault="00527C56"/>
    <w:p w14:paraId="04DF3055" w14:textId="014DF2CB" w:rsidR="00527C56" w:rsidRDefault="00527C56"/>
    <w:p w14:paraId="2667F4EB" w14:textId="7D2BA46D" w:rsidR="00527C56" w:rsidRDefault="00527C56"/>
    <w:p w14:paraId="0E4FD2C3" w14:textId="275546F4" w:rsidR="00527C56" w:rsidRDefault="00527C56"/>
    <w:p w14:paraId="0D8FB664" w14:textId="5D54D332" w:rsidR="00527C56" w:rsidRDefault="00527C56"/>
    <w:sdt>
      <w:sdtPr>
        <w:id w:val="7215700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F29565F" w14:textId="28BDD42D" w:rsidR="00107444" w:rsidRDefault="00107444">
          <w:pPr>
            <w:pStyle w:val="TOCHeading"/>
          </w:pPr>
          <w:r>
            <w:t>Table of Contents</w:t>
          </w:r>
        </w:p>
        <w:p w14:paraId="3900BEE3" w14:textId="54BEB575" w:rsidR="00B32FDD" w:rsidRDefault="00107444">
          <w:pPr>
            <w:pStyle w:val="TOC1"/>
            <w:tabs>
              <w:tab w:val="left" w:pos="2224"/>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459040" w:history="1">
            <w:r w:rsidR="00B32FDD" w:rsidRPr="00DF61EC">
              <w:rPr>
                <w:rStyle w:val="Hyperlink"/>
                <w:noProof/>
              </w:rPr>
              <w:t>EXECUTIVE SUMMAR</w:t>
            </w:r>
            <w:r w:rsidR="00B32FDD">
              <w:rPr>
                <w:rStyle w:val="Hyperlink"/>
                <w:noProof/>
              </w:rPr>
              <w:t xml:space="preserve">Y      </w:t>
            </w:r>
            <w:r w:rsidR="00B32FDD">
              <w:rPr>
                <w:noProof/>
                <w:webHidden/>
              </w:rPr>
              <w:tab/>
            </w:r>
            <w:r w:rsidR="00B32FDD">
              <w:rPr>
                <w:noProof/>
                <w:webHidden/>
              </w:rPr>
              <w:fldChar w:fldCharType="begin"/>
            </w:r>
            <w:r w:rsidR="00B32FDD">
              <w:rPr>
                <w:noProof/>
                <w:webHidden/>
              </w:rPr>
              <w:instrText xml:space="preserve"> PAGEREF _Toc534459040 \h </w:instrText>
            </w:r>
            <w:r w:rsidR="00B32FDD">
              <w:rPr>
                <w:noProof/>
                <w:webHidden/>
              </w:rPr>
            </w:r>
            <w:r w:rsidR="00B32FDD">
              <w:rPr>
                <w:noProof/>
                <w:webHidden/>
              </w:rPr>
              <w:fldChar w:fldCharType="separate"/>
            </w:r>
            <w:r w:rsidR="00B32FDD">
              <w:rPr>
                <w:noProof/>
                <w:webHidden/>
              </w:rPr>
              <w:t>3</w:t>
            </w:r>
            <w:r w:rsidR="00B32FDD">
              <w:rPr>
                <w:noProof/>
                <w:webHidden/>
              </w:rPr>
              <w:fldChar w:fldCharType="end"/>
            </w:r>
          </w:hyperlink>
        </w:p>
        <w:p w14:paraId="6CA7E99F" w14:textId="0D28810B" w:rsidR="00B32FDD" w:rsidRDefault="00B32FDD">
          <w:pPr>
            <w:pStyle w:val="TOC1"/>
            <w:tabs>
              <w:tab w:val="right" w:leader="dot" w:pos="9016"/>
            </w:tabs>
            <w:rPr>
              <w:rFonts w:eastAsiaTheme="minorEastAsia"/>
              <w:noProof/>
              <w:lang w:eastAsia="en-GB"/>
            </w:rPr>
          </w:pPr>
          <w:hyperlink w:anchor="_Toc534459041" w:history="1">
            <w:r w:rsidRPr="00DF61EC">
              <w:rPr>
                <w:rStyle w:val="Hyperlink"/>
                <w:noProof/>
              </w:rPr>
              <w:t>INTRODUCTION</w:t>
            </w:r>
            <w:r>
              <w:rPr>
                <w:noProof/>
                <w:webHidden/>
              </w:rPr>
              <w:tab/>
            </w:r>
            <w:r>
              <w:rPr>
                <w:noProof/>
                <w:webHidden/>
              </w:rPr>
              <w:fldChar w:fldCharType="begin"/>
            </w:r>
            <w:r>
              <w:rPr>
                <w:noProof/>
                <w:webHidden/>
              </w:rPr>
              <w:instrText xml:space="preserve"> PAGEREF _Toc534459041 \h </w:instrText>
            </w:r>
            <w:r>
              <w:rPr>
                <w:noProof/>
                <w:webHidden/>
              </w:rPr>
            </w:r>
            <w:r>
              <w:rPr>
                <w:noProof/>
                <w:webHidden/>
              </w:rPr>
              <w:fldChar w:fldCharType="separate"/>
            </w:r>
            <w:r>
              <w:rPr>
                <w:noProof/>
                <w:webHidden/>
              </w:rPr>
              <w:t>4</w:t>
            </w:r>
            <w:r>
              <w:rPr>
                <w:noProof/>
                <w:webHidden/>
              </w:rPr>
              <w:fldChar w:fldCharType="end"/>
            </w:r>
          </w:hyperlink>
        </w:p>
        <w:p w14:paraId="00BA6CD4" w14:textId="5B04DFAE" w:rsidR="00B32FDD" w:rsidRDefault="00B32FDD">
          <w:pPr>
            <w:pStyle w:val="TOC1"/>
            <w:tabs>
              <w:tab w:val="right" w:leader="dot" w:pos="9016"/>
            </w:tabs>
            <w:rPr>
              <w:rFonts w:eastAsiaTheme="minorEastAsia"/>
              <w:noProof/>
              <w:lang w:eastAsia="en-GB"/>
            </w:rPr>
          </w:pPr>
          <w:hyperlink w:anchor="_Toc534459042" w:history="1">
            <w:r w:rsidRPr="00DF61EC">
              <w:rPr>
                <w:rStyle w:val="Hyperlink"/>
                <w:noProof/>
              </w:rPr>
              <w:t>CULTURE OF WALMART AND ECONOMIC ANALYSIS</w:t>
            </w:r>
            <w:r>
              <w:rPr>
                <w:noProof/>
                <w:webHidden/>
              </w:rPr>
              <w:tab/>
            </w:r>
            <w:r>
              <w:rPr>
                <w:noProof/>
                <w:webHidden/>
              </w:rPr>
              <w:fldChar w:fldCharType="begin"/>
            </w:r>
            <w:r>
              <w:rPr>
                <w:noProof/>
                <w:webHidden/>
              </w:rPr>
              <w:instrText xml:space="preserve"> PAGEREF _Toc534459042 \h </w:instrText>
            </w:r>
            <w:r>
              <w:rPr>
                <w:noProof/>
                <w:webHidden/>
              </w:rPr>
            </w:r>
            <w:r>
              <w:rPr>
                <w:noProof/>
                <w:webHidden/>
              </w:rPr>
              <w:fldChar w:fldCharType="separate"/>
            </w:r>
            <w:r>
              <w:rPr>
                <w:noProof/>
                <w:webHidden/>
              </w:rPr>
              <w:t>5</w:t>
            </w:r>
            <w:r>
              <w:rPr>
                <w:noProof/>
                <w:webHidden/>
              </w:rPr>
              <w:fldChar w:fldCharType="end"/>
            </w:r>
          </w:hyperlink>
        </w:p>
        <w:p w14:paraId="0AEDC26E" w14:textId="7DAA1E9B" w:rsidR="00B32FDD" w:rsidRDefault="00B32FDD">
          <w:pPr>
            <w:pStyle w:val="TOC1"/>
            <w:tabs>
              <w:tab w:val="right" w:leader="dot" w:pos="9016"/>
            </w:tabs>
            <w:rPr>
              <w:rFonts w:eastAsiaTheme="minorEastAsia"/>
              <w:noProof/>
              <w:lang w:eastAsia="en-GB"/>
            </w:rPr>
          </w:pPr>
          <w:hyperlink w:anchor="_Toc534459043" w:history="1">
            <w:r w:rsidRPr="00DF61EC">
              <w:rPr>
                <w:rStyle w:val="Hyperlink"/>
                <w:noProof/>
              </w:rPr>
              <w:t>SWOT ANALYSIS FOR WALMART</w:t>
            </w:r>
            <w:r>
              <w:rPr>
                <w:noProof/>
                <w:webHidden/>
              </w:rPr>
              <w:tab/>
            </w:r>
            <w:r>
              <w:rPr>
                <w:noProof/>
                <w:webHidden/>
              </w:rPr>
              <w:fldChar w:fldCharType="begin"/>
            </w:r>
            <w:r>
              <w:rPr>
                <w:noProof/>
                <w:webHidden/>
              </w:rPr>
              <w:instrText xml:space="preserve"> PAGEREF _Toc534459043 \h </w:instrText>
            </w:r>
            <w:r>
              <w:rPr>
                <w:noProof/>
                <w:webHidden/>
              </w:rPr>
            </w:r>
            <w:r>
              <w:rPr>
                <w:noProof/>
                <w:webHidden/>
              </w:rPr>
              <w:fldChar w:fldCharType="separate"/>
            </w:r>
            <w:r>
              <w:rPr>
                <w:noProof/>
                <w:webHidden/>
              </w:rPr>
              <w:t>9</w:t>
            </w:r>
            <w:r>
              <w:rPr>
                <w:noProof/>
                <w:webHidden/>
              </w:rPr>
              <w:fldChar w:fldCharType="end"/>
            </w:r>
          </w:hyperlink>
        </w:p>
        <w:p w14:paraId="5E48BF64" w14:textId="3EB6C19B" w:rsidR="00B32FDD" w:rsidRDefault="00B32FDD">
          <w:pPr>
            <w:pStyle w:val="TOC1"/>
            <w:tabs>
              <w:tab w:val="right" w:leader="dot" w:pos="9016"/>
            </w:tabs>
            <w:rPr>
              <w:rFonts w:eastAsiaTheme="minorEastAsia"/>
              <w:noProof/>
              <w:lang w:eastAsia="en-GB"/>
            </w:rPr>
          </w:pPr>
          <w:hyperlink w:anchor="_Toc534459044" w:history="1">
            <w:r w:rsidRPr="00DF61EC">
              <w:rPr>
                <w:rStyle w:val="Hyperlink"/>
                <w:noProof/>
                <w:lang w:eastAsia="en-GB"/>
              </w:rPr>
              <w:t>PORTERS FIVE FORCES ANALYSIS</w:t>
            </w:r>
            <w:r>
              <w:rPr>
                <w:noProof/>
                <w:webHidden/>
              </w:rPr>
              <w:tab/>
            </w:r>
            <w:r>
              <w:rPr>
                <w:noProof/>
                <w:webHidden/>
              </w:rPr>
              <w:fldChar w:fldCharType="begin"/>
            </w:r>
            <w:r>
              <w:rPr>
                <w:noProof/>
                <w:webHidden/>
              </w:rPr>
              <w:instrText xml:space="preserve"> PAGEREF _Toc534459044 \h </w:instrText>
            </w:r>
            <w:r>
              <w:rPr>
                <w:noProof/>
                <w:webHidden/>
              </w:rPr>
            </w:r>
            <w:r>
              <w:rPr>
                <w:noProof/>
                <w:webHidden/>
              </w:rPr>
              <w:fldChar w:fldCharType="separate"/>
            </w:r>
            <w:r>
              <w:rPr>
                <w:noProof/>
                <w:webHidden/>
              </w:rPr>
              <w:t>12</w:t>
            </w:r>
            <w:r>
              <w:rPr>
                <w:noProof/>
                <w:webHidden/>
              </w:rPr>
              <w:fldChar w:fldCharType="end"/>
            </w:r>
          </w:hyperlink>
        </w:p>
        <w:p w14:paraId="27E344F8" w14:textId="6D76CE2D" w:rsidR="00B32FDD" w:rsidRDefault="00B32FDD">
          <w:pPr>
            <w:pStyle w:val="TOC1"/>
            <w:tabs>
              <w:tab w:val="right" w:leader="dot" w:pos="9016"/>
            </w:tabs>
            <w:rPr>
              <w:rFonts w:eastAsiaTheme="minorEastAsia"/>
              <w:noProof/>
              <w:lang w:eastAsia="en-GB"/>
            </w:rPr>
          </w:pPr>
          <w:hyperlink w:anchor="_Toc534459045" w:history="1">
            <w:r w:rsidRPr="00DF61EC">
              <w:rPr>
                <w:rStyle w:val="Hyperlink"/>
                <w:noProof/>
                <w:lang w:eastAsia="en-GB"/>
              </w:rPr>
              <w:t>WALMART INC PESTLE ANALYSIS</w:t>
            </w:r>
            <w:r>
              <w:rPr>
                <w:noProof/>
                <w:webHidden/>
              </w:rPr>
              <w:tab/>
            </w:r>
            <w:r>
              <w:rPr>
                <w:noProof/>
                <w:webHidden/>
              </w:rPr>
              <w:fldChar w:fldCharType="begin"/>
            </w:r>
            <w:r>
              <w:rPr>
                <w:noProof/>
                <w:webHidden/>
              </w:rPr>
              <w:instrText xml:space="preserve"> PAGEREF _Toc534459045 \h </w:instrText>
            </w:r>
            <w:r>
              <w:rPr>
                <w:noProof/>
                <w:webHidden/>
              </w:rPr>
            </w:r>
            <w:r>
              <w:rPr>
                <w:noProof/>
                <w:webHidden/>
              </w:rPr>
              <w:fldChar w:fldCharType="separate"/>
            </w:r>
            <w:r>
              <w:rPr>
                <w:noProof/>
                <w:webHidden/>
              </w:rPr>
              <w:t>13</w:t>
            </w:r>
            <w:r>
              <w:rPr>
                <w:noProof/>
                <w:webHidden/>
              </w:rPr>
              <w:fldChar w:fldCharType="end"/>
            </w:r>
          </w:hyperlink>
        </w:p>
        <w:p w14:paraId="54D9B3F6" w14:textId="4361611D" w:rsidR="00B32FDD" w:rsidRDefault="00B32FDD">
          <w:pPr>
            <w:pStyle w:val="TOC1"/>
            <w:tabs>
              <w:tab w:val="right" w:leader="dot" w:pos="9016"/>
            </w:tabs>
            <w:rPr>
              <w:rFonts w:eastAsiaTheme="minorEastAsia"/>
              <w:noProof/>
              <w:lang w:eastAsia="en-GB"/>
            </w:rPr>
          </w:pPr>
          <w:hyperlink w:anchor="_Toc534459046" w:history="1">
            <w:r w:rsidRPr="00DF61EC">
              <w:rPr>
                <w:rStyle w:val="Hyperlink"/>
                <w:noProof/>
                <w:lang w:eastAsia="en-GB"/>
              </w:rPr>
              <w:t>MICROECONOMIC DECISION OF WALMART</w:t>
            </w:r>
            <w:r>
              <w:rPr>
                <w:noProof/>
                <w:webHidden/>
              </w:rPr>
              <w:tab/>
            </w:r>
            <w:r>
              <w:rPr>
                <w:noProof/>
                <w:webHidden/>
              </w:rPr>
              <w:fldChar w:fldCharType="begin"/>
            </w:r>
            <w:r>
              <w:rPr>
                <w:noProof/>
                <w:webHidden/>
              </w:rPr>
              <w:instrText xml:space="preserve"> PAGEREF _Toc534459046 \h </w:instrText>
            </w:r>
            <w:r>
              <w:rPr>
                <w:noProof/>
                <w:webHidden/>
              </w:rPr>
            </w:r>
            <w:r>
              <w:rPr>
                <w:noProof/>
                <w:webHidden/>
              </w:rPr>
              <w:fldChar w:fldCharType="separate"/>
            </w:r>
            <w:r>
              <w:rPr>
                <w:noProof/>
                <w:webHidden/>
              </w:rPr>
              <w:t>15</w:t>
            </w:r>
            <w:r>
              <w:rPr>
                <w:noProof/>
                <w:webHidden/>
              </w:rPr>
              <w:fldChar w:fldCharType="end"/>
            </w:r>
          </w:hyperlink>
        </w:p>
        <w:p w14:paraId="3ED9C45A" w14:textId="6495C026" w:rsidR="00B32FDD" w:rsidRDefault="00B32FDD">
          <w:pPr>
            <w:pStyle w:val="TOC1"/>
            <w:tabs>
              <w:tab w:val="right" w:leader="dot" w:pos="9016"/>
            </w:tabs>
            <w:rPr>
              <w:rFonts w:eastAsiaTheme="minorEastAsia"/>
              <w:noProof/>
              <w:lang w:eastAsia="en-GB"/>
            </w:rPr>
          </w:pPr>
          <w:hyperlink w:anchor="_Toc534459047" w:history="1">
            <w:r w:rsidRPr="00DF61EC">
              <w:rPr>
                <w:rStyle w:val="Hyperlink"/>
                <w:noProof/>
                <w:lang w:eastAsia="en-GB"/>
              </w:rPr>
              <w:t>TRADE WAR</w:t>
            </w:r>
            <w:r>
              <w:rPr>
                <w:noProof/>
                <w:webHidden/>
              </w:rPr>
              <w:tab/>
            </w:r>
            <w:r>
              <w:rPr>
                <w:noProof/>
                <w:webHidden/>
              </w:rPr>
              <w:fldChar w:fldCharType="begin"/>
            </w:r>
            <w:r>
              <w:rPr>
                <w:noProof/>
                <w:webHidden/>
              </w:rPr>
              <w:instrText xml:space="preserve"> PAGEREF _Toc534459047 \h </w:instrText>
            </w:r>
            <w:r>
              <w:rPr>
                <w:noProof/>
                <w:webHidden/>
              </w:rPr>
            </w:r>
            <w:r>
              <w:rPr>
                <w:noProof/>
                <w:webHidden/>
              </w:rPr>
              <w:fldChar w:fldCharType="separate"/>
            </w:r>
            <w:r>
              <w:rPr>
                <w:noProof/>
                <w:webHidden/>
              </w:rPr>
              <w:t>15</w:t>
            </w:r>
            <w:r>
              <w:rPr>
                <w:noProof/>
                <w:webHidden/>
              </w:rPr>
              <w:fldChar w:fldCharType="end"/>
            </w:r>
          </w:hyperlink>
        </w:p>
        <w:p w14:paraId="434E7E52" w14:textId="38C4D1A7" w:rsidR="00B32FDD" w:rsidRDefault="00B32FDD">
          <w:pPr>
            <w:pStyle w:val="TOC1"/>
            <w:tabs>
              <w:tab w:val="right" w:leader="dot" w:pos="9016"/>
            </w:tabs>
            <w:rPr>
              <w:rFonts w:eastAsiaTheme="minorEastAsia"/>
              <w:noProof/>
              <w:lang w:eastAsia="en-GB"/>
            </w:rPr>
          </w:pPr>
          <w:hyperlink w:anchor="_Toc534459048" w:history="1">
            <w:r w:rsidRPr="00DF61EC">
              <w:rPr>
                <w:rStyle w:val="Hyperlink"/>
                <w:noProof/>
                <w:lang w:eastAsia="en-GB"/>
              </w:rPr>
              <w:t>US-CHINA TRADE WAR</w:t>
            </w:r>
            <w:r>
              <w:rPr>
                <w:noProof/>
                <w:webHidden/>
              </w:rPr>
              <w:tab/>
            </w:r>
            <w:r>
              <w:rPr>
                <w:noProof/>
                <w:webHidden/>
              </w:rPr>
              <w:fldChar w:fldCharType="begin"/>
            </w:r>
            <w:r>
              <w:rPr>
                <w:noProof/>
                <w:webHidden/>
              </w:rPr>
              <w:instrText xml:space="preserve"> PAGEREF _Toc534459048 \h </w:instrText>
            </w:r>
            <w:r>
              <w:rPr>
                <w:noProof/>
                <w:webHidden/>
              </w:rPr>
            </w:r>
            <w:r>
              <w:rPr>
                <w:noProof/>
                <w:webHidden/>
              </w:rPr>
              <w:fldChar w:fldCharType="separate"/>
            </w:r>
            <w:r>
              <w:rPr>
                <w:noProof/>
                <w:webHidden/>
              </w:rPr>
              <w:t>16</w:t>
            </w:r>
            <w:r>
              <w:rPr>
                <w:noProof/>
                <w:webHidden/>
              </w:rPr>
              <w:fldChar w:fldCharType="end"/>
            </w:r>
          </w:hyperlink>
        </w:p>
        <w:p w14:paraId="3550F086" w14:textId="3185E1C6" w:rsidR="00B32FDD" w:rsidRDefault="00B32FDD">
          <w:pPr>
            <w:pStyle w:val="TOC1"/>
            <w:tabs>
              <w:tab w:val="right" w:leader="dot" w:pos="9016"/>
            </w:tabs>
            <w:rPr>
              <w:rFonts w:eastAsiaTheme="minorEastAsia"/>
              <w:noProof/>
              <w:lang w:eastAsia="en-GB"/>
            </w:rPr>
          </w:pPr>
          <w:hyperlink w:anchor="_Toc534459049" w:history="1">
            <w:r w:rsidRPr="00DF61EC">
              <w:rPr>
                <w:rStyle w:val="Hyperlink"/>
                <w:noProof/>
                <w:lang w:eastAsia="en-GB"/>
              </w:rPr>
              <w:t>EFFECTS OF TARDE WAR ON WALMART</w:t>
            </w:r>
            <w:r>
              <w:rPr>
                <w:noProof/>
                <w:webHidden/>
              </w:rPr>
              <w:tab/>
            </w:r>
            <w:r>
              <w:rPr>
                <w:noProof/>
                <w:webHidden/>
              </w:rPr>
              <w:fldChar w:fldCharType="begin"/>
            </w:r>
            <w:r>
              <w:rPr>
                <w:noProof/>
                <w:webHidden/>
              </w:rPr>
              <w:instrText xml:space="preserve"> PAGEREF _Toc534459049 \h </w:instrText>
            </w:r>
            <w:r>
              <w:rPr>
                <w:noProof/>
                <w:webHidden/>
              </w:rPr>
            </w:r>
            <w:r>
              <w:rPr>
                <w:noProof/>
                <w:webHidden/>
              </w:rPr>
              <w:fldChar w:fldCharType="separate"/>
            </w:r>
            <w:r>
              <w:rPr>
                <w:noProof/>
                <w:webHidden/>
              </w:rPr>
              <w:t>20</w:t>
            </w:r>
            <w:r>
              <w:rPr>
                <w:noProof/>
                <w:webHidden/>
              </w:rPr>
              <w:fldChar w:fldCharType="end"/>
            </w:r>
          </w:hyperlink>
        </w:p>
        <w:p w14:paraId="7D280B42" w14:textId="2610F6D6" w:rsidR="00B32FDD" w:rsidRDefault="00B32FDD">
          <w:pPr>
            <w:pStyle w:val="TOC1"/>
            <w:tabs>
              <w:tab w:val="right" w:leader="dot" w:pos="9016"/>
            </w:tabs>
            <w:rPr>
              <w:rFonts w:eastAsiaTheme="minorEastAsia"/>
              <w:noProof/>
              <w:lang w:eastAsia="en-GB"/>
            </w:rPr>
          </w:pPr>
          <w:hyperlink w:anchor="_Toc534459050" w:history="1">
            <w:r w:rsidRPr="00DF61EC">
              <w:rPr>
                <w:rStyle w:val="Hyperlink"/>
                <w:noProof/>
                <w:lang w:eastAsia="en-GB"/>
              </w:rPr>
              <w:t>RECOMMENDATIONS</w:t>
            </w:r>
            <w:r>
              <w:rPr>
                <w:noProof/>
                <w:webHidden/>
              </w:rPr>
              <w:tab/>
            </w:r>
            <w:r>
              <w:rPr>
                <w:noProof/>
                <w:webHidden/>
              </w:rPr>
              <w:fldChar w:fldCharType="begin"/>
            </w:r>
            <w:r>
              <w:rPr>
                <w:noProof/>
                <w:webHidden/>
              </w:rPr>
              <w:instrText xml:space="preserve"> PAGEREF _Toc534459050 \h </w:instrText>
            </w:r>
            <w:r>
              <w:rPr>
                <w:noProof/>
                <w:webHidden/>
              </w:rPr>
            </w:r>
            <w:r>
              <w:rPr>
                <w:noProof/>
                <w:webHidden/>
              </w:rPr>
              <w:fldChar w:fldCharType="separate"/>
            </w:r>
            <w:r>
              <w:rPr>
                <w:noProof/>
                <w:webHidden/>
              </w:rPr>
              <w:t>21</w:t>
            </w:r>
            <w:r>
              <w:rPr>
                <w:noProof/>
                <w:webHidden/>
              </w:rPr>
              <w:fldChar w:fldCharType="end"/>
            </w:r>
          </w:hyperlink>
        </w:p>
        <w:p w14:paraId="0444E73B" w14:textId="7938AC8C" w:rsidR="00B32FDD" w:rsidRDefault="00B32FDD">
          <w:pPr>
            <w:pStyle w:val="TOC1"/>
            <w:tabs>
              <w:tab w:val="right" w:leader="dot" w:pos="9016"/>
            </w:tabs>
            <w:rPr>
              <w:rFonts w:eastAsiaTheme="minorEastAsia"/>
              <w:noProof/>
              <w:lang w:eastAsia="en-GB"/>
            </w:rPr>
          </w:pPr>
          <w:hyperlink w:anchor="_Toc534459051" w:history="1">
            <w:r w:rsidRPr="00DF61EC">
              <w:rPr>
                <w:rStyle w:val="Hyperlink"/>
                <w:noProof/>
                <w:lang w:eastAsia="en-GB"/>
              </w:rPr>
              <w:t>CONCLUSION</w:t>
            </w:r>
            <w:r>
              <w:rPr>
                <w:noProof/>
                <w:webHidden/>
              </w:rPr>
              <w:tab/>
            </w:r>
            <w:r>
              <w:rPr>
                <w:noProof/>
                <w:webHidden/>
              </w:rPr>
              <w:fldChar w:fldCharType="begin"/>
            </w:r>
            <w:r>
              <w:rPr>
                <w:noProof/>
                <w:webHidden/>
              </w:rPr>
              <w:instrText xml:space="preserve"> PAGEREF _Toc534459051 \h </w:instrText>
            </w:r>
            <w:r>
              <w:rPr>
                <w:noProof/>
                <w:webHidden/>
              </w:rPr>
            </w:r>
            <w:r>
              <w:rPr>
                <w:noProof/>
                <w:webHidden/>
              </w:rPr>
              <w:fldChar w:fldCharType="separate"/>
            </w:r>
            <w:r>
              <w:rPr>
                <w:noProof/>
                <w:webHidden/>
              </w:rPr>
              <w:t>22</w:t>
            </w:r>
            <w:r>
              <w:rPr>
                <w:noProof/>
                <w:webHidden/>
              </w:rPr>
              <w:fldChar w:fldCharType="end"/>
            </w:r>
          </w:hyperlink>
        </w:p>
        <w:p w14:paraId="62676679" w14:textId="12D17E3D" w:rsidR="00B32FDD" w:rsidRDefault="00B32FDD">
          <w:pPr>
            <w:pStyle w:val="TOC1"/>
            <w:tabs>
              <w:tab w:val="right" w:leader="dot" w:pos="9016"/>
            </w:tabs>
            <w:rPr>
              <w:rFonts w:eastAsiaTheme="minorEastAsia"/>
              <w:noProof/>
              <w:lang w:eastAsia="en-GB"/>
            </w:rPr>
          </w:pPr>
          <w:hyperlink w:anchor="_Toc534459052" w:history="1">
            <w:r w:rsidRPr="00DF61EC">
              <w:rPr>
                <w:rStyle w:val="Hyperlink"/>
                <w:noProof/>
                <w:lang w:eastAsia="en-GB"/>
              </w:rPr>
              <w:t>REFERENCES</w:t>
            </w:r>
            <w:r>
              <w:rPr>
                <w:noProof/>
                <w:webHidden/>
              </w:rPr>
              <w:tab/>
            </w:r>
            <w:r>
              <w:rPr>
                <w:noProof/>
                <w:webHidden/>
              </w:rPr>
              <w:fldChar w:fldCharType="begin"/>
            </w:r>
            <w:r>
              <w:rPr>
                <w:noProof/>
                <w:webHidden/>
              </w:rPr>
              <w:instrText xml:space="preserve"> PAGEREF _Toc534459052 \h </w:instrText>
            </w:r>
            <w:r>
              <w:rPr>
                <w:noProof/>
                <w:webHidden/>
              </w:rPr>
            </w:r>
            <w:r>
              <w:rPr>
                <w:noProof/>
                <w:webHidden/>
              </w:rPr>
              <w:fldChar w:fldCharType="separate"/>
            </w:r>
            <w:r>
              <w:rPr>
                <w:noProof/>
                <w:webHidden/>
              </w:rPr>
              <w:t>22</w:t>
            </w:r>
            <w:r>
              <w:rPr>
                <w:noProof/>
                <w:webHidden/>
              </w:rPr>
              <w:fldChar w:fldCharType="end"/>
            </w:r>
          </w:hyperlink>
        </w:p>
        <w:p w14:paraId="33D317F5" w14:textId="16E75C73" w:rsidR="00B32FDD" w:rsidRDefault="00B32FDD">
          <w:pPr>
            <w:pStyle w:val="TOC1"/>
            <w:tabs>
              <w:tab w:val="right" w:leader="dot" w:pos="9016"/>
            </w:tabs>
            <w:rPr>
              <w:rFonts w:eastAsiaTheme="minorEastAsia"/>
              <w:noProof/>
              <w:lang w:eastAsia="en-GB"/>
            </w:rPr>
          </w:pPr>
          <w:hyperlink w:anchor="_Toc534459053" w:history="1">
            <w:r w:rsidRPr="00DF61EC">
              <w:rPr>
                <w:rStyle w:val="Hyperlink"/>
                <w:noProof/>
                <w:lang w:eastAsia="en-GB"/>
              </w:rPr>
              <w:t>APPENDIX</w:t>
            </w:r>
            <w:r>
              <w:rPr>
                <w:noProof/>
                <w:webHidden/>
              </w:rPr>
              <w:tab/>
            </w:r>
            <w:r>
              <w:rPr>
                <w:noProof/>
                <w:webHidden/>
              </w:rPr>
              <w:fldChar w:fldCharType="begin"/>
            </w:r>
            <w:r>
              <w:rPr>
                <w:noProof/>
                <w:webHidden/>
              </w:rPr>
              <w:instrText xml:space="preserve"> PAGEREF _Toc534459053 \h </w:instrText>
            </w:r>
            <w:r>
              <w:rPr>
                <w:noProof/>
                <w:webHidden/>
              </w:rPr>
            </w:r>
            <w:r>
              <w:rPr>
                <w:noProof/>
                <w:webHidden/>
              </w:rPr>
              <w:fldChar w:fldCharType="separate"/>
            </w:r>
            <w:r>
              <w:rPr>
                <w:noProof/>
                <w:webHidden/>
              </w:rPr>
              <w:t>25</w:t>
            </w:r>
            <w:r>
              <w:rPr>
                <w:noProof/>
                <w:webHidden/>
              </w:rPr>
              <w:fldChar w:fldCharType="end"/>
            </w:r>
          </w:hyperlink>
        </w:p>
        <w:p w14:paraId="4FE35B18" w14:textId="6C0558DD" w:rsidR="00107444" w:rsidRDefault="00107444">
          <w:r>
            <w:rPr>
              <w:b/>
              <w:bCs/>
              <w:noProof/>
            </w:rPr>
            <w:fldChar w:fldCharType="end"/>
          </w:r>
        </w:p>
      </w:sdtContent>
    </w:sdt>
    <w:p w14:paraId="1A372033" w14:textId="6DAB3C8A" w:rsidR="00527C56" w:rsidRDefault="00527C56"/>
    <w:p w14:paraId="5D3E5997" w14:textId="3BFFDF94" w:rsidR="00107444" w:rsidRDefault="00107444"/>
    <w:p w14:paraId="623115EB" w14:textId="1022BA75" w:rsidR="00107444" w:rsidRDefault="00107444"/>
    <w:p w14:paraId="1F57C511" w14:textId="052FD740" w:rsidR="00107444" w:rsidRDefault="00107444"/>
    <w:p w14:paraId="17615CF6" w14:textId="0D381160" w:rsidR="00107444" w:rsidRDefault="00107444"/>
    <w:p w14:paraId="3AFF58B5" w14:textId="70FAE082" w:rsidR="00107444" w:rsidRDefault="00107444"/>
    <w:p w14:paraId="6383C360" w14:textId="50EB264C" w:rsidR="00107444" w:rsidRDefault="00107444"/>
    <w:p w14:paraId="68290514" w14:textId="08B4B772" w:rsidR="00107444" w:rsidRDefault="00107444"/>
    <w:p w14:paraId="17EE4877" w14:textId="2B5EAB9D" w:rsidR="00107444" w:rsidRDefault="00107444"/>
    <w:p w14:paraId="69EA6A38" w14:textId="60F9CB6C" w:rsidR="00107444" w:rsidRDefault="00107444"/>
    <w:p w14:paraId="69FDC958" w14:textId="48223060" w:rsidR="00107444" w:rsidRDefault="00107444"/>
    <w:p w14:paraId="62A6B2EE" w14:textId="302B4F6B" w:rsidR="00107444" w:rsidRDefault="00107444"/>
    <w:p w14:paraId="0892987C" w14:textId="7AF09400" w:rsidR="00107444" w:rsidRDefault="00107444"/>
    <w:p w14:paraId="7A6AC4B9" w14:textId="6D09EFCE" w:rsidR="00107444" w:rsidRDefault="00107444"/>
    <w:p w14:paraId="3141A2C1" w14:textId="3E0D95C3" w:rsidR="00107444" w:rsidRDefault="00107444"/>
    <w:p w14:paraId="2A3736E7" w14:textId="23420653" w:rsidR="00107444" w:rsidRDefault="00107444"/>
    <w:p w14:paraId="18C895FB" w14:textId="622E8C7B" w:rsidR="00527C56" w:rsidRDefault="00527C56"/>
    <w:p w14:paraId="2ED043C5" w14:textId="06C4A46D" w:rsidR="00527C56" w:rsidRDefault="00527C56"/>
    <w:p w14:paraId="40E4A47E" w14:textId="1E8746C6" w:rsidR="00527C56" w:rsidRDefault="00527C56"/>
    <w:p w14:paraId="46B2DAF8" w14:textId="5687290B" w:rsidR="00527C56" w:rsidRDefault="00527C56"/>
    <w:p w14:paraId="1A3E79BE" w14:textId="69D13354" w:rsidR="00527C56" w:rsidRDefault="00527C56"/>
    <w:p w14:paraId="19AB1E65" w14:textId="54B9CC5A" w:rsidR="00527C56" w:rsidRDefault="00527C56"/>
    <w:p w14:paraId="0F7823EC" w14:textId="67BBDD18" w:rsidR="001B39C1" w:rsidRPr="00A31904" w:rsidRDefault="001B39C1" w:rsidP="001507A5">
      <w:pPr>
        <w:pStyle w:val="Heading1"/>
        <w:spacing w:line="360" w:lineRule="auto"/>
      </w:pPr>
      <w:bookmarkStart w:id="0" w:name="_Toc534459040"/>
      <w:r>
        <w:t>EXECUTIVE SUMMARY</w:t>
      </w:r>
      <w:r w:rsidR="001507A5">
        <w:tab/>
      </w:r>
      <w:r w:rsidR="00A31904">
        <w:t xml:space="preserve">                                                                        </w:t>
      </w:r>
      <w:r w:rsidR="001507A5">
        <w:t xml:space="preserve">  </w:t>
      </w:r>
      <w:r w:rsidRPr="0069481A">
        <w:rPr>
          <w:rFonts w:ascii="Times New Roman" w:hAnsi="Times New Roman" w:cs="Times New Roman"/>
          <w:color w:val="000000" w:themeColor="text1"/>
          <w:sz w:val="24"/>
          <w:szCs w:val="24"/>
        </w:rPr>
        <w:t>Walmart Inc is a Global retail corporation that operates large warehouses and discount superstores.</w:t>
      </w:r>
      <w:r w:rsidR="00471E3F" w:rsidRPr="0069481A">
        <w:rPr>
          <w:rFonts w:ascii="Times New Roman" w:hAnsi="Times New Roman" w:cs="Times New Roman"/>
          <w:color w:val="000000" w:themeColor="text1"/>
          <w:sz w:val="24"/>
          <w:szCs w:val="24"/>
        </w:rPr>
        <w:t xml:space="preserve"> </w:t>
      </w:r>
      <w:r w:rsidR="006F0710" w:rsidRPr="0069481A">
        <w:rPr>
          <w:rFonts w:ascii="Times New Roman" w:hAnsi="Times New Roman" w:cs="Times New Roman"/>
          <w:color w:val="000000" w:themeColor="text1"/>
          <w:sz w:val="24"/>
          <w:szCs w:val="24"/>
        </w:rPr>
        <w:t>The company was formed to provide and sell goods to consumers at fairly lower prices even for the poor customers. Walmart was established in 1962 at Arkansas, United states by Sam Walton. With 2.3 million employees globally, Walmart has 11,700 stores in 28 countries worldwide.</w:t>
      </w:r>
      <w:r w:rsidR="0069481A">
        <w:rPr>
          <w:rFonts w:ascii="Times New Roman" w:hAnsi="Times New Roman" w:cs="Times New Roman"/>
          <w:color w:val="000000" w:themeColor="text1"/>
          <w:sz w:val="24"/>
          <w:szCs w:val="24"/>
        </w:rPr>
        <w:t xml:space="preserve"> Walmart </w:t>
      </w:r>
      <w:r w:rsidR="00682A00">
        <w:rPr>
          <w:rFonts w:ascii="Times New Roman" w:hAnsi="Times New Roman" w:cs="Times New Roman"/>
          <w:color w:val="000000" w:themeColor="text1"/>
          <w:sz w:val="24"/>
          <w:szCs w:val="24"/>
        </w:rPr>
        <w:t>for the 6</w:t>
      </w:r>
      <w:r w:rsidR="00682A00" w:rsidRPr="00682A00">
        <w:rPr>
          <w:rFonts w:ascii="Times New Roman" w:hAnsi="Times New Roman" w:cs="Times New Roman"/>
          <w:color w:val="000000" w:themeColor="text1"/>
          <w:sz w:val="24"/>
          <w:szCs w:val="24"/>
          <w:vertAlign w:val="superscript"/>
        </w:rPr>
        <w:t>th</w:t>
      </w:r>
      <w:r w:rsidR="00682A00">
        <w:rPr>
          <w:rFonts w:ascii="Times New Roman" w:hAnsi="Times New Roman" w:cs="Times New Roman"/>
          <w:color w:val="000000" w:themeColor="text1"/>
          <w:sz w:val="24"/>
          <w:szCs w:val="24"/>
        </w:rPr>
        <w:t xml:space="preserve"> year in a row </w:t>
      </w:r>
      <w:r w:rsidR="0069481A">
        <w:rPr>
          <w:rFonts w:ascii="Times New Roman" w:hAnsi="Times New Roman" w:cs="Times New Roman"/>
          <w:color w:val="000000" w:themeColor="text1"/>
          <w:sz w:val="24"/>
          <w:szCs w:val="24"/>
        </w:rPr>
        <w:t xml:space="preserve">is ranked number </w:t>
      </w:r>
      <w:r w:rsidR="00682A00">
        <w:rPr>
          <w:rFonts w:ascii="Times New Roman" w:hAnsi="Times New Roman" w:cs="Times New Roman"/>
          <w:color w:val="000000" w:themeColor="text1"/>
          <w:sz w:val="24"/>
          <w:szCs w:val="24"/>
        </w:rPr>
        <w:t>one in Fortune 500 list with revenue of $500.3 billion. (Mejia, 2018)</w:t>
      </w:r>
      <w:bookmarkEnd w:id="0"/>
    </w:p>
    <w:p w14:paraId="2D44A33B" w14:textId="77777777" w:rsidR="00962795" w:rsidRDefault="00AE69C5" w:rsidP="001507A5">
      <w:pPr>
        <w:spacing w:line="360" w:lineRule="auto"/>
        <w:rPr>
          <w:rFonts w:ascii="Times New Roman" w:hAnsi="Times New Roman" w:cs="Times New Roman"/>
          <w:sz w:val="24"/>
          <w:szCs w:val="24"/>
        </w:rPr>
      </w:pPr>
      <w:r>
        <w:rPr>
          <w:rFonts w:ascii="Times New Roman" w:hAnsi="Times New Roman" w:cs="Times New Roman"/>
          <w:sz w:val="24"/>
          <w:szCs w:val="24"/>
        </w:rPr>
        <w:t>Walmart I</w:t>
      </w:r>
      <w:r w:rsidR="001B4B1F">
        <w:rPr>
          <w:rFonts w:ascii="Times New Roman" w:hAnsi="Times New Roman" w:cs="Times New Roman"/>
          <w:sz w:val="24"/>
          <w:szCs w:val="24"/>
        </w:rPr>
        <w:t>nc</w:t>
      </w:r>
      <w:r>
        <w:rPr>
          <w:rFonts w:ascii="Times New Roman" w:hAnsi="Times New Roman" w:cs="Times New Roman"/>
          <w:sz w:val="24"/>
          <w:szCs w:val="24"/>
        </w:rPr>
        <w:t xml:space="preserve"> which</w:t>
      </w:r>
      <w:r w:rsidR="0057063E" w:rsidRPr="006D4DB9">
        <w:rPr>
          <w:rFonts w:ascii="Times New Roman" w:hAnsi="Times New Roman" w:cs="Times New Roman"/>
          <w:sz w:val="24"/>
          <w:szCs w:val="24"/>
        </w:rPr>
        <w:t xml:space="preserve"> was established in the United States has over the years strived to penetrate to other markets in other countries successfully to become retail giant globally as a result of strategic decision making and investment. Walmart has kept its </w:t>
      </w:r>
      <w:r w:rsidR="006D4DB9" w:rsidRPr="006D4DB9">
        <w:rPr>
          <w:rFonts w:ascii="Times New Roman" w:hAnsi="Times New Roman" w:cs="Times New Roman"/>
          <w:sz w:val="24"/>
          <w:szCs w:val="24"/>
        </w:rPr>
        <w:t xml:space="preserve">long existence culture and tradition and that has seen the retail giant </w:t>
      </w:r>
      <w:r w:rsidR="003E6E92">
        <w:rPr>
          <w:rFonts w:ascii="Times New Roman" w:hAnsi="Times New Roman" w:cs="Times New Roman"/>
          <w:sz w:val="24"/>
          <w:szCs w:val="24"/>
        </w:rPr>
        <w:t>high</w:t>
      </w:r>
      <w:r w:rsidR="006D4DB9" w:rsidRPr="006D4DB9">
        <w:rPr>
          <w:rFonts w:ascii="Times New Roman" w:hAnsi="Times New Roman" w:cs="Times New Roman"/>
          <w:sz w:val="24"/>
          <w:szCs w:val="24"/>
        </w:rPr>
        <w:t xml:space="preserve"> on the </w:t>
      </w:r>
      <w:r w:rsidR="003E6E92">
        <w:rPr>
          <w:rFonts w:ascii="Times New Roman" w:hAnsi="Times New Roman" w:cs="Times New Roman"/>
          <w:sz w:val="24"/>
          <w:szCs w:val="24"/>
        </w:rPr>
        <w:t xml:space="preserve">retail </w:t>
      </w:r>
      <w:r w:rsidR="006D4DB9" w:rsidRPr="006D4DB9">
        <w:rPr>
          <w:rFonts w:ascii="Times New Roman" w:hAnsi="Times New Roman" w:cs="Times New Roman"/>
          <w:sz w:val="24"/>
          <w:szCs w:val="24"/>
        </w:rPr>
        <w:t>ladder till date.</w:t>
      </w:r>
      <w:r w:rsidR="008B1BA7">
        <w:rPr>
          <w:rFonts w:ascii="Times New Roman" w:hAnsi="Times New Roman" w:cs="Times New Roman"/>
          <w:sz w:val="24"/>
          <w:szCs w:val="24"/>
        </w:rPr>
        <w:t xml:space="preserve"> </w:t>
      </w:r>
      <w:r w:rsidR="003E6E92">
        <w:rPr>
          <w:rFonts w:ascii="Times New Roman" w:hAnsi="Times New Roman" w:cs="Times New Roman"/>
          <w:sz w:val="24"/>
          <w:szCs w:val="24"/>
        </w:rPr>
        <w:t>T</w:t>
      </w:r>
      <w:r w:rsidR="008B1BA7">
        <w:rPr>
          <w:rFonts w:ascii="Times New Roman" w:hAnsi="Times New Roman" w:cs="Times New Roman"/>
          <w:sz w:val="24"/>
          <w:szCs w:val="24"/>
        </w:rPr>
        <w:t>his report brings out the SWOT analysis for our company and how it transforms the company in decision m</w:t>
      </w:r>
      <w:r w:rsidR="003E6E92">
        <w:rPr>
          <w:rFonts w:ascii="Times New Roman" w:hAnsi="Times New Roman" w:cs="Times New Roman"/>
          <w:sz w:val="24"/>
          <w:szCs w:val="24"/>
        </w:rPr>
        <w:t>aking</w:t>
      </w:r>
      <w:r w:rsidR="008B1BA7">
        <w:rPr>
          <w:rFonts w:ascii="Times New Roman" w:hAnsi="Times New Roman" w:cs="Times New Roman"/>
          <w:sz w:val="24"/>
          <w:szCs w:val="24"/>
        </w:rPr>
        <w:t>.</w:t>
      </w:r>
      <w:r w:rsidR="00962795">
        <w:rPr>
          <w:rFonts w:ascii="Times New Roman" w:hAnsi="Times New Roman" w:cs="Times New Roman"/>
          <w:sz w:val="24"/>
          <w:szCs w:val="24"/>
        </w:rPr>
        <w:t xml:space="preserve"> There are some macro-economic factors that contributes to the success of this organisation. </w:t>
      </w:r>
      <w:proofErr w:type="gramStart"/>
      <w:r w:rsidR="00962795">
        <w:rPr>
          <w:rFonts w:ascii="Times New Roman" w:hAnsi="Times New Roman" w:cs="Times New Roman"/>
          <w:sz w:val="24"/>
          <w:szCs w:val="24"/>
        </w:rPr>
        <w:t>This reports</w:t>
      </w:r>
      <w:proofErr w:type="gramEnd"/>
      <w:r w:rsidR="00962795">
        <w:rPr>
          <w:rFonts w:ascii="Times New Roman" w:hAnsi="Times New Roman" w:cs="Times New Roman"/>
          <w:sz w:val="24"/>
          <w:szCs w:val="24"/>
        </w:rPr>
        <w:t xml:space="preserve"> explains the macro-economic factors via the PESTLE analysis.</w:t>
      </w:r>
    </w:p>
    <w:p w14:paraId="7C856D9A" w14:textId="37ADDE65" w:rsidR="00962795" w:rsidRDefault="00962795" w:rsidP="001507A5">
      <w:pPr>
        <w:spacing w:line="360" w:lineRule="auto"/>
        <w:rPr>
          <w:rFonts w:ascii="Times New Roman" w:hAnsi="Times New Roman" w:cs="Times New Roman"/>
          <w:sz w:val="24"/>
          <w:szCs w:val="24"/>
        </w:rPr>
      </w:pPr>
      <w:r>
        <w:rPr>
          <w:rFonts w:ascii="Times New Roman" w:hAnsi="Times New Roman" w:cs="Times New Roman"/>
          <w:sz w:val="24"/>
          <w:szCs w:val="24"/>
        </w:rPr>
        <w:t xml:space="preserve"> As US-China trade war escalades, Walmart is likely to be affected as tariffs on Chinese imports affect Walmart’s profit margin hence having Snowball effect on price of products for consumers.</w:t>
      </w:r>
    </w:p>
    <w:p w14:paraId="01715745" w14:textId="14548CC5" w:rsidR="00962795" w:rsidRDefault="00962795" w:rsidP="001507A5">
      <w:pPr>
        <w:spacing w:line="360" w:lineRule="auto"/>
        <w:rPr>
          <w:rFonts w:ascii="Times New Roman" w:hAnsi="Times New Roman" w:cs="Times New Roman"/>
          <w:sz w:val="24"/>
          <w:szCs w:val="24"/>
        </w:rPr>
      </w:pPr>
      <w:r>
        <w:rPr>
          <w:rFonts w:ascii="Times New Roman" w:hAnsi="Times New Roman" w:cs="Times New Roman"/>
          <w:sz w:val="24"/>
          <w:szCs w:val="24"/>
          <w:lang w:eastAsia="en-GB"/>
        </w:rPr>
        <w:t>With their effective global supply chain and its efficiency, Walmart should continue to expand its business in developing market to exploit its economic opportunities</w:t>
      </w:r>
      <w:r>
        <w:rPr>
          <w:rFonts w:ascii="Times New Roman" w:hAnsi="Times New Roman" w:cs="Times New Roman"/>
          <w:sz w:val="24"/>
          <w:szCs w:val="24"/>
        </w:rPr>
        <w:t>.</w:t>
      </w:r>
    </w:p>
    <w:p w14:paraId="24398C5B" w14:textId="3B1A525E" w:rsidR="00962795" w:rsidRDefault="00962795" w:rsidP="001507A5">
      <w:pPr>
        <w:spacing w:line="360" w:lineRule="auto"/>
        <w:rPr>
          <w:rFonts w:ascii="Times New Roman" w:hAnsi="Times New Roman" w:cs="Times New Roman"/>
          <w:sz w:val="24"/>
          <w:szCs w:val="24"/>
        </w:rPr>
      </w:pPr>
      <w:r>
        <w:rPr>
          <w:rFonts w:ascii="Times New Roman" w:hAnsi="Times New Roman" w:cs="Times New Roman"/>
          <w:sz w:val="24"/>
          <w:szCs w:val="24"/>
        </w:rPr>
        <w:t>This reports also enumerates some recommendations and suggestions Walmart needs to take on board in order to dominate the global market.</w:t>
      </w:r>
    </w:p>
    <w:p w14:paraId="69B049B6" w14:textId="77B5E239" w:rsidR="00036ABC" w:rsidRDefault="00A14065" w:rsidP="001507A5">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Walmart has been very successful since its formation in 1962. The retail company has </w:t>
      </w:r>
      <w:r w:rsidR="00036ABC">
        <w:rPr>
          <w:rFonts w:ascii="Times New Roman" w:hAnsi="Times New Roman" w:cs="Times New Roman"/>
          <w:sz w:val="24"/>
          <w:szCs w:val="24"/>
        </w:rPr>
        <w:t>expanded globally and still trying to expand more. With its current rank by Fortune 500 as number one means they are really successful.</w:t>
      </w:r>
    </w:p>
    <w:p w14:paraId="5FE04DEC" w14:textId="77777777" w:rsidR="00A14065" w:rsidRPr="006D4DB9" w:rsidRDefault="00A14065" w:rsidP="001507A5">
      <w:pPr>
        <w:spacing w:line="360" w:lineRule="auto"/>
        <w:rPr>
          <w:rFonts w:ascii="Times New Roman" w:hAnsi="Times New Roman" w:cs="Times New Roman"/>
          <w:sz w:val="24"/>
          <w:szCs w:val="24"/>
        </w:rPr>
      </w:pPr>
    </w:p>
    <w:p w14:paraId="0E19C880" w14:textId="77777777" w:rsidR="006F0710" w:rsidRPr="006F0710" w:rsidRDefault="006F0710" w:rsidP="006F0710"/>
    <w:p w14:paraId="76E1735B" w14:textId="118E47AD" w:rsidR="00527C56" w:rsidRPr="00A305A7" w:rsidRDefault="00527C56" w:rsidP="00A21487">
      <w:pPr>
        <w:pStyle w:val="Heading1"/>
      </w:pPr>
      <w:bookmarkStart w:id="1" w:name="_Toc534459041"/>
      <w:r w:rsidRPr="00A305A7">
        <w:t>INTRODUCTION</w:t>
      </w:r>
      <w:bookmarkEnd w:id="1"/>
    </w:p>
    <w:p w14:paraId="4ACB3D7F" w14:textId="0BAFAA7A" w:rsidR="0012117E" w:rsidRPr="00A305A7" w:rsidRDefault="0012117E" w:rsidP="0012117E">
      <w:pPr>
        <w:spacing w:line="360" w:lineRule="auto"/>
        <w:rPr>
          <w:rFonts w:ascii="Times New Roman" w:hAnsi="Times New Roman" w:cs="Times New Roman"/>
          <w:sz w:val="24"/>
          <w:szCs w:val="24"/>
        </w:rPr>
      </w:pPr>
      <w:r>
        <w:rPr>
          <w:rFonts w:ascii="Times New Roman" w:hAnsi="Times New Roman" w:cs="Times New Roman"/>
          <w:sz w:val="24"/>
          <w:szCs w:val="24"/>
        </w:rPr>
        <w:t xml:space="preserve">Walmart Inc is a Global retail corporation that operates large warehouses and discount superstores. The </w:t>
      </w:r>
      <w:proofErr w:type="spellStart"/>
      <w:r>
        <w:rPr>
          <w:rFonts w:ascii="Times New Roman" w:hAnsi="Times New Roman" w:cs="Times New Roman"/>
          <w:sz w:val="24"/>
          <w:szCs w:val="24"/>
        </w:rPr>
        <w:t>rational</w:t>
      </w:r>
      <w:proofErr w:type="spellEnd"/>
      <w:r>
        <w:rPr>
          <w:rFonts w:ascii="Times New Roman" w:hAnsi="Times New Roman" w:cs="Times New Roman"/>
          <w:sz w:val="24"/>
          <w:szCs w:val="24"/>
        </w:rPr>
        <w:t xml:space="preserve"> behind the formation of Walmart was to provide and sell goods to consumers at fairly lower prices to meet the pocket of poor customers. Undoubtedly Walmart is classed as the largest organisation globally in terms of revenue ($500</w:t>
      </w:r>
      <w:r w:rsidR="00682A00">
        <w:rPr>
          <w:rFonts w:ascii="Times New Roman" w:hAnsi="Times New Roman" w:cs="Times New Roman"/>
          <w:sz w:val="24"/>
          <w:szCs w:val="24"/>
        </w:rPr>
        <w:t>.</w:t>
      </w:r>
      <w:r>
        <w:rPr>
          <w:rFonts w:ascii="Times New Roman" w:hAnsi="Times New Roman" w:cs="Times New Roman"/>
          <w:sz w:val="24"/>
          <w:szCs w:val="24"/>
        </w:rPr>
        <w:t>3</w:t>
      </w:r>
      <w:r w:rsidR="00682A00">
        <w:rPr>
          <w:rFonts w:ascii="Times New Roman" w:hAnsi="Times New Roman" w:cs="Times New Roman"/>
          <w:sz w:val="24"/>
          <w:szCs w:val="24"/>
        </w:rPr>
        <w:t xml:space="preserve"> billion</w:t>
      </w:r>
      <w:r>
        <w:rPr>
          <w:rFonts w:ascii="Times New Roman" w:hAnsi="Times New Roman" w:cs="Times New Roman"/>
          <w:sz w:val="24"/>
          <w:szCs w:val="24"/>
        </w:rPr>
        <w:t>)</w:t>
      </w:r>
      <w:r w:rsidRPr="00A305A7">
        <w:rPr>
          <w:rFonts w:ascii="Times New Roman" w:hAnsi="Times New Roman" w:cs="Times New Roman"/>
          <w:sz w:val="24"/>
          <w:szCs w:val="24"/>
        </w:rPr>
        <w:t xml:space="preserve"> (Fortune,</w:t>
      </w:r>
      <w:r>
        <w:rPr>
          <w:rFonts w:ascii="Times New Roman" w:hAnsi="Times New Roman" w:cs="Times New Roman"/>
          <w:sz w:val="24"/>
          <w:szCs w:val="24"/>
        </w:rPr>
        <w:t xml:space="preserve"> </w:t>
      </w:r>
      <w:r w:rsidRPr="00A305A7">
        <w:rPr>
          <w:rFonts w:ascii="Times New Roman" w:hAnsi="Times New Roman" w:cs="Times New Roman"/>
          <w:sz w:val="24"/>
          <w:szCs w:val="24"/>
        </w:rPr>
        <w:t>2018).</w:t>
      </w:r>
      <w:r>
        <w:rPr>
          <w:rFonts w:ascii="Times New Roman" w:hAnsi="Times New Roman" w:cs="Times New Roman"/>
          <w:sz w:val="24"/>
          <w:szCs w:val="24"/>
        </w:rPr>
        <w:t xml:space="preserve"> The retail giant which was es</w:t>
      </w:r>
      <w:bookmarkStart w:id="2" w:name="_GoBack"/>
      <w:bookmarkEnd w:id="2"/>
      <w:r>
        <w:rPr>
          <w:rFonts w:ascii="Times New Roman" w:hAnsi="Times New Roman" w:cs="Times New Roman"/>
          <w:sz w:val="24"/>
          <w:szCs w:val="24"/>
        </w:rPr>
        <w:t xml:space="preserve">tablished in 1962 by Sam Walton has 2.3 million employees globally. </w:t>
      </w:r>
      <w:r w:rsidRPr="00A305A7">
        <w:rPr>
          <w:rFonts w:ascii="Times New Roman" w:hAnsi="Times New Roman" w:cs="Times New Roman"/>
          <w:sz w:val="24"/>
          <w:szCs w:val="24"/>
        </w:rPr>
        <w:t>Walmart</w:t>
      </w:r>
      <w:r>
        <w:rPr>
          <w:rFonts w:ascii="Times New Roman" w:hAnsi="Times New Roman" w:cs="Times New Roman"/>
          <w:sz w:val="24"/>
          <w:szCs w:val="24"/>
        </w:rPr>
        <w:t xml:space="preserve"> which</w:t>
      </w:r>
      <w:r w:rsidRPr="00A305A7">
        <w:rPr>
          <w:rFonts w:ascii="Times New Roman" w:hAnsi="Times New Roman" w:cs="Times New Roman"/>
          <w:sz w:val="24"/>
          <w:szCs w:val="24"/>
        </w:rPr>
        <w:t xml:space="preserve"> is a</w:t>
      </w:r>
      <w:r w:rsidR="00D11BBB">
        <w:rPr>
          <w:rFonts w:ascii="Times New Roman" w:hAnsi="Times New Roman" w:cs="Times New Roman"/>
          <w:sz w:val="24"/>
          <w:szCs w:val="24"/>
        </w:rPr>
        <w:t>n</w:t>
      </w:r>
      <w:r w:rsidRPr="00A305A7">
        <w:rPr>
          <w:rFonts w:ascii="Times New Roman" w:hAnsi="Times New Roman" w:cs="Times New Roman"/>
          <w:sz w:val="24"/>
          <w:szCs w:val="24"/>
        </w:rPr>
        <w:t xml:space="preserve"> </w:t>
      </w:r>
      <w:r w:rsidR="00D11BBB">
        <w:rPr>
          <w:rFonts w:ascii="Times New Roman" w:hAnsi="Times New Roman" w:cs="Times New Roman"/>
          <w:sz w:val="24"/>
          <w:szCs w:val="24"/>
        </w:rPr>
        <w:t>American</w:t>
      </w:r>
      <w:r>
        <w:rPr>
          <w:rFonts w:ascii="Times New Roman" w:hAnsi="Times New Roman" w:cs="Times New Roman"/>
          <w:sz w:val="24"/>
          <w:szCs w:val="24"/>
        </w:rPr>
        <w:t xml:space="preserve"> based</w:t>
      </w:r>
      <w:r w:rsidRPr="00A305A7">
        <w:rPr>
          <w:rFonts w:ascii="Times New Roman" w:hAnsi="Times New Roman" w:cs="Times New Roman"/>
          <w:sz w:val="24"/>
          <w:szCs w:val="24"/>
        </w:rPr>
        <w:t xml:space="preserve"> public </w:t>
      </w:r>
      <w:r w:rsidR="00D11BBB">
        <w:rPr>
          <w:rFonts w:ascii="Times New Roman" w:hAnsi="Times New Roman" w:cs="Times New Roman"/>
          <w:sz w:val="24"/>
          <w:szCs w:val="24"/>
        </w:rPr>
        <w:t>Company</w:t>
      </w:r>
      <w:r w:rsidRPr="00A305A7">
        <w:rPr>
          <w:rFonts w:ascii="Times New Roman" w:hAnsi="Times New Roman" w:cs="Times New Roman"/>
          <w:sz w:val="24"/>
          <w:szCs w:val="24"/>
        </w:rPr>
        <w:t xml:space="preserve"> operate</w:t>
      </w:r>
      <w:r>
        <w:rPr>
          <w:rFonts w:ascii="Times New Roman" w:hAnsi="Times New Roman" w:cs="Times New Roman"/>
          <w:sz w:val="24"/>
          <w:szCs w:val="24"/>
        </w:rPr>
        <w:t>s</w:t>
      </w:r>
      <w:r w:rsidRPr="00A305A7">
        <w:rPr>
          <w:rFonts w:ascii="Times New Roman" w:hAnsi="Times New Roman" w:cs="Times New Roman"/>
          <w:sz w:val="24"/>
          <w:szCs w:val="24"/>
        </w:rPr>
        <w:t xml:space="preserve"> a </w:t>
      </w:r>
      <w:r w:rsidR="00D11BBB">
        <w:rPr>
          <w:rFonts w:ascii="Times New Roman" w:hAnsi="Times New Roman" w:cs="Times New Roman"/>
          <w:sz w:val="24"/>
          <w:szCs w:val="24"/>
        </w:rPr>
        <w:t>cluster</w:t>
      </w:r>
      <w:r w:rsidRPr="00A305A7">
        <w:rPr>
          <w:rFonts w:ascii="Times New Roman" w:hAnsi="Times New Roman" w:cs="Times New Roman"/>
          <w:sz w:val="24"/>
          <w:szCs w:val="24"/>
        </w:rPr>
        <w:t xml:space="preserve"> of supermarkets and </w:t>
      </w:r>
      <w:r w:rsidR="00D11BBB">
        <w:rPr>
          <w:rFonts w:ascii="Times New Roman" w:hAnsi="Times New Roman" w:cs="Times New Roman"/>
          <w:sz w:val="24"/>
          <w:szCs w:val="24"/>
        </w:rPr>
        <w:t>markdown</w:t>
      </w:r>
      <w:r w:rsidRPr="00A305A7">
        <w:rPr>
          <w:rFonts w:ascii="Times New Roman" w:hAnsi="Times New Roman" w:cs="Times New Roman"/>
          <w:sz w:val="24"/>
          <w:szCs w:val="24"/>
        </w:rPr>
        <w:t xml:space="preserve"> </w:t>
      </w:r>
      <w:r w:rsidR="00D11BBB">
        <w:rPr>
          <w:rFonts w:ascii="Times New Roman" w:hAnsi="Times New Roman" w:cs="Times New Roman"/>
          <w:sz w:val="24"/>
          <w:szCs w:val="24"/>
        </w:rPr>
        <w:t>subdivision</w:t>
      </w:r>
      <w:r w:rsidRPr="00A305A7">
        <w:rPr>
          <w:rFonts w:ascii="Times New Roman" w:hAnsi="Times New Roman" w:cs="Times New Roman"/>
          <w:sz w:val="24"/>
          <w:szCs w:val="24"/>
        </w:rPr>
        <w:t xml:space="preserve"> stores. </w:t>
      </w:r>
      <w:r>
        <w:rPr>
          <w:rFonts w:ascii="Times New Roman" w:hAnsi="Times New Roman" w:cs="Times New Roman"/>
          <w:sz w:val="24"/>
          <w:szCs w:val="24"/>
        </w:rPr>
        <w:t>In terms of grocery it is considered the largest in the United State</w:t>
      </w:r>
      <w:r w:rsidRPr="00A305A7">
        <w:rPr>
          <w:rFonts w:ascii="Times New Roman" w:hAnsi="Times New Roman" w:cs="Times New Roman"/>
          <w:sz w:val="24"/>
          <w:szCs w:val="24"/>
        </w:rPr>
        <w:t>.</w:t>
      </w:r>
      <w:r>
        <w:rPr>
          <w:rFonts w:ascii="Times New Roman" w:hAnsi="Times New Roman" w:cs="Times New Roman"/>
          <w:sz w:val="24"/>
          <w:szCs w:val="24"/>
        </w:rPr>
        <w:t xml:space="preserve"> Walmart Inc has 11,700 stores in 28 countries worldwide. In a week Walmart serve over 2 million customers. The Company still leads in employment opportunities</w:t>
      </w:r>
      <w:r w:rsidRPr="00A305A7">
        <w:rPr>
          <w:rFonts w:ascii="Times New Roman" w:hAnsi="Times New Roman" w:cs="Times New Roman"/>
          <w:sz w:val="24"/>
          <w:szCs w:val="24"/>
        </w:rPr>
        <w:t xml:space="preserve"> </w:t>
      </w:r>
      <w:r>
        <w:rPr>
          <w:rFonts w:ascii="Times New Roman" w:hAnsi="Times New Roman" w:cs="Times New Roman"/>
          <w:sz w:val="24"/>
          <w:szCs w:val="24"/>
        </w:rPr>
        <w:t>and also engages in lots of charity work (Walmart Inc.com).</w:t>
      </w:r>
    </w:p>
    <w:p w14:paraId="780FAB8F" w14:textId="06F401D3" w:rsidR="00527C56" w:rsidRPr="00A305A7" w:rsidRDefault="00527C56">
      <w:pPr>
        <w:rPr>
          <w:rFonts w:ascii="Times New Roman" w:hAnsi="Times New Roman" w:cs="Times New Roman"/>
          <w:sz w:val="24"/>
          <w:szCs w:val="24"/>
        </w:rPr>
      </w:pPr>
    </w:p>
    <w:p w14:paraId="59F6B8DE" w14:textId="64AEAB7B" w:rsidR="00527C56" w:rsidRPr="00A305A7" w:rsidRDefault="0012117E">
      <w:pPr>
        <w:rPr>
          <w:rFonts w:ascii="Times New Roman" w:hAnsi="Times New Roman" w:cs="Times New Roman"/>
          <w:sz w:val="24"/>
          <w:szCs w:val="24"/>
        </w:rPr>
      </w:pPr>
      <w:r>
        <w:rPr>
          <w:rFonts w:ascii="Times New Roman" w:hAnsi="Times New Roman" w:cs="Times New Roman"/>
          <w:sz w:val="24"/>
          <w:szCs w:val="24"/>
        </w:rPr>
        <w:t>Good</w:t>
      </w:r>
      <w:r w:rsidR="00527C56" w:rsidRPr="00A305A7">
        <w:rPr>
          <w:rFonts w:ascii="Times New Roman" w:hAnsi="Times New Roman" w:cs="Times New Roman"/>
          <w:sz w:val="24"/>
          <w:szCs w:val="24"/>
        </w:rPr>
        <w:t>s and services</w:t>
      </w:r>
    </w:p>
    <w:p w14:paraId="7A9AC3C3" w14:textId="075C2E6C" w:rsidR="00527C56" w:rsidRDefault="00527C56">
      <w:r>
        <w:rPr>
          <w:noProof/>
        </w:rPr>
        <w:drawing>
          <wp:inline distT="0" distB="0" distL="0" distR="0" wp14:anchorId="4587E5F4" wp14:editId="20F47414">
            <wp:extent cx="4072255" cy="395033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2255" cy="3950335"/>
                    </a:xfrm>
                    <a:prstGeom prst="rect">
                      <a:avLst/>
                    </a:prstGeom>
                    <a:noFill/>
                  </pic:spPr>
                </pic:pic>
              </a:graphicData>
            </a:graphic>
          </wp:inline>
        </w:drawing>
      </w:r>
    </w:p>
    <w:p w14:paraId="766D976F" w14:textId="679751E6" w:rsidR="00527C56" w:rsidRDefault="00527C56"/>
    <w:p w14:paraId="3EA383E9" w14:textId="77777777" w:rsidR="00527C56" w:rsidRDefault="00527C56" w:rsidP="00527C56">
      <w:pPr>
        <w:rPr>
          <w:rFonts w:ascii="Times New Roman" w:hAnsi="Times New Roman" w:cs="Times New Roman"/>
          <w:sz w:val="24"/>
          <w:szCs w:val="24"/>
        </w:rPr>
      </w:pPr>
    </w:p>
    <w:p w14:paraId="34996201" w14:textId="77777777" w:rsidR="00527C56" w:rsidRDefault="00527C56" w:rsidP="00527C56">
      <w:pPr>
        <w:rPr>
          <w:rFonts w:ascii="Times New Roman" w:hAnsi="Times New Roman" w:cs="Times New Roman"/>
          <w:sz w:val="24"/>
          <w:szCs w:val="24"/>
        </w:rPr>
      </w:pPr>
    </w:p>
    <w:p w14:paraId="05B221C3" w14:textId="375753BA" w:rsidR="00527C56" w:rsidRPr="00A305A7" w:rsidRDefault="00527C56" w:rsidP="00067170">
      <w:pPr>
        <w:pStyle w:val="Heading1"/>
      </w:pPr>
      <w:bookmarkStart w:id="3" w:name="_Toc534459042"/>
      <w:r w:rsidRPr="00A305A7">
        <w:lastRenderedPageBreak/>
        <w:t>CULTURE OF WALMART AND ECONOMIC ANALYSIS</w:t>
      </w:r>
      <w:bookmarkEnd w:id="3"/>
    </w:p>
    <w:p w14:paraId="3434A773" w14:textId="18EDD329" w:rsidR="0012117E" w:rsidRPr="00A305A7" w:rsidRDefault="0012117E" w:rsidP="0012117E">
      <w:pPr>
        <w:rPr>
          <w:rFonts w:ascii="Times New Roman" w:hAnsi="Times New Roman" w:cs="Times New Roman"/>
          <w:sz w:val="24"/>
          <w:szCs w:val="24"/>
        </w:rPr>
      </w:pPr>
      <w:r>
        <w:rPr>
          <w:rFonts w:ascii="Times New Roman" w:hAnsi="Times New Roman" w:cs="Times New Roman"/>
          <w:sz w:val="24"/>
          <w:szCs w:val="24"/>
        </w:rPr>
        <w:t>C</w:t>
      </w:r>
      <w:r w:rsidRPr="00A305A7">
        <w:rPr>
          <w:rFonts w:ascii="Times New Roman" w:hAnsi="Times New Roman" w:cs="Times New Roman"/>
          <w:sz w:val="24"/>
          <w:szCs w:val="24"/>
        </w:rPr>
        <w:t>ulture is defined as a set of beliefs assumptions</w:t>
      </w:r>
      <w:r>
        <w:rPr>
          <w:rFonts w:ascii="Times New Roman" w:hAnsi="Times New Roman" w:cs="Times New Roman"/>
          <w:sz w:val="24"/>
          <w:szCs w:val="24"/>
        </w:rPr>
        <w:t xml:space="preserve"> and a way of life. Walmart has a culture which are </w:t>
      </w:r>
      <w:r w:rsidR="00D11BBB">
        <w:rPr>
          <w:rFonts w:ascii="Times New Roman" w:hAnsi="Times New Roman" w:cs="Times New Roman"/>
          <w:sz w:val="24"/>
          <w:szCs w:val="24"/>
        </w:rPr>
        <w:t xml:space="preserve">adhered to </w:t>
      </w:r>
      <w:proofErr w:type="spellStart"/>
      <w:r w:rsidR="00D11BBB">
        <w:rPr>
          <w:rFonts w:ascii="Times New Roman" w:hAnsi="Times New Roman" w:cs="Times New Roman"/>
          <w:sz w:val="24"/>
          <w:szCs w:val="24"/>
        </w:rPr>
        <w:t>by</w:t>
      </w:r>
      <w:proofErr w:type="spellEnd"/>
      <w:r w:rsidR="00D11BBB">
        <w:rPr>
          <w:rFonts w:ascii="Times New Roman" w:hAnsi="Times New Roman" w:cs="Times New Roman"/>
          <w:sz w:val="24"/>
          <w:szCs w:val="24"/>
        </w:rPr>
        <w:t xml:space="preserve"> majority</w:t>
      </w:r>
      <w:r w:rsidRPr="00A305A7">
        <w:rPr>
          <w:rFonts w:ascii="Times New Roman" w:hAnsi="Times New Roman" w:cs="Times New Roman"/>
          <w:sz w:val="24"/>
          <w:szCs w:val="24"/>
        </w:rPr>
        <w:t xml:space="preserve"> of the staffs. </w:t>
      </w:r>
      <w:r>
        <w:rPr>
          <w:rFonts w:ascii="Times New Roman" w:hAnsi="Times New Roman" w:cs="Times New Roman"/>
          <w:sz w:val="24"/>
          <w:szCs w:val="24"/>
        </w:rPr>
        <w:t>A former CEO in 1962 categorised</w:t>
      </w:r>
      <w:r w:rsidR="00D11BBB">
        <w:rPr>
          <w:rFonts w:ascii="Times New Roman" w:hAnsi="Times New Roman" w:cs="Times New Roman"/>
          <w:sz w:val="24"/>
          <w:szCs w:val="24"/>
        </w:rPr>
        <w:t xml:space="preserve"> </w:t>
      </w:r>
      <w:r w:rsidRPr="00A305A7">
        <w:rPr>
          <w:rFonts w:ascii="Times New Roman" w:hAnsi="Times New Roman" w:cs="Times New Roman"/>
          <w:sz w:val="24"/>
          <w:szCs w:val="24"/>
        </w:rPr>
        <w:t>Walmart’s culture</w:t>
      </w:r>
      <w:r>
        <w:rPr>
          <w:rFonts w:ascii="Times New Roman" w:hAnsi="Times New Roman" w:cs="Times New Roman"/>
          <w:sz w:val="24"/>
          <w:szCs w:val="24"/>
        </w:rPr>
        <w:t xml:space="preserve"> into 4 which are still adhered to </w:t>
      </w:r>
      <w:r w:rsidR="00D11BBB">
        <w:rPr>
          <w:rFonts w:ascii="Times New Roman" w:hAnsi="Times New Roman" w:cs="Times New Roman"/>
          <w:sz w:val="24"/>
          <w:szCs w:val="24"/>
        </w:rPr>
        <w:t xml:space="preserve">in every </w:t>
      </w:r>
      <w:r>
        <w:rPr>
          <w:rFonts w:ascii="Times New Roman" w:hAnsi="Times New Roman" w:cs="Times New Roman"/>
          <w:sz w:val="24"/>
          <w:szCs w:val="24"/>
        </w:rPr>
        <w:t xml:space="preserve">areas of Walmart’s </w:t>
      </w:r>
      <w:r w:rsidR="00D11BBB">
        <w:rPr>
          <w:rFonts w:ascii="Times New Roman" w:hAnsi="Times New Roman" w:cs="Times New Roman"/>
          <w:sz w:val="24"/>
          <w:szCs w:val="24"/>
        </w:rPr>
        <w:t>operations</w:t>
      </w:r>
      <w:r>
        <w:rPr>
          <w:rFonts w:ascii="Times New Roman" w:hAnsi="Times New Roman" w:cs="Times New Roman"/>
          <w:sz w:val="24"/>
          <w:szCs w:val="24"/>
        </w:rPr>
        <w:t>.</w:t>
      </w:r>
      <w:r w:rsidRPr="00A305A7">
        <w:rPr>
          <w:rFonts w:ascii="Times New Roman" w:hAnsi="Times New Roman" w:cs="Times New Roman"/>
          <w:sz w:val="24"/>
          <w:szCs w:val="24"/>
        </w:rPr>
        <w:t xml:space="preserve"> (</w:t>
      </w:r>
      <w:r>
        <w:rPr>
          <w:rFonts w:ascii="Times New Roman" w:hAnsi="Times New Roman" w:cs="Times New Roman"/>
          <w:sz w:val="24"/>
          <w:szCs w:val="24"/>
        </w:rPr>
        <w:t>C</w:t>
      </w:r>
      <w:r w:rsidRPr="00A305A7">
        <w:rPr>
          <w:rFonts w:ascii="Times New Roman" w:hAnsi="Times New Roman" w:cs="Times New Roman"/>
          <w:sz w:val="24"/>
          <w:szCs w:val="24"/>
        </w:rPr>
        <w:t>ulture,2018)</w:t>
      </w:r>
    </w:p>
    <w:p w14:paraId="13C64F87" w14:textId="68FC907A" w:rsidR="00527C56" w:rsidRPr="00A305A7" w:rsidRDefault="00527C56" w:rsidP="00527C56">
      <w:pPr>
        <w:rPr>
          <w:rFonts w:ascii="Times New Roman" w:hAnsi="Times New Roman" w:cs="Times New Roman"/>
          <w:sz w:val="24"/>
          <w:szCs w:val="24"/>
        </w:rPr>
      </w:pPr>
      <w:r w:rsidRPr="00A305A7">
        <w:rPr>
          <w:rFonts w:ascii="Times New Roman" w:hAnsi="Times New Roman" w:cs="Times New Roman"/>
          <w:sz w:val="24"/>
          <w:szCs w:val="24"/>
        </w:rPr>
        <w:t xml:space="preserve">   Respect for </w:t>
      </w:r>
      <w:r w:rsidR="0012117E">
        <w:rPr>
          <w:rFonts w:ascii="Times New Roman" w:hAnsi="Times New Roman" w:cs="Times New Roman"/>
          <w:sz w:val="24"/>
          <w:szCs w:val="24"/>
        </w:rPr>
        <w:t>People</w:t>
      </w:r>
      <w:r w:rsidRPr="00A305A7">
        <w:rPr>
          <w:rFonts w:ascii="Times New Roman" w:hAnsi="Times New Roman" w:cs="Times New Roman"/>
          <w:sz w:val="24"/>
          <w:szCs w:val="24"/>
        </w:rPr>
        <w:t xml:space="preserve">: </w:t>
      </w:r>
    </w:p>
    <w:p w14:paraId="39E59ADA" w14:textId="349111BF" w:rsidR="00527C56" w:rsidRPr="00A305A7" w:rsidRDefault="00527C56" w:rsidP="00527C56">
      <w:pPr>
        <w:rPr>
          <w:rFonts w:ascii="Times New Roman" w:hAnsi="Times New Roman" w:cs="Times New Roman"/>
          <w:sz w:val="24"/>
          <w:szCs w:val="24"/>
        </w:rPr>
      </w:pPr>
      <w:r w:rsidRPr="00A305A7">
        <w:rPr>
          <w:rFonts w:ascii="Times New Roman" w:hAnsi="Times New Roman" w:cs="Times New Roman"/>
          <w:sz w:val="24"/>
          <w:szCs w:val="24"/>
        </w:rPr>
        <w:t xml:space="preserve">“Our people make the difference is not a meaningless slogan - it is a reality at Wal-Mart. We are a group of dedicated, hardworking, ordinary people, who have teamed together to accomplish extraordinary things. We have very different backgrounds, different colours and different beliefs, but we do believe that every individual deserves to be treated with respect and dignity” </w:t>
      </w:r>
      <w:r w:rsidR="0012117E">
        <w:rPr>
          <w:rFonts w:ascii="Times New Roman" w:hAnsi="Times New Roman" w:cs="Times New Roman"/>
          <w:sz w:val="24"/>
          <w:szCs w:val="24"/>
        </w:rPr>
        <w:t>(C</w:t>
      </w:r>
      <w:r w:rsidRPr="00A305A7">
        <w:rPr>
          <w:rFonts w:ascii="Times New Roman" w:hAnsi="Times New Roman" w:cs="Times New Roman"/>
          <w:sz w:val="24"/>
          <w:szCs w:val="24"/>
        </w:rPr>
        <w:t xml:space="preserve">ulture, 2018) </w:t>
      </w:r>
    </w:p>
    <w:p w14:paraId="38726880" w14:textId="0CA50B0C" w:rsidR="00527C56" w:rsidRPr="00A305A7" w:rsidRDefault="00527C56" w:rsidP="00527C56">
      <w:pPr>
        <w:rPr>
          <w:rFonts w:ascii="Times New Roman" w:hAnsi="Times New Roman" w:cs="Times New Roman"/>
          <w:sz w:val="24"/>
          <w:szCs w:val="24"/>
        </w:rPr>
      </w:pPr>
      <w:r w:rsidRPr="00A305A7">
        <w:rPr>
          <w:rFonts w:ascii="Times New Roman" w:hAnsi="Times New Roman" w:cs="Times New Roman"/>
          <w:sz w:val="24"/>
          <w:szCs w:val="24"/>
        </w:rPr>
        <w:t>C</w:t>
      </w:r>
      <w:r w:rsidR="0012117E">
        <w:rPr>
          <w:rFonts w:ascii="Times New Roman" w:hAnsi="Times New Roman" w:cs="Times New Roman"/>
          <w:sz w:val="24"/>
          <w:szCs w:val="24"/>
        </w:rPr>
        <w:t>lient</w:t>
      </w:r>
      <w:r w:rsidRPr="00A305A7">
        <w:rPr>
          <w:rFonts w:ascii="Times New Roman" w:hAnsi="Times New Roman" w:cs="Times New Roman"/>
          <w:sz w:val="24"/>
          <w:szCs w:val="24"/>
        </w:rPr>
        <w:t xml:space="preserve"> service: </w:t>
      </w:r>
    </w:p>
    <w:p w14:paraId="181FBF09" w14:textId="083F8475" w:rsidR="00527C56" w:rsidRPr="00A305A7" w:rsidRDefault="00527C56" w:rsidP="00527C56">
      <w:pPr>
        <w:rPr>
          <w:rFonts w:ascii="Times New Roman" w:hAnsi="Times New Roman" w:cs="Times New Roman"/>
          <w:sz w:val="24"/>
          <w:szCs w:val="24"/>
        </w:rPr>
      </w:pPr>
      <w:r w:rsidRPr="00A305A7">
        <w:rPr>
          <w:rFonts w:ascii="Times New Roman" w:hAnsi="Times New Roman" w:cs="Times New Roman"/>
          <w:sz w:val="24"/>
          <w:szCs w:val="24"/>
        </w:rPr>
        <w:t>“Wal-Mart's culture has always stressed the importance of customer service. Our associate base across the country is as diverse as the communities in which we have Wal-Mart stores. This allows us to provide the customer service expected from each individual customer that walks into our stores” (</w:t>
      </w:r>
      <w:r w:rsidR="0012117E">
        <w:rPr>
          <w:rFonts w:ascii="Times New Roman" w:hAnsi="Times New Roman" w:cs="Times New Roman"/>
          <w:sz w:val="24"/>
          <w:szCs w:val="24"/>
        </w:rPr>
        <w:t>C</w:t>
      </w:r>
      <w:r w:rsidRPr="00A305A7">
        <w:rPr>
          <w:rFonts w:ascii="Times New Roman" w:hAnsi="Times New Roman" w:cs="Times New Roman"/>
          <w:sz w:val="24"/>
          <w:szCs w:val="24"/>
        </w:rPr>
        <w:t xml:space="preserve">ulture, 2018) </w:t>
      </w:r>
    </w:p>
    <w:p w14:paraId="14F06928" w14:textId="1ADD0578" w:rsidR="00527C56" w:rsidRPr="00A305A7" w:rsidRDefault="00527C56" w:rsidP="00527C56">
      <w:pPr>
        <w:rPr>
          <w:rFonts w:ascii="Times New Roman" w:hAnsi="Times New Roman" w:cs="Times New Roman"/>
          <w:sz w:val="24"/>
          <w:szCs w:val="24"/>
        </w:rPr>
      </w:pPr>
      <w:r w:rsidRPr="00A305A7">
        <w:rPr>
          <w:rFonts w:ascii="Times New Roman" w:hAnsi="Times New Roman" w:cs="Times New Roman"/>
          <w:sz w:val="24"/>
          <w:szCs w:val="24"/>
        </w:rPr>
        <w:t xml:space="preserve">            </w:t>
      </w:r>
      <w:r w:rsidR="0012117E">
        <w:rPr>
          <w:rFonts w:ascii="Times New Roman" w:hAnsi="Times New Roman" w:cs="Times New Roman"/>
          <w:sz w:val="24"/>
          <w:szCs w:val="24"/>
        </w:rPr>
        <w:t>D</w:t>
      </w:r>
      <w:r w:rsidRPr="00A305A7">
        <w:rPr>
          <w:rFonts w:ascii="Times New Roman" w:hAnsi="Times New Roman" w:cs="Times New Roman"/>
          <w:sz w:val="24"/>
          <w:szCs w:val="24"/>
        </w:rPr>
        <w:t>riv</w:t>
      </w:r>
      <w:r w:rsidR="0012117E">
        <w:rPr>
          <w:rFonts w:ascii="Times New Roman" w:hAnsi="Times New Roman" w:cs="Times New Roman"/>
          <w:sz w:val="24"/>
          <w:szCs w:val="24"/>
        </w:rPr>
        <w:t>e</w:t>
      </w:r>
      <w:r w:rsidRPr="00A305A7">
        <w:rPr>
          <w:rFonts w:ascii="Times New Roman" w:hAnsi="Times New Roman" w:cs="Times New Roman"/>
          <w:sz w:val="24"/>
          <w:szCs w:val="24"/>
        </w:rPr>
        <w:t xml:space="preserve"> for excellence: </w:t>
      </w:r>
    </w:p>
    <w:p w14:paraId="65FECF70" w14:textId="6950BA0B" w:rsidR="00527C56" w:rsidRPr="00A305A7" w:rsidRDefault="00527C56" w:rsidP="00527C56">
      <w:pPr>
        <w:rPr>
          <w:rFonts w:ascii="Times New Roman" w:hAnsi="Times New Roman" w:cs="Times New Roman"/>
          <w:sz w:val="24"/>
          <w:szCs w:val="24"/>
        </w:rPr>
      </w:pPr>
      <w:r w:rsidRPr="00A305A7">
        <w:rPr>
          <w:rFonts w:ascii="Times New Roman" w:hAnsi="Times New Roman" w:cs="Times New Roman"/>
          <w:sz w:val="24"/>
          <w:szCs w:val="24"/>
        </w:rPr>
        <w:t>“The key to success is in improvement in ourselves, with new ideas and goals, that can make us reach further than we have ever thought before. Trying to find new and innovative ways to push our boundaries and constantly improve is a way to achieve that” (</w:t>
      </w:r>
      <w:r w:rsidR="0012117E">
        <w:rPr>
          <w:rFonts w:ascii="Times New Roman" w:hAnsi="Times New Roman" w:cs="Times New Roman"/>
          <w:sz w:val="24"/>
          <w:szCs w:val="24"/>
        </w:rPr>
        <w:t>C</w:t>
      </w:r>
      <w:r w:rsidRPr="00A305A7">
        <w:rPr>
          <w:rFonts w:ascii="Times New Roman" w:hAnsi="Times New Roman" w:cs="Times New Roman"/>
          <w:sz w:val="24"/>
          <w:szCs w:val="24"/>
        </w:rPr>
        <w:t xml:space="preserve">ulture, 2018) </w:t>
      </w:r>
    </w:p>
    <w:p w14:paraId="7B68E675" w14:textId="3713FE06" w:rsidR="00527C56" w:rsidRPr="00A305A7" w:rsidRDefault="00527C56" w:rsidP="00527C56">
      <w:pPr>
        <w:rPr>
          <w:rFonts w:ascii="Times New Roman" w:hAnsi="Times New Roman" w:cs="Times New Roman"/>
          <w:sz w:val="24"/>
          <w:szCs w:val="24"/>
        </w:rPr>
      </w:pPr>
      <w:r w:rsidRPr="00A305A7">
        <w:rPr>
          <w:rFonts w:ascii="Times New Roman" w:hAnsi="Times New Roman" w:cs="Times New Roman"/>
          <w:sz w:val="24"/>
          <w:szCs w:val="24"/>
        </w:rPr>
        <w:t xml:space="preserve">            </w:t>
      </w:r>
      <w:r w:rsidR="0012117E">
        <w:rPr>
          <w:rFonts w:ascii="Times New Roman" w:hAnsi="Times New Roman" w:cs="Times New Roman"/>
          <w:sz w:val="24"/>
          <w:szCs w:val="24"/>
        </w:rPr>
        <w:t>Loyal</w:t>
      </w:r>
      <w:r w:rsidRPr="00A305A7">
        <w:rPr>
          <w:rFonts w:ascii="Times New Roman" w:hAnsi="Times New Roman" w:cs="Times New Roman"/>
          <w:sz w:val="24"/>
          <w:szCs w:val="24"/>
        </w:rPr>
        <w:t>ty</w:t>
      </w:r>
    </w:p>
    <w:p w14:paraId="3677AD08" w14:textId="4BF1CC24" w:rsidR="00527C56" w:rsidRPr="00A305A7" w:rsidRDefault="00527C56" w:rsidP="00527C56">
      <w:pPr>
        <w:rPr>
          <w:rFonts w:ascii="Times New Roman" w:hAnsi="Times New Roman" w:cs="Times New Roman"/>
          <w:sz w:val="24"/>
          <w:szCs w:val="24"/>
        </w:rPr>
      </w:pPr>
      <w:r w:rsidRPr="00A305A7">
        <w:rPr>
          <w:rFonts w:ascii="Times New Roman" w:hAnsi="Times New Roman" w:cs="Times New Roman"/>
          <w:sz w:val="24"/>
          <w:szCs w:val="24"/>
        </w:rPr>
        <w:t>“Moral principles, such as being honest and keeping your words, are the values, that the company strives for. Integrity means doing the right thing at all times no matter the cost. Building a reputation of integrity takes years of hard work, but it can be lost in just a drop of a second”. (</w:t>
      </w:r>
      <w:r w:rsidR="0012117E">
        <w:rPr>
          <w:rFonts w:ascii="Times New Roman" w:hAnsi="Times New Roman" w:cs="Times New Roman"/>
          <w:sz w:val="24"/>
          <w:szCs w:val="24"/>
        </w:rPr>
        <w:t>C</w:t>
      </w:r>
      <w:r w:rsidRPr="00A305A7">
        <w:rPr>
          <w:rFonts w:ascii="Times New Roman" w:hAnsi="Times New Roman" w:cs="Times New Roman"/>
          <w:sz w:val="24"/>
          <w:szCs w:val="24"/>
        </w:rPr>
        <w:t>ulture, 2018)</w:t>
      </w:r>
    </w:p>
    <w:p w14:paraId="25F61DA4" w14:textId="6DDBD06D" w:rsidR="00527C56" w:rsidRPr="00A305A7" w:rsidRDefault="00527C56" w:rsidP="00527C56">
      <w:pPr>
        <w:rPr>
          <w:rFonts w:ascii="Times New Roman" w:hAnsi="Times New Roman" w:cs="Times New Roman"/>
          <w:sz w:val="24"/>
          <w:szCs w:val="24"/>
        </w:rPr>
      </w:pPr>
    </w:p>
    <w:p w14:paraId="24D7DA1D" w14:textId="07D74F66" w:rsidR="00527C56" w:rsidRDefault="00527C56" w:rsidP="00527C56">
      <w:pPr>
        <w:rPr>
          <w:rFonts w:ascii="Times New Roman" w:hAnsi="Times New Roman" w:cs="Times New Roman"/>
          <w:sz w:val="24"/>
          <w:szCs w:val="24"/>
        </w:rPr>
      </w:pPr>
    </w:p>
    <w:p w14:paraId="6A0DACC1" w14:textId="29A96ADD" w:rsidR="00527C56" w:rsidRDefault="00527C56" w:rsidP="00527C56">
      <w:pPr>
        <w:rPr>
          <w:rFonts w:ascii="Times New Roman" w:hAnsi="Times New Roman" w:cs="Times New Roman"/>
          <w:sz w:val="24"/>
          <w:szCs w:val="24"/>
        </w:rPr>
      </w:pPr>
    </w:p>
    <w:p w14:paraId="637578B3" w14:textId="2CA451C1" w:rsidR="00527C56" w:rsidRDefault="00527C56" w:rsidP="00527C56">
      <w:pPr>
        <w:rPr>
          <w:rFonts w:ascii="Times New Roman" w:hAnsi="Times New Roman" w:cs="Times New Roman"/>
          <w:sz w:val="24"/>
          <w:szCs w:val="24"/>
        </w:rPr>
      </w:pPr>
    </w:p>
    <w:p w14:paraId="36E13414" w14:textId="3AC6EFB2" w:rsidR="00527C56" w:rsidRDefault="00527C56" w:rsidP="00527C56">
      <w:pPr>
        <w:rPr>
          <w:rFonts w:ascii="Times New Roman" w:hAnsi="Times New Roman" w:cs="Times New Roman"/>
          <w:sz w:val="24"/>
          <w:szCs w:val="24"/>
        </w:rPr>
      </w:pPr>
    </w:p>
    <w:p w14:paraId="7CE64A4A" w14:textId="29BCF5CA" w:rsidR="00A305A7" w:rsidRDefault="00A305A7" w:rsidP="00527C56">
      <w:pPr>
        <w:rPr>
          <w:rFonts w:ascii="Times New Roman" w:hAnsi="Times New Roman" w:cs="Times New Roman"/>
          <w:sz w:val="24"/>
          <w:szCs w:val="24"/>
        </w:rPr>
      </w:pPr>
    </w:p>
    <w:p w14:paraId="512E186E" w14:textId="77777777" w:rsidR="00A305A7" w:rsidRDefault="00A305A7" w:rsidP="00527C56">
      <w:pPr>
        <w:rPr>
          <w:rFonts w:ascii="Times New Roman" w:hAnsi="Times New Roman" w:cs="Times New Roman"/>
          <w:sz w:val="24"/>
          <w:szCs w:val="24"/>
        </w:rPr>
      </w:pPr>
    </w:p>
    <w:p w14:paraId="6D6FE6CF" w14:textId="78F68D67" w:rsidR="00527C56" w:rsidRDefault="00527C56" w:rsidP="00527C56">
      <w:pPr>
        <w:rPr>
          <w:rFonts w:ascii="Times New Roman" w:hAnsi="Times New Roman" w:cs="Times New Roman"/>
          <w:sz w:val="24"/>
          <w:szCs w:val="24"/>
        </w:rPr>
      </w:pPr>
    </w:p>
    <w:p w14:paraId="10530225" w14:textId="3BEA1503" w:rsidR="00527C56" w:rsidRPr="00CF7906" w:rsidRDefault="00CF7906" w:rsidP="00527C56">
      <w:pPr>
        <w:rPr>
          <w:rFonts w:ascii="Times New Roman" w:hAnsi="Times New Roman" w:cs="Times New Roman"/>
          <w:b/>
          <w:noProof/>
          <w:sz w:val="28"/>
          <w:szCs w:val="28"/>
        </w:rPr>
      </w:pPr>
      <w:r w:rsidRPr="00CF7906">
        <w:rPr>
          <w:b/>
          <w:sz w:val="28"/>
          <w:szCs w:val="28"/>
        </w:rPr>
        <w:t>Belief and shared Values of Walmart</w:t>
      </w:r>
    </w:p>
    <w:p w14:paraId="40DE5C2F" w14:textId="4174B9ED" w:rsidR="00527C56" w:rsidRDefault="00527C56" w:rsidP="00527C56">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60D9842" wp14:editId="4296E9AD">
            <wp:extent cx="5730875" cy="2468880"/>
            <wp:effectExtent l="0" t="0" r="317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468880"/>
                    </a:xfrm>
                    <a:prstGeom prst="rect">
                      <a:avLst/>
                    </a:prstGeom>
                    <a:noFill/>
                  </pic:spPr>
                </pic:pic>
              </a:graphicData>
            </a:graphic>
          </wp:inline>
        </w:drawing>
      </w:r>
    </w:p>
    <w:p w14:paraId="47C26902" w14:textId="72206D40" w:rsidR="00527C56" w:rsidRPr="00527C56" w:rsidRDefault="00527C56" w:rsidP="00527C56">
      <w:pPr>
        <w:rPr>
          <w:rFonts w:ascii="Times New Roman" w:hAnsi="Times New Roman" w:cs="Times New Roman"/>
          <w:sz w:val="24"/>
          <w:szCs w:val="24"/>
        </w:rPr>
      </w:pPr>
      <w:r w:rsidRPr="00527C56">
        <w:rPr>
          <w:rFonts w:ascii="Times New Roman" w:hAnsi="Times New Roman" w:cs="Times New Roman"/>
          <w:sz w:val="24"/>
          <w:szCs w:val="24"/>
        </w:rPr>
        <w:t xml:space="preserve">                                                  Source:</w:t>
      </w:r>
      <w:r w:rsidR="0002584A">
        <w:rPr>
          <w:rFonts w:ascii="Times New Roman" w:hAnsi="Times New Roman" w:cs="Times New Roman"/>
          <w:sz w:val="24"/>
          <w:szCs w:val="24"/>
        </w:rPr>
        <w:t xml:space="preserve"> C</w:t>
      </w:r>
      <w:r w:rsidRPr="00527C56">
        <w:rPr>
          <w:rFonts w:ascii="Times New Roman" w:hAnsi="Times New Roman" w:cs="Times New Roman"/>
          <w:sz w:val="24"/>
          <w:szCs w:val="24"/>
        </w:rPr>
        <w:t>ulture, 2018</w:t>
      </w:r>
    </w:p>
    <w:p w14:paraId="0E7BCE28" w14:textId="6545A2F4" w:rsidR="00527C56" w:rsidRDefault="00527C56" w:rsidP="00527C56">
      <w:pPr>
        <w:rPr>
          <w:rFonts w:ascii="Times New Roman" w:hAnsi="Times New Roman" w:cs="Times New Roman"/>
          <w:sz w:val="24"/>
          <w:szCs w:val="24"/>
        </w:rPr>
      </w:pPr>
    </w:p>
    <w:p w14:paraId="3B895A36" w14:textId="1F568EDA" w:rsidR="000D7E26" w:rsidRDefault="000D7E26" w:rsidP="00527C56">
      <w:pPr>
        <w:rPr>
          <w:rFonts w:ascii="Times New Roman" w:hAnsi="Times New Roman" w:cs="Times New Roman"/>
          <w:sz w:val="24"/>
          <w:szCs w:val="24"/>
        </w:rPr>
      </w:pPr>
    </w:p>
    <w:p w14:paraId="56B314BD" w14:textId="2F2F84CE" w:rsidR="000D7E26" w:rsidRDefault="000D7E26" w:rsidP="00527C56">
      <w:pPr>
        <w:rPr>
          <w:rFonts w:ascii="Times New Roman" w:hAnsi="Times New Roman" w:cs="Times New Roman"/>
          <w:sz w:val="24"/>
          <w:szCs w:val="24"/>
        </w:rPr>
      </w:pPr>
    </w:p>
    <w:p w14:paraId="6D515007" w14:textId="77777777" w:rsidR="00E364E5" w:rsidRDefault="00E364E5" w:rsidP="00527C56">
      <w:pPr>
        <w:rPr>
          <w:rFonts w:ascii="Times New Roman" w:hAnsi="Times New Roman" w:cs="Times New Roman"/>
          <w:sz w:val="24"/>
          <w:szCs w:val="24"/>
        </w:rPr>
      </w:pPr>
    </w:p>
    <w:p w14:paraId="0D2DF42D" w14:textId="77777777" w:rsidR="00E364E5" w:rsidRDefault="00E364E5" w:rsidP="00527C56">
      <w:pPr>
        <w:rPr>
          <w:rFonts w:ascii="Times New Roman" w:hAnsi="Times New Roman" w:cs="Times New Roman"/>
          <w:sz w:val="24"/>
          <w:szCs w:val="24"/>
        </w:rPr>
      </w:pPr>
    </w:p>
    <w:p w14:paraId="2643B0F0" w14:textId="77777777" w:rsidR="00E364E5" w:rsidRDefault="00E364E5" w:rsidP="00527C56">
      <w:pPr>
        <w:rPr>
          <w:rFonts w:ascii="Times New Roman" w:hAnsi="Times New Roman" w:cs="Times New Roman"/>
          <w:sz w:val="24"/>
          <w:szCs w:val="24"/>
        </w:rPr>
      </w:pPr>
    </w:p>
    <w:p w14:paraId="0CF97155" w14:textId="77777777" w:rsidR="00E364E5" w:rsidRDefault="00E364E5" w:rsidP="00527C56">
      <w:pPr>
        <w:rPr>
          <w:rFonts w:ascii="Times New Roman" w:hAnsi="Times New Roman" w:cs="Times New Roman"/>
          <w:sz w:val="24"/>
          <w:szCs w:val="24"/>
        </w:rPr>
      </w:pPr>
    </w:p>
    <w:p w14:paraId="634CE610" w14:textId="77777777" w:rsidR="00E364E5" w:rsidRDefault="00E364E5" w:rsidP="00527C56">
      <w:pPr>
        <w:rPr>
          <w:rFonts w:ascii="Times New Roman" w:hAnsi="Times New Roman" w:cs="Times New Roman"/>
          <w:sz w:val="24"/>
          <w:szCs w:val="24"/>
        </w:rPr>
      </w:pPr>
    </w:p>
    <w:p w14:paraId="0C1E1B7D" w14:textId="77777777" w:rsidR="00E364E5" w:rsidRDefault="00E364E5" w:rsidP="00527C56">
      <w:pPr>
        <w:rPr>
          <w:rFonts w:ascii="Times New Roman" w:hAnsi="Times New Roman" w:cs="Times New Roman"/>
          <w:sz w:val="24"/>
          <w:szCs w:val="24"/>
        </w:rPr>
      </w:pPr>
    </w:p>
    <w:p w14:paraId="018BAA22" w14:textId="77777777" w:rsidR="00E364E5" w:rsidRDefault="00E364E5" w:rsidP="00527C56">
      <w:pPr>
        <w:rPr>
          <w:rFonts w:ascii="Times New Roman" w:hAnsi="Times New Roman" w:cs="Times New Roman"/>
          <w:sz w:val="24"/>
          <w:szCs w:val="24"/>
        </w:rPr>
      </w:pPr>
    </w:p>
    <w:p w14:paraId="3EA207AC" w14:textId="77777777" w:rsidR="00E364E5" w:rsidRDefault="00E364E5" w:rsidP="00527C56">
      <w:pPr>
        <w:rPr>
          <w:rFonts w:ascii="Times New Roman" w:hAnsi="Times New Roman" w:cs="Times New Roman"/>
          <w:sz w:val="24"/>
          <w:szCs w:val="24"/>
        </w:rPr>
      </w:pPr>
    </w:p>
    <w:p w14:paraId="371ED987" w14:textId="77777777" w:rsidR="00E364E5" w:rsidRDefault="00E364E5" w:rsidP="00527C56">
      <w:pPr>
        <w:rPr>
          <w:rFonts w:ascii="Times New Roman" w:hAnsi="Times New Roman" w:cs="Times New Roman"/>
          <w:sz w:val="24"/>
          <w:szCs w:val="24"/>
        </w:rPr>
      </w:pPr>
    </w:p>
    <w:p w14:paraId="50C1157E" w14:textId="77777777" w:rsidR="00E364E5" w:rsidRDefault="00E364E5" w:rsidP="00527C56">
      <w:pPr>
        <w:rPr>
          <w:rFonts w:ascii="Times New Roman" w:hAnsi="Times New Roman" w:cs="Times New Roman"/>
          <w:sz w:val="24"/>
          <w:szCs w:val="24"/>
        </w:rPr>
      </w:pPr>
    </w:p>
    <w:p w14:paraId="4B7C19B7" w14:textId="77777777" w:rsidR="00E364E5" w:rsidRDefault="00E364E5" w:rsidP="00527C56">
      <w:pPr>
        <w:rPr>
          <w:rFonts w:ascii="Times New Roman" w:hAnsi="Times New Roman" w:cs="Times New Roman"/>
          <w:sz w:val="24"/>
          <w:szCs w:val="24"/>
        </w:rPr>
      </w:pPr>
    </w:p>
    <w:p w14:paraId="7C3153E6" w14:textId="77777777" w:rsidR="00E364E5" w:rsidRDefault="00E364E5" w:rsidP="00527C56">
      <w:pPr>
        <w:rPr>
          <w:rFonts w:ascii="Times New Roman" w:hAnsi="Times New Roman" w:cs="Times New Roman"/>
          <w:sz w:val="24"/>
          <w:szCs w:val="24"/>
        </w:rPr>
      </w:pPr>
    </w:p>
    <w:p w14:paraId="7BC1E9FF" w14:textId="77777777" w:rsidR="00A305A7" w:rsidRDefault="00A305A7" w:rsidP="00527C56">
      <w:pPr>
        <w:rPr>
          <w:rFonts w:ascii="Times New Roman" w:hAnsi="Times New Roman" w:cs="Times New Roman"/>
          <w:sz w:val="24"/>
          <w:szCs w:val="24"/>
        </w:rPr>
      </w:pPr>
    </w:p>
    <w:p w14:paraId="403EEDCE" w14:textId="77777777" w:rsidR="00A305A7" w:rsidRDefault="00A305A7" w:rsidP="00527C56">
      <w:pPr>
        <w:rPr>
          <w:rFonts w:ascii="Times New Roman" w:hAnsi="Times New Roman" w:cs="Times New Roman"/>
          <w:sz w:val="24"/>
          <w:szCs w:val="24"/>
        </w:rPr>
      </w:pPr>
    </w:p>
    <w:p w14:paraId="2E4427D8" w14:textId="77777777" w:rsidR="00A305A7" w:rsidRDefault="00A305A7" w:rsidP="00527C56">
      <w:pPr>
        <w:rPr>
          <w:rFonts w:ascii="Times New Roman" w:hAnsi="Times New Roman" w:cs="Times New Roman"/>
          <w:sz w:val="24"/>
          <w:szCs w:val="24"/>
        </w:rPr>
      </w:pPr>
    </w:p>
    <w:p w14:paraId="6B57DF92" w14:textId="77777777" w:rsidR="00A305A7" w:rsidRDefault="00A305A7" w:rsidP="00527C56">
      <w:pPr>
        <w:rPr>
          <w:rFonts w:ascii="Times New Roman" w:hAnsi="Times New Roman" w:cs="Times New Roman"/>
          <w:sz w:val="24"/>
          <w:szCs w:val="24"/>
        </w:rPr>
      </w:pPr>
    </w:p>
    <w:p w14:paraId="4D06AD20" w14:textId="079A0A07" w:rsidR="000D7E26" w:rsidRPr="00A305A7" w:rsidRDefault="00CF7906" w:rsidP="00527C56">
      <w:pPr>
        <w:rPr>
          <w:rFonts w:ascii="Times New Roman" w:hAnsi="Times New Roman" w:cs="Times New Roman"/>
          <w:sz w:val="28"/>
          <w:szCs w:val="28"/>
        </w:rPr>
      </w:pPr>
      <w:r>
        <w:rPr>
          <w:rFonts w:ascii="Times New Roman" w:hAnsi="Times New Roman" w:cs="Times New Roman"/>
          <w:sz w:val="28"/>
          <w:szCs w:val="28"/>
        </w:rPr>
        <w:t xml:space="preserve">WALMART’S </w:t>
      </w:r>
      <w:r w:rsidR="000D7E26" w:rsidRPr="00A305A7">
        <w:rPr>
          <w:rFonts w:ascii="Times New Roman" w:hAnsi="Times New Roman" w:cs="Times New Roman"/>
          <w:sz w:val="28"/>
          <w:szCs w:val="28"/>
        </w:rPr>
        <w:t>ORGANIZATIONAL STRUCTURE</w:t>
      </w:r>
    </w:p>
    <w:p w14:paraId="6031F351" w14:textId="6ECFF020" w:rsidR="000D7E26" w:rsidRDefault="000D7E26" w:rsidP="00527C56">
      <w:pPr>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2B6569E7" wp14:editId="4B33B845">
            <wp:extent cx="5194300" cy="333502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94300" cy="3335020"/>
                    </a:xfrm>
                    <a:prstGeom prst="rect">
                      <a:avLst/>
                    </a:prstGeom>
                    <a:noFill/>
                  </pic:spPr>
                </pic:pic>
              </a:graphicData>
            </a:graphic>
          </wp:inline>
        </w:drawing>
      </w:r>
    </w:p>
    <w:p w14:paraId="3A3BF77B" w14:textId="14FAB794" w:rsidR="000D7E26" w:rsidRDefault="000D7E26" w:rsidP="000D7E26">
      <w:pPr>
        <w:rPr>
          <w:rFonts w:ascii="Times New Roman" w:hAnsi="Times New Roman" w:cs="Times New Roman"/>
          <w:noProof/>
          <w:sz w:val="24"/>
          <w:szCs w:val="24"/>
        </w:rPr>
      </w:pPr>
    </w:p>
    <w:p w14:paraId="3DE8535E" w14:textId="3B7F6205" w:rsidR="000D7E26" w:rsidRPr="000D7E26" w:rsidRDefault="000D7E26" w:rsidP="000D7E26">
      <w:pPr>
        <w:rPr>
          <w:rFonts w:ascii="Times New Roman" w:hAnsi="Times New Roman" w:cs="Times New Roman"/>
          <w:sz w:val="24"/>
          <w:szCs w:val="24"/>
        </w:rPr>
      </w:pPr>
      <w:r w:rsidRPr="000D7E26">
        <w:rPr>
          <w:rFonts w:ascii="Times New Roman" w:hAnsi="Times New Roman" w:cs="Times New Roman"/>
          <w:sz w:val="24"/>
          <w:szCs w:val="24"/>
        </w:rPr>
        <w:t>(Walmart Inc.,</w:t>
      </w:r>
      <w:r w:rsidR="00CF7906">
        <w:rPr>
          <w:rFonts w:ascii="Times New Roman" w:hAnsi="Times New Roman" w:cs="Times New Roman"/>
          <w:sz w:val="24"/>
          <w:szCs w:val="24"/>
        </w:rPr>
        <w:t xml:space="preserve"> </w:t>
      </w:r>
      <w:r w:rsidRPr="000D7E26">
        <w:rPr>
          <w:rFonts w:ascii="Times New Roman" w:hAnsi="Times New Roman" w:cs="Times New Roman"/>
          <w:sz w:val="24"/>
          <w:szCs w:val="24"/>
        </w:rPr>
        <w:t>2018)</w:t>
      </w:r>
    </w:p>
    <w:p w14:paraId="71617710" w14:textId="02C3A6F7" w:rsidR="000D7E26" w:rsidRDefault="000D7E26" w:rsidP="000D7E26">
      <w:pPr>
        <w:rPr>
          <w:rFonts w:ascii="Times New Roman" w:hAnsi="Times New Roman" w:cs="Times New Roman"/>
          <w:sz w:val="24"/>
          <w:szCs w:val="24"/>
        </w:rPr>
      </w:pPr>
    </w:p>
    <w:p w14:paraId="079B8D88" w14:textId="6AD6A63D" w:rsidR="000D7E26" w:rsidRPr="00A305A7" w:rsidRDefault="005C2EE2" w:rsidP="000D7E26">
      <w:pPr>
        <w:rPr>
          <w:rFonts w:ascii="Times New Roman" w:hAnsi="Times New Roman" w:cs="Times New Roman"/>
          <w:sz w:val="28"/>
          <w:szCs w:val="28"/>
        </w:rPr>
      </w:pPr>
      <w:r>
        <w:rPr>
          <w:rFonts w:ascii="Times New Roman" w:hAnsi="Times New Roman" w:cs="Times New Roman"/>
          <w:sz w:val="28"/>
          <w:szCs w:val="28"/>
        </w:rPr>
        <w:t xml:space="preserve">WALMART’S </w:t>
      </w:r>
      <w:r w:rsidR="000D7E26" w:rsidRPr="00A305A7">
        <w:rPr>
          <w:rFonts w:ascii="Times New Roman" w:hAnsi="Times New Roman" w:cs="Times New Roman"/>
          <w:sz w:val="28"/>
          <w:szCs w:val="28"/>
        </w:rPr>
        <w:t xml:space="preserve">KEY STAKEHOLDERS </w:t>
      </w:r>
    </w:p>
    <w:p w14:paraId="7591414B" w14:textId="48627D4B" w:rsidR="000D7E26" w:rsidRPr="00A305A7" w:rsidRDefault="000D7E26" w:rsidP="000D7E26">
      <w:pPr>
        <w:rPr>
          <w:rFonts w:ascii="Times New Roman" w:hAnsi="Times New Roman" w:cs="Times New Roman"/>
          <w:sz w:val="24"/>
          <w:szCs w:val="24"/>
        </w:rPr>
      </w:pPr>
      <w:r w:rsidRPr="00A305A7">
        <w:rPr>
          <w:rFonts w:ascii="Times New Roman" w:hAnsi="Times New Roman" w:cs="Times New Roman"/>
          <w:b/>
          <w:sz w:val="24"/>
          <w:szCs w:val="24"/>
        </w:rPr>
        <w:t xml:space="preserve"> </w:t>
      </w:r>
      <w:r w:rsidR="00F4133C">
        <w:rPr>
          <w:rFonts w:ascii="Times New Roman" w:hAnsi="Times New Roman" w:cs="Times New Roman"/>
          <w:b/>
          <w:sz w:val="24"/>
          <w:szCs w:val="24"/>
        </w:rPr>
        <w:t>S</w:t>
      </w:r>
      <w:r w:rsidRPr="00A305A7">
        <w:rPr>
          <w:rFonts w:ascii="Times New Roman" w:hAnsi="Times New Roman" w:cs="Times New Roman"/>
          <w:b/>
          <w:sz w:val="24"/>
          <w:szCs w:val="24"/>
        </w:rPr>
        <w:t>tockholders</w:t>
      </w:r>
      <w:r w:rsidRPr="00A305A7">
        <w:rPr>
          <w:rFonts w:ascii="Times New Roman" w:hAnsi="Times New Roman" w:cs="Times New Roman"/>
          <w:sz w:val="24"/>
          <w:szCs w:val="24"/>
        </w:rPr>
        <w:t xml:space="preserve">: </w:t>
      </w:r>
      <w:r w:rsidR="00ED026E">
        <w:rPr>
          <w:rFonts w:ascii="Times New Roman" w:hAnsi="Times New Roman" w:cs="Times New Roman"/>
          <w:sz w:val="24"/>
          <w:szCs w:val="24"/>
        </w:rPr>
        <w:t xml:space="preserve">These are group of people </w:t>
      </w:r>
      <w:r w:rsidR="00383F9C">
        <w:rPr>
          <w:rFonts w:ascii="Times New Roman" w:hAnsi="Times New Roman" w:cs="Times New Roman"/>
          <w:sz w:val="24"/>
          <w:szCs w:val="24"/>
        </w:rPr>
        <w:t>who have</w:t>
      </w:r>
      <w:r w:rsidR="00ED026E">
        <w:rPr>
          <w:rFonts w:ascii="Times New Roman" w:hAnsi="Times New Roman" w:cs="Times New Roman"/>
          <w:sz w:val="24"/>
          <w:szCs w:val="24"/>
        </w:rPr>
        <w:t xml:space="preserve"> economic interest </w:t>
      </w:r>
      <w:r w:rsidRPr="00A305A7">
        <w:rPr>
          <w:rFonts w:ascii="Times New Roman" w:hAnsi="Times New Roman" w:cs="Times New Roman"/>
          <w:sz w:val="24"/>
          <w:szCs w:val="24"/>
        </w:rPr>
        <w:t>or stake in Walmart. The</w:t>
      </w:r>
      <w:r w:rsidR="00383F9C">
        <w:rPr>
          <w:rFonts w:ascii="Times New Roman" w:hAnsi="Times New Roman" w:cs="Times New Roman"/>
          <w:sz w:val="24"/>
          <w:szCs w:val="24"/>
        </w:rPr>
        <w:t>y</w:t>
      </w:r>
      <w:r w:rsidRPr="00A305A7">
        <w:rPr>
          <w:rFonts w:ascii="Times New Roman" w:hAnsi="Times New Roman" w:cs="Times New Roman"/>
          <w:sz w:val="24"/>
          <w:szCs w:val="24"/>
        </w:rPr>
        <w:t xml:space="preserve"> are the</w:t>
      </w:r>
      <w:r w:rsidR="00ED026E">
        <w:rPr>
          <w:rFonts w:ascii="Times New Roman" w:hAnsi="Times New Roman" w:cs="Times New Roman"/>
          <w:sz w:val="24"/>
          <w:szCs w:val="24"/>
        </w:rPr>
        <w:t xml:space="preserve"> shareholders of Walmart </w:t>
      </w:r>
      <w:r w:rsidR="00383F9C">
        <w:rPr>
          <w:rFonts w:ascii="Times New Roman" w:hAnsi="Times New Roman" w:cs="Times New Roman"/>
          <w:sz w:val="24"/>
          <w:szCs w:val="24"/>
        </w:rPr>
        <w:t>and</w:t>
      </w:r>
      <w:r w:rsidR="00ED026E">
        <w:rPr>
          <w:rFonts w:ascii="Times New Roman" w:hAnsi="Times New Roman" w:cs="Times New Roman"/>
          <w:sz w:val="24"/>
          <w:szCs w:val="24"/>
        </w:rPr>
        <w:t xml:space="preserve"> are keen on</w:t>
      </w:r>
      <w:r w:rsidRPr="00A305A7">
        <w:rPr>
          <w:rFonts w:ascii="Times New Roman" w:hAnsi="Times New Roman" w:cs="Times New Roman"/>
          <w:sz w:val="24"/>
          <w:szCs w:val="24"/>
        </w:rPr>
        <w:t xml:space="preserve"> seeing a return on their investment. They </w:t>
      </w:r>
      <w:r w:rsidR="00ED026E">
        <w:rPr>
          <w:rFonts w:ascii="Times New Roman" w:hAnsi="Times New Roman" w:cs="Times New Roman"/>
          <w:sz w:val="24"/>
          <w:szCs w:val="24"/>
        </w:rPr>
        <w:t>always want to see</w:t>
      </w:r>
      <w:r w:rsidRPr="00A305A7">
        <w:rPr>
          <w:rFonts w:ascii="Times New Roman" w:hAnsi="Times New Roman" w:cs="Times New Roman"/>
          <w:sz w:val="24"/>
          <w:szCs w:val="24"/>
        </w:rPr>
        <w:t xml:space="preserve"> rise in value of their stock and see dividends</w:t>
      </w:r>
      <w:r w:rsidR="00ED026E">
        <w:rPr>
          <w:rFonts w:ascii="Times New Roman" w:hAnsi="Times New Roman" w:cs="Times New Roman"/>
          <w:sz w:val="24"/>
          <w:szCs w:val="24"/>
        </w:rPr>
        <w:t xml:space="preserve"> which is not always the case in the business world</w:t>
      </w:r>
      <w:r w:rsidRPr="00A305A7">
        <w:rPr>
          <w:rFonts w:ascii="Times New Roman" w:hAnsi="Times New Roman" w:cs="Times New Roman"/>
          <w:sz w:val="24"/>
          <w:szCs w:val="24"/>
        </w:rPr>
        <w:t xml:space="preserve">. Walmart will pay $2.08 per share </w:t>
      </w:r>
      <w:r w:rsidR="00383F9C">
        <w:rPr>
          <w:rFonts w:ascii="Times New Roman" w:hAnsi="Times New Roman" w:cs="Times New Roman"/>
          <w:sz w:val="24"/>
          <w:szCs w:val="24"/>
        </w:rPr>
        <w:t>year</w:t>
      </w:r>
      <w:r w:rsidRPr="00A305A7">
        <w:rPr>
          <w:rFonts w:ascii="Times New Roman" w:hAnsi="Times New Roman" w:cs="Times New Roman"/>
          <w:sz w:val="24"/>
          <w:szCs w:val="24"/>
        </w:rPr>
        <w:t>ly in four quarterly instalments for 2019 fiscal year (Annual report,2018).   (Walmart Inc.</w:t>
      </w:r>
      <w:r w:rsidR="00ED026E">
        <w:rPr>
          <w:rFonts w:ascii="Times New Roman" w:hAnsi="Times New Roman" w:cs="Times New Roman"/>
          <w:sz w:val="24"/>
          <w:szCs w:val="24"/>
        </w:rPr>
        <w:t xml:space="preserve">, </w:t>
      </w:r>
      <w:r w:rsidRPr="00A305A7">
        <w:rPr>
          <w:rFonts w:ascii="Times New Roman" w:hAnsi="Times New Roman" w:cs="Times New Roman"/>
          <w:sz w:val="24"/>
          <w:szCs w:val="24"/>
        </w:rPr>
        <w:t>2018)</w:t>
      </w:r>
    </w:p>
    <w:p w14:paraId="6082BE80" w14:textId="5C801219" w:rsidR="000D7E26" w:rsidRPr="00A305A7" w:rsidRDefault="00F4133C" w:rsidP="000D7E26">
      <w:pPr>
        <w:rPr>
          <w:rFonts w:ascii="Times New Roman" w:hAnsi="Times New Roman" w:cs="Times New Roman"/>
          <w:sz w:val="24"/>
          <w:szCs w:val="24"/>
        </w:rPr>
      </w:pPr>
      <w:r>
        <w:rPr>
          <w:rFonts w:ascii="Times New Roman" w:hAnsi="Times New Roman" w:cs="Times New Roman"/>
          <w:b/>
          <w:sz w:val="24"/>
          <w:szCs w:val="24"/>
        </w:rPr>
        <w:t xml:space="preserve">Walmart </w:t>
      </w:r>
      <w:r w:rsidR="000D7E26" w:rsidRPr="00A305A7">
        <w:rPr>
          <w:rFonts w:ascii="Times New Roman" w:hAnsi="Times New Roman" w:cs="Times New Roman"/>
          <w:b/>
          <w:sz w:val="24"/>
          <w:szCs w:val="24"/>
        </w:rPr>
        <w:t>Executives</w:t>
      </w:r>
      <w:r w:rsidR="000D7E26" w:rsidRPr="00A305A7">
        <w:rPr>
          <w:rFonts w:ascii="Times New Roman" w:hAnsi="Times New Roman" w:cs="Times New Roman"/>
          <w:sz w:val="24"/>
          <w:szCs w:val="24"/>
        </w:rPr>
        <w:t xml:space="preserve">: </w:t>
      </w:r>
      <w:r w:rsidR="000D4A3C">
        <w:rPr>
          <w:rFonts w:ascii="Times New Roman" w:hAnsi="Times New Roman" w:cs="Times New Roman"/>
          <w:sz w:val="24"/>
          <w:szCs w:val="24"/>
        </w:rPr>
        <w:t>Company’s e</w:t>
      </w:r>
      <w:r w:rsidR="000D7E26" w:rsidRPr="00A305A7">
        <w:rPr>
          <w:rFonts w:ascii="Times New Roman" w:hAnsi="Times New Roman" w:cs="Times New Roman"/>
          <w:sz w:val="24"/>
          <w:szCs w:val="24"/>
        </w:rPr>
        <w:t>xecutives</w:t>
      </w:r>
      <w:r w:rsidR="000D4A3C">
        <w:rPr>
          <w:rFonts w:ascii="Times New Roman" w:hAnsi="Times New Roman" w:cs="Times New Roman"/>
          <w:sz w:val="24"/>
          <w:szCs w:val="24"/>
        </w:rPr>
        <w:t xml:space="preserve"> like stockholders</w:t>
      </w:r>
      <w:r w:rsidR="000D7E26" w:rsidRPr="00A305A7">
        <w:rPr>
          <w:rFonts w:ascii="Times New Roman" w:hAnsi="Times New Roman" w:cs="Times New Roman"/>
          <w:sz w:val="24"/>
          <w:szCs w:val="24"/>
        </w:rPr>
        <w:t xml:space="preserve"> also have an economic stake in the company. </w:t>
      </w:r>
      <w:r w:rsidR="000D4A3C" w:rsidRPr="00A305A7">
        <w:rPr>
          <w:rFonts w:ascii="Times New Roman" w:hAnsi="Times New Roman" w:cs="Times New Roman"/>
          <w:sz w:val="24"/>
          <w:szCs w:val="24"/>
        </w:rPr>
        <w:t>S</w:t>
      </w:r>
      <w:r w:rsidR="000D7E26" w:rsidRPr="00A305A7">
        <w:rPr>
          <w:rFonts w:ascii="Times New Roman" w:hAnsi="Times New Roman" w:cs="Times New Roman"/>
          <w:sz w:val="24"/>
          <w:szCs w:val="24"/>
        </w:rPr>
        <w:t>ome</w:t>
      </w:r>
      <w:r w:rsidR="000D4A3C">
        <w:rPr>
          <w:rFonts w:ascii="Times New Roman" w:hAnsi="Times New Roman" w:cs="Times New Roman"/>
          <w:sz w:val="24"/>
          <w:szCs w:val="24"/>
        </w:rPr>
        <w:t xml:space="preserve"> </w:t>
      </w:r>
      <w:r w:rsidR="000D7E26" w:rsidRPr="00A305A7">
        <w:rPr>
          <w:rFonts w:ascii="Times New Roman" w:hAnsi="Times New Roman" w:cs="Times New Roman"/>
          <w:sz w:val="24"/>
          <w:szCs w:val="24"/>
        </w:rPr>
        <w:t>executive</w:t>
      </w:r>
      <w:r w:rsidR="000D4A3C">
        <w:rPr>
          <w:rFonts w:ascii="Times New Roman" w:hAnsi="Times New Roman" w:cs="Times New Roman"/>
          <w:sz w:val="24"/>
          <w:szCs w:val="24"/>
        </w:rPr>
        <w:t>s in the top</w:t>
      </w:r>
      <w:r w:rsidR="000D7E26" w:rsidRPr="00A305A7">
        <w:rPr>
          <w:rFonts w:ascii="Times New Roman" w:hAnsi="Times New Roman" w:cs="Times New Roman"/>
          <w:sz w:val="24"/>
          <w:szCs w:val="24"/>
        </w:rPr>
        <w:t xml:space="preserve"> also received stock options as part of their salary. They also </w:t>
      </w:r>
      <w:r w:rsidR="000D4A3C">
        <w:rPr>
          <w:rFonts w:ascii="Times New Roman" w:hAnsi="Times New Roman" w:cs="Times New Roman"/>
          <w:sz w:val="24"/>
          <w:szCs w:val="24"/>
        </w:rPr>
        <w:t>envisage</w:t>
      </w:r>
      <w:r w:rsidR="000D7E26" w:rsidRPr="00A305A7">
        <w:rPr>
          <w:rFonts w:ascii="Times New Roman" w:hAnsi="Times New Roman" w:cs="Times New Roman"/>
          <w:sz w:val="24"/>
          <w:szCs w:val="24"/>
        </w:rPr>
        <w:t xml:space="preserve"> to see a rise in their stock value.</w:t>
      </w:r>
    </w:p>
    <w:p w14:paraId="12D30FD7" w14:textId="22BB08A1" w:rsidR="000D7E26" w:rsidRPr="00A305A7" w:rsidRDefault="00F4133C" w:rsidP="000D7E26">
      <w:pPr>
        <w:rPr>
          <w:rFonts w:ascii="Times New Roman" w:hAnsi="Times New Roman" w:cs="Times New Roman"/>
          <w:sz w:val="24"/>
          <w:szCs w:val="24"/>
        </w:rPr>
      </w:pPr>
      <w:r>
        <w:rPr>
          <w:rFonts w:ascii="Times New Roman" w:hAnsi="Times New Roman" w:cs="Times New Roman"/>
          <w:b/>
          <w:sz w:val="24"/>
          <w:szCs w:val="24"/>
        </w:rPr>
        <w:t>Workers</w:t>
      </w:r>
      <w:r w:rsidR="000D7E26" w:rsidRPr="00A305A7">
        <w:rPr>
          <w:rFonts w:ascii="Times New Roman" w:hAnsi="Times New Roman" w:cs="Times New Roman"/>
          <w:sz w:val="24"/>
          <w:szCs w:val="24"/>
        </w:rPr>
        <w:t>: Employees</w:t>
      </w:r>
      <w:r w:rsidR="000D4A3C">
        <w:rPr>
          <w:rFonts w:ascii="Times New Roman" w:hAnsi="Times New Roman" w:cs="Times New Roman"/>
          <w:sz w:val="24"/>
          <w:szCs w:val="24"/>
        </w:rPr>
        <w:t xml:space="preserve"> of Walmart like any other employees of other Organisations</w:t>
      </w:r>
      <w:r w:rsidR="000D7E26" w:rsidRPr="00A305A7">
        <w:rPr>
          <w:rFonts w:ascii="Times New Roman" w:hAnsi="Times New Roman" w:cs="Times New Roman"/>
          <w:sz w:val="24"/>
          <w:szCs w:val="24"/>
        </w:rPr>
        <w:t xml:space="preserve"> also have economic stake in the company</w:t>
      </w:r>
      <w:r w:rsidR="000D4A3C">
        <w:rPr>
          <w:rFonts w:ascii="Times New Roman" w:hAnsi="Times New Roman" w:cs="Times New Roman"/>
          <w:sz w:val="24"/>
          <w:szCs w:val="24"/>
        </w:rPr>
        <w:t xml:space="preserve">. All employees seek to retain their jobs in order to earn a living and also earn a career out of their job and that makes them stakeholders as well. The </w:t>
      </w:r>
      <w:proofErr w:type="spellStart"/>
      <w:r w:rsidR="000D4A3C">
        <w:rPr>
          <w:rFonts w:ascii="Times New Roman" w:hAnsi="Times New Roman" w:cs="Times New Roman"/>
          <w:sz w:val="24"/>
          <w:szCs w:val="24"/>
        </w:rPr>
        <w:t>well being</w:t>
      </w:r>
      <w:proofErr w:type="spellEnd"/>
      <w:r w:rsidR="000D4A3C">
        <w:rPr>
          <w:rFonts w:ascii="Times New Roman" w:hAnsi="Times New Roman" w:cs="Times New Roman"/>
          <w:sz w:val="24"/>
          <w:szCs w:val="24"/>
        </w:rPr>
        <w:t xml:space="preserve"> of the company is their utmost priority as they get their remuneration from the profit returns of the company. </w:t>
      </w:r>
      <w:r w:rsidR="000D7E26" w:rsidRPr="00A305A7">
        <w:rPr>
          <w:rFonts w:ascii="Times New Roman" w:hAnsi="Times New Roman" w:cs="Times New Roman"/>
          <w:sz w:val="24"/>
          <w:szCs w:val="24"/>
        </w:rPr>
        <w:t>Walmart has made effort to improve life for its workers</w:t>
      </w:r>
      <w:r w:rsidR="000D4A3C">
        <w:rPr>
          <w:rFonts w:ascii="Times New Roman" w:hAnsi="Times New Roman" w:cs="Times New Roman"/>
          <w:sz w:val="24"/>
          <w:szCs w:val="24"/>
        </w:rPr>
        <w:t xml:space="preserve"> in recent years as the company had a lot of </w:t>
      </w:r>
      <w:r w:rsidR="009113E8">
        <w:rPr>
          <w:rFonts w:ascii="Times New Roman" w:hAnsi="Times New Roman" w:cs="Times New Roman"/>
          <w:sz w:val="24"/>
          <w:szCs w:val="24"/>
        </w:rPr>
        <w:t>backlash</w:t>
      </w:r>
      <w:r w:rsidR="000D4A3C">
        <w:rPr>
          <w:rFonts w:ascii="Times New Roman" w:hAnsi="Times New Roman" w:cs="Times New Roman"/>
          <w:sz w:val="24"/>
          <w:szCs w:val="24"/>
        </w:rPr>
        <w:t xml:space="preserve"> from employees</w:t>
      </w:r>
      <w:r w:rsidR="000D7E26" w:rsidRPr="00A305A7">
        <w:rPr>
          <w:rFonts w:ascii="Times New Roman" w:hAnsi="Times New Roman" w:cs="Times New Roman"/>
          <w:sz w:val="24"/>
          <w:szCs w:val="24"/>
        </w:rPr>
        <w:t>. The company raise</w:t>
      </w:r>
      <w:r w:rsidR="009113E8">
        <w:rPr>
          <w:rFonts w:ascii="Times New Roman" w:hAnsi="Times New Roman" w:cs="Times New Roman"/>
          <w:sz w:val="24"/>
          <w:szCs w:val="24"/>
        </w:rPr>
        <w:t>d</w:t>
      </w:r>
      <w:r w:rsidR="000D7E26" w:rsidRPr="00A305A7">
        <w:rPr>
          <w:rFonts w:ascii="Times New Roman" w:hAnsi="Times New Roman" w:cs="Times New Roman"/>
          <w:sz w:val="24"/>
          <w:szCs w:val="24"/>
        </w:rPr>
        <w:t xml:space="preserve"> the minimum wage to $9 in 2015, in 2016 it went up to $10 and $11 an hour in January including a paid family leave plan earlier this year. However, the company has </w:t>
      </w:r>
      <w:r w:rsidR="00383F9C">
        <w:rPr>
          <w:rFonts w:ascii="Times New Roman" w:hAnsi="Times New Roman" w:cs="Times New Roman"/>
          <w:sz w:val="24"/>
          <w:szCs w:val="24"/>
        </w:rPr>
        <w:t>discouraged employees</w:t>
      </w:r>
      <w:r w:rsidR="000D7E26" w:rsidRPr="00A305A7">
        <w:rPr>
          <w:rFonts w:ascii="Times New Roman" w:hAnsi="Times New Roman" w:cs="Times New Roman"/>
          <w:sz w:val="24"/>
          <w:szCs w:val="24"/>
        </w:rPr>
        <w:t xml:space="preserve"> </w:t>
      </w:r>
      <w:r w:rsidR="00383F9C">
        <w:rPr>
          <w:rFonts w:ascii="Times New Roman" w:hAnsi="Times New Roman" w:cs="Times New Roman"/>
          <w:sz w:val="24"/>
          <w:szCs w:val="24"/>
        </w:rPr>
        <w:t>formation of</w:t>
      </w:r>
      <w:r w:rsidR="000D7E26" w:rsidRPr="00A305A7">
        <w:rPr>
          <w:rFonts w:ascii="Times New Roman" w:hAnsi="Times New Roman" w:cs="Times New Roman"/>
          <w:sz w:val="24"/>
          <w:szCs w:val="24"/>
        </w:rPr>
        <w:t xml:space="preserve"> union</w:t>
      </w:r>
      <w:r w:rsidR="00383F9C">
        <w:rPr>
          <w:rFonts w:ascii="Times New Roman" w:hAnsi="Times New Roman" w:cs="Times New Roman"/>
          <w:sz w:val="24"/>
          <w:szCs w:val="24"/>
        </w:rPr>
        <w:t>s</w:t>
      </w:r>
      <w:r w:rsidR="009113E8">
        <w:rPr>
          <w:rFonts w:ascii="Times New Roman" w:hAnsi="Times New Roman" w:cs="Times New Roman"/>
          <w:sz w:val="24"/>
          <w:szCs w:val="24"/>
        </w:rPr>
        <w:t xml:space="preserve">. </w:t>
      </w:r>
      <w:r w:rsidR="000D7E26" w:rsidRPr="00A305A7">
        <w:rPr>
          <w:rFonts w:ascii="Times New Roman" w:hAnsi="Times New Roman" w:cs="Times New Roman"/>
          <w:sz w:val="24"/>
          <w:szCs w:val="24"/>
        </w:rPr>
        <w:t>(Walmartfacts,2018)</w:t>
      </w:r>
    </w:p>
    <w:p w14:paraId="46136EB1" w14:textId="4AF116D9" w:rsidR="000D7E26" w:rsidRPr="00A305A7" w:rsidRDefault="00F4133C" w:rsidP="000D7E26">
      <w:pPr>
        <w:rPr>
          <w:rFonts w:ascii="Times New Roman" w:hAnsi="Times New Roman" w:cs="Times New Roman"/>
          <w:sz w:val="24"/>
          <w:szCs w:val="24"/>
        </w:rPr>
      </w:pPr>
      <w:r>
        <w:rPr>
          <w:rFonts w:ascii="Times New Roman" w:hAnsi="Times New Roman" w:cs="Times New Roman"/>
          <w:b/>
          <w:sz w:val="24"/>
          <w:szCs w:val="24"/>
        </w:rPr>
        <w:t>Locations of the companies in the community</w:t>
      </w:r>
      <w:r w:rsidR="000D7E26" w:rsidRPr="000D7E26">
        <w:rPr>
          <w:rFonts w:ascii="Times New Roman" w:hAnsi="Times New Roman" w:cs="Times New Roman"/>
          <w:sz w:val="24"/>
          <w:szCs w:val="24"/>
        </w:rPr>
        <w:t>:</w:t>
      </w:r>
      <w:r>
        <w:rPr>
          <w:rFonts w:ascii="Times New Roman" w:hAnsi="Times New Roman" w:cs="Times New Roman"/>
          <w:sz w:val="24"/>
          <w:szCs w:val="24"/>
        </w:rPr>
        <w:t xml:space="preserve"> </w:t>
      </w:r>
      <w:r w:rsidR="000D7E26" w:rsidRPr="000D7E26">
        <w:rPr>
          <w:rFonts w:ascii="Times New Roman" w:hAnsi="Times New Roman" w:cs="Times New Roman"/>
          <w:sz w:val="24"/>
          <w:szCs w:val="24"/>
        </w:rPr>
        <w:t>Walmart operates</w:t>
      </w:r>
      <w:r>
        <w:rPr>
          <w:rFonts w:ascii="Times New Roman" w:hAnsi="Times New Roman" w:cs="Times New Roman"/>
          <w:sz w:val="24"/>
          <w:szCs w:val="24"/>
        </w:rPr>
        <w:t xml:space="preserve"> in </w:t>
      </w:r>
      <w:r w:rsidR="003A25A8">
        <w:rPr>
          <w:rFonts w:ascii="Times New Roman" w:hAnsi="Times New Roman" w:cs="Times New Roman"/>
          <w:sz w:val="24"/>
          <w:szCs w:val="24"/>
        </w:rPr>
        <w:t>various</w:t>
      </w:r>
      <w:r>
        <w:rPr>
          <w:rFonts w:ascii="Times New Roman" w:hAnsi="Times New Roman" w:cs="Times New Roman"/>
          <w:sz w:val="24"/>
          <w:szCs w:val="24"/>
        </w:rPr>
        <w:t xml:space="preserve"> communities</w:t>
      </w:r>
      <w:r w:rsidR="000D7E26" w:rsidRPr="000D7E26">
        <w:rPr>
          <w:rFonts w:ascii="Times New Roman" w:hAnsi="Times New Roman" w:cs="Times New Roman"/>
          <w:sz w:val="24"/>
          <w:szCs w:val="24"/>
        </w:rPr>
        <w:t xml:space="preserve"> </w:t>
      </w:r>
      <w:r w:rsidR="003A25A8">
        <w:rPr>
          <w:rFonts w:ascii="Times New Roman" w:hAnsi="Times New Roman" w:cs="Times New Roman"/>
          <w:sz w:val="24"/>
          <w:szCs w:val="24"/>
        </w:rPr>
        <w:t xml:space="preserve">and all these communities </w:t>
      </w:r>
      <w:r w:rsidR="000D7E26" w:rsidRPr="000D7E26">
        <w:rPr>
          <w:rFonts w:ascii="Times New Roman" w:hAnsi="Times New Roman" w:cs="Times New Roman"/>
          <w:sz w:val="24"/>
          <w:szCs w:val="24"/>
        </w:rPr>
        <w:t>has interest in</w:t>
      </w:r>
      <w:r w:rsidR="00B06D07">
        <w:rPr>
          <w:rFonts w:ascii="Times New Roman" w:hAnsi="Times New Roman" w:cs="Times New Roman"/>
          <w:sz w:val="24"/>
          <w:szCs w:val="24"/>
        </w:rPr>
        <w:t xml:space="preserve"> the success of the</w:t>
      </w:r>
      <w:r w:rsidR="000D7E26" w:rsidRPr="000D7E26">
        <w:rPr>
          <w:rFonts w:ascii="Times New Roman" w:hAnsi="Times New Roman" w:cs="Times New Roman"/>
          <w:sz w:val="24"/>
          <w:szCs w:val="24"/>
        </w:rPr>
        <w:t xml:space="preserve"> </w:t>
      </w:r>
      <w:r w:rsidR="003A25A8">
        <w:rPr>
          <w:rFonts w:ascii="Times New Roman" w:hAnsi="Times New Roman" w:cs="Times New Roman"/>
          <w:sz w:val="24"/>
          <w:szCs w:val="24"/>
        </w:rPr>
        <w:t>organisation</w:t>
      </w:r>
      <w:r w:rsidR="000D7E26" w:rsidRPr="000D7E26">
        <w:rPr>
          <w:rFonts w:ascii="Times New Roman" w:hAnsi="Times New Roman" w:cs="Times New Roman"/>
          <w:sz w:val="24"/>
          <w:szCs w:val="24"/>
        </w:rPr>
        <w:t xml:space="preserve">. Communities interest is </w:t>
      </w:r>
      <w:r w:rsidR="003A25A8">
        <w:rPr>
          <w:rFonts w:ascii="Times New Roman" w:hAnsi="Times New Roman" w:cs="Times New Roman"/>
          <w:sz w:val="24"/>
          <w:szCs w:val="24"/>
        </w:rPr>
        <w:t>vital</w:t>
      </w:r>
      <w:r w:rsidR="000D7E26" w:rsidRPr="000D7E26">
        <w:rPr>
          <w:rFonts w:ascii="Times New Roman" w:hAnsi="Times New Roman" w:cs="Times New Roman"/>
          <w:sz w:val="24"/>
          <w:szCs w:val="24"/>
        </w:rPr>
        <w:t xml:space="preserve"> because they don’t only depend on Walmart for job</w:t>
      </w:r>
      <w:r w:rsidR="003A25A8">
        <w:rPr>
          <w:rFonts w:ascii="Times New Roman" w:hAnsi="Times New Roman" w:cs="Times New Roman"/>
          <w:sz w:val="24"/>
          <w:szCs w:val="24"/>
        </w:rPr>
        <w:t xml:space="preserve"> opportunities</w:t>
      </w:r>
      <w:r w:rsidR="000D7E26" w:rsidRPr="000D7E26">
        <w:rPr>
          <w:rFonts w:ascii="Times New Roman" w:hAnsi="Times New Roman" w:cs="Times New Roman"/>
          <w:sz w:val="24"/>
          <w:szCs w:val="24"/>
        </w:rPr>
        <w:t xml:space="preserve"> but also </w:t>
      </w:r>
      <w:r w:rsidR="000D7E26" w:rsidRPr="000D7E26">
        <w:rPr>
          <w:rFonts w:ascii="Times New Roman" w:hAnsi="Times New Roman" w:cs="Times New Roman"/>
          <w:sz w:val="24"/>
          <w:szCs w:val="24"/>
        </w:rPr>
        <w:lastRenderedPageBreak/>
        <w:t xml:space="preserve">where they can </w:t>
      </w:r>
      <w:r w:rsidR="00B06D07">
        <w:rPr>
          <w:rFonts w:ascii="Times New Roman" w:hAnsi="Times New Roman" w:cs="Times New Roman"/>
          <w:sz w:val="24"/>
          <w:szCs w:val="24"/>
        </w:rPr>
        <w:t>buy</w:t>
      </w:r>
      <w:r w:rsidR="000D7E26" w:rsidRPr="000D7E26">
        <w:rPr>
          <w:rFonts w:ascii="Times New Roman" w:hAnsi="Times New Roman" w:cs="Times New Roman"/>
          <w:sz w:val="24"/>
          <w:szCs w:val="24"/>
        </w:rPr>
        <w:t xml:space="preserve"> their </w:t>
      </w:r>
      <w:r w:rsidR="00B06D07">
        <w:rPr>
          <w:rFonts w:ascii="Times New Roman" w:hAnsi="Times New Roman" w:cs="Times New Roman"/>
          <w:sz w:val="24"/>
          <w:szCs w:val="24"/>
        </w:rPr>
        <w:t>everyday</w:t>
      </w:r>
      <w:r w:rsidR="000D7E26" w:rsidRPr="000D7E26">
        <w:rPr>
          <w:rFonts w:ascii="Times New Roman" w:hAnsi="Times New Roman" w:cs="Times New Roman"/>
          <w:sz w:val="24"/>
          <w:szCs w:val="24"/>
        </w:rPr>
        <w:t xml:space="preserve"> </w:t>
      </w:r>
      <w:r w:rsidR="003A25A8">
        <w:rPr>
          <w:rFonts w:ascii="Times New Roman" w:hAnsi="Times New Roman" w:cs="Times New Roman"/>
          <w:sz w:val="24"/>
          <w:szCs w:val="24"/>
        </w:rPr>
        <w:t>groceries</w:t>
      </w:r>
      <w:r w:rsidR="000D7E26" w:rsidRPr="00A305A7">
        <w:rPr>
          <w:rFonts w:ascii="Times New Roman" w:hAnsi="Times New Roman" w:cs="Times New Roman"/>
          <w:sz w:val="24"/>
          <w:szCs w:val="24"/>
        </w:rPr>
        <w:t xml:space="preserve"> at </w:t>
      </w:r>
      <w:r w:rsidR="003A25A8">
        <w:rPr>
          <w:rFonts w:ascii="Times New Roman" w:hAnsi="Times New Roman" w:cs="Times New Roman"/>
          <w:sz w:val="24"/>
          <w:szCs w:val="24"/>
        </w:rPr>
        <w:t>cheaper</w:t>
      </w:r>
      <w:r w:rsidR="000D7E26" w:rsidRPr="00A305A7">
        <w:rPr>
          <w:rFonts w:ascii="Times New Roman" w:hAnsi="Times New Roman" w:cs="Times New Roman"/>
          <w:sz w:val="24"/>
          <w:szCs w:val="24"/>
        </w:rPr>
        <w:t xml:space="preserve"> price</w:t>
      </w:r>
      <w:r w:rsidR="003A25A8">
        <w:rPr>
          <w:rFonts w:ascii="Times New Roman" w:hAnsi="Times New Roman" w:cs="Times New Roman"/>
          <w:sz w:val="24"/>
          <w:szCs w:val="24"/>
        </w:rPr>
        <w:t>s</w:t>
      </w:r>
      <w:r w:rsidR="000D7E26" w:rsidRPr="00A305A7">
        <w:rPr>
          <w:rFonts w:ascii="Times New Roman" w:hAnsi="Times New Roman" w:cs="Times New Roman"/>
          <w:sz w:val="24"/>
          <w:szCs w:val="24"/>
        </w:rPr>
        <w:t xml:space="preserve">. </w:t>
      </w:r>
      <w:r w:rsidR="003A25A8">
        <w:rPr>
          <w:rFonts w:ascii="Times New Roman" w:hAnsi="Times New Roman" w:cs="Times New Roman"/>
          <w:sz w:val="24"/>
          <w:szCs w:val="24"/>
        </w:rPr>
        <w:t>The absence of Walmart in these communities may lead to increase in unemployment and the inability to purchase their goods at lower prices as the company provide all the time.</w:t>
      </w:r>
    </w:p>
    <w:p w14:paraId="728A4FFE" w14:textId="2040609A" w:rsidR="000D7E26" w:rsidRPr="00A305A7" w:rsidRDefault="000D7E26" w:rsidP="000D7E26">
      <w:pPr>
        <w:rPr>
          <w:rFonts w:ascii="Times New Roman" w:hAnsi="Times New Roman" w:cs="Times New Roman"/>
          <w:sz w:val="24"/>
          <w:szCs w:val="24"/>
        </w:rPr>
      </w:pPr>
      <w:r w:rsidRPr="00A305A7">
        <w:rPr>
          <w:rFonts w:ascii="Times New Roman" w:hAnsi="Times New Roman" w:cs="Times New Roman"/>
          <w:b/>
          <w:sz w:val="24"/>
          <w:szCs w:val="24"/>
        </w:rPr>
        <w:t>C</w:t>
      </w:r>
      <w:r w:rsidR="003A25A8">
        <w:rPr>
          <w:rFonts w:ascii="Times New Roman" w:hAnsi="Times New Roman" w:cs="Times New Roman"/>
          <w:b/>
          <w:sz w:val="24"/>
          <w:szCs w:val="24"/>
        </w:rPr>
        <w:t>usto</w:t>
      </w:r>
      <w:r w:rsidRPr="00A305A7">
        <w:rPr>
          <w:rFonts w:ascii="Times New Roman" w:hAnsi="Times New Roman" w:cs="Times New Roman"/>
          <w:b/>
          <w:sz w:val="24"/>
          <w:szCs w:val="24"/>
        </w:rPr>
        <w:t>mers</w:t>
      </w:r>
      <w:r w:rsidRPr="00A305A7">
        <w:rPr>
          <w:rFonts w:ascii="Times New Roman" w:hAnsi="Times New Roman" w:cs="Times New Roman"/>
          <w:sz w:val="24"/>
          <w:szCs w:val="24"/>
        </w:rPr>
        <w:t xml:space="preserve">: </w:t>
      </w:r>
      <w:r w:rsidR="003A25A8">
        <w:rPr>
          <w:rFonts w:ascii="Times New Roman" w:hAnsi="Times New Roman" w:cs="Times New Roman"/>
          <w:sz w:val="24"/>
          <w:szCs w:val="24"/>
        </w:rPr>
        <w:t xml:space="preserve">consumers </w:t>
      </w:r>
      <w:r w:rsidR="004023AE">
        <w:rPr>
          <w:rFonts w:ascii="Times New Roman" w:hAnsi="Times New Roman" w:cs="Times New Roman"/>
          <w:sz w:val="24"/>
          <w:szCs w:val="24"/>
        </w:rPr>
        <w:t>of the company are regarded by Walmart as the most important stakeholders</w:t>
      </w:r>
      <w:r w:rsidRPr="00A305A7">
        <w:rPr>
          <w:rFonts w:ascii="Times New Roman" w:hAnsi="Times New Roman" w:cs="Times New Roman"/>
          <w:sz w:val="24"/>
          <w:szCs w:val="24"/>
        </w:rPr>
        <w:t>. They also have stake in how well Walmart is doing</w:t>
      </w:r>
      <w:r w:rsidR="004023AE">
        <w:rPr>
          <w:rFonts w:ascii="Times New Roman" w:hAnsi="Times New Roman" w:cs="Times New Roman"/>
          <w:sz w:val="24"/>
          <w:szCs w:val="24"/>
        </w:rPr>
        <w:t xml:space="preserve"> and their grievances must be attended to at all time</w:t>
      </w:r>
      <w:r w:rsidRPr="00A305A7">
        <w:rPr>
          <w:rFonts w:ascii="Times New Roman" w:hAnsi="Times New Roman" w:cs="Times New Roman"/>
          <w:sz w:val="24"/>
          <w:szCs w:val="24"/>
        </w:rPr>
        <w:t>.</w:t>
      </w:r>
    </w:p>
    <w:p w14:paraId="3F2BBF5B" w14:textId="2AA43803" w:rsidR="000D7E26" w:rsidRPr="00A305A7" w:rsidRDefault="000D7E26" w:rsidP="000D7E26">
      <w:pPr>
        <w:rPr>
          <w:rFonts w:ascii="Times New Roman" w:hAnsi="Times New Roman" w:cs="Times New Roman"/>
          <w:sz w:val="24"/>
          <w:szCs w:val="24"/>
        </w:rPr>
      </w:pPr>
      <w:r w:rsidRPr="00A305A7">
        <w:rPr>
          <w:rFonts w:ascii="Times New Roman" w:hAnsi="Times New Roman" w:cs="Times New Roman"/>
          <w:b/>
          <w:sz w:val="24"/>
          <w:szCs w:val="24"/>
        </w:rPr>
        <w:t>Non -profit organisations</w:t>
      </w:r>
      <w:r w:rsidRPr="00A305A7">
        <w:rPr>
          <w:rFonts w:ascii="Times New Roman" w:hAnsi="Times New Roman" w:cs="Times New Roman"/>
          <w:sz w:val="24"/>
          <w:szCs w:val="24"/>
        </w:rPr>
        <w:t xml:space="preserve">: Non-profit </w:t>
      </w:r>
      <w:r w:rsidR="004023AE">
        <w:rPr>
          <w:rFonts w:ascii="Times New Roman" w:hAnsi="Times New Roman" w:cs="Times New Roman"/>
          <w:sz w:val="24"/>
          <w:szCs w:val="24"/>
        </w:rPr>
        <w:t xml:space="preserve">making </w:t>
      </w:r>
      <w:r w:rsidRPr="00A305A7">
        <w:rPr>
          <w:rFonts w:ascii="Times New Roman" w:hAnsi="Times New Roman" w:cs="Times New Roman"/>
          <w:sz w:val="24"/>
          <w:szCs w:val="24"/>
        </w:rPr>
        <w:t xml:space="preserve">organisations also have market stake in </w:t>
      </w:r>
      <w:r w:rsidR="00B06D07">
        <w:rPr>
          <w:rFonts w:ascii="Times New Roman" w:hAnsi="Times New Roman" w:cs="Times New Roman"/>
          <w:sz w:val="24"/>
          <w:szCs w:val="24"/>
        </w:rPr>
        <w:t>the progress of Walmart</w:t>
      </w:r>
      <w:r w:rsidRPr="00A305A7">
        <w:rPr>
          <w:rFonts w:ascii="Times New Roman" w:hAnsi="Times New Roman" w:cs="Times New Roman"/>
          <w:sz w:val="24"/>
          <w:szCs w:val="24"/>
        </w:rPr>
        <w:t>. Walmart foundation provide non-profit</w:t>
      </w:r>
      <w:r w:rsidR="004023AE">
        <w:rPr>
          <w:rFonts w:ascii="Times New Roman" w:hAnsi="Times New Roman" w:cs="Times New Roman"/>
          <w:sz w:val="24"/>
          <w:szCs w:val="24"/>
        </w:rPr>
        <w:t xml:space="preserve"> making</w:t>
      </w:r>
      <w:r w:rsidRPr="00A305A7">
        <w:rPr>
          <w:rFonts w:ascii="Times New Roman" w:hAnsi="Times New Roman" w:cs="Times New Roman"/>
          <w:sz w:val="24"/>
          <w:szCs w:val="24"/>
        </w:rPr>
        <w:t xml:space="preserve"> organization with source of funding. The </w:t>
      </w:r>
      <w:r w:rsidR="004023AE">
        <w:rPr>
          <w:rFonts w:ascii="Times New Roman" w:hAnsi="Times New Roman" w:cs="Times New Roman"/>
          <w:sz w:val="24"/>
          <w:szCs w:val="24"/>
        </w:rPr>
        <w:t xml:space="preserve">sustainability and the </w:t>
      </w:r>
      <w:proofErr w:type="spellStart"/>
      <w:r w:rsidR="004023AE">
        <w:rPr>
          <w:rFonts w:ascii="Times New Roman" w:hAnsi="Times New Roman" w:cs="Times New Roman"/>
          <w:sz w:val="24"/>
          <w:szCs w:val="24"/>
        </w:rPr>
        <w:t>well being</w:t>
      </w:r>
      <w:proofErr w:type="spellEnd"/>
      <w:r w:rsidR="004023AE">
        <w:rPr>
          <w:rFonts w:ascii="Times New Roman" w:hAnsi="Times New Roman" w:cs="Times New Roman"/>
          <w:sz w:val="24"/>
          <w:szCs w:val="24"/>
        </w:rPr>
        <w:t xml:space="preserve"> of the </w:t>
      </w:r>
      <w:r w:rsidRPr="00A305A7">
        <w:rPr>
          <w:rFonts w:ascii="Times New Roman" w:hAnsi="Times New Roman" w:cs="Times New Roman"/>
          <w:sz w:val="24"/>
          <w:szCs w:val="24"/>
        </w:rPr>
        <w:t xml:space="preserve">foundation is </w:t>
      </w:r>
      <w:r w:rsidR="004023AE">
        <w:rPr>
          <w:rFonts w:ascii="Times New Roman" w:hAnsi="Times New Roman" w:cs="Times New Roman"/>
          <w:sz w:val="24"/>
          <w:szCs w:val="24"/>
        </w:rPr>
        <w:t>also based on the performance of Walmart</w:t>
      </w:r>
      <w:r w:rsidRPr="00A305A7">
        <w:rPr>
          <w:rFonts w:ascii="Times New Roman" w:hAnsi="Times New Roman" w:cs="Times New Roman"/>
          <w:sz w:val="24"/>
          <w:szCs w:val="24"/>
        </w:rPr>
        <w:t>. They</w:t>
      </w:r>
      <w:r w:rsidR="004023AE">
        <w:rPr>
          <w:rFonts w:ascii="Times New Roman" w:hAnsi="Times New Roman" w:cs="Times New Roman"/>
          <w:sz w:val="24"/>
          <w:szCs w:val="24"/>
        </w:rPr>
        <w:t xml:space="preserve"> get</w:t>
      </w:r>
      <w:r w:rsidRPr="00A305A7">
        <w:rPr>
          <w:rFonts w:ascii="Times New Roman" w:hAnsi="Times New Roman" w:cs="Times New Roman"/>
          <w:sz w:val="24"/>
          <w:szCs w:val="24"/>
        </w:rPr>
        <w:t xml:space="preserve"> 97% of their funding from Walmart Good works foundation for programs that deal with community, education environment and children (Walmart foundation, 2018)</w:t>
      </w:r>
    </w:p>
    <w:p w14:paraId="0C58D81C" w14:textId="4FDE98E8" w:rsidR="000D7E26" w:rsidRPr="00A305A7" w:rsidRDefault="000D7E26" w:rsidP="000D7E26">
      <w:pPr>
        <w:rPr>
          <w:rFonts w:ascii="Times New Roman" w:hAnsi="Times New Roman" w:cs="Times New Roman"/>
          <w:sz w:val="24"/>
          <w:szCs w:val="24"/>
        </w:rPr>
      </w:pPr>
      <w:r w:rsidRPr="00A305A7">
        <w:rPr>
          <w:rFonts w:ascii="Times New Roman" w:hAnsi="Times New Roman" w:cs="Times New Roman"/>
          <w:b/>
          <w:sz w:val="24"/>
          <w:szCs w:val="24"/>
        </w:rPr>
        <w:t>Online Retailers</w:t>
      </w:r>
      <w:r w:rsidRPr="00A305A7">
        <w:rPr>
          <w:rFonts w:ascii="Times New Roman" w:hAnsi="Times New Roman" w:cs="Times New Roman"/>
          <w:sz w:val="24"/>
          <w:szCs w:val="24"/>
        </w:rPr>
        <w:t xml:space="preserve">: online retailers also have stake in the </w:t>
      </w:r>
      <w:r w:rsidR="004B03E5">
        <w:rPr>
          <w:rFonts w:ascii="Times New Roman" w:hAnsi="Times New Roman" w:cs="Times New Roman"/>
          <w:sz w:val="24"/>
          <w:szCs w:val="24"/>
        </w:rPr>
        <w:t xml:space="preserve">performance of the </w:t>
      </w:r>
      <w:r w:rsidR="004023AE">
        <w:rPr>
          <w:rFonts w:ascii="Times New Roman" w:hAnsi="Times New Roman" w:cs="Times New Roman"/>
          <w:sz w:val="24"/>
          <w:szCs w:val="24"/>
        </w:rPr>
        <w:t>organisation</w:t>
      </w:r>
      <w:r w:rsidRPr="00A305A7">
        <w:rPr>
          <w:rFonts w:ascii="Times New Roman" w:hAnsi="Times New Roman" w:cs="Times New Roman"/>
          <w:sz w:val="24"/>
          <w:szCs w:val="24"/>
        </w:rPr>
        <w:t xml:space="preserve">. </w:t>
      </w:r>
      <w:r w:rsidR="00B06D07">
        <w:rPr>
          <w:rFonts w:ascii="Times New Roman" w:hAnsi="Times New Roman" w:cs="Times New Roman"/>
          <w:sz w:val="24"/>
          <w:szCs w:val="24"/>
        </w:rPr>
        <w:t xml:space="preserve">In September 2000 </w:t>
      </w:r>
      <w:r w:rsidRPr="00A305A7">
        <w:rPr>
          <w:rFonts w:ascii="Times New Roman" w:hAnsi="Times New Roman" w:cs="Times New Roman"/>
          <w:sz w:val="24"/>
          <w:szCs w:val="24"/>
        </w:rPr>
        <w:t>Walmart close</w:t>
      </w:r>
      <w:r w:rsidR="00B06D07">
        <w:rPr>
          <w:rFonts w:ascii="Times New Roman" w:hAnsi="Times New Roman" w:cs="Times New Roman"/>
          <w:sz w:val="24"/>
          <w:szCs w:val="24"/>
        </w:rPr>
        <w:t>d</w:t>
      </w:r>
      <w:r w:rsidRPr="00A305A7">
        <w:rPr>
          <w:rFonts w:ascii="Times New Roman" w:hAnsi="Times New Roman" w:cs="Times New Roman"/>
          <w:sz w:val="24"/>
          <w:szCs w:val="24"/>
        </w:rPr>
        <w:t xml:space="preserve"> down their website</w:t>
      </w:r>
      <w:r w:rsidR="00B06D07">
        <w:rPr>
          <w:rFonts w:ascii="Times New Roman" w:hAnsi="Times New Roman" w:cs="Times New Roman"/>
          <w:sz w:val="24"/>
          <w:szCs w:val="24"/>
        </w:rPr>
        <w:t xml:space="preserve"> to be able</w:t>
      </w:r>
      <w:r w:rsidRPr="00A305A7">
        <w:rPr>
          <w:rFonts w:ascii="Times New Roman" w:hAnsi="Times New Roman" w:cs="Times New Roman"/>
          <w:sz w:val="24"/>
          <w:szCs w:val="24"/>
        </w:rPr>
        <w:t xml:space="preserve"> to </w:t>
      </w:r>
      <w:r w:rsidR="00383F9C">
        <w:rPr>
          <w:rFonts w:ascii="Times New Roman" w:hAnsi="Times New Roman" w:cs="Times New Roman"/>
          <w:sz w:val="24"/>
          <w:szCs w:val="24"/>
        </w:rPr>
        <w:t>reconditioned</w:t>
      </w:r>
      <w:r w:rsidRPr="00A305A7">
        <w:rPr>
          <w:rFonts w:ascii="Times New Roman" w:hAnsi="Times New Roman" w:cs="Times New Roman"/>
          <w:sz w:val="24"/>
          <w:szCs w:val="24"/>
        </w:rPr>
        <w:t xml:space="preserve"> their site.</w:t>
      </w:r>
      <w:r w:rsidR="004B03E5">
        <w:rPr>
          <w:rFonts w:ascii="Times New Roman" w:hAnsi="Times New Roman" w:cs="Times New Roman"/>
          <w:sz w:val="24"/>
          <w:szCs w:val="24"/>
        </w:rPr>
        <w:t xml:space="preserve"> But with </w:t>
      </w:r>
      <w:r w:rsidR="00383F9C">
        <w:rPr>
          <w:rFonts w:ascii="Times New Roman" w:hAnsi="Times New Roman" w:cs="Times New Roman"/>
          <w:sz w:val="24"/>
          <w:szCs w:val="24"/>
        </w:rPr>
        <w:t>W</w:t>
      </w:r>
      <w:r w:rsidR="004B03E5">
        <w:rPr>
          <w:rFonts w:ascii="Times New Roman" w:hAnsi="Times New Roman" w:cs="Times New Roman"/>
          <w:sz w:val="24"/>
          <w:szCs w:val="24"/>
        </w:rPr>
        <w:t xml:space="preserve">almart switching to e-commerce, online retailers will have a massive stake as well. </w:t>
      </w:r>
    </w:p>
    <w:p w14:paraId="26E8F2C7" w14:textId="312BFDE9" w:rsidR="000D7E26" w:rsidRDefault="000D7E26" w:rsidP="000D7E26">
      <w:pPr>
        <w:rPr>
          <w:rFonts w:ascii="Times New Roman" w:hAnsi="Times New Roman" w:cs="Times New Roman"/>
          <w:sz w:val="24"/>
          <w:szCs w:val="24"/>
        </w:rPr>
      </w:pPr>
    </w:p>
    <w:p w14:paraId="7FB8A371" w14:textId="6963110C" w:rsidR="000D7E26" w:rsidRDefault="000D7E26" w:rsidP="000D7E26">
      <w:pPr>
        <w:rPr>
          <w:rFonts w:ascii="Times New Roman" w:hAnsi="Times New Roman" w:cs="Times New Roman"/>
          <w:sz w:val="24"/>
          <w:szCs w:val="24"/>
        </w:rPr>
      </w:pPr>
    </w:p>
    <w:p w14:paraId="1891E1E3" w14:textId="2F9383DA" w:rsidR="000D7E26" w:rsidRDefault="000D7E26" w:rsidP="000D7E26">
      <w:pPr>
        <w:rPr>
          <w:rFonts w:ascii="Times New Roman" w:hAnsi="Times New Roman" w:cs="Times New Roman"/>
          <w:sz w:val="24"/>
          <w:szCs w:val="24"/>
        </w:rPr>
      </w:pPr>
    </w:p>
    <w:p w14:paraId="4936197D" w14:textId="3B7C9B57" w:rsidR="000D7E26" w:rsidRDefault="000D7E26" w:rsidP="000D7E26">
      <w:pPr>
        <w:rPr>
          <w:rFonts w:ascii="Times New Roman" w:hAnsi="Times New Roman" w:cs="Times New Roman"/>
          <w:sz w:val="24"/>
          <w:szCs w:val="24"/>
        </w:rPr>
      </w:pPr>
    </w:p>
    <w:p w14:paraId="366024A9" w14:textId="216B28E2" w:rsidR="000D7E26" w:rsidRDefault="000D7E26" w:rsidP="000D7E26">
      <w:pPr>
        <w:rPr>
          <w:rFonts w:ascii="Times New Roman" w:hAnsi="Times New Roman" w:cs="Times New Roman"/>
          <w:sz w:val="24"/>
          <w:szCs w:val="24"/>
        </w:rPr>
      </w:pPr>
    </w:p>
    <w:p w14:paraId="270C3680" w14:textId="1A93A285" w:rsidR="000D7E26" w:rsidRDefault="000D7E26" w:rsidP="000D7E26">
      <w:pPr>
        <w:rPr>
          <w:rFonts w:ascii="Times New Roman" w:hAnsi="Times New Roman" w:cs="Times New Roman"/>
          <w:sz w:val="24"/>
          <w:szCs w:val="24"/>
        </w:rPr>
      </w:pPr>
    </w:p>
    <w:p w14:paraId="2CCE8FE0" w14:textId="1D457B26" w:rsidR="000D7E26" w:rsidRDefault="000D7E26" w:rsidP="000D7E26">
      <w:pPr>
        <w:rPr>
          <w:rFonts w:ascii="Times New Roman" w:hAnsi="Times New Roman" w:cs="Times New Roman"/>
          <w:sz w:val="24"/>
          <w:szCs w:val="24"/>
        </w:rPr>
      </w:pPr>
    </w:p>
    <w:p w14:paraId="0D9213FC" w14:textId="20A418B7" w:rsidR="000D7E26" w:rsidRPr="00A305A7" w:rsidRDefault="000D7E26" w:rsidP="00A21487">
      <w:pPr>
        <w:pStyle w:val="Heading1"/>
      </w:pPr>
      <w:r w:rsidRPr="00A305A7">
        <w:lastRenderedPageBreak/>
        <w:t xml:space="preserve">                             </w:t>
      </w:r>
      <w:bookmarkStart w:id="4" w:name="_Toc534459043"/>
      <w:r w:rsidRPr="00A305A7">
        <w:t xml:space="preserve">SWOT ANALYSIS </w:t>
      </w:r>
      <w:r w:rsidR="00621180">
        <w:t>FOR</w:t>
      </w:r>
      <w:r w:rsidRPr="00A305A7">
        <w:t xml:space="preserve"> WALMART</w:t>
      </w:r>
      <w:bookmarkEnd w:id="4"/>
    </w:p>
    <w:p w14:paraId="23033BC0" w14:textId="099603D2" w:rsidR="000D7E26" w:rsidRDefault="000D7E26" w:rsidP="000D7E26">
      <w:pPr>
        <w:rPr>
          <w:noProof/>
          <w:lang w:eastAsia="en-GB"/>
        </w:rPr>
      </w:pPr>
      <w:r>
        <w:rPr>
          <w:noProof/>
          <w:lang w:eastAsia="en-GB"/>
        </w:rPr>
        <w:drawing>
          <wp:inline distT="0" distB="0" distL="0" distR="0" wp14:anchorId="18C2AB5B" wp14:editId="7F3487AA">
            <wp:extent cx="5365157" cy="352806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75857" cy="3535096"/>
                    </a:xfrm>
                    <a:prstGeom prst="rect">
                      <a:avLst/>
                    </a:prstGeom>
                  </pic:spPr>
                </pic:pic>
              </a:graphicData>
            </a:graphic>
          </wp:inline>
        </w:drawing>
      </w:r>
    </w:p>
    <w:p w14:paraId="258F1367" w14:textId="1047CB29" w:rsidR="0030279E" w:rsidRPr="0030279E" w:rsidRDefault="0030279E" w:rsidP="0030279E">
      <w:pPr>
        <w:tabs>
          <w:tab w:val="left" w:pos="1092"/>
        </w:tabs>
        <w:rPr>
          <w:lang w:eastAsia="en-GB"/>
        </w:rPr>
      </w:pPr>
      <w:r w:rsidRPr="0030279E">
        <w:rPr>
          <w:lang w:eastAsia="en-GB"/>
        </w:rPr>
        <w:t>Source: Walmart Inc., 2018.</w:t>
      </w:r>
    </w:p>
    <w:p w14:paraId="4AFE7204" w14:textId="0F22A56A" w:rsidR="000D7E26" w:rsidRDefault="000D7E26" w:rsidP="000D7E26">
      <w:pPr>
        <w:tabs>
          <w:tab w:val="left" w:pos="1092"/>
        </w:tabs>
        <w:rPr>
          <w:lang w:eastAsia="en-GB"/>
        </w:rPr>
      </w:pPr>
    </w:p>
    <w:p w14:paraId="2B235D53" w14:textId="106804C1" w:rsidR="0030279E" w:rsidRPr="00A305A7" w:rsidRDefault="0030279E" w:rsidP="00EA347F">
      <w:pPr>
        <w:tabs>
          <w:tab w:val="left" w:pos="1092"/>
        </w:tabs>
        <w:spacing w:line="276" w:lineRule="auto"/>
        <w:rPr>
          <w:sz w:val="24"/>
          <w:szCs w:val="24"/>
          <w:lang w:eastAsia="en-GB"/>
        </w:rPr>
      </w:pPr>
      <w:r w:rsidRPr="00A305A7">
        <w:rPr>
          <w:b/>
          <w:sz w:val="24"/>
          <w:szCs w:val="24"/>
          <w:lang w:eastAsia="en-GB"/>
        </w:rPr>
        <w:t>STRENGTH:</w:t>
      </w:r>
      <w:r w:rsidRPr="00A305A7">
        <w:rPr>
          <w:sz w:val="24"/>
          <w:szCs w:val="24"/>
          <w:lang w:eastAsia="en-GB"/>
        </w:rPr>
        <w:t xml:space="preserve"> Walmart</w:t>
      </w:r>
      <w:r w:rsidR="00074AF9">
        <w:rPr>
          <w:sz w:val="24"/>
          <w:szCs w:val="24"/>
          <w:lang w:eastAsia="en-GB"/>
        </w:rPr>
        <w:t xml:space="preserve"> is known to </w:t>
      </w:r>
      <w:r w:rsidR="006A3D32">
        <w:rPr>
          <w:sz w:val="24"/>
          <w:szCs w:val="24"/>
          <w:lang w:eastAsia="en-GB"/>
        </w:rPr>
        <w:t xml:space="preserve">have </w:t>
      </w:r>
      <w:r w:rsidR="00074AF9">
        <w:rPr>
          <w:sz w:val="24"/>
          <w:szCs w:val="24"/>
          <w:lang w:eastAsia="en-GB"/>
        </w:rPr>
        <w:t>a</w:t>
      </w:r>
      <w:r w:rsidRPr="00A305A7">
        <w:rPr>
          <w:sz w:val="24"/>
          <w:szCs w:val="24"/>
          <w:lang w:eastAsia="en-GB"/>
        </w:rPr>
        <w:t xml:space="preserve"> strong brand reputation, which is </w:t>
      </w:r>
      <w:r w:rsidR="00FE6950">
        <w:rPr>
          <w:sz w:val="24"/>
          <w:szCs w:val="24"/>
          <w:lang w:eastAsia="en-GB"/>
        </w:rPr>
        <w:t>globally</w:t>
      </w:r>
      <w:r w:rsidRPr="00A305A7">
        <w:rPr>
          <w:sz w:val="24"/>
          <w:szCs w:val="24"/>
          <w:lang w:eastAsia="en-GB"/>
        </w:rPr>
        <w:t xml:space="preserve"> known </w:t>
      </w:r>
      <w:r w:rsidR="00FE6950">
        <w:rPr>
          <w:sz w:val="24"/>
          <w:szCs w:val="24"/>
          <w:lang w:eastAsia="en-GB"/>
        </w:rPr>
        <w:t>within the retail industry</w:t>
      </w:r>
      <w:r w:rsidRPr="00A305A7">
        <w:rPr>
          <w:sz w:val="24"/>
          <w:szCs w:val="24"/>
          <w:lang w:eastAsia="en-GB"/>
        </w:rPr>
        <w:t xml:space="preserve">. It is </w:t>
      </w:r>
      <w:r w:rsidR="00074AF9">
        <w:rPr>
          <w:sz w:val="24"/>
          <w:szCs w:val="24"/>
          <w:lang w:eastAsia="en-GB"/>
        </w:rPr>
        <w:t>unarguably the</w:t>
      </w:r>
      <w:r w:rsidRPr="00A305A7">
        <w:rPr>
          <w:sz w:val="24"/>
          <w:szCs w:val="24"/>
          <w:lang w:eastAsia="en-GB"/>
        </w:rPr>
        <w:t xml:space="preserve"> leader in retail market with most stores and revenue. The</w:t>
      </w:r>
      <w:r w:rsidR="00160113">
        <w:rPr>
          <w:sz w:val="24"/>
          <w:szCs w:val="24"/>
          <w:lang w:eastAsia="en-GB"/>
        </w:rPr>
        <w:t xml:space="preserve"> size of the</w:t>
      </w:r>
      <w:r w:rsidRPr="00A305A7">
        <w:rPr>
          <w:sz w:val="24"/>
          <w:szCs w:val="24"/>
          <w:lang w:eastAsia="en-GB"/>
        </w:rPr>
        <w:t xml:space="preserve"> </w:t>
      </w:r>
      <w:r w:rsidR="00FE6950">
        <w:rPr>
          <w:sz w:val="24"/>
          <w:szCs w:val="24"/>
          <w:lang w:eastAsia="en-GB"/>
        </w:rPr>
        <w:t>organisation</w:t>
      </w:r>
      <w:r w:rsidRPr="00A305A7">
        <w:rPr>
          <w:sz w:val="24"/>
          <w:szCs w:val="24"/>
          <w:lang w:eastAsia="en-GB"/>
        </w:rPr>
        <w:t xml:space="preserve"> has achieved economi</w:t>
      </w:r>
      <w:r w:rsidR="00C33467">
        <w:rPr>
          <w:sz w:val="24"/>
          <w:szCs w:val="24"/>
          <w:lang w:eastAsia="en-GB"/>
        </w:rPr>
        <w:t>e</w:t>
      </w:r>
      <w:r w:rsidR="00FE6950">
        <w:rPr>
          <w:sz w:val="24"/>
          <w:szCs w:val="24"/>
          <w:lang w:eastAsia="en-GB"/>
        </w:rPr>
        <w:t>s</w:t>
      </w:r>
      <w:r w:rsidRPr="00A305A7">
        <w:rPr>
          <w:sz w:val="24"/>
          <w:szCs w:val="24"/>
          <w:lang w:eastAsia="en-GB"/>
        </w:rPr>
        <w:t xml:space="preserve"> of scale by sharing i</w:t>
      </w:r>
      <w:r w:rsidR="00C33467">
        <w:rPr>
          <w:sz w:val="24"/>
          <w:szCs w:val="24"/>
          <w:lang w:eastAsia="en-GB"/>
        </w:rPr>
        <w:t>t</w:t>
      </w:r>
      <w:r w:rsidRPr="00A305A7">
        <w:rPr>
          <w:sz w:val="24"/>
          <w:szCs w:val="24"/>
          <w:lang w:eastAsia="en-GB"/>
        </w:rPr>
        <w:t xml:space="preserve">s fixed costs over </w:t>
      </w:r>
      <w:r w:rsidR="00FE6950">
        <w:rPr>
          <w:sz w:val="24"/>
          <w:szCs w:val="24"/>
          <w:lang w:eastAsia="en-GB"/>
        </w:rPr>
        <w:t>lots of</w:t>
      </w:r>
      <w:r w:rsidRPr="00A305A7">
        <w:rPr>
          <w:sz w:val="24"/>
          <w:szCs w:val="24"/>
          <w:lang w:eastAsia="en-GB"/>
        </w:rPr>
        <w:t xml:space="preserve"> </w:t>
      </w:r>
      <w:r w:rsidR="00FE6950">
        <w:rPr>
          <w:sz w:val="24"/>
          <w:szCs w:val="24"/>
          <w:lang w:eastAsia="en-GB"/>
        </w:rPr>
        <w:t>good</w:t>
      </w:r>
      <w:r w:rsidRPr="00A305A7">
        <w:rPr>
          <w:sz w:val="24"/>
          <w:szCs w:val="24"/>
          <w:lang w:eastAsia="en-GB"/>
        </w:rPr>
        <w:t xml:space="preserve">s. </w:t>
      </w:r>
      <w:r w:rsidR="00FA6478">
        <w:rPr>
          <w:sz w:val="24"/>
          <w:szCs w:val="24"/>
          <w:lang w:eastAsia="en-GB"/>
        </w:rPr>
        <w:t>C</w:t>
      </w:r>
      <w:r w:rsidRPr="00A305A7">
        <w:rPr>
          <w:sz w:val="24"/>
          <w:szCs w:val="24"/>
          <w:lang w:eastAsia="en-GB"/>
        </w:rPr>
        <w:t xml:space="preserve">ustomers </w:t>
      </w:r>
      <w:r w:rsidR="00FA6478">
        <w:rPr>
          <w:sz w:val="24"/>
          <w:szCs w:val="24"/>
          <w:lang w:eastAsia="en-GB"/>
        </w:rPr>
        <w:t>enjoy this by buying products at a very low prices which is incomparable to high prices their competitors give</w:t>
      </w:r>
      <w:r w:rsidRPr="00A305A7">
        <w:rPr>
          <w:sz w:val="24"/>
          <w:szCs w:val="24"/>
          <w:lang w:eastAsia="en-GB"/>
        </w:rPr>
        <w:t>. Walmart has launched several programs which include (EDLP, roll backs, saving catcher, Walmart pickup and money back guarantee). These programs have helped the company to</w:t>
      </w:r>
      <w:r w:rsidR="00C33467">
        <w:rPr>
          <w:sz w:val="24"/>
          <w:szCs w:val="24"/>
          <w:lang w:eastAsia="en-GB"/>
        </w:rPr>
        <w:t xml:space="preserve"> satisfy customer’s sovereignty and</w:t>
      </w:r>
      <w:r w:rsidRPr="00A305A7">
        <w:rPr>
          <w:sz w:val="24"/>
          <w:szCs w:val="24"/>
          <w:lang w:eastAsia="en-GB"/>
        </w:rPr>
        <w:t xml:space="preserve"> achieve price leadership. Walmart is focusing on </w:t>
      </w:r>
      <w:r w:rsidR="00C33467">
        <w:rPr>
          <w:sz w:val="24"/>
          <w:szCs w:val="24"/>
          <w:lang w:eastAsia="en-GB"/>
        </w:rPr>
        <w:t xml:space="preserve">meeting customers demand even at their door step by </w:t>
      </w:r>
      <w:r w:rsidRPr="00A305A7">
        <w:rPr>
          <w:sz w:val="24"/>
          <w:szCs w:val="24"/>
          <w:lang w:eastAsia="en-GB"/>
        </w:rPr>
        <w:t>establishing themselves into the online business (e-commerce retailers). In 2014 Walmart’s e-commerce revenue was $10 billion which includes domestic and international sales, 2015 it was $12.2 billion, 2016 it rises to 13.76 billion and 2017 e-commerce sales grew to over $16 billion, 2018 total sales have not been revealed yet. The company’s e-commerce website is ranked as the 5</w:t>
      </w:r>
      <w:r w:rsidRPr="00A305A7">
        <w:rPr>
          <w:sz w:val="24"/>
          <w:szCs w:val="24"/>
          <w:vertAlign w:val="superscript"/>
          <w:lang w:eastAsia="en-GB"/>
        </w:rPr>
        <w:t>th</w:t>
      </w:r>
      <w:r w:rsidRPr="00A305A7">
        <w:rPr>
          <w:sz w:val="24"/>
          <w:szCs w:val="24"/>
          <w:lang w:eastAsia="en-GB"/>
        </w:rPr>
        <w:t xml:space="preserve"> e-commerce website in the U.S. </w:t>
      </w:r>
      <w:r w:rsidR="00FA6478">
        <w:rPr>
          <w:sz w:val="24"/>
          <w:szCs w:val="24"/>
          <w:lang w:eastAsia="en-GB"/>
        </w:rPr>
        <w:t xml:space="preserve">Even </w:t>
      </w:r>
      <w:r w:rsidRPr="00A305A7">
        <w:rPr>
          <w:sz w:val="24"/>
          <w:szCs w:val="24"/>
          <w:lang w:eastAsia="en-GB"/>
        </w:rPr>
        <w:t>though i</w:t>
      </w:r>
      <w:r w:rsidR="00FA6478">
        <w:rPr>
          <w:sz w:val="24"/>
          <w:szCs w:val="24"/>
          <w:lang w:eastAsia="en-GB"/>
        </w:rPr>
        <w:t>s still yet to match up with</w:t>
      </w:r>
      <w:r w:rsidRPr="00A305A7">
        <w:rPr>
          <w:sz w:val="24"/>
          <w:szCs w:val="24"/>
          <w:lang w:eastAsia="en-GB"/>
        </w:rPr>
        <w:t xml:space="preserve"> its competitors, Walmart company is significantly expanding its e-commerce operations. </w:t>
      </w:r>
      <w:r w:rsidR="006C586E">
        <w:rPr>
          <w:sz w:val="24"/>
          <w:szCs w:val="24"/>
          <w:lang w:eastAsia="en-GB"/>
        </w:rPr>
        <w:t>Walmart still ranked 1</w:t>
      </w:r>
      <w:r w:rsidR="006C586E" w:rsidRPr="006C586E">
        <w:rPr>
          <w:sz w:val="24"/>
          <w:szCs w:val="24"/>
          <w:vertAlign w:val="superscript"/>
          <w:lang w:eastAsia="en-GB"/>
        </w:rPr>
        <w:t>st</w:t>
      </w:r>
      <w:r w:rsidR="006C586E">
        <w:rPr>
          <w:sz w:val="24"/>
          <w:szCs w:val="24"/>
          <w:lang w:eastAsia="en-GB"/>
        </w:rPr>
        <w:t xml:space="preserve"> on retailers globally. </w:t>
      </w:r>
      <w:r w:rsidR="00FA6478">
        <w:rPr>
          <w:sz w:val="24"/>
          <w:szCs w:val="24"/>
          <w:lang w:eastAsia="en-GB"/>
        </w:rPr>
        <w:t xml:space="preserve">Walmart has a </w:t>
      </w:r>
      <w:r w:rsidRPr="00A305A7">
        <w:rPr>
          <w:sz w:val="24"/>
          <w:szCs w:val="24"/>
          <w:lang w:eastAsia="en-GB"/>
        </w:rPr>
        <w:t>better</w:t>
      </w:r>
      <w:r w:rsidR="00FA6478">
        <w:rPr>
          <w:sz w:val="24"/>
          <w:szCs w:val="24"/>
          <w:lang w:eastAsia="en-GB"/>
        </w:rPr>
        <w:t xml:space="preserve"> and </w:t>
      </w:r>
      <w:proofErr w:type="spellStart"/>
      <w:proofErr w:type="gramStart"/>
      <w:r w:rsidR="00FA6478">
        <w:rPr>
          <w:sz w:val="24"/>
          <w:szCs w:val="24"/>
          <w:lang w:eastAsia="en-GB"/>
        </w:rPr>
        <w:t>well structured</w:t>
      </w:r>
      <w:proofErr w:type="spellEnd"/>
      <w:proofErr w:type="gramEnd"/>
      <w:r w:rsidRPr="00A305A7">
        <w:rPr>
          <w:sz w:val="24"/>
          <w:szCs w:val="24"/>
          <w:lang w:eastAsia="en-GB"/>
        </w:rPr>
        <w:t xml:space="preserve"> decision making for inventory and customer relationship management as well as supply chain management efficiency. (strategic management insight,2018).</w:t>
      </w:r>
    </w:p>
    <w:p w14:paraId="3F309B11" w14:textId="0FE22BC1" w:rsidR="0030279E" w:rsidRDefault="0030279E" w:rsidP="000D7E26">
      <w:pPr>
        <w:tabs>
          <w:tab w:val="left" w:pos="1092"/>
        </w:tabs>
        <w:rPr>
          <w:lang w:eastAsia="en-GB"/>
        </w:rPr>
      </w:pPr>
    </w:p>
    <w:p w14:paraId="61F0D2AC" w14:textId="1DD59F8E" w:rsidR="0030279E" w:rsidRPr="00A305A7" w:rsidRDefault="0030279E" w:rsidP="0030279E">
      <w:pPr>
        <w:tabs>
          <w:tab w:val="left" w:pos="1092"/>
        </w:tabs>
        <w:rPr>
          <w:rFonts w:ascii="Times New Roman" w:hAnsi="Times New Roman" w:cs="Times New Roman"/>
          <w:sz w:val="28"/>
          <w:szCs w:val="28"/>
          <w:lang w:eastAsia="en-GB"/>
        </w:rPr>
      </w:pPr>
      <w:r w:rsidRPr="00A305A7">
        <w:rPr>
          <w:rFonts w:ascii="Times New Roman" w:hAnsi="Times New Roman" w:cs="Times New Roman"/>
          <w:sz w:val="28"/>
          <w:szCs w:val="28"/>
          <w:lang w:eastAsia="en-GB"/>
        </w:rPr>
        <w:lastRenderedPageBreak/>
        <w:drawing>
          <wp:anchor distT="0" distB="0" distL="114300" distR="114300" simplePos="0" relativeHeight="251654144" behindDoc="0" locked="0" layoutInCell="1" allowOverlap="1" wp14:anchorId="259A149A" wp14:editId="4D043D52">
            <wp:simplePos x="0" y="0"/>
            <wp:positionH relativeFrom="margin">
              <wp:posOffset>-30480</wp:posOffset>
            </wp:positionH>
            <wp:positionV relativeFrom="margin">
              <wp:posOffset>336550</wp:posOffset>
            </wp:positionV>
            <wp:extent cx="5727065" cy="4328160"/>
            <wp:effectExtent l="0" t="0" r="698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27065" cy="4328160"/>
                    </a:xfrm>
                    <a:prstGeom prst="rect">
                      <a:avLst/>
                    </a:prstGeom>
                  </pic:spPr>
                </pic:pic>
              </a:graphicData>
            </a:graphic>
            <wp14:sizeRelV relativeFrom="margin">
              <wp14:pctHeight>0</wp14:pctHeight>
            </wp14:sizeRelV>
          </wp:anchor>
        </w:drawing>
      </w:r>
      <w:r w:rsidR="006C586E">
        <w:rPr>
          <w:rFonts w:ascii="Times New Roman" w:hAnsi="Times New Roman" w:cs="Times New Roman"/>
          <w:sz w:val="28"/>
          <w:szCs w:val="28"/>
          <w:lang w:eastAsia="en-GB"/>
        </w:rPr>
        <w:t xml:space="preserve">WALMART’S </w:t>
      </w:r>
      <w:r w:rsidRPr="00A305A7">
        <w:rPr>
          <w:rFonts w:ascii="Times New Roman" w:hAnsi="Times New Roman" w:cs="Times New Roman"/>
          <w:sz w:val="28"/>
          <w:szCs w:val="28"/>
          <w:lang w:eastAsia="en-GB"/>
        </w:rPr>
        <w:t>FINANCIAL PERFORMANCE</w:t>
      </w:r>
      <w:r w:rsidRPr="00A305A7">
        <w:rPr>
          <w:rFonts w:ascii="Times New Roman" w:hAnsi="Times New Roman" w:cs="Times New Roman"/>
          <w:noProof/>
          <w:sz w:val="28"/>
          <w:szCs w:val="28"/>
          <w:lang w:eastAsia="en-GB"/>
        </w:rPr>
        <w:drawing>
          <wp:anchor distT="0" distB="0" distL="114300" distR="114300" simplePos="0" relativeHeight="251661312" behindDoc="0" locked="0" layoutInCell="1" allowOverlap="1" wp14:anchorId="0E004C25" wp14:editId="3C75DCCB">
            <wp:simplePos x="0" y="0"/>
            <wp:positionH relativeFrom="margin">
              <wp:posOffset>0</wp:posOffset>
            </wp:positionH>
            <wp:positionV relativeFrom="margin">
              <wp:posOffset>4954270</wp:posOffset>
            </wp:positionV>
            <wp:extent cx="5725795" cy="876300"/>
            <wp:effectExtent l="0" t="0" r="825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25795" cy="876300"/>
                    </a:xfrm>
                    <a:prstGeom prst="rect">
                      <a:avLst/>
                    </a:prstGeom>
                  </pic:spPr>
                </pic:pic>
              </a:graphicData>
            </a:graphic>
          </wp:anchor>
        </w:drawing>
      </w:r>
    </w:p>
    <w:p w14:paraId="17CBAC9B" w14:textId="7BA96E6D" w:rsidR="0030279E" w:rsidRPr="0030279E" w:rsidRDefault="0030279E" w:rsidP="0030279E">
      <w:pPr>
        <w:rPr>
          <w:lang w:eastAsia="en-GB"/>
        </w:rPr>
      </w:pPr>
    </w:p>
    <w:p w14:paraId="2DFE4DAD" w14:textId="7A81AABB" w:rsidR="0030279E" w:rsidRDefault="0030279E" w:rsidP="0030279E">
      <w:pPr>
        <w:rPr>
          <w:lang w:eastAsia="en-GB"/>
        </w:rPr>
      </w:pPr>
      <w:r>
        <w:rPr>
          <w:lang w:eastAsia="en-GB"/>
        </w:rPr>
        <w:t>SOURCE: MORNING STAR</w:t>
      </w:r>
    </w:p>
    <w:p w14:paraId="30ECC40A" w14:textId="5EAA8365" w:rsidR="00CC12D9" w:rsidRPr="00EA347F" w:rsidRDefault="00CC12D9" w:rsidP="00CC12D9">
      <w:pPr>
        <w:rPr>
          <w:rFonts w:ascii="Times New Roman" w:hAnsi="Times New Roman" w:cs="Times New Roman"/>
          <w:sz w:val="24"/>
          <w:szCs w:val="24"/>
          <w:lang w:eastAsia="en-GB"/>
        </w:rPr>
      </w:pPr>
    </w:p>
    <w:p w14:paraId="7661D039" w14:textId="6854EDCE" w:rsidR="00EA347F" w:rsidRPr="00EA347F" w:rsidRDefault="00EA347F" w:rsidP="00CC12D9">
      <w:pPr>
        <w:rPr>
          <w:rFonts w:ascii="Times New Roman" w:hAnsi="Times New Roman" w:cs="Times New Roman"/>
          <w:sz w:val="24"/>
          <w:szCs w:val="24"/>
          <w:lang w:eastAsia="en-GB"/>
        </w:rPr>
      </w:pPr>
      <w:r w:rsidRPr="00EA347F">
        <w:rPr>
          <w:rFonts w:ascii="Times New Roman" w:hAnsi="Times New Roman" w:cs="Times New Roman"/>
          <w:sz w:val="24"/>
          <w:szCs w:val="24"/>
          <w:lang w:eastAsia="en-GB"/>
        </w:rPr>
        <w:t>The company</w:t>
      </w:r>
      <w:r w:rsidR="00820DD2">
        <w:rPr>
          <w:rFonts w:ascii="Times New Roman" w:hAnsi="Times New Roman" w:cs="Times New Roman"/>
          <w:sz w:val="24"/>
          <w:szCs w:val="24"/>
          <w:lang w:eastAsia="en-GB"/>
        </w:rPr>
        <w:t xml:space="preserve"> </w:t>
      </w:r>
      <w:r w:rsidRPr="00EA347F">
        <w:rPr>
          <w:rFonts w:ascii="Times New Roman" w:hAnsi="Times New Roman" w:cs="Times New Roman"/>
          <w:sz w:val="24"/>
          <w:szCs w:val="24"/>
          <w:lang w:eastAsia="en-GB"/>
        </w:rPr>
        <w:t>is g</w:t>
      </w:r>
      <w:r w:rsidR="00820DD2">
        <w:rPr>
          <w:rFonts w:ascii="Times New Roman" w:hAnsi="Times New Roman" w:cs="Times New Roman"/>
          <w:sz w:val="24"/>
          <w:szCs w:val="24"/>
          <w:lang w:eastAsia="en-GB"/>
        </w:rPr>
        <w:t>ood financial standing</w:t>
      </w:r>
      <w:r w:rsidRPr="00EA347F">
        <w:rPr>
          <w:rFonts w:ascii="Times New Roman" w:hAnsi="Times New Roman" w:cs="Times New Roman"/>
          <w:sz w:val="24"/>
          <w:szCs w:val="24"/>
          <w:lang w:eastAsia="en-GB"/>
        </w:rPr>
        <w:t xml:space="preserve">, </w:t>
      </w:r>
      <w:r w:rsidR="006C586E">
        <w:rPr>
          <w:rFonts w:ascii="Times New Roman" w:hAnsi="Times New Roman" w:cs="Times New Roman"/>
          <w:sz w:val="24"/>
          <w:szCs w:val="24"/>
          <w:lang w:eastAsia="en-GB"/>
        </w:rPr>
        <w:t>Walmart’s</w:t>
      </w:r>
      <w:r w:rsidRPr="00EA347F">
        <w:rPr>
          <w:rFonts w:ascii="Times New Roman" w:hAnsi="Times New Roman" w:cs="Times New Roman"/>
          <w:sz w:val="24"/>
          <w:szCs w:val="24"/>
          <w:lang w:eastAsia="en-GB"/>
        </w:rPr>
        <w:t xml:space="preserve"> liquidity indicates that </w:t>
      </w:r>
      <w:r w:rsidR="006C586E">
        <w:rPr>
          <w:rFonts w:ascii="Times New Roman" w:hAnsi="Times New Roman" w:cs="Times New Roman"/>
          <w:sz w:val="24"/>
          <w:szCs w:val="24"/>
          <w:lang w:eastAsia="en-GB"/>
        </w:rPr>
        <w:t>they</w:t>
      </w:r>
      <w:r w:rsidRPr="00EA347F">
        <w:rPr>
          <w:rFonts w:ascii="Times New Roman" w:hAnsi="Times New Roman" w:cs="Times New Roman"/>
          <w:sz w:val="24"/>
          <w:szCs w:val="24"/>
          <w:lang w:eastAsia="en-GB"/>
        </w:rPr>
        <w:t xml:space="preserve"> </w:t>
      </w:r>
      <w:r w:rsidR="006C586E">
        <w:rPr>
          <w:rFonts w:ascii="Times New Roman" w:hAnsi="Times New Roman" w:cs="Times New Roman"/>
          <w:sz w:val="24"/>
          <w:szCs w:val="24"/>
          <w:lang w:eastAsia="en-GB"/>
        </w:rPr>
        <w:t>are</w:t>
      </w:r>
      <w:r w:rsidRPr="00EA347F">
        <w:rPr>
          <w:rFonts w:ascii="Times New Roman" w:hAnsi="Times New Roman" w:cs="Times New Roman"/>
          <w:sz w:val="24"/>
          <w:szCs w:val="24"/>
          <w:lang w:eastAsia="en-GB"/>
        </w:rPr>
        <w:t xml:space="preserve"> solvent and can meet all its short-term obligations. mean</w:t>
      </w:r>
      <w:r w:rsidR="006C586E">
        <w:rPr>
          <w:rFonts w:ascii="Times New Roman" w:hAnsi="Times New Roman" w:cs="Times New Roman"/>
          <w:sz w:val="24"/>
          <w:szCs w:val="24"/>
          <w:lang w:eastAsia="en-GB"/>
        </w:rPr>
        <w:t>ing</w:t>
      </w:r>
      <w:r w:rsidRPr="00EA347F">
        <w:rPr>
          <w:rFonts w:ascii="Times New Roman" w:hAnsi="Times New Roman" w:cs="Times New Roman"/>
          <w:sz w:val="24"/>
          <w:szCs w:val="24"/>
          <w:lang w:eastAsia="en-GB"/>
        </w:rPr>
        <w:t xml:space="preserve"> </w:t>
      </w:r>
      <w:r w:rsidR="006C586E">
        <w:rPr>
          <w:rFonts w:ascii="Times New Roman" w:hAnsi="Times New Roman" w:cs="Times New Roman"/>
          <w:sz w:val="24"/>
          <w:szCs w:val="24"/>
          <w:lang w:eastAsia="en-GB"/>
        </w:rPr>
        <w:t>they</w:t>
      </w:r>
      <w:r w:rsidRPr="00EA347F">
        <w:rPr>
          <w:rFonts w:ascii="Times New Roman" w:hAnsi="Times New Roman" w:cs="Times New Roman"/>
          <w:sz w:val="24"/>
          <w:szCs w:val="24"/>
          <w:lang w:eastAsia="en-GB"/>
        </w:rPr>
        <w:t xml:space="preserve"> ha</w:t>
      </w:r>
      <w:r w:rsidR="006C586E">
        <w:rPr>
          <w:rFonts w:ascii="Times New Roman" w:hAnsi="Times New Roman" w:cs="Times New Roman"/>
          <w:sz w:val="24"/>
          <w:szCs w:val="24"/>
          <w:lang w:eastAsia="en-GB"/>
        </w:rPr>
        <w:t>ve</w:t>
      </w:r>
      <w:r w:rsidRPr="00EA347F">
        <w:rPr>
          <w:rFonts w:ascii="Times New Roman" w:hAnsi="Times New Roman" w:cs="Times New Roman"/>
          <w:sz w:val="24"/>
          <w:szCs w:val="24"/>
          <w:lang w:eastAsia="en-GB"/>
        </w:rPr>
        <w:t xml:space="preserve"> a positive outlook in the future.</w:t>
      </w:r>
    </w:p>
    <w:p w14:paraId="7AFE2F4B" w14:textId="77777777" w:rsidR="00EA347F" w:rsidRDefault="00EA347F" w:rsidP="00CC12D9">
      <w:pPr>
        <w:rPr>
          <w:b/>
          <w:lang w:eastAsia="en-GB"/>
        </w:rPr>
      </w:pPr>
    </w:p>
    <w:p w14:paraId="589E92AF" w14:textId="1A36A6B4" w:rsidR="00CC12D9" w:rsidRPr="00A305A7" w:rsidRDefault="00CC12D9" w:rsidP="00CC12D9">
      <w:pPr>
        <w:rPr>
          <w:rFonts w:ascii="Times New Roman" w:hAnsi="Times New Roman" w:cs="Times New Roman"/>
          <w:sz w:val="24"/>
          <w:szCs w:val="24"/>
          <w:lang w:eastAsia="en-GB"/>
        </w:rPr>
      </w:pPr>
      <w:r w:rsidRPr="00A305A7">
        <w:rPr>
          <w:rFonts w:ascii="Times New Roman" w:hAnsi="Times New Roman" w:cs="Times New Roman"/>
          <w:b/>
          <w:sz w:val="24"/>
          <w:szCs w:val="24"/>
          <w:lang w:eastAsia="en-GB"/>
        </w:rPr>
        <w:t>WEAKNESS</w:t>
      </w:r>
      <w:r w:rsidRPr="00A305A7">
        <w:rPr>
          <w:rFonts w:ascii="Times New Roman" w:hAnsi="Times New Roman" w:cs="Times New Roman"/>
          <w:sz w:val="24"/>
          <w:szCs w:val="24"/>
          <w:lang w:eastAsia="en-GB"/>
        </w:rPr>
        <w:t>: Walmart</w:t>
      </w:r>
      <w:r w:rsidR="0013742A">
        <w:rPr>
          <w:rFonts w:ascii="Times New Roman" w:hAnsi="Times New Roman" w:cs="Times New Roman"/>
          <w:sz w:val="24"/>
          <w:szCs w:val="24"/>
          <w:lang w:eastAsia="en-GB"/>
        </w:rPr>
        <w:t xml:space="preserve"> just as many companies</w:t>
      </w:r>
      <w:r w:rsidRPr="00A305A7">
        <w:rPr>
          <w:rFonts w:ascii="Times New Roman" w:hAnsi="Times New Roman" w:cs="Times New Roman"/>
          <w:sz w:val="24"/>
          <w:szCs w:val="24"/>
          <w:lang w:eastAsia="en-GB"/>
        </w:rPr>
        <w:t xml:space="preserve"> </w:t>
      </w:r>
      <w:r w:rsidR="00EC219D">
        <w:rPr>
          <w:rFonts w:ascii="Times New Roman" w:hAnsi="Times New Roman" w:cs="Times New Roman"/>
          <w:sz w:val="24"/>
          <w:szCs w:val="24"/>
          <w:lang w:eastAsia="en-GB"/>
        </w:rPr>
        <w:t xml:space="preserve">are </w:t>
      </w:r>
      <w:r w:rsidRPr="00A305A7">
        <w:rPr>
          <w:rFonts w:ascii="Times New Roman" w:hAnsi="Times New Roman" w:cs="Times New Roman"/>
          <w:sz w:val="24"/>
          <w:szCs w:val="24"/>
          <w:lang w:eastAsia="en-GB"/>
        </w:rPr>
        <w:t>face</w:t>
      </w:r>
      <w:r w:rsidR="00EC219D">
        <w:rPr>
          <w:rFonts w:ascii="Times New Roman" w:hAnsi="Times New Roman" w:cs="Times New Roman"/>
          <w:sz w:val="24"/>
          <w:szCs w:val="24"/>
          <w:lang w:eastAsia="en-GB"/>
        </w:rPr>
        <w:t>d with constant complaint and law suit. These legal suits are normally in relation with treatment of workers, different in wages, discrimination and benefit issues</w:t>
      </w:r>
      <w:r w:rsidRPr="00A305A7">
        <w:rPr>
          <w:rFonts w:ascii="Times New Roman" w:hAnsi="Times New Roman" w:cs="Times New Roman"/>
          <w:sz w:val="24"/>
          <w:szCs w:val="24"/>
          <w:lang w:eastAsia="en-GB"/>
        </w:rPr>
        <w:t xml:space="preserve"> etc</w:t>
      </w:r>
      <w:r w:rsidR="00EC219D">
        <w:rPr>
          <w:rFonts w:ascii="Times New Roman" w:hAnsi="Times New Roman" w:cs="Times New Roman"/>
          <w:sz w:val="24"/>
          <w:szCs w:val="24"/>
          <w:lang w:eastAsia="en-GB"/>
        </w:rPr>
        <w:t>.</w:t>
      </w:r>
      <w:r w:rsidRPr="00A305A7">
        <w:rPr>
          <w:rFonts w:ascii="Times New Roman" w:hAnsi="Times New Roman" w:cs="Times New Roman"/>
          <w:sz w:val="24"/>
          <w:szCs w:val="24"/>
          <w:lang w:eastAsia="en-GB"/>
        </w:rPr>
        <w:t xml:space="preserve"> which tarnishe</w:t>
      </w:r>
      <w:r w:rsidR="00452A62">
        <w:rPr>
          <w:rFonts w:ascii="Times New Roman" w:hAnsi="Times New Roman" w:cs="Times New Roman"/>
          <w:sz w:val="24"/>
          <w:szCs w:val="24"/>
          <w:lang w:eastAsia="en-GB"/>
        </w:rPr>
        <w:t>s</w:t>
      </w:r>
      <w:r w:rsidRPr="00A305A7">
        <w:rPr>
          <w:rFonts w:ascii="Times New Roman" w:hAnsi="Times New Roman" w:cs="Times New Roman"/>
          <w:sz w:val="24"/>
          <w:szCs w:val="24"/>
          <w:lang w:eastAsia="en-GB"/>
        </w:rPr>
        <w:t xml:space="preserve"> the reputation of the company. Another</w:t>
      </w:r>
      <w:r w:rsidR="00452A62">
        <w:rPr>
          <w:rFonts w:ascii="Times New Roman" w:hAnsi="Times New Roman" w:cs="Times New Roman"/>
          <w:sz w:val="24"/>
          <w:szCs w:val="24"/>
          <w:lang w:eastAsia="en-GB"/>
        </w:rPr>
        <w:t xml:space="preserve"> area of concern</w:t>
      </w:r>
      <w:r w:rsidRPr="00A305A7">
        <w:rPr>
          <w:rFonts w:ascii="Times New Roman" w:hAnsi="Times New Roman" w:cs="Times New Roman"/>
          <w:sz w:val="24"/>
          <w:szCs w:val="24"/>
          <w:lang w:eastAsia="en-GB"/>
        </w:rPr>
        <w:t xml:space="preserve"> is that the company has little differentiation which </w:t>
      </w:r>
      <w:r w:rsidR="00452A62">
        <w:rPr>
          <w:rFonts w:ascii="Times New Roman" w:hAnsi="Times New Roman" w:cs="Times New Roman"/>
          <w:sz w:val="24"/>
          <w:szCs w:val="24"/>
          <w:lang w:eastAsia="en-GB"/>
        </w:rPr>
        <w:t>has</w:t>
      </w:r>
      <w:r w:rsidRPr="00A305A7">
        <w:rPr>
          <w:rFonts w:ascii="Times New Roman" w:hAnsi="Times New Roman" w:cs="Times New Roman"/>
          <w:sz w:val="24"/>
          <w:szCs w:val="24"/>
          <w:lang w:eastAsia="en-GB"/>
        </w:rPr>
        <w:t xml:space="preserve"> a negative influence on the company in the </w:t>
      </w:r>
      <w:r w:rsidR="005F13FD" w:rsidRPr="00A305A7">
        <w:rPr>
          <w:rFonts w:ascii="Times New Roman" w:hAnsi="Times New Roman" w:cs="Times New Roman"/>
          <w:sz w:val="24"/>
          <w:szCs w:val="24"/>
          <w:lang w:eastAsia="en-GB"/>
        </w:rPr>
        <w:t>long-term</w:t>
      </w:r>
      <w:r w:rsidR="00452A62">
        <w:rPr>
          <w:rFonts w:ascii="Times New Roman" w:hAnsi="Times New Roman" w:cs="Times New Roman"/>
          <w:sz w:val="24"/>
          <w:szCs w:val="24"/>
          <w:lang w:eastAsia="en-GB"/>
        </w:rPr>
        <w:t xml:space="preserve"> basis</w:t>
      </w:r>
      <w:r w:rsidRPr="00A305A7">
        <w:rPr>
          <w:rFonts w:ascii="Times New Roman" w:hAnsi="Times New Roman" w:cs="Times New Roman"/>
          <w:sz w:val="24"/>
          <w:szCs w:val="24"/>
          <w:lang w:eastAsia="en-GB"/>
        </w:rPr>
        <w:t xml:space="preserve"> if commodity prices would increase (strategic management insight, 2018).</w:t>
      </w:r>
      <w:r w:rsidR="00452A62">
        <w:rPr>
          <w:rFonts w:ascii="Times New Roman" w:hAnsi="Times New Roman" w:cs="Times New Roman"/>
          <w:sz w:val="24"/>
          <w:szCs w:val="24"/>
          <w:lang w:eastAsia="en-GB"/>
        </w:rPr>
        <w:t xml:space="preserve"> These area</w:t>
      </w:r>
      <w:r w:rsidR="005F13FD">
        <w:rPr>
          <w:rFonts w:ascii="Times New Roman" w:hAnsi="Times New Roman" w:cs="Times New Roman"/>
          <w:sz w:val="24"/>
          <w:szCs w:val="24"/>
          <w:lang w:eastAsia="en-GB"/>
        </w:rPr>
        <w:t>s</w:t>
      </w:r>
      <w:r w:rsidR="00452A62">
        <w:rPr>
          <w:rFonts w:ascii="Times New Roman" w:hAnsi="Times New Roman" w:cs="Times New Roman"/>
          <w:sz w:val="24"/>
          <w:szCs w:val="24"/>
          <w:lang w:eastAsia="en-GB"/>
        </w:rPr>
        <w:t xml:space="preserve"> of concerns must be dealt with urgency.</w:t>
      </w:r>
    </w:p>
    <w:p w14:paraId="566E183E" w14:textId="7F762F1C" w:rsidR="00CC12D9" w:rsidRPr="00A305A7" w:rsidRDefault="00CC12D9" w:rsidP="00CC12D9">
      <w:pPr>
        <w:rPr>
          <w:rFonts w:ascii="Times New Roman" w:hAnsi="Times New Roman" w:cs="Times New Roman"/>
          <w:sz w:val="24"/>
          <w:szCs w:val="24"/>
          <w:lang w:eastAsia="en-GB"/>
        </w:rPr>
      </w:pPr>
      <w:r w:rsidRPr="00A305A7">
        <w:rPr>
          <w:rFonts w:ascii="Times New Roman" w:hAnsi="Times New Roman" w:cs="Times New Roman"/>
          <w:b/>
          <w:sz w:val="24"/>
          <w:szCs w:val="24"/>
          <w:lang w:eastAsia="en-GB"/>
        </w:rPr>
        <w:lastRenderedPageBreak/>
        <w:t>OPPORTUNITIES</w:t>
      </w:r>
      <w:r w:rsidRPr="00A305A7">
        <w:rPr>
          <w:rFonts w:ascii="Times New Roman" w:hAnsi="Times New Roman" w:cs="Times New Roman"/>
          <w:sz w:val="24"/>
          <w:szCs w:val="24"/>
          <w:lang w:eastAsia="en-GB"/>
        </w:rPr>
        <w:t xml:space="preserve">: Walmart </w:t>
      </w:r>
      <w:r w:rsidR="004C0333">
        <w:rPr>
          <w:rFonts w:ascii="Times New Roman" w:hAnsi="Times New Roman" w:cs="Times New Roman"/>
          <w:sz w:val="24"/>
          <w:szCs w:val="24"/>
          <w:lang w:eastAsia="en-GB"/>
        </w:rPr>
        <w:t>has</w:t>
      </w:r>
      <w:r w:rsidRPr="00A305A7">
        <w:rPr>
          <w:rFonts w:ascii="Times New Roman" w:hAnsi="Times New Roman" w:cs="Times New Roman"/>
          <w:sz w:val="24"/>
          <w:szCs w:val="24"/>
          <w:lang w:eastAsia="en-GB"/>
        </w:rPr>
        <w:t xml:space="preserve"> </w:t>
      </w:r>
      <w:r w:rsidR="004C0333">
        <w:rPr>
          <w:rFonts w:ascii="Times New Roman" w:hAnsi="Times New Roman" w:cs="Times New Roman"/>
          <w:sz w:val="24"/>
          <w:szCs w:val="24"/>
          <w:lang w:eastAsia="en-GB"/>
        </w:rPr>
        <w:t>shifted its interest</w:t>
      </w:r>
      <w:r w:rsidRPr="00A305A7">
        <w:rPr>
          <w:rFonts w:ascii="Times New Roman" w:hAnsi="Times New Roman" w:cs="Times New Roman"/>
          <w:sz w:val="24"/>
          <w:szCs w:val="24"/>
          <w:lang w:eastAsia="en-GB"/>
        </w:rPr>
        <w:t xml:space="preserve"> </w:t>
      </w:r>
      <w:r w:rsidR="004C0333">
        <w:rPr>
          <w:rFonts w:ascii="Times New Roman" w:hAnsi="Times New Roman" w:cs="Times New Roman"/>
          <w:sz w:val="24"/>
          <w:szCs w:val="24"/>
          <w:lang w:eastAsia="en-GB"/>
        </w:rPr>
        <w:t>in the</w:t>
      </w:r>
      <w:r w:rsidRPr="00A305A7">
        <w:rPr>
          <w:rFonts w:ascii="Times New Roman" w:hAnsi="Times New Roman" w:cs="Times New Roman"/>
          <w:sz w:val="24"/>
          <w:szCs w:val="24"/>
          <w:lang w:eastAsia="en-GB"/>
        </w:rPr>
        <w:t xml:space="preserve"> establish</w:t>
      </w:r>
      <w:r w:rsidR="004C0333">
        <w:rPr>
          <w:rFonts w:ascii="Times New Roman" w:hAnsi="Times New Roman" w:cs="Times New Roman"/>
          <w:sz w:val="24"/>
          <w:szCs w:val="24"/>
          <w:lang w:eastAsia="en-GB"/>
        </w:rPr>
        <w:t>ment of</w:t>
      </w:r>
      <w:r w:rsidRPr="00A305A7">
        <w:rPr>
          <w:rFonts w:ascii="Times New Roman" w:hAnsi="Times New Roman" w:cs="Times New Roman"/>
          <w:sz w:val="24"/>
          <w:szCs w:val="24"/>
          <w:lang w:eastAsia="en-GB"/>
        </w:rPr>
        <w:t xml:space="preserve"> a successful e-commerce retail strategy which may </w:t>
      </w:r>
      <w:r w:rsidR="00820DD2">
        <w:rPr>
          <w:rFonts w:ascii="Times New Roman" w:hAnsi="Times New Roman" w:cs="Times New Roman"/>
          <w:sz w:val="24"/>
          <w:szCs w:val="24"/>
          <w:lang w:eastAsia="en-GB"/>
        </w:rPr>
        <w:t>intend</w:t>
      </w:r>
      <w:r w:rsidRPr="00A305A7">
        <w:rPr>
          <w:rFonts w:ascii="Times New Roman" w:hAnsi="Times New Roman" w:cs="Times New Roman"/>
          <w:sz w:val="24"/>
          <w:szCs w:val="24"/>
          <w:lang w:eastAsia="en-GB"/>
        </w:rPr>
        <w:t xml:space="preserve"> attract new customers </w:t>
      </w:r>
      <w:r w:rsidR="00820DD2">
        <w:rPr>
          <w:rFonts w:ascii="Times New Roman" w:hAnsi="Times New Roman" w:cs="Times New Roman"/>
          <w:sz w:val="24"/>
          <w:szCs w:val="24"/>
          <w:lang w:eastAsia="en-GB"/>
        </w:rPr>
        <w:t>yielding in</w:t>
      </w:r>
      <w:r w:rsidRPr="00A305A7">
        <w:rPr>
          <w:rFonts w:ascii="Times New Roman" w:hAnsi="Times New Roman" w:cs="Times New Roman"/>
          <w:sz w:val="24"/>
          <w:szCs w:val="24"/>
          <w:lang w:eastAsia="en-GB"/>
        </w:rPr>
        <w:t xml:space="preserve"> higher sales. The company also plan to expand </w:t>
      </w:r>
      <w:r w:rsidR="00045AAF">
        <w:rPr>
          <w:rFonts w:ascii="Times New Roman" w:hAnsi="Times New Roman" w:cs="Times New Roman"/>
          <w:sz w:val="24"/>
          <w:szCs w:val="24"/>
          <w:lang w:eastAsia="en-GB"/>
        </w:rPr>
        <w:t>internationally</w:t>
      </w:r>
      <w:r w:rsidRPr="00A305A7">
        <w:rPr>
          <w:rFonts w:ascii="Times New Roman" w:hAnsi="Times New Roman" w:cs="Times New Roman"/>
          <w:sz w:val="24"/>
          <w:szCs w:val="24"/>
          <w:lang w:eastAsia="en-GB"/>
        </w:rPr>
        <w:t>. Currently it has more than 6200 retail unit outside U.S. with 55 banners in 27 countries serving more than 100 million customers every week (Walmart Inc. com).</w:t>
      </w:r>
      <w:r w:rsidR="00045AAF">
        <w:rPr>
          <w:rFonts w:ascii="Times New Roman" w:hAnsi="Times New Roman" w:cs="Times New Roman"/>
          <w:sz w:val="24"/>
          <w:szCs w:val="24"/>
          <w:lang w:eastAsia="en-GB"/>
        </w:rPr>
        <w:t xml:space="preserve"> The banking industry is another area where Walmart has to consider as they receive a lot of payment from customers from debit and credit cards on monthly basis that will help Walmart to save lots of money from third parties.</w:t>
      </w:r>
    </w:p>
    <w:p w14:paraId="42BA8FBF" w14:textId="2D6DF0E1" w:rsidR="00CC12D9" w:rsidRDefault="00CC12D9" w:rsidP="00CC12D9">
      <w:pPr>
        <w:rPr>
          <w:rFonts w:ascii="Times New Roman" w:hAnsi="Times New Roman" w:cs="Times New Roman"/>
          <w:sz w:val="24"/>
          <w:szCs w:val="24"/>
          <w:lang w:eastAsia="en-GB"/>
        </w:rPr>
      </w:pPr>
      <w:r w:rsidRPr="00A305A7">
        <w:rPr>
          <w:rFonts w:ascii="Times New Roman" w:hAnsi="Times New Roman" w:cs="Times New Roman"/>
          <w:b/>
          <w:sz w:val="24"/>
          <w:szCs w:val="24"/>
          <w:lang w:eastAsia="en-GB"/>
        </w:rPr>
        <w:t>THREATS</w:t>
      </w:r>
      <w:r w:rsidRPr="00A305A7">
        <w:rPr>
          <w:rFonts w:ascii="Times New Roman" w:hAnsi="Times New Roman" w:cs="Times New Roman"/>
          <w:sz w:val="24"/>
          <w:szCs w:val="24"/>
          <w:lang w:eastAsia="en-GB"/>
        </w:rPr>
        <w:t xml:space="preserve">: </w:t>
      </w:r>
      <w:r w:rsidR="00D92EA2">
        <w:rPr>
          <w:rFonts w:ascii="Times New Roman" w:hAnsi="Times New Roman" w:cs="Times New Roman"/>
          <w:sz w:val="24"/>
          <w:szCs w:val="24"/>
          <w:lang w:eastAsia="en-GB"/>
        </w:rPr>
        <w:t xml:space="preserve">There are some threats </w:t>
      </w:r>
      <w:r w:rsidRPr="00A305A7">
        <w:rPr>
          <w:rFonts w:ascii="Times New Roman" w:hAnsi="Times New Roman" w:cs="Times New Roman"/>
          <w:sz w:val="24"/>
          <w:szCs w:val="24"/>
          <w:lang w:eastAsia="en-GB"/>
        </w:rPr>
        <w:t xml:space="preserve">Walmart </w:t>
      </w:r>
      <w:r w:rsidR="00D92EA2">
        <w:rPr>
          <w:rFonts w:ascii="Times New Roman" w:hAnsi="Times New Roman" w:cs="Times New Roman"/>
          <w:sz w:val="24"/>
          <w:szCs w:val="24"/>
          <w:lang w:eastAsia="en-GB"/>
        </w:rPr>
        <w:t>need</w:t>
      </w:r>
      <w:r w:rsidRPr="00A305A7">
        <w:rPr>
          <w:rFonts w:ascii="Times New Roman" w:hAnsi="Times New Roman" w:cs="Times New Roman"/>
          <w:sz w:val="24"/>
          <w:szCs w:val="24"/>
          <w:lang w:eastAsia="en-GB"/>
        </w:rPr>
        <w:t>s</w:t>
      </w:r>
      <w:r w:rsidR="00D92EA2">
        <w:rPr>
          <w:rFonts w:ascii="Times New Roman" w:hAnsi="Times New Roman" w:cs="Times New Roman"/>
          <w:sz w:val="24"/>
          <w:szCs w:val="24"/>
          <w:lang w:eastAsia="en-GB"/>
        </w:rPr>
        <w:t xml:space="preserve"> to address</w:t>
      </w:r>
      <w:r w:rsidRPr="00A305A7">
        <w:rPr>
          <w:rFonts w:ascii="Times New Roman" w:hAnsi="Times New Roman" w:cs="Times New Roman"/>
          <w:sz w:val="24"/>
          <w:szCs w:val="24"/>
          <w:lang w:eastAsia="en-GB"/>
        </w:rPr>
        <w:t xml:space="preserve"> for the company to maintain</w:t>
      </w:r>
      <w:r w:rsidR="00FB4F4B">
        <w:rPr>
          <w:rFonts w:ascii="Times New Roman" w:hAnsi="Times New Roman" w:cs="Times New Roman"/>
          <w:sz w:val="24"/>
          <w:szCs w:val="24"/>
          <w:lang w:eastAsia="en-GB"/>
        </w:rPr>
        <w:t xml:space="preserve"> </w:t>
      </w:r>
      <w:r w:rsidR="00D92EA2">
        <w:rPr>
          <w:rFonts w:ascii="Times New Roman" w:hAnsi="Times New Roman" w:cs="Times New Roman"/>
          <w:sz w:val="24"/>
          <w:szCs w:val="24"/>
          <w:lang w:eastAsia="en-GB"/>
        </w:rPr>
        <w:t xml:space="preserve">its </w:t>
      </w:r>
      <w:r w:rsidR="00FB4F4B">
        <w:rPr>
          <w:rFonts w:ascii="Times New Roman" w:hAnsi="Times New Roman" w:cs="Times New Roman"/>
          <w:sz w:val="24"/>
          <w:szCs w:val="24"/>
          <w:lang w:eastAsia="en-GB"/>
        </w:rPr>
        <w:t>goodwill and</w:t>
      </w:r>
      <w:r w:rsidRPr="00A305A7">
        <w:rPr>
          <w:rFonts w:ascii="Times New Roman" w:hAnsi="Times New Roman" w:cs="Times New Roman"/>
          <w:sz w:val="24"/>
          <w:szCs w:val="24"/>
          <w:lang w:eastAsia="en-GB"/>
        </w:rPr>
        <w:t xml:space="preserve"> market share. The</w:t>
      </w:r>
      <w:r w:rsidR="00FB4F4B">
        <w:rPr>
          <w:rFonts w:ascii="Times New Roman" w:hAnsi="Times New Roman" w:cs="Times New Roman"/>
          <w:sz w:val="24"/>
          <w:szCs w:val="24"/>
          <w:lang w:eastAsia="en-GB"/>
        </w:rPr>
        <w:t xml:space="preserve"> grievances from their workers and some customers must be attended to as that could tarnish the</w:t>
      </w:r>
      <w:r w:rsidRPr="00A305A7">
        <w:rPr>
          <w:rFonts w:ascii="Times New Roman" w:hAnsi="Times New Roman" w:cs="Times New Roman"/>
          <w:sz w:val="24"/>
          <w:szCs w:val="24"/>
          <w:lang w:eastAsia="en-GB"/>
        </w:rPr>
        <w:t xml:space="preserve"> company’s brand reputatio</w:t>
      </w:r>
      <w:r w:rsidR="00FB4F4B">
        <w:rPr>
          <w:rFonts w:ascii="Times New Roman" w:hAnsi="Times New Roman" w:cs="Times New Roman"/>
          <w:sz w:val="24"/>
          <w:szCs w:val="24"/>
          <w:lang w:eastAsia="en-GB"/>
        </w:rPr>
        <w:t>n won over the years</w:t>
      </w:r>
      <w:r w:rsidRPr="00A305A7">
        <w:rPr>
          <w:rFonts w:ascii="Times New Roman" w:hAnsi="Times New Roman" w:cs="Times New Roman"/>
          <w:sz w:val="24"/>
          <w:szCs w:val="24"/>
          <w:lang w:eastAsia="en-GB"/>
        </w:rPr>
        <w:t xml:space="preserve">. The low pricing strategy of Walmart is their main competitive advantage they have against their rivals, if the company </w:t>
      </w:r>
      <w:r w:rsidR="00D92EA2">
        <w:rPr>
          <w:rFonts w:ascii="Times New Roman" w:hAnsi="Times New Roman" w:cs="Times New Roman"/>
          <w:sz w:val="24"/>
          <w:szCs w:val="24"/>
          <w:lang w:eastAsia="en-GB"/>
        </w:rPr>
        <w:t>do not work</w:t>
      </w:r>
      <w:r w:rsidRPr="00A305A7">
        <w:rPr>
          <w:rFonts w:ascii="Times New Roman" w:hAnsi="Times New Roman" w:cs="Times New Roman"/>
          <w:sz w:val="24"/>
          <w:szCs w:val="24"/>
          <w:lang w:eastAsia="en-GB"/>
        </w:rPr>
        <w:t xml:space="preserve"> to</w:t>
      </w:r>
      <w:r w:rsidR="00D92EA2">
        <w:rPr>
          <w:rFonts w:ascii="Times New Roman" w:hAnsi="Times New Roman" w:cs="Times New Roman"/>
          <w:sz w:val="24"/>
          <w:szCs w:val="24"/>
          <w:lang w:eastAsia="en-GB"/>
        </w:rPr>
        <w:t>wards</w:t>
      </w:r>
      <w:r w:rsidRPr="00A305A7">
        <w:rPr>
          <w:rFonts w:ascii="Times New Roman" w:hAnsi="Times New Roman" w:cs="Times New Roman"/>
          <w:sz w:val="24"/>
          <w:szCs w:val="24"/>
          <w:lang w:eastAsia="en-GB"/>
        </w:rPr>
        <w:t xml:space="preserve"> maintain</w:t>
      </w:r>
      <w:r w:rsidR="00D92EA2">
        <w:rPr>
          <w:rFonts w:ascii="Times New Roman" w:hAnsi="Times New Roman" w:cs="Times New Roman"/>
          <w:sz w:val="24"/>
          <w:szCs w:val="24"/>
          <w:lang w:eastAsia="en-GB"/>
        </w:rPr>
        <w:t>ing</w:t>
      </w:r>
      <w:r w:rsidRPr="00A305A7">
        <w:rPr>
          <w:rFonts w:ascii="Times New Roman" w:hAnsi="Times New Roman" w:cs="Times New Roman"/>
          <w:sz w:val="24"/>
          <w:szCs w:val="24"/>
          <w:lang w:eastAsia="en-GB"/>
        </w:rPr>
        <w:t xml:space="preserve"> that</w:t>
      </w:r>
      <w:r w:rsidR="00AD6B50">
        <w:rPr>
          <w:rFonts w:ascii="Times New Roman" w:hAnsi="Times New Roman" w:cs="Times New Roman"/>
          <w:sz w:val="24"/>
          <w:szCs w:val="24"/>
          <w:lang w:eastAsia="en-GB"/>
        </w:rPr>
        <w:t xml:space="preserve">, </w:t>
      </w:r>
      <w:r w:rsidR="00D92EA2">
        <w:rPr>
          <w:rFonts w:ascii="Times New Roman" w:hAnsi="Times New Roman" w:cs="Times New Roman"/>
          <w:sz w:val="24"/>
          <w:szCs w:val="24"/>
          <w:lang w:eastAsia="en-GB"/>
        </w:rPr>
        <w:t>competitors</w:t>
      </w:r>
      <w:r w:rsidRPr="00A305A7">
        <w:rPr>
          <w:rFonts w:ascii="Times New Roman" w:hAnsi="Times New Roman" w:cs="Times New Roman"/>
          <w:sz w:val="24"/>
          <w:szCs w:val="24"/>
          <w:lang w:eastAsia="en-GB"/>
        </w:rPr>
        <w:t xml:space="preserve"> will </w:t>
      </w:r>
      <w:r w:rsidR="00053E4A">
        <w:rPr>
          <w:rFonts w:ascii="Times New Roman" w:hAnsi="Times New Roman" w:cs="Times New Roman"/>
          <w:sz w:val="24"/>
          <w:szCs w:val="24"/>
          <w:lang w:eastAsia="en-GB"/>
        </w:rPr>
        <w:t xml:space="preserve">have </w:t>
      </w:r>
      <w:r w:rsidR="00D92EA2">
        <w:rPr>
          <w:rFonts w:ascii="Times New Roman" w:hAnsi="Times New Roman" w:cs="Times New Roman"/>
          <w:sz w:val="24"/>
          <w:szCs w:val="24"/>
          <w:lang w:eastAsia="en-GB"/>
        </w:rPr>
        <w:t>urge</w:t>
      </w:r>
      <w:r w:rsidRPr="00A305A7">
        <w:rPr>
          <w:rFonts w:ascii="Times New Roman" w:hAnsi="Times New Roman" w:cs="Times New Roman"/>
          <w:sz w:val="24"/>
          <w:szCs w:val="24"/>
          <w:lang w:eastAsia="en-GB"/>
        </w:rPr>
        <w:t xml:space="preserve"> over their </w:t>
      </w:r>
      <w:r w:rsidR="00D92EA2">
        <w:rPr>
          <w:rFonts w:ascii="Times New Roman" w:hAnsi="Times New Roman" w:cs="Times New Roman"/>
          <w:sz w:val="24"/>
          <w:szCs w:val="24"/>
          <w:lang w:eastAsia="en-GB"/>
        </w:rPr>
        <w:t xml:space="preserve">loyal </w:t>
      </w:r>
      <w:r w:rsidRPr="00A305A7">
        <w:rPr>
          <w:rFonts w:ascii="Times New Roman" w:hAnsi="Times New Roman" w:cs="Times New Roman"/>
          <w:sz w:val="24"/>
          <w:szCs w:val="24"/>
          <w:lang w:eastAsia="en-GB"/>
        </w:rPr>
        <w:t>customers. Also threat from international basis should be considered such regulatory and binding laws. If Walmart improve their treatment on employees and customers better, they could over</w:t>
      </w:r>
      <w:r w:rsidR="00FB4F4B">
        <w:rPr>
          <w:rFonts w:ascii="Times New Roman" w:hAnsi="Times New Roman" w:cs="Times New Roman"/>
          <w:sz w:val="24"/>
          <w:szCs w:val="24"/>
          <w:lang w:eastAsia="en-GB"/>
        </w:rPr>
        <w:t>come</w:t>
      </w:r>
      <w:r w:rsidRPr="00A305A7">
        <w:rPr>
          <w:rFonts w:ascii="Times New Roman" w:hAnsi="Times New Roman" w:cs="Times New Roman"/>
          <w:sz w:val="24"/>
          <w:szCs w:val="24"/>
          <w:lang w:eastAsia="en-GB"/>
        </w:rPr>
        <w:t xml:space="preserve"> their threats and turn them into strengths (Walmart Inc .com)</w:t>
      </w:r>
    </w:p>
    <w:p w14:paraId="0B5A1993" w14:textId="77777777" w:rsidR="00E9681D" w:rsidRDefault="00E9681D" w:rsidP="00CC12D9">
      <w:pPr>
        <w:rPr>
          <w:rFonts w:ascii="Times New Roman" w:hAnsi="Times New Roman" w:cs="Times New Roman"/>
          <w:sz w:val="28"/>
          <w:szCs w:val="28"/>
          <w:lang w:eastAsia="en-GB"/>
        </w:rPr>
      </w:pPr>
    </w:p>
    <w:p w14:paraId="352D414D" w14:textId="77777777" w:rsidR="00E9681D" w:rsidRDefault="00E9681D" w:rsidP="00CC12D9">
      <w:pPr>
        <w:rPr>
          <w:rFonts w:ascii="Times New Roman" w:hAnsi="Times New Roman" w:cs="Times New Roman"/>
          <w:sz w:val="28"/>
          <w:szCs w:val="28"/>
          <w:lang w:eastAsia="en-GB"/>
        </w:rPr>
      </w:pPr>
    </w:p>
    <w:p w14:paraId="364F7A90" w14:textId="77777777" w:rsidR="00E9681D" w:rsidRDefault="00E9681D" w:rsidP="00CC12D9">
      <w:pPr>
        <w:rPr>
          <w:rFonts w:ascii="Times New Roman" w:hAnsi="Times New Roman" w:cs="Times New Roman"/>
          <w:sz w:val="28"/>
          <w:szCs w:val="28"/>
          <w:lang w:eastAsia="en-GB"/>
        </w:rPr>
      </w:pPr>
    </w:p>
    <w:p w14:paraId="6B2EF0A1" w14:textId="77777777" w:rsidR="00E9681D" w:rsidRDefault="00E9681D" w:rsidP="00CC12D9">
      <w:pPr>
        <w:rPr>
          <w:rFonts w:ascii="Times New Roman" w:hAnsi="Times New Roman" w:cs="Times New Roman"/>
          <w:sz w:val="28"/>
          <w:szCs w:val="28"/>
          <w:lang w:eastAsia="en-GB"/>
        </w:rPr>
      </w:pPr>
    </w:p>
    <w:p w14:paraId="55F90FE1" w14:textId="77777777" w:rsidR="00E9681D" w:rsidRDefault="00E9681D" w:rsidP="00CC12D9">
      <w:pPr>
        <w:rPr>
          <w:rFonts w:ascii="Times New Roman" w:hAnsi="Times New Roman" w:cs="Times New Roman"/>
          <w:sz w:val="28"/>
          <w:szCs w:val="28"/>
          <w:lang w:eastAsia="en-GB"/>
        </w:rPr>
      </w:pPr>
    </w:p>
    <w:p w14:paraId="77AC197F" w14:textId="77777777" w:rsidR="00E9681D" w:rsidRDefault="00E9681D" w:rsidP="00CC12D9">
      <w:pPr>
        <w:rPr>
          <w:rFonts w:ascii="Times New Roman" w:hAnsi="Times New Roman" w:cs="Times New Roman"/>
          <w:sz w:val="28"/>
          <w:szCs w:val="28"/>
          <w:lang w:eastAsia="en-GB"/>
        </w:rPr>
      </w:pPr>
    </w:p>
    <w:p w14:paraId="60A9F98F" w14:textId="77777777" w:rsidR="00E9681D" w:rsidRDefault="00E9681D" w:rsidP="00CC12D9">
      <w:pPr>
        <w:rPr>
          <w:rFonts w:ascii="Times New Roman" w:hAnsi="Times New Roman" w:cs="Times New Roman"/>
          <w:sz w:val="28"/>
          <w:szCs w:val="28"/>
          <w:lang w:eastAsia="en-GB"/>
        </w:rPr>
      </w:pPr>
    </w:p>
    <w:p w14:paraId="3AF8CEF0" w14:textId="77777777" w:rsidR="00E9681D" w:rsidRDefault="00E9681D" w:rsidP="00CC12D9">
      <w:pPr>
        <w:rPr>
          <w:rFonts w:ascii="Times New Roman" w:hAnsi="Times New Roman" w:cs="Times New Roman"/>
          <w:sz w:val="28"/>
          <w:szCs w:val="28"/>
          <w:lang w:eastAsia="en-GB"/>
        </w:rPr>
      </w:pPr>
    </w:p>
    <w:p w14:paraId="6884DD21" w14:textId="77777777" w:rsidR="00E9681D" w:rsidRDefault="00E9681D" w:rsidP="00CC12D9">
      <w:pPr>
        <w:rPr>
          <w:rFonts w:ascii="Times New Roman" w:hAnsi="Times New Roman" w:cs="Times New Roman"/>
          <w:sz w:val="28"/>
          <w:szCs w:val="28"/>
          <w:lang w:eastAsia="en-GB"/>
        </w:rPr>
      </w:pPr>
    </w:p>
    <w:p w14:paraId="224DB783" w14:textId="77777777" w:rsidR="00E9681D" w:rsidRDefault="00E9681D" w:rsidP="00CC12D9">
      <w:pPr>
        <w:rPr>
          <w:rFonts w:ascii="Times New Roman" w:hAnsi="Times New Roman" w:cs="Times New Roman"/>
          <w:sz w:val="28"/>
          <w:szCs w:val="28"/>
          <w:lang w:eastAsia="en-GB"/>
        </w:rPr>
      </w:pPr>
    </w:p>
    <w:p w14:paraId="1EF87AE5" w14:textId="77777777" w:rsidR="00E9681D" w:rsidRDefault="00E9681D" w:rsidP="00CC12D9">
      <w:pPr>
        <w:rPr>
          <w:rFonts w:ascii="Times New Roman" w:hAnsi="Times New Roman" w:cs="Times New Roman"/>
          <w:sz w:val="28"/>
          <w:szCs w:val="28"/>
          <w:lang w:eastAsia="en-GB"/>
        </w:rPr>
      </w:pPr>
    </w:p>
    <w:p w14:paraId="42CE03D3" w14:textId="77777777" w:rsidR="00E9681D" w:rsidRDefault="00E9681D" w:rsidP="00CC12D9">
      <w:pPr>
        <w:rPr>
          <w:rFonts w:ascii="Times New Roman" w:hAnsi="Times New Roman" w:cs="Times New Roman"/>
          <w:sz w:val="28"/>
          <w:szCs w:val="28"/>
          <w:lang w:eastAsia="en-GB"/>
        </w:rPr>
      </w:pPr>
    </w:p>
    <w:p w14:paraId="39143994" w14:textId="57F1A886" w:rsidR="00E9681D" w:rsidRDefault="00E9681D" w:rsidP="00CC12D9">
      <w:pPr>
        <w:rPr>
          <w:rFonts w:ascii="Times New Roman" w:hAnsi="Times New Roman" w:cs="Times New Roman"/>
          <w:sz w:val="28"/>
          <w:szCs w:val="28"/>
          <w:lang w:eastAsia="en-GB"/>
        </w:rPr>
      </w:pPr>
    </w:p>
    <w:p w14:paraId="468C0949" w14:textId="77777777" w:rsidR="00E9681D" w:rsidRDefault="00E9681D" w:rsidP="00E9681D">
      <w:pPr>
        <w:rPr>
          <w:rFonts w:ascii="Times New Roman" w:hAnsi="Times New Roman" w:cs="Times New Roman"/>
          <w:sz w:val="28"/>
          <w:szCs w:val="28"/>
          <w:lang w:eastAsia="en-GB"/>
        </w:rPr>
      </w:pPr>
      <w:r>
        <w:rPr>
          <w:rFonts w:ascii="Times New Roman" w:hAnsi="Times New Roman" w:cs="Times New Roman"/>
          <w:sz w:val="28"/>
          <w:szCs w:val="28"/>
          <w:lang w:eastAsia="en-GB"/>
        </w:rPr>
        <w:t>TOWS ANALYSIS OF WALMART</w:t>
      </w:r>
    </w:p>
    <w:p w14:paraId="2D1C0C5D" w14:textId="77777777" w:rsidR="00E9681D" w:rsidRDefault="00E9681D" w:rsidP="00CC12D9">
      <w:pPr>
        <w:rPr>
          <w:rFonts w:ascii="Times New Roman" w:hAnsi="Times New Roman" w:cs="Times New Roman"/>
          <w:sz w:val="28"/>
          <w:szCs w:val="28"/>
          <w:lang w:eastAsia="en-GB"/>
        </w:rPr>
      </w:pPr>
    </w:p>
    <w:p w14:paraId="4EA51FE3" w14:textId="77777777" w:rsidR="00E9681D" w:rsidRDefault="00E9681D" w:rsidP="00CC12D9">
      <w:pPr>
        <w:rPr>
          <w:rFonts w:ascii="Times New Roman" w:hAnsi="Times New Roman" w:cs="Times New Roman"/>
          <w:sz w:val="28"/>
          <w:szCs w:val="28"/>
          <w:lang w:eastAsia="en-GB"/>
        </w:rPr>
      </w:pPr>
    </w:p>
    <w:p w14:paraId="6A061C67" w14:textId="473CE2A8" w:rsidR="00E9681D" w:rsidRDefault="00E9681D" w:rsidP="00CC12D9">
      <w:pPr>
        <w:rPr>
          <w:rFonts w:ascii="Times New Roman" w:hAnsi="Times New Roman" w:cs="Times New Roman"/>
          <w:sz w:val="28"/>
          <w:szCs w:val="28"/>
          <w:lang w:eastAsia="en-GB"/>
        </w:rPr>
      </w:pPr>
    </w:p>
    <w:p w14:paraId="05D0103D" w14:textId="1A0BB966" w:rsidR="009558A7" w:rsidRDefault="009558A7" w:rsidP="00CC12D9">
      <w:pPr>
        <w:rPr>
          <w:rFonts w:ascii="Times New Roman" w:hAnsi="Times New Roman" w:cs="Times New Roman"/>
          <w:sz w:val="28"/>
          <w:szCs w:val="28"/>
          <w:lang w:eastAsia="en-GB"/>
        </w:rPr>
      </w:pPr>
    </w:p>
    <w:p w14:paraId="4ED42B3C" w14:textId="77777777" w:rsidR="009558A7" w:rsidRDefault="009558A7" w:rsidP="00CC12D9">
      <w:pPr>
        <w:rPr>
          <w:rFonts w:ascii="Times New Roman" w:hAnsi="Times New Roman" w:cs="Times New Roman"/>
          <w:sz w:val="28"/>
          <w:szCs w:val="28"/>
          <w:lang w:eastAsia="en-GB"/>
        </w:rPr>
      </w:pPr>
    </w:p>
    <w:p w14:paraId="30C7A539" w14:textId="77777777" w:rsidR="00E9681D" w:rsidRDefault="00E9681D" w:rsidP="00CC12D9">
      <w:pPr>
        <w:rPr>
          <w:rFonts w:ascii="Times New Roman" w:hAnsi="Times New Roman" w:cs="Times New Roman"/>
          <w:sz w:val="28"/>
          <w:szCs w:val="28"/>
          <w:lang w:eastAsia="en-GB"/>
        </w:rPr>
      </w:pPr>
    </w:p>
    <w:tbl>
      <w:tblPr>
        <w:tblStyle w:val="PlainTable3"/>
        <w:tblpPr w:leftFromText="180" w:rightFromText="180" w:vertAnchor="text" w:horzAnchor="margin" w:tblpX="-516" w:tblpY="-1443"/>
        <w:tblW w:w="10303" w:type="dxa"/>
        <w:tblLook w:val="0000" w:firstRow="0" w:lastRow="0" w:firstColumn="0" w:lastColumn="0" w:noHBand="0" w:noVBand="0"/>
      </w:tblPr>
      <w:tblGrid>
        <w:gridCol w:w="5576"/>
        <w:gridCol w:w="4727"/>
      </w:tblGrid>
      <w:tr w:rsidR="00E9681D" w14:paraId="2C9F9B62" w14:textId="77777777" w:rsidTr="00FB0925">
        <w:trPr>
          <w:cnfStyle w:val="000000100000" w:firstRow="0" w:lastRow="0" w:firstColumn="0" w:lastColumn="0" w:oddVBand="0" w:evenVBand="0" w:oddHBand="1" w:evenHBand="0" w:firstRowFirstColumn="0" w:firstRowLastColumn="0" w:lastRowFirstColumn="0" w:lastRowLastColumn="0"/>
          <w:cantSplit/>
          <w:trHeight w:val="4640"/>
        </w:trPr>
        <w:tc>
          <w:tcPr>
            <w:cnfStyle w:val="000010000000" w:firstRow="0" w:lastRow="0" w:firstColumn="0" w:lastColumn="0" w:oddVBand="1" w:evenVBand="0" w:oddHBand="0" w:evenHBand="0" w:firstRowFirstColumn="0" w:firstRowLastColumn="0" w:lastRowFirstColumn="0" w:lastRowLastColumn="0"/>
            <w:tcW w:w="5576" w:type="dxa"/>
            <w:tcBorders>
              <w:top w:val="single" w:sz="36" w:space="0" w:color="auto"/>
              <w:left w:val="single" w:sz="36" w:space="0" w:color="auto"/>
              <w:right w:val="single" w:sz="36" w:space="0" w:color="auto"/>
            </w:tcBorders>
            <w:shd w:val="clear" w:color="auto" w:fill="92D050"/>
          </w:tcPr>
          <w:p w14:paraId="2B15ACFF" w14:textId="77777777" w:rsidR="00E9681D" w:rsidRPr="00786C2A" w:rsidRDefault="00E9681D" w:rsidP="00FB0925">
            <w:pPr>
              <w:rPr>
                <w:rFonts w:ascii="Times New Roman" w:hAnsi="Times New Roman" w:cs="Times New Roman"/>
              </w:rPr>
            </w:pPr>
            <w:r w:rsidRPr="00786C2A">
              <w:rPr>
                <w:rFonts w:ascii="Times New Roman" w:hAnsi="Times New Roman" w:cs="Times New Roman"/>
              </w:rPr>
              <w:t>S O STRATEGIES</w:t>
            </w:r>
          </w:p>
          <w:p w14:paraId="799A8DBF" w14:textId="77777777" w:rsidR="00E9681D" w:rsidRPr="00786C2A" w:rsidRDefault="00E9681D" w:rsidP="00FB0925">
            <w:pPr>
              <w:rPr>
                <w:rFonts w:ascii="Times New Roman" w:hAnsi="Times New Roman" w:cs="Times New Roman"/>
              </w:rPr>
            </w:pPr>
            <w:r w:rsidRPr="00786C2A">
              <w:rPr>
                <w:rFonts w:ascii="Times New Roman" w:hAnsi="Times New Roman" w:cs="Times New Roman"/>
              </w:rPr>
              <w:t xml:space="preserve"> </w:t>
            </w:r>
          </w:p>
          <w:p w14:paraId="393CD3CB" w14:textId="2CF2F7BC" w:rsidR="00E9681D" w:rsidRPr="00786C2A" w:rsidRDefault="00AA1E46" w:rsidP="00FB0925">
            <w:pPr>
              <w:rPr>
                <w:rFonts w:ascii="Times New Roman" w:hAnsi="Times New Roman" w:cs="Times New Roman"/>
              </w:rPr>
            </w:pPr>
            <w:r>
              <w:rPr>
                <w:rFonts w:ascii="Times New Roman" w:hAnsi="Times New Roman" w:cs="Times New Roman"/>
              </w:rPr>
              <w:t>With</w:t>
            </w:r>
            <w:r w:rsidR="00E9681D" w:rsidRPr="00786C2A">
              <w:rPr>
                <w:rFonts w:ascii="Times New Roman" w:hAnsi="Times New Roman" w:cs="Times New Roman"/>
              </w:rPr>
              <w:t xml:space="preserve"> Wal-Mart’s </w:t>
            </w:r>
            <w:r>
              <w:rPr>
                <w:rFonts w:ascii="Times New Roman" w:hAnsi="Times New Roman" w:cs="Times New Roman"/>
              </w:rPr>
              <w:t>global</w:t>
            </w:r>
            <w:r w:rsidR="00E9681D" w:rsidRPr="00786C2A">
              <w:rPr>
                <w:rFonts w:ascii="Times New Roman" w:hAnsi="Times New Roman" w:cs="Times New Roman"/>
              </w:rPr>
              <w:t xml:space="preserve"> recognition to expand Europe and markets</w:t>
            </w:r>
            <w:r w:rsidR="00DA2562">
              <w:rPr>
                <w:rFonts w:ascii="Times New Roman" w:hAnsi="Times New Roman" w:cs="Times New Roman"/>
              </w:rPr>
              <w:t xml:space="preserve"> in Asia</w:t>
            </w:r>
            <w:r w:rsidR="00E9681D" w:rsidRPr="00786C2A">
              <w:rPr>
                <w:rFonts w:ascii="Times New Roman" w:hAnsi="Times New Roman" w:cs="Times New Roman"/>
              </w:rPr>
              <w:t xml:space="preserve"> </w:t>
            </w:r>
          </w:p>
          <w:p w14:paraId="6D95F2E0" w14:textId="77777777" w:rsidR="00E9681D" w:rsidRPr="00786C2A" w:rsidRDefault="00E9681D" w:rsidP="00FB0925">
            <w:pPr>
              <w:rPr>
                <w:rFonts w:ascii="Times New Roman" w:hAnsi="Times New Roman" w:cs="Times New Roman"/>
              </w:rPr>
            </w:pPr>
          </w:p>
          <w:p w14:paraId="2C937D4D" w14:textId="77777777" w:rsidR="00E9681D" w:rsidRPr="00786C2A" w:rsidRDefault="00E9681D" w:rsidP="00FB0925">
            <w:pPr>
              <w:pStyle w:val="ListParagraph"/>
              <w:numPr>
                <w:ilvl w:val="0"/>
                <w:numId w:val="1"/>
              </w:numPr>
              <w:rPr>
                <w:rFonts w:ascii="Times New Roman" w:hAnsi="Times New Roman" w:cs="Times New Roman"/>
              </w:rPr>
            </w:pPr>
            <w:r w:rsidRPr="00786C2A">
              <w:rPr>
                <w:rFonts w:ascii="Times New Roman" w:hAnsi="Times New Roman" w:cs="Times New Roman"/>
              </w:rPr>
              <w:t>The integration of countries in the European union signifies a very good opportunity, because it will create a huge market. The rapid growth of Asian economy will produce substantial demands. Wal-Mart’s recognition of high quality with lowest prices will gain it the identification to expand.</w:t>
            </w:r>
          </w:p>
          <w:p w14:paraId="313ACB9D" w14:textId="77777777" w:rsidR="00E9681D" w:rsidRPr="00786C2A" w:rsidRDefault="00E9681D" w:rsidP="00FB0925">
            <w:pPr>
              <w:rPr>
                <w:rFonts w:ascii="Times New Roman" w:hAnsi="Times New Roman" w:cs="Times New Roman"/>
              </w:rPr>
            </w:pPr>
            <w:r w:rsidRPr="00786C2A">
              <w:rPr>
                <w:rFonts w:ascii="Times New Roman" w:hAnsi="Times New Roman" w:cs="Times New Roman"/>
              </w:rPr>
              <w:t>Exert purchasing power to attain cost leadership.</w:t>
            </w:r>
          </w:p>
          <w:p w14:paraId="37A21B4E" w14:textId="77777777" w:rsidR="00E9681D" w:rsidRPr="00786C2A" w:rsidRDefault="00E9681D" w:rsidP="00FB0925">
            <w:pPr>
              <w:pStyle w:val="ListParagraph"/>
              <w:numPr>
                <w:ilvl w:val="0"/>
                <w:numId w:val="1"/>
              </w:numPr>
              <w:rPr>
                <w:rFonts w:ascii="Times New Roman" w:hAnsi="Times New Roman" w:cs="Times New Roman"/>
              </w:rPr>
            </w:pPr>
            <w:r w:rsidRPr="00786C2A">
              <w:rPr>
                <w:rFonts w:ascii="Times New Roman" w:hAnsi="Times New Roman" w:cs="Times New Roman"/>
              </w:rPr>
              <w:t xml:space="preserve">The large purchasing amount will make Walmart become the cost leadership. </w:t>
            </w:r>
          </w:p>
          <w:p w14:paraId="60FE4DEF" w14:textId="77777777" w:rsidR="00E9681D" w:rsidRPr="00786C2A" w:rsidRDefault="00E9681D" w:rsidP="00FB0925">
            <w:pPr>
              <w:rPr>
                <w:rFonts w:ascii="Times New Roman" w:hAnsi="Times New Roman" w:cs="Times New Roman"/>
              </w:rPr>
            </w:pPr>
          </w:p>
          <w:p w14:paraId="1700B86C" w14:textId="77777777" w:rsidR="00E9681D" w:rsidRPr="00786C2A" w:rsidRDefault="00E9681D" w:rsidP="00FB0925">
            <w:pPr>
              <w:rPr>
                <w:rFonts w:ascii="Times New Roman" w:hAnsi="Times New Roman" w:cs="Times New Roman"/>
              </w:rPr>
            </w:pPr>
            <w:r w:rsidRPr="00786C2A">
              <w:rPr>
                <w:rFonts w:ascii="Times New Roman" w:hAnsi="Times New Roman" w:cs="Times New Roman"/>
              </w:rPr>
              <w:t>Utilize online retailing through its advanced technology and full range categories.</w:t>
            </w:r>
          </w:p>
          <w:p w14:paraId="11AFBE9C" w14:textId="77777777" w:rsidR="00E9681D" w:rsidRPr="00786C2A" w:rsidRDefault="00E9681D" w:rsidP="00FB0925">
            <w:pPr>
              <w:rPr>
                <w:rFonts w:ascii="Times New Roman" w:hAnsi="Times New Roman" w:cs="Times New Roman"/>
              </w:rPr>
            </w:pPr>
          </w:p>
          <w:p w14:paraId="1E302311" w14:textId="77777777" w:rsidR="00E9681D" w:rsidRPr="00786C2A" w:rsidRDefault="00E9681D" w:rsidP="00FB0925">
            <w:pPr>
              <w:pStyle w:val="ListParagraph"/>
              <w:numPr>
                <w:ilvl w:val="0"/>
                <w:numId w:val="1"/>
              </w:numPr>
              <w:rPr>
                <w:rFonts w:ascii="Times New Roman" w:hAnsi="Times New Roman" w:cs="Times New Roman"/>
              </w:rPr>
            </w:pPr>
            <w:r w:rsidRPr="00786C2A">
              <w:rPr>
                <w:rFonts w:ascii="Times New Roman" w:hAnsi="Times New Roman" w:cs="Times New Roman"/>
              </w:rPr>
              <w:t>Online shopping has become the next hot trend of the world, and Wal-Mart should use its advanced technology system and everything offering selling notion to consolidate its number one position of online retailer.</w:t>
            </w:r>
          </w:p>
          <w:p w14:paraId="37BE0616" w14:textId="77777777" w:rsidR="00E9681D" w:rsidRPr="00786C2A" w:rsidRDefault="00E9681D" w:rsidP="00FB0925">
            <w:pPr>
              <w:rPr>
                <w:rFonts w:ascii="Times New Roman" w:hAnsi="Times New Roman" w:cs="Times New Roman"/>
              </w:rPr>
            </w:pPr>
          </w:p>
          <w:p w14:paraId="0FFC5BB4" w14:textId="77777777" w:rsidR="00E9681D" w:rsidRPr="00786C2A" w:rsidRDefault="00E9681D" w:rsidP="00FB0925">
            <w:pPr>
              <w:rPr>
                <w:rFonts w:ascii="Times New Roman" w:hAnsi="Times New Roman" w:cs="Times New Roman"/>
              </w:rPr>
            </w:pPr>
          </w:p>
          <w:p w14:paraId="5F56B678" w14:textId="77777777" w:rsidR="00E9681D" w:rsidRPr="00786C2A" w:rsidRDefault="00E9681D" w:rsidP="00FB0925">
            <w:pPr>
              <w:rPr>
                <w:rFonts w:ascii="Times New Roman" w:hAnsi="Times New Roman" w:cs="Times New Roman"/>
              </w:rPr>
            </w:pPr>
          </w:p>
          <w:p w14:paraId="1CA30EA2" w14:textId="77777777" w:rsidR="00E9681D" w:rsidRPr="00786C2A" w:rsidRDefault="00E9681D" w:rsidP="00FB0925">
            <w:pPr>
              <w:rPr>
                <w:rFonts w:ascii="Times New Roman" w:hAnsi="Times New Roman" w:cs="Times New Roman"/>
              </w:rPr>
            </w:pPr>
          </w:p>
          <w:p w14:paraId="36752C0D" w14:textId="77777777" w:rsidR="00E9681D" w:rsidRPr="00786C2A" w:rsidRDefault="00E9681D" w:rsidP="00FB0925">
            <w:pPr>
              <w:rPr>
                <w:rFonts w:ascii="Times New Roman" w:hAnsi="Times New Roman" w:cs="Times New Roman"/>
              </w:rPr>
            </w:pPr>
          </w:p>
          <w:p w14:paraId="4827C856" w14:textId="77777777" w:rsidR="00E9681D" w:rsidRPr="00786C2A" w:rsidRDefault="00E9681D" w:rsidP="00FB0925">
            <w:pPr>
              <w:ind w:left="360"/>
              <w:rPr>
                <w:rFonts w:ascii="Times New Roman" w:hAnsi="Times New Roman" w:cs="Times New Roman"/>
              </w:rPr>
            </w:pPr>
          </w:p>
          <w:p w14:paraId="393D6E60" w14:textId="77777777" w:rsidR="00E9681D" w:rsidRPr="00786C2A" w:rsidRDefault="00E9681D" w:rsidP="00FB0925">
            <w:pPr>
              <w:rPr>
                <w:rFonts w:ascii="Times New Roman" w:hAnsi="Times New Roman" w:cs="Times New Roman"/>
              </w:rPr>
            </w:pPr>
          </w:p>
        </w:tc>
        <w:tc>
          <w:tcPr>
            <w:tcW w:w="4727" w:type="dxa"/>
            <w:tcBorders>
              <w:top w:val="single" w:sz="36" w:space="0" w:color="auto"/>
              <w:left w:val="single" w:sz="36" w:space="0" w:color="auto"/>
              <w:right w:val="single" w:sz="36" w:space="0" w:color="auto"/>
            </w:tcBorders>
            <w:shd w:val="clear" w:color="auto" w:fill="92D050"/>
          </w:tcPr>
          <w:p w14:paraId="04C01845"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6C2A">
              <w:rPr>
                <w:rFonts w:ascii="Times New Roman" w:hAnsi="Times New Roman" w:cs="Times New Roman"/>
              </w:rPr>
              <w:t>WO STRATEGIES</w:t>
            </w:r>
          </w:p>
          <w:p w14:paraId="586FB5CE"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09E7627" w14:textId="3EDEEC4F" w:rsidR="00E9681D" w:rsidRPr="00786C2A" w:rsidRDefault="00983491"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M</w:t>
            </w:r>
            <w:r w:rsidR="00E9681D" w:rsidRPr="00786C2A">
              <w:rPr>
                <w:rFonts w:ascii="Times New Roman" w:hAnsi="Times New Roman" w:cs="Times New Roman"/>
              </w:rPr>
              <w:t>ore benefits</w:t>
            </w:r>
            <w:r>
              <w:rPr>
                <w:rFonts w:ascii="Times New Roman" w:hAnsi="Times New Roman" w:cs="Times New Roman"/>
              </w:rPr>
              <w:t xml:space="preserve"> should be given to workers based </w:t>
            </w:r>
            <w:r w:rsidR="00AA1E46">
              <w:rPr>
                <w:rFonts w:ascii="Times New Roman" w:hAnsi="Times New Roman" w:cs="Times New Roman"/>
              </w:rPr>
              <w:t xml:space="preserve">on </w:t>
            </w:r>
            <w:r>
              <w:rPr>
                <w:rFonts w:ascii="Times New Roman" w:hAnsi="Times New Roman" w:cs="Times New Roman"/>
              </w:rPr>
              <w:t>Walmart’s growth</w:t>
            </w:r>
            <w:r w:rsidR="00E9681D" w:rsidRPr="00786C2A">
              <w:rPr>
                <w:rFonts w:ascii="Times New Roman" w:hAnsi="Times New Roman" w:cs="Times New Roman"/>
              </w:rPr>
              <w:t xml:space="preserve"> (e.g. share option) to ease labour </w:t>
            </w:r>
            <w:r w:rsidR="00AA1E46">
              <w:rPr>
                <w:rFonts w:ascii="Times New Roman" w:hAnsi="Times New Roman" w:cs="Times New Roman"/>
              </w:rPr>
              <w:t>issue</w:t>
            </w:r>
            <w:r w:rsidR="00E9681D" w:rsidRPr="00786C2A">
              <w:rPr>
                <w:rFonts w:ascii="Times New Roman" w:hAnsi="Times New Roman" w:cs="Times New Roman"/>
              </w:rPr>
              <w:t>s.</w:t>
            </w:r>
          </w:p>
          <w:p w14:paraId="6A279998"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C3C5DD9" w14:textId="3D7EE2CA" w:rsidR="00E9681D" w:rsidRPr="00786C2A" w:rsidRDefault="00E9681D" w:rsidP="00FB0925">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6C2A">
              <w:rPr>
                <w:rFonts w:ascii="Times New Roman" w:hAnsi="Times New Roman" w:cs="Times New Roman"/>
              </w:rPr>
              <w:t xml:space="preserve">To offer </w:t>
            </w:r>
            <w:r w:rsidR="00AA1E46">
              <w:rPr>
                <w:rFonts w:ascii="Times New Roman" w:hAnsi="Times New Roman" w:cs="Times New Roman"/>
              </w:rPr>
              <w:t>worker</w:t>
            </w:r>
            <w:r w:rsidRPr="00786C2A">
              <w:rPr>
                <w:rFonts w:ascii="Times New Roman" w:hAnsi="Times New Roman" w:cs="Times New Roman"/>
              </w:rPr>
              <w:t>s the share option may be a good way to redeem their low income. T</w:t>
            </w:r>
            <w:r w:rsidR="00AA1E46">
              <w:rPr>
                <w:rFonts w:ascii="Times New Roman" w:hAnsi="Times New Roman" w:cs="Times New Roman"/>
              </w:rPr>
              <w:t>his will help motivate</w:t>
            </w:r>
            <w:r w:rsidRPr="00786C2A">
              <w:rPr>
                <w:rFonts w:ascii="Times New Roman" w:hAnsi="Times New Roman" w:cs="Times New Roman"/>
              </w:rPr>
              <w:t xml:space="preserve"> w</w:t>
            </w:r>
            <w:r w:rsidR="00AA1E46">
              <w:rPr>
                <w:rFonts w:ascii="Times New Roman" w:hAnsi="Times New Roman" w:cs="Times New Roman"/>
              </w:rPr>
              <w:t>orkers</w:t>
            </w:r>
            <w:r w:rsidRPr="00786C2A">
              <w:rPr>
                <w:rFonts w:ascii="Times New Roman" w:hAnsi="Times New Roman" w:cs="Times New Roman"/>
              </w:rPr>
              <w:t xml:space="preserve"> to work hard towards</w:t>
            </w:r>
            <w:r w:rsidR="00AA1E46">
              <w:rPr>
                <w:rFonts w:ascii="Times New Roman" w:hAnsi="Times New Roman" w:cs="Times New Roman"/>
              </w:rPr>
              <w:t xml:space="preserve"> </w:t>
            </w:r>
            <w:r w:rsidRPr="00786C2A">
              <w:rPr>
                <w:rFonts w:ascii="Times New Roman" w:hAnsi="Times New Roman" w:cs="Times New Roman"/>
              </w:rPr>
              <w:t>sustainable growth of Wal-Mart. Because the more profitable the company is, the higher the stock price will be.</w:t>
            </w:r>
          </w:p>
          <w:p w14:paraId="02E90A74" w14:textId="77777777" w:rsidR="00E9681D" w:rsidRPr="00786C2A" w:rsidRDefault="00E9681D" w:rsidP="00FB0925">
            <w:pPr>
              <w:pStyle w:val="ListParagrap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142B598"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6C2A">
              <w:rPr>
                <w:rFonts w:ascii="Times New Roman" w:hAnsi="Times New Roman" w:cs="Times New Roman"/>
              </w:rPr>
              <w:t>Using the position of cost leadership to gain market share from its rivals.</w:t>
            </w:r>
          </w:p>
          <w:p w14:paraId="373D5D91"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83B49E2" w14:textId="77777777" w:rsidR="00E9681D" w:rsidRPr="00786C2A" w:rsidRDefault="00E9681D" w:rsidP="00FB0925">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6C2A">
              <w:rPr>
                <w:rFonts w:ascii="Times New Roman" w:hAnsi="Times New Roman" w:cs="Times New Roman"/>
              </w:rPr>
              <w:t>Wal-Mart is usually able to under-price its competitors about 15%, and thus it is a powerful weapon to gain the market share from competitors who have already entered the market, even though Wal-Mart entered into the market late (e.g. Asian economy).</w:t>
            </w:r>
          </w:p>
          <w:p w14:paraId="258E4483"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DE70E29"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6C2A">
              <w:rPr>
                <w:rFonts w:ascii="Times New Roman" w:hAnsi="Times New Roman" w:cs="Times New Roman"/>
              </w:rPr>
              <w:t>Adapt excellent value chain system in European, Asian and other market.</w:t>
            </w:r>
          </w:p>
          <w:p w14:paraId="04171A0F"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54F58CA"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00DFEB8" w14:textId="77777777" w:rsidR="00E9681D" w:rsidRPr="00786C2A" w:rsidRDefault="00E9681D" w:rsidP="00FB0925">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6C2A">
              <w:rPr>
                <w:rFonts w:ascii="Times New Roman" w:hAnsi="Times New Roman" w:cs="Times New Roman"/>
              </w:rPr>
              <w:t>Although the American style value chain does not fit these markets, it is still hopefully to form an improved value chain based on the adjusting the old-fashioned system to adapt the new situations.</w:t>
            </w:r>
          </w:p>
          <w:p w14:paraId="43F1C1AB" w14:textId="77777777" w:rsidR="00E9681D" w:rsidRPr="00786C2A" w:rsidRDefault="00E9681D" w:rsidP="00FB09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082EAD63" w14:textId="3B5A70C2" w:rsidR="00E9681D" w:rsidRDefault="00E9681D" w:rsidP="00CC12D9">
      <w:pPr>
        <w:rPr>
          <w:rFonts w:ascii="Times New Roman" w:hAnsi="Times New Roman" w:cs="Times New Roman"/>
          <w:sz w:val="28"/>
          <w:szCs w:val="28"/>
          <w:lang w:eastAsia="en-GB"/>
        </w:rPr>
      </w:pPr>
    </w:p>
    <w:p w14:paraId="17A48D55" w14:textId="1ECEBAF7" w:rsidR="00E9681D" w:rsidRDefault="00E9681D" w:rsidP="00CC12D9">
      <w:pPr>
        <w:rPr>
          <w:rFonts w:ascii="Times New Roman" w:hAnsi="Times New Roman" w:cs="Times New Roman"/>
          <w:sz w:val="28"/>
          <w:szCs w:val="28"/>
          <w:lang w:eastAsia="en-GB"/>
        </w:rPr>
      </w:pPr>
    </w:p>
    <w:p w14:paraId="7BE75B56" w14:textId="4F57FC1D" w:rsidR="00E9681D" w:rsidRDefault="00E9681D" w:rsidP="00CC12D9">
      <w:pPr>
        <w:rPr>
          <w:rFonts w:ascii="Times New Roman" w:hAnsi="Times New Roman" w:cs="Times New Roman"/>
          <w:sz w:val="28"/>
          <w:szCs w:val="28"/>
          <w:lang w:eastAsia="en-GB"/>
        </w:rPr>
      </w:pPr>
    </w:p>
    <w:p w14:paraId="7D6FCCE8" w14:textId="4514E175" w:rsidR="009558A7" w:rsidRDefault="009558A7" w:rsidP="00CC12D9">
      <w:pPr>
        <w:rPr>
          <w:rFonts w:ascii="Times New Roman" w:hAnsi="Times New Roman" w:cs="Times New Roman"/>
          <w:sz w:val="28"/>
          <w:szCs w:val="28"/>
          <w:lang w:eastAsia="en-GB"/>
        </w:rPr>
      </w:pPr>
    </w:p>
    <w:p w14:paraId="4D1A2509" w14:textId="7F0BBACF" w:rsidR="009558A7" w:rsidRDefault="009558A7" w:rsidP="00CC12D9">
      <w:pPr>
        <w:rPr>
          <w:rFonts w:ascii="Times New Roman" w:hAnsi="Times New Roman" w:cs="Times New Roman"/>
          <w:sz w:val="28"/>
          <w:szCs w:val="28"/>
          <w:lang w:eastAsia="en-GB"/>
        </w:rPr>
      </w:pPr>
    </w:p>
    <w:p w14:paraId="000A90AA" w14:textId="77777777" w:rsidR="009558A7" w:rsidRDefault="009558A7" w:rsidP="00CC12D9">
      <w:pPr>
        <w:rPr>
          <w:rFonts w:ascii="Times New Roman" w:hAnsi="Times New Roman" w:cs="Times New Roman"/>
          <w:sz w:val="28"/>
          <w:szCs w:val="28"/>
          <w:lang w:eastAsia="en-GB"/>
        </w:rPr>
      </w:pPr>
    </w:p>
    <w:p w14:paraId="45944207" w14:textId="63B5E2C7" w:rsidR="00E9681D" w:rsidRDefault="00E9681D" w:rsidP="00CC12D9">
      <w:pPr>
        <w:rPr>
          <w:rFonts w:ascii="Times New Roman" w:hAnsi="Times New Roman" w:cs="Times New Roman"/>
          <w:sz w:val="28"/>
          <w:szCs w:val="28"/>
          <w:lang w:eastAsia="en-GB"/>
        </w:rPr>
      </w:pPr>
    </w:p>
    <w:p w14:paraId="53C9DD22" w14:textId="02355053" w:rsidR="00E9681D" w:rsidRDefault="00E9681D" w:rsidP="00CC12D9">
      <w:pPr>
        <w:rPr>
          <w:rFonts w:ascii="Times New Roman" w:hAnsi="Times New Roman" w:cs="Times New Roman"/>
          <w:sz w:val="28"/>
          <w:szCs w:val="28"/>
          <w:lang w:eastAsia="en-GB"/>
        </w:rPr>
      </w:pPr>
    </w:p>
    <w:p w14:paraId="52573400" w14:textId="7672D883" w:rsidR="00E9681D" w:rsidRDefault="00E9681D" w:rsidP="00CC12D9">
      <w:pPr>
        <w:rPr>
          <w:rFonts w:ascii="Times New Roman" w:hAnsi="Times New Roman" w:cs="Times New Roman"/>
          <w:sz w:val="28"/>
          <w:szCs w:val="28"/>
          <w:lang w:eastAsia="en-GB"/>
        </w:rPr>
      </w:pPr>
    </w:p>
    <w:p w14:paraId="0F2B4CF4" w14:textId="1DE983C1" w:rsidR="0030279E" w:rsidRPr="00A305A7" w:rsidRDefault="00A305A7" w:rsidP="00A21487">
      <w:pPr>
        <w:pStyle w:val="Heading1"/>
        <w:rPr>
          <w:lang w:eastAsia="en-GB"/>
        </w:rPr>
      </w:pPr>
      <w:r w:rsidRPr="00A305A7">
        <w:rPr>
          <w:lang w:eastAsia="en-GB"/>
        </w:rPr>
        <w:t xml:space="preserve"> </w:t>
      </w:r>
      <w:bookmarkStart w:id="5" w:name="_Toc534459044"/>
      <w:r w:rsidRPr="00A305A7">
        <w:rPr>
          <w:lang w:eastAsia="en-GB"/>
        </w:rPr>
        <w:t>PORTERS FIVE FORCES ANALYSIS</w:t>
      </w:r>
      <w:r w:rsidR="00CC12D9" w:rsidRPr="00A305A7">
        <w:rPr>
          <w:noProof/>
          <w:lang w:eastAsia="en-GB"/>
        </w:rPr>
        <w:drawing>
          <wp:anchor distT="0" distB="0" distL="114300" distR="114300" simplePos="0" relativeHeight="251667456" behindDoc="0" locked="0" layoutInCell="1" allowOverlap="1" wp14:anchorId="041DA255" wp14:editId="7FE959A3">
            <wp:simplePos x="0" y="0"/>
            <wp:positionH relativeFrom="margin">
              <wp:posOffset>0</wp:posOffset>
            </wp:positionH>
            <wp:positionV relativeFrom="margin">
              <wp:posOffset>1690370</wp:posOffset>
            </wp:positionV>
            <wp:extent cx="5657850" cy="33813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657850" cy="3381375"/>
                    </a:xfrm>
                    <a:prstGeom prst="rect">
                      <a:avLst/>
                    </a:prstGeom>
                  </pic:spPr>
                </pic:pic>
              </a:graphicData>
            </a:graphic>
          </wp:anchor>
        </w:drawing>
      </w:r>
      <w:bookmarkEnd w:id="5"/>
    </w:p>
    <w:p w14:paraId="529BA3D4" w14:textId="77777777"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Source: Michael Porter (1979) five forces, competitive analysis</w:t>
      </w:r>
    </w:p>
    <w:p w14:paraId="672883F6" w14:textId="185B62AA" w:rsidR="00CC12D9" w:rsidRPr="00CC12D9" w:rsidRDefault="00CC12D9" w:rsidP="00CC12D9">
      <w:pPr>
        <w:rPr>
          <w:lang w:eastAsia="en-GB"/>
        </w:rPr>
      </w:pPr>
    </w:p>
    <w:p w14:paraId="64071D75" w14:textId="77777777" w:rsidR="009558A7" w:rsidRDefault="009558A7" w:rsidP="00CC12D9">
      <w:pPr>
        <w:rPr>
          <w:rFonts w:ascii="Times New Roman" w:hAnsi="Times New Roman" w:cs="Times New Roman"/>
          <w:b/>
          <w:sz w:val="24"/>
          <w:szCs w:val="24"/>
          <w:lang w:eastAsia="en-GB"/>
        </w:rPr>
      </w:pPr>
    </w:p>
    <w:p w14:paraId="5FBE4913" w14:textId="77777777" w:rsidR="009558A7" w:rsidRDefault="009558A7" w:rsidP="00CC12D9">
      <w:pPr>
        <w:rPr>
          <w:rFonts w:ascii="Times New Roman" w:hAnsi="Times New Roman" w:cs="Times New Roman"/>
          <w:b/>
          <w:sz w:val="24"/>
          <w:szCs w:val="24"/>
          <w:lang w:eastAsia="en-GB"/>
        </w:rPr>
      </w:pPr>
    </w:p>
    <w:p w14:paraId="643EDE10" w14:textId="77777777" w:rsidR="009558A7" w:rsidRDefault="009558A7" w:rsidP="00CC12D9">
      <w:pPr>
        <w:rPr>
          <w:rFonts w:ascii="Times New Roman" w:hAnsi="Times New Roman" w:cs="Times New Roman"/>
          <w:b/>
          <w:sz w:val="24"/>
          <w:szCs w:val="24"/>
          <w:lang w:eastAsia="en-GB"/>
        </w:rPr>
      </w:pPr>
    </w:p>
    <w:p w14:paraId="3EC28389" w14:textId="77777777" w:rsidR="009558A7" w:rsidRDefault="009558A7" w:rsidP="00CC12D9">
      <w:pPr>
        <w:rPr>
          <w:rFonts w:ascii="Times New Roman" w:hAnsi="Times New Roman" w:cs="Times New Roman"/>
          <w:b/>
          <w:sz w:val="24"/>
          <w:szCs w:val="24"/>
          <w:lang w:eastAsia="en-GB"/>
        </w:rPr>
      </w:pPr>
    </w:p>
    <w:p w14:paraId="0FA8CE85" w14:textId="15A6E597" w:rsidR="00CC12D9" w:rsidRPr="00A21487" w:rsidRDefault="00CC12D9" w:rsidP="00CC12D9">
      <w:pPr>
        <w:rPr>
          <w:rFonts w:ascii="Times New Roman" w:hAnsi="Times New Roman" w:cs="Times New Roman"/>
          <w:b/>
          <w:sz w:val="24"/>
          <w:szCs w:val="24"/>
          <w:lang w:eastAsia="en-GB"/>
        </w:rPr>
      </w:pPr>
      <w:r w:rsidRPr="00A21487">
        <w:rPr>
          <w:rFonts w:ascii="Times New Roman" w:hAnsi="Times New Roman" w:cs="Times New Roman"/>
          <w:b/>
          <w:sz w:val="24"/>
          <w:szCs w:val="24"/>
          <w:lang w:eastAsia="en-GB"/>
        </w:rPr>
        <w:t xml:space="preserve">BARGAINING POWER OF WALMART’S CUSTOMERS </w:t>
      </w:r>
    </w:p>
    <w:p w14:paraId="5A077BD6" w14:textId="45F8ED50" w:rsidR="00CC12D9" w:rsidRPr="00A21487" w:rsidRDefault="0065761A"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Walmart </w:t>
      </w:r>
      <w:r w:rsidR="006365A4">
        <w:rPr>
          <w:rFonts w:ascii="Times New Roman" w:hAnsi="Times New Roman" w:cs="Times New Roman"/>
          <w:sz w:val="24"/>
          <w:szCs w:val="24"/>
          <w:lang w:eastAsia="en-GB"/>
        </w:rPr>
        <w:t xml:space="preserve">has weak intensity from customers in this area of the five forces set by Porter. This is because of the vast number of consumers which makes it difficult for customers to put pressure on the retail Industry. </w:t>
      </w:r>
      <w:proofErr w:type="gramStart"/>
      <w:r w:rsidR="006365A4">
        <w:rPr>
          <w:rFonts w:ascii="Times New Roman" w:hAnsi="Times New Roman" w:cs="Times New Roman"/>
          <w:sz w:val="24"/>
          <w:szCs w:val="24"/>
          <w:lang w:eastAsia="en-GB"/>
        </w:rPr>
        <w:t>Again</w:t>
      </w:r>
      <w:proofErr w:type="gramEnd"/>
      <w:r w:rsidR="006365A4">
        <w:rPr>
          <w:rFonts w:ascii="Times New Roman" w:hAnsi="Times New Roman" w:cs="Times New Roman"/>
          <w:sz w:val="24"/>
          <w:szCs w:val="24"/>
          <w:lang w:eastAsia="en-GB"/>
        </w:rPr>
        <w:t xml:space="preserve"> the diversity nature of consumers also make it harder for customers to negotiate prices offered to them by retailers</w:t>
      </w:r>
      <w:r w:rsidR="00CC12D9" w:rsidRPr="00A21487">
        <w:rPr>
          <w:rFonts w:ascii="Times New Roman" w:hAnsi="Times New Roman" w:cs="Times New Roman"/>
          <w:sz w:val="24"/>
          <w:szCs w:val="24"/>
          <w:lang w:eastAsia="en-GB"/>
        </w:rPr>
        <w:t>.</w:t>
      </w:r>
      <w:r w:rsidR="00A43836">
        <w:rPr>
          <w:rFonts w:ascii="Times New Roman" w:hAnsi="Times New Roman" w:cs="Times New Roman"/>
          <w:sz w:val="24"/>
          <w:szCs w:val="24"/>
          <w:lang w:eastAsia="en-GB"/>
        </w:rPr>
        <w:t xml:space="preserve"> Walmart already has their product priced low even for the poor customer so that makes it </w:t>
      </w:r>
      <w:proofErr w:type="gramStart"/>
      <w:r w:rsidR="00A43836">
        <w:rPr>
          <w:rFonts w:ascii="Times New Roman" w:hAnsi="Times New Roman" w:cs="Times New Roman"/>
          <w:sz w:val="24"/>
          <w:szCs w:val="24"/>
          <w:lang w:eastAsia="en-GB"/>
        </w:rPr>
        <w:t>more harder</w:t>
      </w:r>
      <w:proofErr w:type="gramEnd"/>
      <w:r w:rsidR="00A43836">
        <w:rPr>
          <w:rFonts w:ascii="Times New Roman" w:hAnsi="Times New Roman" w:cs="Times New Roman"/>
          <w:sz w:val="24"/>
          <w:szCs w:val="24"/>
          <w:lang w:eastAsia="en-GB"/>
        </w:rPr>
        <w:t xml:space="preserve"> for consumers to ask for more.</w:t>
      </w:r>
    </w:p>
    <w:p w14:paraId="41E11D1C" w14:textId="77777777" w:rsidR="00CC12D9" w:rsidRPr="00A21487" w:rsidRDefault="00CC12D9" w:rsidP="00CC12D9">
      <w:pPr>
        <w:rPr>
          <w:rFonts w:ascii="Times New Roman" w:hAnsi="Times New Roman" w:cs="Times New Roman"/>
          <w:sz w:val="24"/>
          <w:szCs w:val="24"/>
          <w:lang w:eastAsia="en-GB"/>
        </w:rPr>
      </w:pPr>
    </w:p>
    <w:p w14:paraId="61FE8A78" w14:textId="77777777" w:rsidR="00CC12D9" w:rsidRPr="00A21487" w:rsidRDefault="00CC12D9" w:rsidP="00CC12D9">
      <w:pPr>
        <w:rPr>
          <w:rFonts w:ascii="Times New Roman" w:hAnsi="Times New Roman" w:cs="Times New Roman"/>
          <w:b/>
          <w:sz w:val="24"/>
          <w:szCs w:val="24"/>
          <w:lang w:eastAsia="en-GB"/>
        </w:rPr>
      </w:pPr>
      <w:r w:rsidRPr="00A21487">
        <w:rPr>
          <w:rFonts w:ascii="Times New Roman" w:hAnsi="Times New Roman" w:cs="Times New Roman"/>
          <w:b/>
          <w:sz w:val="24"/>
          <w:szCs w:val="24"/>
          <w:lang w:eastAsia="en-GB"/>
        </w:rPr>
        <w:t xml:space="preserve">BARGAINING POWER OF WALMART’S SUPPLIERS </w:t>
      </w:r>
    </w:p>
    <w:p w14:paraId="3CC4A072" w14:textId="25053FC3" w:rsidR="00CC12D9" w:rsidRPr="00A21487" w:rsidRDefault="00422021"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The bargaining power of suppliers has weak force intensity on the retail industry. </w:t>
      </w:r>
      <w:r w:rsidR="00CC12D9" w:rsidRPr="00A21487">
        <w:rPr>
          <w:rFonts w:ascii="Times New Roman" w:hAnsi="Times New Roman" w:cs="Times New Roman"/>
          <w:sz w:val="24"/>
          <w:szCs w:val="24"/>
          <w:lang w:eastAsia="en-GB"/>
        </w:rPr>
        <w:t xml:space="preserve">Suppliers </w:t>
      </w:r>
      <w:r>
        <w:rPr>
          <w:rFonts w:ascii="Times New Roman" w:hAnsi="Times New Roman" w:cs="Times New Roman"/>
          <w:sz w:val="24"/>
          <w:szCs w:val="24"/>
          <w:lang w:eastAsia="en-GB"/>
        </w:rPr>
        <w:t xml:space="preserve">who </w:t>
      </w:r>
      <w:r w:rsidR="00CC12D9" w:rsidRPr="00A21487">
        <w:rPr>
          <w:rFonts w:ascii="Times New Roman" w:hAnsi="Times New Roman" w:cs="Times New Roman"/>
          <w:sz w:val="24"/>
          <w:szCs w:val="24"/>
          <w:lang w:eastAsia="en-GB"/>
        </w:rPr>
        <w:t xml:space="preserve">are in charge of </w:t>
      </w:r>
      <w:r>
        <w:rPr>
          <w:rFonts w:ascii="Times New Roman" w:hAnsi="Times New Roman" w:cs="Times New Roman"/>
          <w:sz w:val="24"/>
          <w:szCs w:val="24"/>
          <w:lang w:eastAsia="en-GB"/>
        </w:rPr>
        <w:t>supplying</w:t>
      </w:r>
      <w:r w:rsidR="00CC12D9" w:rsidRPr="00A21487">
        <w:rPr>
          <w:rFonts w:ascii="Times New Roman" w:hAnsi="Times New Roman" w:cs="Times New Roman"/>
          <w:sz w:val="24"/>
          <w:szCs w:val="24"/>
          <w:lang w:eastAsia="en-GB"/>
        </w:rPr>
        <w:t xml:space="preserve"> materials </w:t>
      </w:r>
      <w:r>
        <w:rPr>
          <w:rFonts w:ascii="Times New Roman" w:hAnsi="Times New Roman" w:cs="Times New Roman"/>
          <w:sz w:val="24"/>
          <w:szCs w:val="24"/>
          <w:lang w:eastAsia="en-GB"/>
        </w:rPr>
        <w:t xml:space="preserve">that </w:t>
      </w:r>
      <w:r w:rsidR="00CC12D9" w:rsidRPr="00A21487">
        <w:rPr>
          <w:rFonts w:ascii="Times New Roman" w:hAnsi="Times New Roman" w:cs="Times New Roman"/>
          <w:sz w:val="24"/>
          <w:szCs w:val="24"/>
          <w:lang w:eastAsia="en-GB"/>
        </w:rPr>
        <w:t>Walmart needs for its operations</w:t>
      </w:r>
      <w:r>
        <w:rPr>
          <w:rFonts w:ascii="Times New Roman" w:hAnsi="Times New Roman" w:cs="Times New Roman"/>
          <w:sz w:val="24"/>
          <w:szCs w:val="24"/>
          <w:lang w:eastAsia="en-GB"/>
        </w:rPr>
        <w:t xml:space="preserve"> has competition among themselves hence weak force for retailers. </w:t>
      </w:r>
      <w:proofErr w:type="gramStart"/>
      <w:r>
        <w:rPr>
          <w:rFonts w:ascii="Times New Roman" w:hAnsi="Times New Roman" w:cs="Times New Roman"/>
          <w:sz w:val="24"/>
          <w:szCs w:val="24"/>
          <w:lang w:eastAsia="en-GB"/>
        </w:rPr>
        <w:t>Again</w:t>
      </w:r>
      <w:proofErr w:type="gramEnd"/>
      <w:r w:rsidR="00CC12D9" w:rsidRPr="00A21487">
        <w:rPr>
          <w:rFonts w:ascii="Times New Roman" w:hAnsi="Times New Roman" w:cs="Times New Roman"/>
          <w:sz w:val="24"/>
          <w:szCs w:val="24"/>
          <w:lang w:eastAsia="en-GB"/>
        </w:rPr>
        <w:t xml:space="preserve"> Walmart </w:t>
      </w:r>
      <w:r>
        <w:rPr>
          <w:rFonts w:ascii="Times New Roman" w:hAnsi="Times New Roman" w:cs="Times New Roman"/>
          <w:sz w:val="24"/>
          <w:szCs w:val="24"/>
          <w:lang w:eastAsia="en-GB"/>
        </w:rPr>
        <w:t xml:space="preserve">with its largest </w:t>
      </w:r>
      <w:r w:rsidR="005F4EBA">
        <w:rPr>
          <w:rFonts w:ascii="Times New Roman" w:hAnsi="Times New Roman" w:cs="Times New Roman"/>
          <w:sz w:val="24"/>
          <w:szCs w:val="24"/>
          <w:lang w:eastAsia="en-GB"/>
        </w:rPr>
        <w:t>market share has a huge section of suppliers to choose from because there are a lot of suppliers out there who will embrace working with Walmart. In this case Walmart rather has a bargaining power over most of its suppliers.</w:t>
      </w:r>
    </w:p>
    <w:p w14:paraId="27A43A45" w14:textId="77777777" w:rsidR="00CC12D9" w:rsidRPr="00A21487" w:rsidRDefault="00CC12D9" w:rsidP="00CC12D9">
      <w:pPr>
        <w:rPr>
          <w:rFonts w:ascii="Times New Roman" w:hAnsi="Times New Roman" w:cs="Times New Roman"/>
          <w:b/>
          <w:sz w:val="24"/>
          <w:szCs w:val="24"/>
          <w:lang w:eastAsia="en-GB"/>
        </w:rPr>
      </w:pPr>
    </w:p>
    <w:p w14:paraId="5BF8CB81" w14:textId="5E4C13E6"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b/>
          <w:sz w:val="24"/>
          <w:szCs w:val="24"/>
          <w:lang w:eastAsia="en-GB"/>
        </w:rPr>
        <w:t>THREAT FROM SUBSTITUE PRODUCTS</w:t>
      </w:r>
    </w:p>
    <w:p w14:paraId="72A3F125" w14:textId="7B757F12"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Substitutes </w:t>
      </w:r>
      <w:r w:rsidR="004901EC">
        <w:rPr>
          <w:rFonts w:ascii="Times New Roman" w:hAnsi="Times New Roman" w:cs="Times New Roman"/>
          <w:sz w:val="24"/>
          <w:szCs w:val="24"/>
          <w:lang w:eastAsia="en-GB"/>
        </w:rPr>
        <w:t xml:space="preserve">in the market has not got more variety of products and services than Walmart furthermore the other substitute in the market </w:t>
      </w:r>
      <w:proofErr w:type="spellStart"/>
      <w:r w:rsidR="004901EC">
        <w:rPr>
          <w:rFonts w:ascii="Times New Roman" w:hAnsi="Times New Roman" w:cs="Times New Roman"/>
          <w:sz w:val="24"/>
          <w:szCs w:val="24"/>
          <w:lang w:eastAsia="en-GB"/>
        </w:rPr>
        <w:t>can not</w:t>
      </w:r>
      <w:proofErr w:type="spellEnd"/>
      <w:r w:rsidR="004901EC">
        <w:rPr>
          <w:rFonts w:ascii="Times New Roman" w:hAnsi="Times New Roman" w:cs="Times New Roman"/>
          <w:sz w:val="24"/>
          <w:szCs w:val="24"/>
          <w:lang w:eastAsia="en-GB"/>
        </w:rPr>
        <w:t xml:space="preserve"> beat the </w:t>
      </w:r>
      <w:proofErr w:type="gramStart"/>
      <w:r w:rsidR="004901EC">
        <w:rPr>
          <w:rFonts w:ascii="Times New Roman" w:hAnsi="Times New Roman" w:cs="Times New Roman"/>
          <w:sz w:val="24"/>
          <w:szCs w:val="24"/>
          <w:lang w:eastAsia="en-GB"/>
        </w:rPr>
        <w:t>low price</w:t>
      </w:r>
      <w:proofErr w:type="gramEnd"/>
      <w:r w:rsidR="004901EC">
        <w:rPr>
          <w:rFonts w:ascii="Times New Roman" w:hAnsi="Times New Roman" w:cs="Times New Roman"/>
          <w:sz w:val="24"/>
          <w:szCs w:val="24"/>
          <w:lang w:eastAsia="en-GB"/>
        </w:rPr>
        <w:t xml:space="preserve"> strategy of Walmart. There is moderate substitute out there in terms of e-commerce but still </w:t>
      </w:r>
      <w:r w:rsidR="00A17102">
        <w:rPr>
          <w:rFonts w:ascii="Times New Roman" w:hAnsi="Times New Roman" w:cs="Times New Roman"/>
          <w:sz w:val="24"/>
          <w:szCs w:val="24"/>
          <w:lang w:eastAsia="en-GB"/>
        </w:rPr>
        <w:t>can’t</w:t>
      </w:r>
      <w:r w:rsidR="004901EC">
        <w:rPr>
          <w:rFonts w:ascii="Times New Roman" w:hAnsi="Times New Roman" w:cs="Times New Roman"/>
          <w:sz w:val="24"/>
          <w:szCs w:val="24"/>
          <w:lang w:eastAsia="en-GB"/>
        </w:rPr>
        <w:t xml:space="preserve"> much the low price of Walmart. In general threats from substitute is weak.</w:t>
      </w:r>
    </w:p>
    <w:p w14:paraId="16671E1E" w14:textId="77777777" w:rsidR="00CC12D9" w:rsidRPr="00A21487" w:rsidRDefault="00CC12D9" w:rsidP="00CC12D9">
      <w:pPr>
        <w:rPr>
          <w:rFonts w:ascii="Times New Roman" w:hAnsi="Times New Roman" w:cs="Times New Roman"/>
          <w:b/>
          <w:sz w:val="24"/>
          <w:szCs w:val="24"/>
          <w:lang w:eastAsia="en-GB"/>
        </w:rPr>
      </w:pPr>
      <w:r w:rsidRPr="00A21487">
        <w:rPr>
          <w:rFonts w:ascii="Times New Roman" w:hAnsi="Times New Roman" w:cs="Times New Roman"/>
          <w:b/>
          <w:sz w:val="24"/>
          <w:szCs w:val="24"/>
          <w:lang w:eastAsia="en-GB"/>
        </w:rPr>
        <w:t>THREAT OF NEW ENTRANTS</w:t>
      </w:r>
    </w:p>
    <w:p w14:paraId="0CFB1A2D" w14:textId="6A0E15B2" w:rsidR="00CC12D9" w:rsidRPr="00A21487" w:rsidRDefault="00C0211C"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Threats of new entrants brings strong force intensity to </w:t>
      </w:r>
      <w:r w:rsidR="00CC12D9" w:rsidRPr="00A21487">
        <w:rPr>
          <w:rFonts w:ascii="Times New Roman" w:hAnsi="Times New Roman" w:cs="Times New Roman"/>
          <w:sz w:val="24"/>
          <w:szCs w:val="24"/>
          <w:lang w:eastAsia="en-GB"/>
        </w:rPr>
        <w:t>Walmart</w:t>
      </w:r>
      <w:r>
        <w:rPr>
          <w:rFonts w:ascii="Times New Roman" w:hAnsi="Times New Roman" w:cs="Times New Roman"/>
          <w:sz w:val="24"/>
          <w:szCs w:val="24"/>
          <w:lang w:eastAsia="en-GB"/>
        </w:rPr>
        <w:t>. Small retailers can enter the market and pose treat to giant retailers due to the following reasons convenience, brand and location. Such small retailers do not need huge sums of capital to operate. New entrants who are already aware of Walmart dominance will produce high quality brands that will attract customers and will always have Walmart as their retailer to beat making it more strong force.</w:t>
      </w:r>
    </w:p>
    <w:p w14:paraId="1827E972" w14:textId="77777777" w:rsidR="00CC12D9" w:rsidRPr="00A21487" w:rsidRDefault="00CC12D9" w:rsidP="00CC12D9">
      <w:pPr>
        <w:rPr>
          <w:rFonts w:ascii="Times New Roman" w:hAnsi="Times New Roman" w:cs="Times New Roman"/>
          <w:b/>
          <w:sz w:val="24"/>
          <w:szCs w:val="24"/>
          <w:lang w:eastAsia="en-GB"/>
        </w:rPr>
      </w:pPr>
      <w:r w:rsidRPr="00A21487">
        <w:rPr>
          <w:rFonts w:ascii="Times New Roman" w:hAnsi="Times New Roman" w:cs="Times New Roman"/>
          <w:b/>
          <w:sz w:val="24"/>
          <w:szCs w:val="24"/>
          <w:lang w:eastAsia="en-GB"/>
        </w:rPr>
        <w:t xml:space="preserve">COMPETITIVE RIVALRY </w:t>
      </w:r>
    </w:p>
    <w:p w14:paraId="4E337DA0" w14:textId="6ECB917B"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The competitive rivalry</w:t>
      </w:r>
      <w:r w:rsidR="00895AC4">
        <w:rPr>
          <w:rFonts w:ascii="Times New Roman" w:hAnsi="Times New Roman" w:cs="Times New Roman"/>
          <w:sz w:val="24"/>
          <w:szCs w:val="24"/>
          <w:lang w:eastAsia="en-GB"/>
        </w:rPr>
        <w:t xml:space="preserve"> is very aggressive and this brings strong intensity to Walmart</w:t>
      </w:r>
      <w:r w:rsidRPr="00A21487">
        <w:rPr>
          <w:rFonts w:ascii="Times New Roman" w:hAnsi="Times New Roman" w:cs="Times New Roman"/>
          <w:sz w:val="24"/>
          <w:szCs w:val="24"/>
          <w:lang w:eastAsia="en-GB"/>
        </w:rPr>
        <w:t xml:space="preserve">. Competitors </w:t>
      </w:r>
      <w:r w:rsidR="00895AC4">
        <w:rPr>
          <w:rFonts w:ascii="Times New Roman" w:hAnsi="Times New Roman" w:cs="Times New Roman"/>
          <w:sz w:val="24"/>
          <w:szCs w:val="24"/>
          <w:lang w:eastAsia="en-GB"/>
        </w:rPr>
        <w:t>already in the industry has variety of products to offer consumers. Some are big others are small but yet they all have their strength. This means that Walmart needs to</w:t>
      </w:r>
      <w:r w:rsidR="001C436A">
        <w:rPr>
          <w:rFonts w:ascii="Times New Roman" w:hAnsi="Times New Roman" w:cs="Times New Roman"/>
          <w:sz w:val="24"/>
          <w:szCs w:val="24"/>
          <w:lang w:eastAsia="en-GB"/>
        </w:rPr>
        <w:t xml:space="preserve"> work on expanding more globally and keep having customers at heart to remain top in the retail industry</w:t>
      </w:r>
      <w:r w:rsidRPr="00A21487">
        <w:rPr>
          <w:rFonts w:ascii="Times New Roman" w:hAnsi="Times New Roman" w:cs="Times New Roman"/>
          <w:sz w:val="24"/>
          <w:szCs w:val="24"/>
          <w:lang w:eastAsia="en-GB"/>
        </w:rPr>
        <w:t>.</w:t>
      </w:r>
    </w:p>
    <w:p w14:paraId="04A2BC72" w14:textId="3195FF50" w:rsidR="00CC12D9" w:rsidRPr="00A21487" w:rsidRDefault="00CC12D9" w:rsidP="00CC12D9">
      <w:pPr>
        <w:rPr>
          <w:rFonts w:ascii="Times New Roman" w:hAnsi="Times New Roman" w:cs="Times New Roman"/>
          <w:sz w:val="24"/>
          <w:szCs w:val="24"/>
          <w:lang w:eastAsia="en-GB"/>
        </w:rPr>
      </w:pPr>
    </w:p>
    <w:p w14:paraId="50920175" w14:textId="30713967" w:rsidR="00CC12D9" w:rsidRPr="00A21487" w:rsidRDefault="00724908" w:rsidP="00A21487">
      <w:pPr>
        <w:pStyle w:val="Heading1"/>
        <w:rPr>
          <w:b/>
          <w:lang w:eastAsia="en-GB"/>
        </w:rPr>
      </w:pPr>
      <w:bookmarkStart w:id="6" w:name="_Toc534459045"/>
      <w:r>
        <w:rPr>
          <w:lang w:eastAsia="en-GB"/>
        </w:rPr>
        <w:t xml:space="preserve">WALMART INC </w:t>
      </w:r>
      <w:r w:rsidR="00CC12D9" w:rsidRPr="00A21487">
        <w:rPr>
          <w:lang w:eastAsia="en-GB"/>
        </w:rPr>
        <w:t>PESTLE ANALYSIS</w:t>
      </w:r>
      <w:bookmarkEnd w:id="6"/>
    </w:p>
    <w:p w14:paraId="4299B574" w14:textId="3D30702B"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b/>
          <w:sz w:val="24"/>
          <w:szCs w:val="24"/>
          <w:lang w:eastAsia="en-GB"/>
        </w:rPr>
        <w:t>POLITICAL FACTORS</w:t>
      </w:r>
      <w:r w:rsidRPr="00A21487">
        <w:rPr>
          <w:rFonts w:ascii="Times New Roman" w:hAnsi="Times New Roman" w:cs="Times New Roman"/>
          <w:sz w:val="24"/>
          <w:szCs w:val="24"/>
          <w:lang w:eastAsia="en-GB"/>
        </w:rPr>
        <w:t xml:space="preserve">: </w:t>
      </w:r>
      <w:r w:rsidR="00D10BF6">
        <w:rPr>
          <w:rFonts w:ascii="Times New Roman" w:hAnsi="Times New Roman" w:cs="Times New Roman"/>
          <w:sz w:val="24"/>
          <w:szCs w:val="24"/>
          <w:lang w:eastAsia="en-GB"/>
        </w:rPr>
        <w:t>Expanding</w:t>
      </w:r>
      <w:r w:rsidR="005A7690">
        <w:rPr>
          <w:rFonts w:ascii="Times New Roman" w:hAnsi="Times New Roman" w:cs="Times New Roman"/>
          <w:sz w:val="24"/>
          <w:szCs w:val="24"/>
          <w:lang w:eastAsia="en-GB"/>
        </w:rPr>
        <w:t xml:space="preserve"> to other international markets makes the retail giant liable to face political issues. Countries with political stability may pose as an opportunity for </w:t>
      </w:r>
      <w:r w:rsidRPr="00A21487">
        <w:rPr>
          <w:rFonts w:ascii="Times New Roman" w:hAnsi="Times New Roman" w:cs="Times New Roman"/>
          <w:sz w:val="24"/>
          <w:szCs w:val="24"/>
          <w:lang w:eastAsia="en-GB"/>
        </w:rPr>
        <w:t>Walmart</w:t>
      </w:r>
      <w:r w:rsidR="005A7690">
        <w:rPr>
          <w:rFonts w:ascii="Times New Roman" w:hAnsi="Times New Roman" w:cs="Times New Roman"/>
          <w:sz w:val="24"/>
          <w:szCs w:val="24"/>
          <w:lang w:eastAsia="en-GB"/>
        </w:rPr>
        <w:t xml:space="preserve">. Nations with pollical support for globalisation also pose as opportunity but when there is pressure from government for higher wages, that will be a threat. </w:t>
      </w:r>
      <w:r w:rsidR="00E578B8">
        <w:rPr>
          <w:rFonts w:ascii="Times New Roman" w:hAnsi="Times New Roman" w:cs="Times New Roman"/>
          <w:sz w:val="24"/>
          <w:szCs w:val="24"/>
          <w:lang w:eastAsia="en-GB"/>
        </w:rPr>
        <w:t xml:space="preserve">(Rowland, 2017) </w:t>
      </w:r>
      <w:r w:rsidRPr="00A21487">
        <w:rPr>
          <w:rFonts w:ascii="Times New Roman" w:hAnsi="Times New Roman" w:cs="Times New Roman"/>
          <w:sz w:val="24"/>
          <w:szCs w:val="24"/>
          <w:lang w:eastAsia="en-GB"/>
        </w:rPr>
        <w:t xml:space="preserve">Also, UK’s EU referendum as the economy’s soft </w:t>
      </w:r>
      <w:r w:rsidR="00A21487" w:rsidRPr="00A21487">
        <w:rPr>
          <w:rFonts w:ascii="Times New Roman" w:hAnsi="Times New Roman" w:cs="Times New Roman"/>
          <w:sz w:val="24"/>
          <w:szCs w:val="24"/>
          <w:lang w:eastAsia="en-GB"/>
        </w:rPr>
        <w:t>patch (</w:t>
      </w:r>
      <w:r w:rsidRPr="00A21487">
        <w:rPr>
          <w:rFonts w:ascii="Times New Roman" w:hAnsi="Times New Roman" w:cs="Times New Roman"/>
          <w:sz w:val="24"/>
          <w:szCs w:val="24"/>
          <w:lang w:eastAsia="en-GB"/>
        </w:rPr>
        <w:t xml:space="preserve">Brexit) </w:t>
      </w:r>
      <w:r w:rsidR="005A7690">
        <w:rPr>
          <w:rFonts w:ascii="Times New Roman" w:hAnsi="Times New Roman" w:cs="Times New Roman"/>
          <w:sz w:val="24"/>
          <w:szCs w:val="24"/>
          <w:lang w:eastAsia="en-GB"/>
        </w:rPr>
        <w:t>has</w:t>
      </w:r>
      <w:r w:rsidRPr="00A21487">
        <w:rPr>
          <w:rFonts w:ascii="Times New Roman" w:hAnsi="Times New Roman" w:cs="Times New Roman"/>
          <w:sz w:val="24"/>
          <w:szCs w:val="24"/>
          <w:lang w:eastAsia="en-GB"/>
        </w:rPr>
        <w:t xml:space="preserve"> becom</w:t>
      </w:r>
      <w:r w:rsidR="005A7690">
        <w:rPr>
          <w:rFonts w:ascii="Times New Roman" w:hAnsi="Times New Roman" w:cs="Times New Roman"/>
          <w:sz w:val="24"/>
          <w:szCs w:val="24"/>
          <w:lang w:eastAsia="en-GB"/>
        </w:rPr>
        <w:t>e</w:t>
      </w:r>
      <w:r w:rsidRPr="00A21487">
        <w:rPr>
          <w:rFonts w:ascii="Times New Roman" w:hAnsi="Times New Roman" w:cs="Times New Roman"/>
          <w:sz w:val="24"/>
          <w:szCs w:val="24"/>
          <w:lang w:eastAsia="en-GB"/>
        </w:rPr>
        <w:t xml:space="preserve"> a critical factor for companies. </w:t>
      </w:r>
      <w:r w:rsidR="00FA56A6">
        <w:rPr>
          <w:rFonts w:ascii="Times New Roman" w:hAnsi="Times New Roman" w:cs="Times New Roman"/>
          <w:sz w:val="24"/>
          <w:szCs w:val="24"/>
          <w:lang w:eastAsia="en-GB"/>
        </w:rPr>
        <w:t>UK</w:t>
      </w:r>
      <w:r w:rsidRPr="00A21487">
        <w:rPr>
          <w:rFonts w:ascii="Times New Roman" w:hAnsi="Times New Roman" w:cs="Times New Roman"/>
          <w:sz w:val="24"/>
          <w:szCs w:val="24"/>
          <w:lang w:eastAsia="en-GB"/>
        </w:rPr>
        <w:t xml:space="preserve"> </w:t>
      </w:r>
      <w:r w:rsidR="00FA56A6">
        <w:rPr>
          <w:rFonts w:ascii="Times New Roman" w:hAnsi="Times New Roman" w:cs="Times New Roman"/>
          <w:sz w:val="24"/>
          <w:szCs w:val="24"/>
          <w:lang w:eastAsia="en-GB"/>
        </w:rPr>
        <w:t>leaving</w:t>
      </w:r>
      <w:r w:rsidRPr="00A21487">
        <w:rPr>
          <w:rFonts w:ascii="Times New Roman" w:hAnsi="Times New Roman" w:cs="Times New Roman"/>
          <w:sz w:val="24"/>
          <w:szCs w:val="24"/>
          <w:lang w:eastAsia="en-GB"/>
        </w:rPr>
        <w:t xml:space="preserve"> the EU means t</w:t>
      </w:r>
      <w:r w:rsidR="00FA56A6">
        <w:rPr>
          <w:rFonts w:ascii="Times New Roman" w:hAnsi="Times New Roman" w:cs="Times New Roman"/>
          <w:sz w:val="24"/>
          <w:szCs w:val="24"/>
          <w:lang w:eastAsia="en-GB"/>
        </w:rPr>
        <w:t xml:space="preserve">here could be a halt in the free </w:t>
      </w:r>
      <w:r w:rsidRPr="00A21487">
        <w:rPr>
          <w:rFonts w:ascii="Times New Roman" w:hAnsi="Times New Roman" w:cs="Times New Roman"/>
          <w:sz w:val="24"/>
          <w:szCs w:val="24"/>
          <w:lang w:eastAsia="en-GB"/>
        </w:rPr>
        <w:t>flow of</w:t>
      </w:r>
      <w:r w:rsidR="00FA56A6">
        <w:rPr>
          <w:rFonts w:ascii="Times New Roman" w:hAnsi="Times New Roman" w:cs="Times New Roman"/>
          <w:sz w:val="24"/>
          <w:szCs w:val="24"/>
          <w:lang w:eastAsia="en-GB"/>
        </w:rPr>
        <w:t xml:space="preserve"> products and</w:t>
      </w:r>
      <w:r w:rsidRPr="00A21487">
        <w:rPr>
          <w:rFonts w:ascii="Times New Roman" w:hAnsi="Times New Roman" w:cs="Times New Roman"/>
          <w:sz w:val="24"/>
          <w:szCs w:val="24"/>
          <w:lang w:eastAsia="en-GB"/>
        </w:rPr>
        <w:t xml:space="preserve"> services, materials and labour will probably stop. Walmart’s sales and profit margins</w:t>
      </w:r>
      <w:r w:rsidR="00F93ECA">
        <w:rPr>
          <w:rFonts w:ascii="Times New Roman" w:hAnsi="Times New Roman" w:cs="Times New Roman"/>
          <w:sz w:val="24"/>
          <w:szCs w:val="24"/>
          <w:lang w:eastAsia="en-GB"/>
        </w:rPr>
        <w:t xml:space="preserve"> will be affected</w:t>
      </w:r>
      <w:r w:rsidR="005549C9">
        <w:rPr>
          <w:rFonts w:ascii="Times New Roman" w:hAnsi="Times New Roman" w:cs="Times New Roman"/>
          <w:sz w:val="24"/>
          <w:szCs w:val="24"/>
          <w:lang w:eastAsia="en-GB"/>
        </w:rPr>
        <w:t xml:space="preserve"> b</w:t>
      </w:r>
      <w:r w:rsidR="004F71DD">
        <w:rPr>
          <w:rFonts w:ascii="Times New Roman" w:hAnsi="Times New Roman" w:cs="Times New Roman"/>
          <w:sz w:val="24"/>
          <w:szCs w:val="24"/>
          <w:lang w:eastAsia="en-GB"/>
        </w:rPr>
        <w:t>e</w:t>
      </w:r>
      <w:r w:rsidR="005549C9">
        <w:rPr>
          <w:rFonts w:ascii="Times New Roman" w:hAnsi="Times New Roman" w:cs="Times New Roman"/>
          <w:sz w:val="24"/>
          <w:szCs w:val="24"/>
          <w:lang w:eastAsia="en-GB"/>
        </w:rPr>
        <w:t>cause cost in production will increase.</w:t>
      </w:r>
    </w:p>
    <w:p w14:paraId="139C16DE" w14:textId="4F81C800" w:rsidR="007B134C" w:rsidRDefault="00CC12D9" w:rsidP="00CC12D9">
      <w:pPr>
        <w:rPr>
          <w:rFonts w:ascii="Times New Roman" w:hAnsi="Times New Roman" w:cs="Times New Roman"/>
          <w:sz w:val="24"/>
          <w:szCs w:val="24"/>
          <w:lang w:eastAsia="en-GB"/>
        </w:rPr>
      </w:pPr>
      <w:r w:rsidRPr="00A21487">
        <w:rPr>
          <w:rFonts w:ascii="Times New Roman" w:hAnsi="Times New Roman" w:cs="Times New Roman"/>
          <w:b/>
          <w:sz w:val="24"/>
          <w:szCs w:val="24"/>
          <w:lang w:eastAsia="en-GB"/>
        </w:rPr>
        <w:t>ECONOMIC FACTORS</w:t>
      </w:r>
      <w:r w:rsidRPr="00A21487">
        <w:rPr>
          <w:rFonts w:ascii="Times New Roman" w:hAnsi="Times New Roman" w:cs="Times New Roman"/>
          <w:sz w:val="24"/>
          <w:szCs w:val="24"/>
          <w:lang w:eastAsia="en-GB"/>
        </w:rPr>
        <w:t xml:space="preserve">: Economic environment </w:t>
      </w:r>
      <w:r w:rsidR="00A43CE9">
        <w:rPr>
          <w:rFonts w:ascii="Times New Roman" w:hAnsi="Times New Roman" w:cs="Times New Roman"/>
          <w:sz w:val="24"/>
          <w:szCs w:val="24"/>
          <w:lang w:eastAsia="en-GB"/>
        </w:rPr>
        <w:t xml:space="preserve">has a massive </w:t>
      </w:r>
      <w:r w:rsidR="003268FD">
        <w:rPr>
          <w:rFonts w:ascii="Times New Roman" w:hAnsi="Times New Roman" w:cs="Times New Roman"/>
          <w:sz w:val="24"/>
          <w:szCs w:val="24"/>
          <w:lang w:eastAsia="en-GB"/>
        </w:rPr>
        <w:t xml:space="preserve">contribution to the </w:t>
      </w:r>
      <w:proofErr w:type="gramStart"/>
      <w:r w:rsidR="003268FD">
        <w:rPr>
          <w:rFonts w:ascii="Times New Roman" w:hAnsi="Times New Roman" w:cs="Times New Roman"/>
          <w:sz w:val="24"/>
          <w:szCs w:val="24"/>
          <w:lang w:eastAsia="en-GB"/>
        </w:rPr>
        <w:t>success  of</w:t>
      </w:r>
      <w:proofErr w:type="gramEnd"/>
      <w:r w:rsidR="003268FD">
        <w:rPr>
          <w:rFonts w:ascii="Times New Roman" w:hAnsi="Times New Roman" w:cs="Times New Roman"/>
          <w:sz w:val="24"/>
          <w:szCs w:val="24"/>
          <w:lang w:eastAsia="en-GB"/>
        </w:rPr>
        <w:t xml:space="preserve"> an organisation. Taking steps to address them is very prudent</w:t>
      </w:r>
      <w:r w:rsidRPr="00A21487">
        <w:rPr>
          <w:rFonts w:ascii="Times New Roman" w:hAnsi="Times New Roman" w:cs="Times New Roman"/>
          <w:sz w:val="24"/>
          <w:szCs w:val="24"/>
          <w:lang w:eastAsia="en-GB"/>
        </w:rPr>
        <w:t xml:space="preserve">. </w:t>
      </w:r>
      <w:r w:rsidR="005549C9">
        <w:rPr>
          <w:rFonts w:ascii="Times New Roman" w:hAnsi="Times New Roman" w:cs="Times New Roman"/>
          <w:sz w:val="24"/>
          <w:szCs w:val="24"/>
          <w:lang w:eastAsia="en-GB"/>
        </w:rPr>
        <w:t>An organisation’s thriving can be affected by t</w:t>
      </w:r>
      <w:r w:rsidRPr="00A21487">
        <w:rPr>
          <w:rFonts w:ascii="Times New Roman" w:hAnsi="Times New Roman" w:cs="Times New Roman"/>
          <w:sz w:val="24"/>
          <w:szCs w:val="24"/>
          <w:lang w:eastAsia="en-GB"/>
        </w:rPr>
        <w:t xml:space="preserve">he condition of domestic and international </w:t>
      </w:r>
      <w:r w:rsidR="005549C9">
        <w:rPr>
          <w:rFonts w:ascii="Times New Roman" w:hAnsi="Times New Roman" w:cs="Times New Roman"/>
          <w:sz w:val="24"/>
          <w:szCs w:val="24"/>
          <w:lang w:eastAsia="en-GB"/>
        </w:rPr>
        <w:t>economies</w:t>
      </w:r>
      <w:r w:rsidRPr="00A21487">
        <w:rPr>
          <w:rFonts w:ascii="Times New Roman" w:hAnsi="Times New Roman" w:cs="Times New Roman"/>
          <w:sz w:val="24"/>
          <w:szCs w:val="24"/>
          <w:lang w:eastAsia="en-GB"/>
        </w:rPr>
        <w:t>. (Jobber,2007, p.81).</w:t>
      </w:r>
      <w:r w:rsidR="000D5E87">
        <w:rPr>
          <w:rFonts w:ascii="Times New Roman" w:hAnsi="Times New Roman" w:cs="Times New Roman"/>
          <w:sz w:val="24"/>
          <w:szCs w:val="24"/>
          <w:lang w:eastAsia="en-GB"/>
        </w:rPr>
        <w:t xml:space="preserve"> </w:t>
      </w:r>
    </w:p>
    <w:p w14:paraId="79876965" w14:textId="4830A1FD" w:rsidR="00A01BF1" w:rsidRDefault="006E663D"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t>Indicators like unemployment needs to be addressed,</w:t>
      </w:r>
      <w:r w:rsidR="000D5E87">
        <w:rPr>
          <w:rFonts w:ascii="Times New Roman" w:hAnsi="Times New Roman" w:cs="Times New Roman"/>
          <w:sz w:val="24"/>
          <w:szCs w:val="24"/>
          <w:lang w:eastAsia="en-GB"/>
        </w:rPr>
        <w:t xml:space="preserve"> when the economy is in recession, sales of </w:t>
      </w:r>
      <w:r w:rsidR="007B134C">
        <w:rPr>
          <w:rFonts w:ascii="Times New Roman" w:hAnsi="Times New Roman" w:cs="Times New Roman"/>
          <w:sz w:val="24"/>
          <w:szCs w:val="24"/>
          <w:lang w:eastAsia="en-GB"/>
        </w:rPr>
        <w:t xml:space="preserve">Walmart </w:t>
      </w:r>
      <w:r w:rsidR="000D5E87">
        <w:rPr>
          <w:rFonts w:ascii="Times New Roman" w:hAnsi="Times New Roman" w:cs="Times New Roman"/>
          <w:sz w:val="24"/>
          <w:szCs w:val="24"/>
          <w:lang w:eastAsia="en-GB"/>
        </w:rPr>
        <w:t xml:space="preserve">goes down so there is no need to </w:t>
      </w:r>
      <w:r w:rsidR="007B134C">
        <w:rPr>
          <w:rFonts w:ascii="Times New Roman" w:hAnsi="Times New Roman" w:cs="Times New Roman"/>
          <w:sz w:val="24"/>
          <w:szCs w:val="24"/>
          <w:lang w:eastAsia="en-GB"/>
        </w:rPr>
        <w:t xml:space="preserve">employ more workers. Rather when the </w:t>
      </w:r>
      <w:r w:rsidR="007B134C">
        <w:rPr>
          <w:rFonts w:ascii="Times New Roman" w:hAnsi="Times New Roman" w:cs="Times New Roman"/>
          <w:sz w:val="24"/>
          <w:szCs w:val="24"/>
          <w:lang w:eastAsia="en-GB"/>
        </w:rPr>
        <w:lastRenderedPageBreak/>
        <w:t>economy is boom and demand is high Walmart needs to hire more workers this is cyclical unemployment</w:t>
      </w:r>
      <w:r w:rsidR="003C44A2">
        <w:rPr>
          <w:rFonts w:ascii="Times New Roman" w:hAnsi="Times New Roman" w:cs="Times New Roman"/>
          <w:sz w:val="24"/>
          <w:szCs w:val="24"/>
          <w:lang w:eastAsia="en-GB"/>
        </w:rPr>
        <w:t xml:space="preserve"> Walmart has to make a decision on laying off workers to cut down production cost to maximise profit. (Jain, 2011)</w:t>
      </w:r>
    </w:p>
    <w:p w14:paraId="0CC33F1B" w14:textId="51352FBF" w:rsidR="00A645AD" w:rsidRDefault="00927E11"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Higher interest rate affects consumer demand which will intend affect </w:t>
      </w:r>
      <w:r w:rsidR="008E3F69">
        <w:rPr>
          <w:rFonts w:ascii="Times New Roman" w:hAnsi="Times New Roman" w:cs="Times New Roman"/>
          <w:sz w:val="24"/>
          <w:szCs w:val="24"/>
          <w:lang w:eastAsia="en-GB"/>
        </w:rPr>
        <w:t>inventory</w:t>
      </w:r>
      <w:r>
        <w:rPr>
          <w:rFonts w:ascii="Times New Roman" w:hAnsi="Times New Roman" w:cs="Times New Roman"/>
          <w:sz w:val="24"/>
          <w:szCs w:val="24"/>
          <w:lang w:eastAsia="en-GB"/>
        </w:rPr>
        <w:t xml:space="preserve"> turnover of </w:t>
      </w:r>
      <w:r w:rsidR="008E3F69">
        <w:rPr>
          <w:rFonts w:ascii="Times New Roman" w:hAnsi="Times New Roman" w:cs="Times New Roman"/>
          <w:sz w:val="24"/>
          <w:szCs w:val="24"/>
          <w:lang w:eastAsia="en-GB"/>
        </w:rPr>
        <w:t>Walmart reason being cost of sales and production will be high. Walmart will</w:t>
      </w:r>
      <w:r w:rsidR="008C3B3C">
        <w:rPr>
          <w:rFonts w:ascii="Times New Roman" w:hAnsi="Times New Roman" w:cs="Times New Roman"/>
          <w:sz w:val="24"/>
          <w:szCs w:val="24"/>
          <w:lang w:eastAsia="en-GB"/>
        </w:rPr>
        <w:t xml:space="preserve"> have to</w:t>
      </w:r>
      <w:r w:rsidR="008E3F69">
        <w:rPr>
          <w:rFonts w:ascii="Times New Roman" w:hAnsi="Times New Roman" w:cs="Times New Roman"/>
          <w:sz w:val="24"/>
          <w:szCs w:val="24"/>
          <w:lang w:eastAsia="en-GB"/>
        </w:rPr>
        <w:t xml:space="preserve"> decide on </w:t>
      </w:r>
      <w:r w:rsidR="008C3B3C">
        <w:rPr>
          <w:rFonts w:ascii="Times New Roman" w:hAnsi="Times New Roman" w:cs="Times New Roman"/>
          <w:sz w:val="24"/>
          <w:szCs w:val="24"/>
          <w:lang w:eastAsia="en-GB"/>
        </w:rPr>
        <w:t xml:space="preserve">prices to consumers as it could be </w:t>
      </w:r>
      <w:proofErr w:type="gramStart"/>
      <w:r w:rsidR="008C3B3C">
        <w:rPr>
          <w:rFonts w:ascii="Times New Roman" w:hAnsi="Times New Roman" w:cs="Times New Roman"/>
          <w:sz w:val="24"/>
          <w:szCs w:val="24"/>
          <w:lang w:eastAsia="en-GB"/>
        </w:rPr>
        <w:t>raise</w:t>
      </w:r>
      <w:proofErr w:type="gramEnd"/>
      <w:r w:rsidR="008C3B3C">
        <w:rPr>
          <w:rFonts w:ascii="Times New Roman" w:hAnsi="Times New Roman" w:cs="Times New Roman"/>
          <w:sz w:val="24"/>
          <w:szCs w:val="24"/>
          <w:lang w:eastAsia="en-GB"/>
        </w:rPr>
        <w:t xml:space="preserve"> to combat reduction in profit.</w:t>
      </w:r>
      <w:r w:rsidR="00EB63C3">
        <w:rPr>
          <w:rFonts w:ascii="Times New Roman" w:hAnsi="Times New Roman" w:cs="Times New Roman"/>
          <w:sz w:val="24"/>
          <w:szCs w:val="24"/>
          <w:lang w:eastAsia="en-GB"/>
        </w:rPr>
        <w:t xml:space="preserve"> </w:t>
      </w:r>
      <w:r w:rsidR="001D371A">
        <w:rPr>
          <w:rFonts w:ascii="Times New Roman" w:hAnsi="Times New Roman" w:cs="Times New Roman"/>
          <w:sz w:val="24"/>
          <w:szCs w:val="24"/>
          <w:lang w:eastAsia="en-GB"/>
        </w:rPr>
        <w:t>(Scott, 2013)</w:t>
      </w:r>
    </w:p>
    <w:p w14:paraId="7A5A671E" w14:textId="7C436EB7" w:rsidR="00EB63C3" w:rsidRDefault="000B0FAD"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t>Inflation rate</w:t>
      </w:r>
      <w:r w:rsidR="001D371A">
        <w:rPr>
          <w:rFonts w:ascii="Times New Roman" w:hAnsi="Times New Roman" w:cs="Times New Roman"/>
          <w:sz w:val="24"/>
          <w:szCs w:val="24"/>
          <w:lang w:eastAsia="en-GB"/>
        </w:rPr>
        <w:t>: inflation in the economy will make more money chase few goods thus more retailers will chase few suppliers making supply materials expensive which will then increase cost of production to have effects on prices for customers.  Walmart</w:t>
      </w:r>
      <w:r w:rsidR="009A0E08">
        <w:rPr>
          <w:rFonts w:ascii="Times New Roman" w:hAnsi="Times New Roman" w:cs="Times New Roman"/>
          <w:sz w:val="24"/>
          <w:szCs w:val="24"/>
          <w:lang w:eastAsia="en-GB"/>
        </w:rPr>
        <w:t xml:space="preserve"> will have to raise their prices in order not run a loss.</w:t>
      </w:r>
    </w:p>
    <w:p w14:paraId="41FB57F8" w14:textId="581B32D4" w:rsidR="009A0E08" w:rsidRPr="00A21487" w:rsidRDefault="009A0E08"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Exchange rate: unstable currency in Walmart situation if the Chinese currency is not stable it will affect cost of production and then have effect on the prices on consumer product. Walmart will have to either reduce prices or keep it as it is to maximise profit if the Chinese currency </w:t>
      </w:r>
      <w:r w:rsidR="0063762C">
        <w:rPr>
          <w:rFonts w:ascii="Times New Roman" w:hAnsi="Times New Roman" w:cs="Times New Roman"/>
          <w:sz w:val="24"/>
          <w:szCs w:val="24"/>
          <w:lang w:eastAsia="en-GB"/>
        </w:rPr>
        <w:t>depreciate</w:t>
      </w:r>
      <w:r>
        <w:rPr>
          <w:rFonts w:ascii="Times New Roman" w:hAnsi="Times New Roman" w:cs="Times New Roman"/>
          <w:sz w:val="24"/>
          <w:szCs w:val="24"/>
          <w:lang w:eastAsia="en-GB"/>
        </w:rPr>
        <w:t xml:space="preserve"> against the US currency.</w:t>
      </w:r>
    </w:p>
    <w:p w14:paraId="38A9BFA3" w14:textId="605311E1"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b/>
          <w:sz w:val="24"/>
          <w:szCs w:val="24"/>
          <w:lang w:eastAsia="en-GB"/>
        </w:rPr>
        <w:t>SOCIAL FACTORS</w:t>
      </w:r>
      <w:r w:rsidRPr="00A21487">
        <w:rPr>
          <w:rFonts w:ascii="Times New Roman" w:hAnsi="Times New Roman" w:cs="Times New Roman"/>
          <w:sz w:val="24"/>
          <w:szCs w:val="24"/>
          <w:lang w:eastAsia="en-GB"/>
        </w:rPr>
        <w:t xml:space="preserve">: </w:t>
      </w:r>
      <w:r w:rsidR="00110204">
        <w:rPr>
          <w:rFonts w:ascii="Times New Roman" w:hAnsi="Times New Roman" w:cs="Times New Roman"/>
          <w:sz w:val="24"/>
          <w:szCs w:val="24"/>
          <w:lang w:eastAsia="en-GB"/>
        </w:rPr>
        <w:t>S</w:t>
      </w:r>
      <w:r w:rsidRPr="00A21487">
        <w:rPr>
          <w:rFonts w:ascii="Times New Roman" w:hAnsi="Times New Roman" w:cs="Times New Roman"/>
          <w:sz w:val="24"/>
          <w:szCs w:val="24"/>
          <w:lang w:eastAsia="en-GB"/>
        </w:rPr>
        <w:t>ocial challenges</w:t>
      </w:r>
      <w:r w:rsidR="00110204">
        <w:rPr>
          <w:rFonts w:ascii="Times New Roman" w:hAnsi="Times New Roman" w:cs="Times New Roman"/>
          <w:sz w:val="24"/>
          <w:szCs w:val="24"/>
          <w:lang w:eastAsia="en-GB"/>
        </w:rPr>
        <w:t xml:space="preserve"> faces Walmart </w:t>
      </w:r>
      <w:r w:rsidR="00037673">
        <w:rPr>
          <w:rFonts w:ascii="Times New Roman" w:hAnsi="Times New Roman" w:cs="Times New Roman"/>
          <w:sz w:val="24"/>
          <w:szCs w:val="24"/>
          <w:lang w:eastAsia="en-GB"/>
        </w:rPr>
        <w:t xml:space="preserve">as we have seen a tremendous change on consumer demographic </w:t>
      </w:r>
      <w:r w:rsidR="00110204">
        <w:rPr>
          <w:rFonts w:ascii="Times New Roman" w:hAnsi="Times New Roman" w:cs="Times New Roman"/>
          <w:sz w:val="24"/>
          <w:szCs w:val="24"/>
          <w:lang w:eastAsia="en-GB"/>
        </w:rPr>
        <w:t>o</w:t>
      </w:r>
      <w:r w:rsidRPr="00A21487">
        <w:rPr>
          <w:rFonts w:ascii="Times New Roman" w:hAnsi="Times New Roman" w:cs="Times New Roman"/>
          <w:sz w:val="24"/>
          <w:szCs w:val="24"/>
          <w:lang w:eastAsia="en-GB"/>
        </w:rPr>
        <w:t xml:space="preserve">ver </w:t>
      </w:r>
      <w:r w:rsidR="00E86355">
        <w:rPr>
          <w:rFonts w:ascii="Times New Roman" w:hAnsi="Times New Roman" w:cs="Times New Roman"/>
          <w:sz w:val="24"/>
          <w:szCs w:val="24"/>
          <w:lang w:eastAsia="en-GB"/>
        </w:rPr>
        <w:t>the years.</w:t>
      </w:r>
      <w:r w:rsidRPr="00A21487">
        <w:rPr>
          <w:rFonts w:ascii="Times New Roman" w:hAnsi="Times New Roman" w:cs="Times New Roman"/>
          <w:sz w:val="24"/>
          <w:szCs w:val="24"/>
          <w:lang w:eastAsia="en-GB"/>
        </w:rPr>
        <w:t xml:space="preserve"> The </w:t>
      </w:r>
      <w:r w:rsidR="00110204">
        <w:rPr>
          <w:rFonts w:ascii="Times New Roman" w:hAnsi="Times New Roman" w:cs="Times New Roman"/>
          <w:sz w:val="24"/>
          <w:szCs w:val="24"/>
          <w:lang w:eastAsia="en-GB"/>
        </w:rPr>
        <w:t>current</w:t>
      </w:r>
      <w:r w:rsidRPr="00A21487">
        <w:rPr>
          <w:rFonts w:ascii="Times New Roman" w:hAnsi="Times New Roman" w:cs="Times New Roman"/>
          <w:sz w:val="24"/>
          <w:szCs w:val="24"/>
          <w:lang w:eastAsia="en-GB"/>
        </w:rPr>
        <w:t xml:space="preserve"> generation </w:t>
      </w:r>
      <w:r w:rsidR="00110204">
        <w:rPr>
          <w:rFonts w:ascii="Times New Roman" w:hAnsi="Times New Roman" w:cs="Times New Roman"/>
          <w:sz w:val="24"/>
          <w:szCs w:val="24"/>
          <w:lang w:eastAsia="en-GB"/>
        </w:rPr>
        <w:t>are switching to healthy style of living which will serve as opportunity for Walmart</w:t>
      </w:r>
      <w:r w:rsidR="005F4D77">
        <w:rPr>
          <w:rFonts w:ascii="Times New Roman" w:hAnsi="Times New Roman" w:cs="Times New Roman"/>
          <w:sz w:val="24"/>
          <w:szCs w:val="24"/>
          <w:lang w:eastAsia="en-GB"/>
        </w:rPr>
        <w:t xml:space="preserve">. </w:t>
      </w:r>
      <w:proofErr w:type="gramStart"/>
      <w:r w:rsidR="005F4D77">
        <w:rPr>
          <w:rFonts w:ascii="Times New Roman" w:hAnsi="Times New Roman" w:cs="Times New Roman"/>
          <w:sz w:val="24"/>
          <w:szCs w:val="24"/>
          <w:lang w:eastAsia="en-GB"/>
        </w:rPr>
        <w:t>Also</w:t>
      </w:r>
      <w:proofErr w:type="gramEnd"/>
      <w:r w:rsidR="005F4D77">
        <w:rPr>
          <w:rFonts w:ascii="Times New Roman" w:hAnsi="Times New Roman" w:cs="Times New Roman"/>
          <w:sz w:val="24"/>
          <w:szCs w:val="24"/>
          <w:lang w:eastAsia="en-GB"/>
        </w:rPr>
        <w:t xml:space="preserve"> cultural diversity is also another opportunity</w:t>
      </w:r>
      <w:r w:rsidRPr="00A21487">
        <w:rPr>
          <w:rFonts w:ascii="Times New Roman" w:hAnsi="Times New Roman" w:cs="Times New Roman"/>
          <w:sz w:val="24"/>
          <w:szCs w:val="24"/>
          <w:lang w:eastAsia="en-GB"/>
        </w:rPr>
        <w:t xml:space="preserve">. Walmart </w:t>
      </w:r>
      <w:r w:rsidR="005F4D77">
        <w:rPr>
          <w:rFonts w:ascii="Times New Roman" w:hAnsi="Times New Roman" w:cs="Times New Roman"/>
          <w:sz w:val="24"/>
          <w:szCs w:val="24"/>
          <w:lang w:eastAsia="en-GB"/>
        </w:rPr>
        <w:t>should utilise these opportunities by producing more healthy products for consumers</w:t>
      </w:r>
      <w:r w:rsidRPr="00A21487">
        <w:rPr>
          <w:rFonts w:ascii="Times New Roman" w:hAnsi="Times New Roman" w:cs="Times New Roman"/>
          <w:sz w:val="24"/>
          <w:szCs w:val="24"/>
          <w:lang w:eastAsia="en-GB"/>
        </w:rPr>
        <w:t>.</w:t>
      </w:r>
      <w:r w:rsidR="005F4D77">
        <w:rPr>
          <w:rFonts w:ascii="Times New Roman" w:hAnsi="Times New Roman" w:cs="Times New Roman"/>
          <w:sz w:val="24"/>
          <w:szCs w:val="24"/>
          <w:lang w:eastAsia="en-GB"/>
        </w:rPr>
        <w:t xml:space="preserve"> More products should be expanded to cover various </w:t>
      </w:r>
      <w:proofErr w:type="gramStart"/>
      <w:r w:rsidR="005F4D77">
        <w:rPr>
          <w:rFonts w:ascii="Times New Roman" w:hAnsi="Times New Roman" w:cs="Times New Roman"/>
          <w:sz w:val="24"/>
          <w:szCs w:val="24"/>
          <w:lang w:eastAsia="en-GB"/>
        </w:rPr>
        <w:t>cultural</w:t>
      </w:r>
      <w:proofErr w:type="gramEnd"/>
      <w:r w:rsidR="005F4D77">
        <w:rPr>
          <w:rFonts w:ascii="Times New Roman" w:hAnsi="Times New Roman" w:cs="Times New Roman"/>
          <w:sz w:val="24"/>
          <w:szCs w:val="24"/>
          <w:lang w:eastAsia="en-GB"/>
        </w:rPr>
        <w:t xml:space="preserve"> diverse. (Rowland, 2017)</w:t>
      </w:r>
    </w:p>
    <w:p w14:paraId="6329A3C2" w14:textId="1FD67953"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b/>
          <w:sz w:val="24"/>
          <w:szCs w:val="24"/>
          <w:lang w:eastAsia="en-GB"/>
        </w:rPr>
        <w:t>TECHNOLOGICAL FACTORS</w:t>
      </w:r>
      <w:r w:rsidRPr="00A21487">
        <w:rPr>
          <w:rFonts w:ascii="Times New Roman" w:hAnsi="Times New Roman" w:cs="Times New Roman"/>
          <w:sz w:val="24"/>
          <w:szCs w:val="24"/>
          <w:lang w:eastAsia="en-GB"/>
        </w:rPr>
        <w:t>: 21</w:t>
      </w:r>
      <w:r w:rsidRPr="00A21487">
        <w:rPr>
          <w:rFonts w:ascii="Times New Roman" w:hAnsi="Times New Roman" w:cs="Times New Roman"/>
          <w:sz w:val="24"/>
          <w:szCs w:val="24"/>
          <w:vertAlign w:val="superscript"/>
          <w:lang w:eastAsia="en-GB"/>
        </w:rPr>
        <w:t>st</w:t>
      </w:r>
      <w:r w:rsidRPr="00A21487">
        <w:rPr>
          <w:rFonts w:ascii="Times New Roman" w:hAnsi="Times New Roman" w:cs="Times New Roman"/>
          <w:sz w:val="24"/>
          <w:szCs w:val="24"/>
          <w:lang w:eastAsia="en-GB"/>
        </w:rPr>
        <w:t xml:space="preserve"> century</w:t>
      </w:r>
      <w:r w:rsidR="00D31B9F">
        <w:rPr>
          <w:rFonts w:ascii="Times New Roman" w:hAnsi="Times New Roman" w:cs="Times New Roman"/>
          <w:sz w:val="24"/>
          <w:szCs w:val="24"/>
          <w:lang w:eastAsia="en-GB"/>
        </w:rPr>
        <w:t xml:space="preserve"> has seen most retailers embarking on online shopping </w:t>
      </w:r>
      <w:r w:rsidRPr="00A21487">
        <w:rPr>
          <w:rFonts w:ascii="Times New Roman" w:hAnsi="Times New Roman" w:cs="Times New Roman"/>
          <w:sz w:val="24"/>
          <w:szCs w:val="24"/>
          <w:lang w:eastAsia="en-GB"/>
        </w:rPr>
        <w:t>Walmart is leveraging technological information system to its advantage in supply chain management and e-commerce retailing. (corporate. Walmart .com)</w:t>
      </w:r>
      <w:r w:rsidR="00AD0A1A">
        <w:rPr>
          <w:rFonts w:ascii="Times New Roman" w:hAnsi="Times New Roman" w:cs="Times New Roman"/>
          <w:sz w:val="24"/>
          <w:szCs w:val="24"/>
          <w:lang w:eastAsia="en-GB"/>
        </w:rPr>
        <w:t xml:space="preserve"> </w:t>
      </w:r>
      <w:r w:rsidR="00D31B9F">
        <w:rPr>
          <w:rFonts w:ascii="Times New Roman" w:hAnsi="Times New Roman" w:cs="Times New Roman"/>
          <w:sz w:val="24"/>
          <w:szCs w:val="24"/>
          <w:lang w:eastAsia="en-GB"/>
        </w:rPr>
        <w:t>Walmart should extend its online purchases (e-commerce) to reach majority of customers if not all to boost its sales.</w:t>
      </w:r>
    </w:p>
    <w:p w14:paraId="4F7C379F" w14:textId="5AED6696"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b/>
          <w:sz w:val="24"/>
          <w:szCs w:val="24"/>
          <w:lang w:eastAsia="en-GB"/>
        </w:rPr>
        <w:t>ENVIRONMENTAL FACTORS</w:t>
      </w:r>
      <w:r w:rsidRPr="00A21487">
        <w:rPr>
          <w:rFonts w:ascii="Times New Roman" w:hAnsi="Times New Roman" w:cs="Times New Roman"/>
          <w:sz w:val="24"/>
          <w:szCs w:val="24"/>
          <w:lang w:eastAsia="en-GB"/>
        </w:rPr>
        <w:t xml:space="preserve">: </w:t>
      </w:r>
      <w:r w:rsidR="00813B76">
        <w:rPr>
          <w:rFonts w:ascii="Times New Roman" w:hAnsi="Times New Roman" w:cs="Times New Roman"/>
          <w:sz w:val="24"/>
          <w:szCs w:val="24"/>
          <w:lang w:eastAsia="en-GB"/>
        </w:rPr>
        <w:t>All businesses across the globe are keen on sustainability</w:t>
      </w:r>
      <w:r w:rsidRPr="00A21487">
        <w:rPr>
          <w:rFonts w:ascii="Times New Roman" w:hAnsi="Times New Roman" w:cs="Times New Roman"/>
          <w:sz w:val="24"/>
          <w:szCs w:val="24"/>
          <w:lang w:eastAsia="en-GB"/>
        </w:rPr>
        <w:t xml:space="preserve">. Walmart </w:t>
      </w:r>
      <w:r w:rsidR="00813B76">
        <w:rPr>
          <w:rFonts w:ascii="Times New Roman" w:hAnsi="Times New Roman" w:cs="Times New Roman"/>
          <w:sz w:val="24"/>
          <w:szCs w:val="24"/>
          <w:lang w:eastAsia="en-GB"/>
        </w:rPr>
        <w:t>takes delight in procuring</w:t>
      </w:r>
      <w:r w:rsidRPr="00A21487">
        <w:rPr>
          <w:rFonts w:ascii="Times New Roman" w:hAnsi="Times New Roman" w:cs="Times New Roman"/>
          <w:sz w:val="24"/>
          <w:szCs w:val="24"/>
          <w:lang w:eastAsia="en-GB"/>
        </w:rPr>
        <w:t xml:space="preserve"> the supply chain, waste management, packaging and </w:t>
      </w:r>
      <w:r w:rsidR="00813B76">
        <w:rPr>
          <w:rFonts w:ascii="Times New Roman" w:hAnsi="Times New Roman" w:cs="Times New Roman"/>
          <w:sz w:val="24"/>
          <w:szCs w:val="24"/>
          <w:lang w:eastAsia="en-GB"/>
        </w:rPr>
        <w:t>all other</w:t>
      </w:r>
      <w:r w:rsidRPr="00A21487">
        <w:rPr>
          <w:rFonts w:ascii="Times New Roman" w:hAnsi="Times New Roman" w:cs="Times New Roman"/>
          <w:sz w:val="24"/>
          <w:szCs w:val="24"/>
          <w:lang w:eastAsia="en-GB"/>
        </w:rPr>
        <w:t xml:space="preserve"> areas. For instance, in 2015 Walmart introduced zero waste strategy to adapt the reuse of waste materials.</w:t>
      </w:r>
      <w:r w:rsidR="000D3761">
        <w:rPr>
          <w:rFonts w:ascii="Times New Roman" w:hAnsi="Times New Roman" w:cs="Times New Roman"/>
          <w:sz w:val="24"/>
          <w:szCs w:val="24"/>
          <w:lang w:eastAsia="en-GB"/>
        </w:rPr>
        <w:t xml:space="preserve"> In </w:t>
      </w:r>
      <w:proofErr w:type="gramStart"/>
      <w:r w:rsidR="000D3761">
        <w:rPr>
          <w:rFonts w:ascii="Times New Roman" w:hAnsi="Times New Roman" w:cs="Times New Roman"/>
          <w:sz w:val="24"/>
          <w:szCs w:val="24"/>
          <w:lang w:eastAsia="en-GB"/>
        </w:rPr>
        <w:t>addition</w:t>
      </w:r>
      <w:proofErr w:type="gramEnd"/>
      <w:r w:rsidR="000D3761">
        <w:rPr>
          <w:rFonts w:ascii="Times New Roman" w:hAnsi="Times New Roman" w:cs="Times New Roman"/>
          <w:sz w:val="24"/>
          <w:szCs w:val="24"/>
          <w:lang w:eastAsia="en-GB"/>
        </w:rPr>
        <w:t xml:space="preserve"> they must improve </w:t>
      </w:r>
      <w:r w:rsidR="00C5582A">
        <w:rPr>
          <w:rFonts w:ascii="Times New Roman" w:hAnsi="Times New Roman" w:cs="Times New Roman"/>
          <w:sz w:val="24"/>
          <w:szCs w:val="24"/>
          <w:lang w:eastAsia="en-GB"/>
        </w:rPr>
        <w:t>efficiency in their operations.</w:t>
      </w:r>
    </w:p>
    <w:p w14:paraId="6B6EA90C" w14:textId="11F96696"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b/>
          <w:sz w:val="24"/>
          <w:szCs w:val="24"/>
          <w:lang w:eastAsia="en-GB"/>
        </w:rPr>
        <w:t>LEGAL FACTORS:</w:t>
      </w:r>
      <w:r w:rsidRPr="00A21487">
        <w:rPr>
          <w:rFonts w:ascii="Times New Roman" w:hAnsi="Times New Roman" w:cs="Times New Roman"/>
          <w:sz w:val="24"/>
          <w:szCs w:val="24"/>
          <w:lang w:eastAsia="en-GB"/>
        </w:rPr>
        <w:t xml:space="preserve"> Retail </w:t>
      </w:r>
      <w:r w:rsidR="00EF5616">
        <w:rPr>
          <w:rFonts w:ascii="Times New Roman" w:hAnsi="Times New Roman" w:cs="Times New Roman"/>
          <w:sz w:val="24"/>
          <w:szCs w:val="24"/>
          <w:lang w:eastAsia="en-GB"/>
        </w:rPr>
        <w:t>firms</w:t>
      </w:r>
      <w:r w:rsidRPr="00A21487">
        <w:rPr>
          <w:rFonts w:ascii="Times New Roman" w:hAnsi="Times New Roman" w:cs="Times New Roman"/>
          <w:sz w:val="24"/>
          <w:szCs w:val="24"/>
          <w:lang w:eastAsia="en-GB"/>
        </w:rPr>
        <w:t xml:space="preserve"> should </w:t>
      </w:r>
      <w:r w:rsidR="00EF5616">
        <w:rPr>
          <w:rFonts w:ascii="Times New Roman" w:hAnsi="Times New Roman" w:cs="Times New Roman"/>
          <w:sz w:val="24"/>
          <w:szCs w:val="24"/>
          <w:lang w:eastAsia="en-GB"/>
        </w:rPr>
        <w:t>abide by</w:t>
      </w:r>
      <w:r w:rsidRPr="00A21487">
        <w:rPr>
          <w:rFonts w:ascii="Times New Roman" w:hAnsi="Times New Roman" w:cs="Times New Roman"/>
          <w:sz w:val="24"/>
          <w:szCs w:val="24"/>
          <w:lang w:eastAsia="en-GB"/>
        </w:rPr>
        <w:t xml:space="preserve"> laws of any country they operate in. </w:t>
      </w:r>
      <w:r w:rsidR="00EF5616">
        <w:rPr>
          <w:rFonts w:ascii="Times New Roman" w:hAnsi="Times New Roman" w:cs="Times New Roman"/>
          <w:sz w:val="24"/>
          <w:szCs w:val="24"/>
          <w:lang w:eastAsia="en-GB"/>
        </w:rPr>
        <w:t xml:space="preserve">Food safety regulations and employment regulations in other countries will serve as opportunity for Walmart. For </w:t>
      </w:r>
      <w:r w:rsidRPr="00A21487">
        <w:rPr>
          <w:rFonts w:ascii="Times New Roman" w:hAnsi="Times New Roman" w:cs="Times New Roman"/>
          <w:sz w:val="24"/>
          <w:szCs w:val="24"/>
          <w:lang w:eastAsia="en-GB"/>
        </w:rPr>
        <w:t>Walmart</w:t>
      </w:r>
      <w:r w:rsidR="00D9391C">
        <w:rPr>
          <w:rFonts w:ascii="Times New Roman" w:hAnsi="Times New Roman" w:cs="Times New Roman"/>
          <w:sz w:val="24"/>
          <w:szCs w:val="24"/>
          <w:lang w:eastAsia="en-GB"/>
        </w:rPr>
        <w:t xml:space="preserve"> to</w:t>
      </w:r>
      <w:r w:rsidR="00EF5616">
        <w:rPr>
          <w:rFonts w:ascii="Times New Roman" w:hAnsi="Times New Roman" w:cs="Times New Roman"/>
          <w:sz w:val="24"/>
          <w:szCs w:val="24"/>
          <w:lang w:eastAsia="en-GB"/>
        </w:rPr>
        <w:t xml:space="preserve"> utilise these opportunities, they should address the current HR issues they have been facing</w:t>
      </w:r>
      <w:r w:rsidRPr="00A21487">
        <w:rPr>
          <w:rFonts w:ascii="Times New Roman" w:hAnsi="Times New Roman" w:cs="Times New Roman"/>
          <w:sz w:val="24"/>
          <w:szCs w:val="24"/>
          <w:lang w:eastAsia="en-GB"/>
        </w:rPr>
        <w:t xml:space="preserve"> </w:t>
      </w:r>
      <w:r w:rsidR="00DC74B6">
        <w:rPr>
          <w:rFonts w:ascii="Times New Roman" w:hAnsi="Times New Roman" w:cs="Times New Roman"/>
          <w:sz w:val="24"/>
          <w:szCs w:val="24"/>
          <w:lang w:eastAsia="en-GB"/>
        </w:rPr>
        <w:t>a</w:t>
      </w:r>
      <w:r w:rsidR="00D9391C">
        <w:rPr>
          <w:rFonts w:ascii="Times New Roman" w:hAnsi="Times New Roman" w:cs="Times New Roman"/>
          <w:sz w:val="24"/>
          <w:szCs w:val="24"/>
          <w:lang w:eastAsia="en-GB"/>
        </w:rPr>
        <w:t>nd also continue to produce quality food.</w:t>
      </w:r>
      <w:r w:rsidR="00EC48B2">
        <w:rPr>
          <w:rFonts w:ascii="Times New Roman" w:hAnsi="Times New Roman" w:cs="Times New Roman"/>
          <w:sz w:val="24"/>
          <w:szCs w:val="24"/>
          <w:lang w:eastAsia="en-GB"/>
        </w:rPr>
        <w:t xml:space="preserve"> (Rowland, 2017)</w:t>
      </w:r>
    </w:p>
    <w:p w14:paraId="627079E6" w14:textId="3240588A" w:rsidR="00CC12D9" w:rsidRPr="00A21487" w:rsidRDefault="00CC12D9" w:rsidP="00CC12D9">
      <w:pPr>
        <w:rPr>
          <w:rFonts w:ascii="Times New Roman" w:hAnsi="Times New Roman" w:cs="Times New Roman"/>
          <w:sz w:val="24"/>
          <w:szCs w:val="24"/>
          <w:lang w:eastAsia="en-GB"/>
        </w:rPr>
      </w:pPr>
    </w:p>
    <w:p w14:paraId="3B984DA9" w14:textId="7524D007" w:rsidR="00CC12D9" w:rsidRPr="00A21487" w:rsidRDefault="00CC12D9" w:rsidP="00A21487">
      <w:pPr>
        <w:pStyle w:val="Heading1"/>
        <w:rPr>
          <w:lang w:eastAsia="en-GB"/>
        </w:rPr>
      </w:pPr>
      <w:bookmarkStart w:id="7" w:name="_Toc533886367"/>
      <w:bookmarkStart w:id="8" w:name="_Toc534459046"/>
      <w:r w:rsidRPr="00A21487">
        <w:rPr>
          <w:lang w:eastAsia="en-GB"/>
        </w:rPr>
        <w:t>M</w:t>
      </w:r>
      <w:bookmarkEnd w:id="7"/>
      <w:r w:rsidR="00D8381F">
        <w:rPr>
          <w:lang w:eastAsia="en-GB"/>
        </w:rPr>
        <w:t>ICROECONOMIC DECISION OF WALMART</w:t>
      </w:r>
      <w:bookmarkEnd w:id="8"/>
    </w:p>
    <w:p w14:paraId="5CE80FD4" w14:textId="77777777"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Demand and Supply: The low-price cost of Walmart products is the main booster for consumers and the secret behind their success as that is the main drive for the demand of their products.</w:t>
      </w:r>
    </w:p>
    <w:p w14:paraId="4DB42423" w14:textId="5F3F0DB8"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lastRenderedPageBreak/>
        <w:t xml:space="preserve">In spite of the active demand for their products, Walmart is still not satisfied with the current traditional retail industry, the company is </w:t>
      </w:r>
      <w:r w:rsidR="000251E1">
        <w:rPr>
          <w:rFonts w:ascii="Times New Roman" w:hAnsi="Times New Roman" w:cs="Times New Roman"/>
          <w:sz w:val="24"/>
          <w:szCs w:val="24"/>
          <w:lang w:eastAsia="en-GB"/>
        </w:rPr>
        <w:t>shifting its attention</w:t>
      </w:r>
      <w:r w:rsidRPr="00A21487">
        <w:rPr>
          <w:rFonts w:ascii="Times New Roman" w:hAnsi="Times New Roman" w:cs="Times New Roman"/>
          <w:sz w:val="24"/>
          <w:szCs w:val="24"/>
          <w:lang w:eastAsia="en-GB"/>
        </w:rPr>
        <w:t xml:space="preserve"> more on </w:t>
      </w:r>
      <w:r w:rsidR="000251E1">
        <w:rPr>
          <w:rFonts w:ascii="Times New Roman" w:hAnsi="Times New Roman" w:cs="Times New Roman"/>
          <w:sz w:val="24"/>
          <w:szCs w:val="24"/>
          <w:lang w:eastAsia="en-GB"/>
        </w:rPr>
        <w:t>the</w:t>
      </w:r>
      <w:r w:rsidRPr="00A21487">
        <w:rPr>
          <w:rFonts w:ascii="Times New Roman" w:hAnsi="Times New Roman" w:cs="Times New Roman"/>
          <w:sz w:val="24"/>
          <w:szCs w:val="24"/>
          <w:lang w:eastAsia="en-GB"/>
        </w:rPr>
        <w:t xml:space="preserve"> e-commerce sector. </w:t>
      </w:r>
      <w:r w:rsidR="000251E1">
        <w:rPr>
          <w:rFonts w:ascii="Times New Roman" w:hAnsi="Times New Roman" w:cs="Times New Roman"/>
          <w:sz w:val="24"/>
          <w:szCs w:val="24"/>
          <w:lang w:eastAsia="en-GB"/>
        </w:rPr>
        <w:t>Investors of Walmart</w:t>
      </w:r>
      <w:r w:rsidRPr="00A21487">
        <w:rPr>
          <w:rFonts w:ascii="Times New Roman" w:hAnsi="Times New Roman" w:cs="Times New Roman"/>
          <w:sz w:val="24"/>
          <w:szCs w:val="24"/>
          <w:lang w:eastAsia="en-GB"/>
        </w:rPr>
        <w:t xml:space="preserve"> In October 2016 were informed that the company </w:t>
      </w:r>
      <w:r w:rsidR="00DC577C">
        <w:rPr>
          <w:rFonts w:ascii="Times New Roman" w:hAnsi="Times New Roman" w:cs="Times New Roman"/>
          <w:sz w:val="24"/>
          <w:szCs w:val="24"/>
          <w:lang w:eastAsia="en-GB"/>
        </w:rPr>
        <w:t>will invest more on its online operations and</w:t>
      </w:r>
      <w:r w:rsidRPr="00A21487">
        <w:rPr>
          <w:rFonts w:ascii="Times New Roman" w:hAnsi="Times New Roman" w:cs="Times New Roman"/>
          <w:sz w:val="24"/>
          <w:szCs w:val="24"/>
          <w:lang w:eastAsia="en-GB"/>
        </w:rPr>
        <w:t xml:space="preserve"> cut the number of new stores in the coming year. Amazon is already doing well with online operations and Walmart considers Amazon as its strongest competitor when it comes to e-commerce industry. Microeconomic theory is the strategy Walmart is using by focussing on the allocation of inputs, conditions of uncertainty, new market equilibrium, and consumer preferences.  There are some core microeconomic factors Walmart</w:t>
      </w:r>
      <w:r w:rsidR="00CE75A8">
        <w:rPr>
          <w:rFonts w:ascii="Times New Roman" w:hAnsi="Times New Roman" w:cs="Times New Roman"/>
          <w:sz w:val="24"/>
          <w:szCs w:val="24"/>
          <w:lang w:eastAsia="en-GB"/>
        </w:rPr>
        <w:t xml:space="preserve"> needs to address</w:t>
      </w:r>
      <w:r w:rsidRPr="00A21487">
        <w:rPr>
          <w:rFonts w:ascii="Times New Roman" w:hAnsi="Times New Roman" w:cs="Times New Roman"/>
          <w:sz w:val="24"/>
          <w:szCs w:val="24"/>
          <w:lang w:eastAsia="en-GB"/>
        </w:rPr>
        <w:t xml:space="preserve"> (</w:t>
      </w:r>
      <w:r w:rsidR="00CE75A8">
        <w:rPr>
          <w:rFonts w:ascii="Times New Roman" w:hAnsi="Times New Roman" w:cs="Times New Roman"/>
          <w:sz w:val="24"/>
          <w:szCs w:val="24"/>
          <w:lang w:eastAsia="en-GB"/>
        </w:rPr>
        <w:t>Cost Cutting, Everyday Low Prices and Roll Backs,</w:t>
      </w:r>
      <w:r w:rsidR="00845FCD">
        <w:rPr>
          <w:rFonts w:ascii="Times New Roman" w:hAnsi="Times New Roman" w:cs="Times New Roman"/>
          <w:sz w:val="24"/>
          <w:szCs w:val="24"/>
          <w:lang w:eastAsia="en-GB"/>
        </w:rPr>
        <w:t xml:space="preserve"> Incentives</w:t>
      </w:r>
      <w:r w:rsidRPr="00A21487">
        <w:rPr>
          <w:rFonts w:ascii="Times New Roman" w:hAnsi="Times New Roman" w:cs="Times New Roman"/>
          <w:sz w:val="24"/>
          <w:szCs w:val="24"/>
          <w:lang w:eastAsia="en-GB"/>
        </w:rPr>
        <w:t>)</w:t>
      </w:r>
    </w:p>
    <w:p w14:paraId="12DB30AE" w14:textId="3FB926D3" w:rsidR="00CC12D9" w:rsidRPr="00A21487" w:rsidRDefault="00CC12D9" w:rsidP="00CC12D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C</w:t>
      </w:r>
      <w:r w:rsidR="007A021F">
        <w:rPr>
          <w:rFonts w:ascii="Times New Roman" w:hAnsi="Times New Roman" w:cs="Times New Roman"/>
          <w:sz w:val="24"/>
          <w:szCs w:val="24"/>
          <w:lang w:eastAsia="en-GB"/>
        </w:rPr>
        <w:t>ost Cutting</w:t>
      </w:r>
      <w:r w:rsidRPr="00A21487">
        <w:rPr>
          <w:rFonts w:ascii="Times New Roman" w:hAnsi="Times New Roman" w:cs="Times New Roman"/>
          <w:sz w:val="24"/>
          <w:szCs w:val="24"/>
          <w:lang w:eastAsia="en-GB"/>
        </w:rPr>
        <w:t xml:space="preserve">: Walmart </w:t>
      </w:r>
      <w:r w:rsidR="0091250C">
        <w:rPr>
          <w:rFonts w:ascii="Times New Roman" w:hAnsi="Times New Roman" w:cs="Times New Roman"/>
          <w:sz w:val="24"/>
          <w:szCs w:val="24"/>
          <w:lang w:eastAsia="en-GB"/>
        </w:rPr>
        <w:t>has urge over their competitors in terms</w:t>
      </w:r>
      <w:r w:rsidR="00A2011A">
        <w:rPr>
          <w:rFonts w:ascii="Times New Roman" w:hAnsi="Times New Roman" w:cs="Times New Roman"/>
          <w:sz w:val="24"/>
          <w:szCs w:val="24"/>
          <w:lang w:eastAsia="en-GB"/>
        </w:rPr>
        <w:t xml:space="preserve"> of</w:t>
      </w:r>
      <w:r w:rsidR="0091250C">
        <w:rPr>
          <w:rFonts w:ascii="Times New Roman" w:hAnsi="Times New Roman" w:cs="Times New Roman"/>
          <w:sz w:val="24"/>
          <w:szCs w:val="24"/>
          <w:lang w:eastAsia="en-GB"/>
        </w:rPr>
        <w:t xml:space="preserve"> pricing, to</w:t>
      </w:r>
      <w:r w:rsidR="00A2011A">
        <w:rPr>
          <w:rFonts w:ascii="Times New Roman" w:hAnsi="Times New Roman" w:cs="Times New Roman"/>
          <w:sz w:val="24"/>
          <w:szCs w:val="24"/>
          <w:lang w:eastAsia="en-GB"/>
        </w:rPr>
        <w:t xml:space="preserve"> maintain this price leadership the need for cutting cost both external and internal is very prudent. Unnecessary spending </w:t>
      </w:r>
      <w:r w:rsidR="00CE75A8">
        <w:rPr>
          <w:rFonts w:ascii="Times New Roman" w:hAnsi="Times New Roman" w:cs="Times New Roman"/>
          <w:sz w:val="24"/>
          <w:szCs w:val="24"/>
          <w:lang w:eastAsia="en-GB"/>
        </w:rPr>
        <w:t>during production will help reduce production cost and maximise profitability. In that no need to increase prices of their products.</w:t>
      </w:r>
    </w:p>
    <w:p w14:paraId="28E21E5B" w14:textId="7CF1C21B" w:rsidR="00CC12D9" w:rsidRPr="00A21487" w:rsidRDefault="00CE75A8"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t>Incentives</w:t>
      </w:r>
      <w:r w:rsidR="00CC12D9" w:rsidRPr="00A21487">
        <w:rPr>
          <w:rFonts w:ascii="Times New Roman" w:hAnsi="Times New Roman" w:cs="Times New Roman"/>
          <w:sz w:val="24"/>
          <w:szCs w:val="24"/>
          <w:lang w:eastAsia="en-GB"/>
        </w:rPr>
        <w:t xml:space="preserve">: Walmart </w:t>
      </w:r>
      <w:r>
        <w:rPr>
          <w:rFonts w:ascii="Times New Roman" w:hAnsi="Times New Roman" w:cs="Times New Roman"/>
          <w:sz w:val="24"/>
          <w:szCs w:val="24"/>
          <w:lang w:eastAsia="en-GB"/>
        </w:rPr>
        <w:t xml:space="preserve">has to offer more incentives </w:t>
      </w:r>
      <w:r w:rsidR="00845FCD">
        <w:rPr>
          <w:rFonts w:ascii="Times New Roman" w:hAnsi="Times New Roman" w:cs="Times New Roman"/>
          <w:sz w:val="24"/>
          <w:szCs w:val="24"/>
          <w:lang w:eastAsia="en-GB"/>
        </w:rPr>
        <w:t>to vendors that are willing to spend more money in terms of promotional Dollars. This will make Walmart maintain their price leadership in the market much better than competition.</w:t>
      </w:r>
    </w:p>
    <w:p w14:paraId="05B34588" w14:textId="638AA119" w:rsidR="00CC12D9" w:rsidRPr="00A21487" w:rsidRDefault="00FE6227" w:rsidP="00CC12D9">
      <w:pPr>
        <w:rPr>
          <w:rFonts w:ascii="Times New Roman" w:hAnsi="Times New Roman" w:cs="Times New Roman"/>
          <w:sz w:val="24"/>
          <w:szCs w:val="24"/>
          <w:lang w:eastAsia="en-GB"/>
        </w:rPr>
      </w:pPr>
      <w:r>
        <w:rPr>
          <w:rFonts w:ascii="Times New Roman" w:hAnsi="Times New Roman" w:cs="Times New Roman"/>
          <w:sz w:val="24"/>
          <w:szCs w:val="24"/>
          <w:lang w:eastAsia="en-GB"/>
        </w:rPr>
        <w:t>Every</w:t>
      </w:r>
      <w:r w:rsidR="00932B7A">
        <w:rPr>
          <w:rFonts w:ascii="Times New Roman" w:hAnsi="Times New Roman" w:cs="Times New Roman"/>
          <w:sz w:val="24"/>
          <w:szCs w:val="24"/>
          <w:lang w:eastAsia="en-GB"/>
        </w:rPr>
        <w:t xml:space="preserve"> D</w:t>
      </w:r>
      <w:r>
        <w:rPr>
          <w:rFonts w:ascii="Times New Roman" w:hAnsi="Times New Roman" w:cs="Times New Roman"/>
          <w:sz w:val="24"/>
          <w:szCs w:val="24"/>
          <w:lang w:eastAsia="en-GB"/>
        </w:rPr>
        <w:t xml:space="preserve">ay </w:t>
      </w:r>
      <w:r w:rsidR="00932B7A">
        <w:rPr>
          <w:rFonts w:ascii="Times New Roman" w:hAnsi="Times New Roman" w:cs="Times New Roman"/>
          <w:sz w:val="24"/>
          <w:szCs w:val="24"/>
          <w:lang w:eastAsia="en-GB"/>
        </w:rPr>
        <w:t>L</w:t>
      </w:r>
      <w:r>
        <w:rPr>
          <w:rFonts w:ascii="Times New Roman" w:hAnsi="Times New Roman" w:cs="Times New Roman"/>
          <w:sz w:val="24"/>
          <w:szCs w:val="24"/>
          <w:lang w:eastAsia="en-GB"/>
        </w:rPr>
        <w:t xml:space="preserve">ow </w:t>
      </w:r>
      <w:r w:rsidR="00932B7A">
        <w:rPr>
          <w:rFonts w:ascii="Times New Roman" w:hAnsi="Times New Roman" w:cs="Times New Roman"/>
          <w:sz w:val="24"/>
          <w:szCs w:val="24"/>
          <w:lang w:eastAsia="en-GB"/>
        </w:rPr>
        <w:t>P</w:t>
      </w:r>
      <w:r>
        <w:rPr>
          <w:rFonts w:ascii="Times New Roman" w:hAnsi="Times New Roman" w:cs="Times New Roman"/>
          <w:sz w:val="24"/>
          <w:szCs w:val="24"/>
          <w:lang w:eastAsia="en-GB"/>
        </w:rPr>
        <w:t>rices</w:t>
      </w:r>
      <w:r w:rsidR="00932B7A">
        <w:rPr>
          <w:rFonts w:ascii="Times New Roman" w:hAnsi="Times New Roman" w:cs="Times New Roman"/>
          <w:sz w:val="24"/>
          <w:szCs w:val="24"/>
          <w:lang w:eastAsia="en-GB"/>
        </w:rPr>
        <w:t xml:space="preserve"> and Roll Backs</w:t>
      </w:r>
      <w:r w:rsidR="00CC12D9" w:rsidRPr="00A21487">
        <w:rPr>
          <w:rFonts w:ascii="Times New Roman" w:hAnsi="Times New Roman" w:cs="Times New Roman"/>
          <w:sz w:val="24"/>
          <w:szCs w:val="24"/>
          <w:lang w:eastAsia="en-GB"/>
        </w:rPr>
        <w:t>: Walmart has become the world’s largest and arguably most powerful retailer with highest sales, inventory turnover and operating profit of any discount retailer. Walmart also</w:t>
      </w:r>
      <w:r w:rsidR="00406782">
        <w:rPr>
          <w:rFonts w:ascii="Times New Roman" w:hAnsi="Times New Roman" w:cs="Times New Roman"/>
          <w:sz w:val="24"/>
          <w:szCs w:val="24"/>
          <w:lang w:eastAsia="en-GB"/>
        </w:rPr>
        <w:t xml:space="preserve"> gets best price of products from suppliers using</w:t>
      </w:r>
      <w:r w:rsidR="00CC12D9" w:rsidRPr="00A21487">
        <w:rPr>
          <w:rFonts w:ascii="Times New Roman" w:hAnsi="Times New Roman" w:cs="Times New Roman"/>
          <w:sz w:val="24"/>
          <w:szCs w:val="24"/>
          <w:lang w:eastAsia="en-GB"/>
        </w:rPr>
        <w:t xml:space="preserve"> strategist sourcing to find product at the best price from</w:t>
      </w:r>
      <w:r w:rsidR="00406782">
        <w:rPr>
          <w:rFonts w:ascii="Times New Roman" w:hAnsi="Times New Roman" w:cs="Times New Roman"/>
          <w:sz w:val="24"/>
          <w:szCs w:val="24"/>
          <w:lang w:eastAsia="en-GB"/>
        </w:rPr>
        <w:t xml:space="preserve"> suppliers</w:t>
      </w:r>
      <w:r w:rsidR="00CC12D9" w:rsidRPr="00A21487">
        <w:rPr>
          <w:rFonts w:ascii="Times New Roman" w:hAnsi="Times New Roman" w:cs="Times New Roman"/>
          <w:sz w:val="24"/>
          <w:szCs w:val="24"/>
          <w:lang w:eastAsia="en-GB"/>
        </w:rPr>
        <w:t>. Walmart then establishes strategic partnership with most of their vendors, offering the potential for long term and high-volume purchases in exchange for the lowest possible prices. (Walmart corporate, 2018)</w:t>
      </w:r>
      <w:r w:rsidR="00932B7A">
        <w:rPr>
          <w:rFonts w:ascii="Times New Roman" w:hAnsi="Times New Roman" w:cs="Times New Roman"/>
          <w:sz w:val="24"/>
          <w:szCs w:val="24"/>
          <w:lang w:eastAsia="en-GB"/>
        </w:rPr>
        <w:t>. More pressure on vendors will make them lower prices while margins are kept high.</w:t>
      </w:r>
    </w:p>
    <w:p w14:paraId="28673A58" w14:textId="4CA7FDF1" w:rsidR="00CC12D9" w:rsidRDefault="00CC12D9" w:rsidP="00CC12D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C</w:t>
      </w:r>
      <w:r w:rsidR="00650B8D">
        <w:rPr>
          <w:rFonts w:ascii="Times New Roman" w:hAnsi="Times New Roman" w:cs="Times New Roman"/>
          <w:sz w:val="24"/>
          <w:szCs w:val="24"/>
          <w:lang w:eastAsia="en-GB"/>
        </w:rPr>
        <w:t>ustomer</w:t>
      </w:r>
      <w:r w:rsidRPr="00A21487">
        <w:rPr>
          <w:rFonts w:ascii="Times New Roman" w:hAnsi="Times New Roman" w:cs="Times New Roman"/>
          <w:sz w:val="24"/>
          <w:szCs w:val="24"/>
          <w:lang w:eastAsia="en-GB"/>
        </w:rPr>
        <w:t xml:space="preserve">s: </w:t>
      </w:r>
      <w:r w:rsidR="00241C1B">
        <w:rPr>
          <w:rFonts w:ascii="Times New Roman" w:hAnsi="Times New Roman" w:cs="Times New Roman"/>
          <w:sz w:val="24"/>
          <w:szCs w:val="24"/>
          <w:lang w:eastAsia="en-GB"/>
        </w:rPr>
        <w:t xml:space="preserve">Salaries of current workers must be increase to control turnover </w:t>
      </w:r>
      <w:r w:rsidR="00650B8D">
        <w:rPr>
          <w:rFonts w:ascii="Times New Roman" w:hAnsi="Times New Roman" w:cs="Times New Roman"/>
          <w:sz w:val="24"/>
          <w:szCs w:val="24"/>
          <w:lang w:eastAsia="en-GB"/>
        </w:rPr>
        <w:t>and also utilise the workers for overnight stocking. This will motivate their workers and reduce their constant protest.</w:t>
      </w:r>
    </w:p>
    <w:p w14:paraId="222023B1" w14:textId="77777777" w:rsidR="0081392E" w:rsidRPr="00A21487" w:rsidRDefault="0081392E" w:rsidP="00CC12D9">
      <w:pPr>
        <w:rPr>
          <w:rFonts w:ascii="Times New Roman" w:hAnsi="Times New Roman" w:cs="Times New Roman"/>
          <w:sz w:val="24"/>
          <w:szCs w:val="24"/>
          <w:lang w:eastAsia="en-GB"/>
        </w:rPr>
      </w:pPr>
    </w:p>
    <w:p w14:paraId="4118B1E9" w14:textId="5A99C769" w:rsidR="00DC71E9" w:rsidRPr="00A21487" w:rsidRDefault="00DC71E9" w:rsidP="00A21487">
      <w:pPr>
        <w:pStyle w:val="Heading1"/>
        <w:rPr>
          <w:lang w:eastAsia="en-GB"/>
        </w:rPr>
      </w:pPr>
      <w:bookmarkStart w:id="9" w:name="_Toc534459047"/>
      <w:r w:rsidRPr="00A21487">
        <w:rPr>
          <w:lang w:eastAsia="en-GB"/>
        </w:rPr>
        <w:t>TRADE WAR</w:t>
      </w:r>
      <w:bookmarkEnd w:id="9"/>
    </w:p>
    <w:p w14:paraId="2ED24022" w14:textId="38026C1B" w:rsidR="00DC71E9" w:rsidRPr="00A21487" w:rsidRDefault="00577808" w:rsidP="00DC71E9">
      <w:pPr>
        <w:rPr>
          <w:rFonts w:ascii="Times New Roman" w:hAnsi="Times New Roman" w:cs="Times New Roman"/>
          <w:sz w:val="24"/>
          <w:szCs w:val="24"/>
          <w:lang w:eastAsia="en-GB"/>
        </w:rPr>
      </w:pPr>
      <w:r>
        <w:rPr>
          <w:rFonts w:ascii="Times New Roman" w:hAnsi="Times New Roman" w:cs="Times New Roman"/>
          <w:sz w:val="24"/>
          <w:szCs w:val="24"/>
          <w:lang w:eastAsia="en-GB"/>
        </w:rPr>
        <w:t>Two or more nations in conflict over trade tariff on each other can be said to be trade war</w:t>
      </w:r>
      <w:r w:rsidR="00DC71E9" w:rsidRPr="00A21487">
        <w:rPr>
          <w:rFonts w:ascii="Times New Roman" w:hAnsi="Times New Roman" w:cs="Times New Roman"/>
          <w:sz w:val="24"/>
          <w:szCs w:val="24"/>
          <w:lang w:eastAsia="en-GB"/>
        </w:rPr>
        <w:t>. (businessdictionary.com, 2018)</w:t>
      </w:r>
      <w:r>
        <w:rPr>
          <w:rFonts w:ascii="Times New Roman" w:hAnsi="Times New Roman" w:cs="Times New Roman"/>
          <w:sz w:val="24"/>
          <w:szCs w:val="24"/>
          <w:lang w:eastAsia="en-GB"/>
        </w:rPr>
        <w:t xml:space="preserve"> </w:t>
      </w:r>
    </w:p>
    <w:p w14:paraId="52F33496" w14:textId="7760E52E" w:rsidR="00DC71E9" w:rsidRPr="00A21487" w:rsidRDefault="00A76187" w:rsidP="00DC71E9">
      <w:pPr>
        <w:rPr>
          <w:rFonts w:ascii="Times New Roman" w:hAnsi="Times New Roman" w:cs="Times New Roman"/>
          <w:sz w:val="24"/>
          <w:szCs w:val="24"/>
          <w:lang w:eastAsia="en-GB"/>
        </w:rPr>
      </w:pPr>
      <w:r>
        <w:rPr>
          <w:rFonts w:ascii="Times New Roman" w:hAnsi="Times New Roman" w:cs="Times New Roman"/>
          <w:sz w:val="24"/>
          <w:szCs w:val="24"/>
          <w:lang w:eastAsia="en-GB"/>
        </w:rPr>
        <w:t>Trade war normally happens when the countries involved has imports and exports of their own nations to improve</w:t>
      </w:r>
      <w:r w:rsidR="00DC71E9" w:rsidRPr="00A21487">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The nations involved must reach a compromise else the tendency of increasing</w:t>
      </w:r>
      <w:r w:rsidR="00DC71E9" w:rsidRPr="00A21487">
        <w:rPr>
          <w:rFonts w:ascii="Times New Roman" w:hAnsi="Times New Roman" w:cs="Times New Roman"/>
          <w:sz w:val="24"/>
          <w:szCs w:val="24"/>
          <w:lang w:eastAsia="en-GB"/>
        </w:rPr>
        <w:t xml:space="preserve"> the cost of certain imports.</w:t>
      </w:r>
    </w:p>
    <w:p w14:paraId="57354F55" w14:textId="77777777" w:rsidR="00DC71E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A trade war is an economic conflict resulting from extreme protectionism in which states raise or create tariffs or other trade barriers against each other in response to trade barriers created by the other party. Increase protection causes both nations’ output compositions to move towards their autarky position.</w:t>
      </w:r>
    </w:p>
    <w:p w14:paraId="04E4D5A0" w14:textId="7583C977" w:rsidR="00CC12D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A country wins a trade war if it experiences higher welfare in a world of optimal protection than it would under global free trade. If a country wins a trade war, then it will most</w:t>
      </w:r>
      <w:r w:rsidR="00AC7255">
        <w:rPr>
          <w:rFonts w:ascii="Times New Roman" w:hAnsi="Times New Roman" w:cs="Times New Roman"/>
          <w:sz w:val="24"/>
          <w:szCs w:val="24"/>
          <w:lang w:eastAsia="en-GB"/>
        </w:rPr>
        <w:t>ly go against</w:t>
      </w:r>
      <w:r w:rsidRPr="00A21487">
        <w:rPr>
          <w:rFonts w:ascii="Times New Roman" w:hAnsi="Times New Roman" w:cs="Times New Roman"/>
          <w:sz w:val="24"/>
          <w:szCs w:val="24"/>
          <w:lang w:eastAsia="en-GB"/>
        </w:rPr>
        <w:t xml:space="preserve"> </w:t>
      </w:r>
      <w:r w:rsidR="00AC7255">
        <w:rPr>
          <w:rFonts w:ascii="Times New Roman" w:hAnsi="Times New Roman" w:cs="Times New Roman"/>
          <w:sz w:val="24"/>
          <w:szCs w:val="24"/>
          <w:lang w:eastAsia="en-GB"/>
        </w:rPr>
        <w:t>attempts</w:t>
      </w:r>
      <w:r w:rsidRPr="00A21487">
        <w:rPr>
          <w:rFonts w:ascii="Times New Roman" w:hAnsi="Times New Roman" w:cs="Times New Roman"/>
          <w:sz w:val="24"/>
          <w:szCs w:val="24"/>
          <w:lang w:eastAsia="en-GB"/>
        </w:rPr>
        <w:t xml:space="preserve"> to </w:t>
      </w:r>
      <w:r w:rsidR="00AC7255">
        <w:rPr>
          <w:rFonts w:ascii="Times New Roman" w:hAnsi="Times New Roman" w:cs="Times New Roman"/>
          <w:sz w:val="24"/>
          <w:szCs w:val="24"/>
          <w:lang w:eastAsia="en-GB"/>
        </w:rPr>
        <w:t>bring in</w:t>
      </w:r>
      <w:r w:rsidRPr="00A21487">
        <w:rPr>
          <w:rFonts w:ascii="Times New Roman" w:hAnsi="Times New Roman" w:cs="Times New Roman"/>
          <w:sz w:val="24"/>
          <w:szCs w:val="24"/>
          <w:lang w:eastAsia="en-GB"/>
        </w:rPr>
        <w:t xml:space="preserve"> free trade and is </w:t>
      </w:r>
      <w:r w:rsidR="00AC7255">
        <w:rPr>
          <w:rFonts w:ascii="Times New Roman" w:hAnsi="Times New Roman" w:cs="Times New Roman"/>
          <w:sz w:val="24"/>
          <w:szCs w:val="24"/>
          <w:lang w:eastAsia="en-GB"/>
        </w:rPr>
        <w:t xml:space="preserve">more </w:t>
      </w:r>
      <w:r w:rsidRPr="00A21487">
        <w:rPr>
          <w:rFonts w:ascii="Times New Roman" w:hAnsi="Times New Roman" w:cs="Times New Roman"/>
          <w:sz w:val="24"/>
          <w:szCs w:val="24"/>
          <w:lang w:eastAsia="en-GB"/>
        </w:rPr>
        <w:t xml:space="preserve">likely to </w:t>
      </w:r>
      <w:r w:rsidR="00AC7255">
        <w:rPr>
          <w:rFonts w:ascii="Times New Roman" w:hAnsi="Times New Roman" w:cs="Times New Roman"/>
          <w:sz w:val="24"/>
          <w:szCs w:val="24"/>
          <w:lang w:eastAsia="en-GB"/>
        </w:rPr>
        <w:t>dis</w:t>
      </w:r>
      <w:r w:rsidRPr="00A21487">
        <w:rPr>
          <w:rFonts w:ascii="Times New Roman" w:hAnsi="Times New Roman" w:cs="Times New Roman"/>
          <w:sz w:val="24"/>
          <w:szCs w:val="24"/>
          <w:lang w:eastAsia="en-GB"/>
        </w:rPr>
        <w:t xml:space="preserve">agree to the abolishing of trade barriers without a compensatory transfer payment. Johnson 1953-1954 demonstrate that a </w:t>
      </w:r>
      <w:r w:rsidRPr="00A21487">
        <w:rPr>
          <w:rFonts w:ascii="Times New Roman" w:hAnsi="Times New Roman" w:cs="Times New Roman"/>
          <w:sz w:val="24"/>
          <w:szCs w:val="24"/>
          <w:lang w:eastAsia="en-GB"/>
        </w:rPr>
        <w:lastRenderedPageBreak/>
        <w:t xml:space="preserve">country can gain relative to free trade from setting a nonzero tariff even in the face retaliation by its trade </w:t>
      </w:r>
      <w:r w:rsidR="00AC7255">
        <w:rPr>
          <w:rFonts w:ascii="Times New Roman" w:hAnsi="Times New Roman" w:cs="Times New Roman"/>
          <w:sz w:val="24"/>
          <w:szCs w:val="24"/>
          <w:lang w:eastAsia="en-GB"/>
        </w:rPr>
        <w:t>counterpart</w:t>
      </w:r>
      <w:r w:rsidRPr="00A21487">
        <w:rPr>
          <w:rFonts w:ascii="Times New Roman" w:hAnsi="Times New Roman" w:cs="Times New Roman"/>
          <w:sz w:val="24"/>
          <w:szCs w:val="24"/>
          <w:lang w:eastAsia="en-GB"/>
        </w:rPr>
        <w:t xml:space="preserve">. </w:t>
      </w:r>
      <w:r w:rsidR="00A21487" w:rsidRPr="00A21487">
        <w:rPr>
          <w:rFonts w:ascii="Times New Roman" w:hAnsi="Times New Roman" w:cs="Times New Roman"/>
          <w:sz w:val="24"/>
          <w:szCs w:val="24"/>
          <w:lang w:eastAsia="en-GB"/>
        </w:rPr>
        <w:t>So,</w:t>
      </w:r>
      <w:r w:rsidRPr="00A21487">
        <w:rPr>
          <w:rFonts w:ascii="Times New Roman" w:hAnsi="Times New Roman" w:cs="Times New Roman"/>
          <w:sz w:val="24"/>
          <w:szCs w:val="24"/>
          <w:lang w:eastAsia="en-GB"/>
        </w:rPr>
        <w:t xml:space="preserve"> a country of sufficient high elasticity of import demand relative to their trading </w:t>
      </w:r>
      <w:r w:rsidR="00AC7255">
        <w:rPr>
          <w:rFonts w:ascii="Times New Roman" w:hAnsi="Times New Roman" w:cs="Times New Roman"/>
          <w:sz w:val="24"/>
          <w:szCs w:val="24"/>
          <w:lang w:eastAsia="en-GB"/>
        </w:rPr>
        <w:t>counterpart</w:t>
      </w:r>
      <w:r w:rsidRPr="00A21487">
        <w:rPr>
          <w:rFonts w:ascii="Times New Roman" w:hAnsi="Times New Roman" w:cs="Times New Roman"/>
          <w:sz w:val="24"/>
          <w:szCs w:val="24"/>
          <w:lang w:eastAsia="en-GB"/>
        </w:rPr>
        <w:t xml:space="preserve"> will win a trade war.</w:t>
      </w:r>
    </w:p>
    <w:p w14:paraId="1B1FB1FE" w14:textId="59AE9FC1" w:rsidR="00CC12D9" w:rsidRPr="00A21487" w:rsidRDefault="00CC12D9" w:rsidP="00CC12D9">
      <w:pPr>
        <w:rPr>
          <w:rFonts w:ascii="Times New Roman" w:hAnsi="Times New Roman" w:cs="Times New Roman"/>
          <w:sz w:val="24"/>
          <w:szCs w:val="24"/>
          <w:lang w:eastAsia="en-GB"/>
        </w:rPr>
      </w:pPr>
    </w:p>
    <w:p w14:paraId="1B339817" w14:textId="77777777" w:rsidR="00DC71E9" w:rsidRPr="00A21487" w:rsidRDefault="00DC71E9" w:rsidP="00CC12D9">
      <w:pPr>
        <w:rPr>
          <w:rFonts w:ascii="Times New Roman" w:hAnsi="Times New Roman" w:cs="Times New Roman"/>
          <w:sz w:val="24"/>
          <w:szCs w:val="24"/>
          <w:lang w:eastAsia="en-GB"/>
        </w:rPr>
      </w:pPr>
    </w:p>
    <w:p w14:paraId="0F2DBA00" w14:textId="77777777" w:rsidR="00DC71E9" w:rsidRPr="00A21487" w:rsidRDefault="00DC71E9" w:rsidP="00A21487">
      <w:pPr>
        <w:pStyle w:val="Heading1"/>
        <w:rPr>
          <w:lang w:eastAsia="en-GB"/>
        </w:rPr>
      </w:pPr>
      <w:bookmarkStart w:id="10" w:name="_Toc534459048"/>
      <w:r w:rsidRPr="00A21487">
        <w:rPr>
          <w:lang w:eastAsia="en-GB"/>
        </w:rPr>
        <w:t>US-CHINA TRADE WAR</w:t>
      </w:r>
      <w:bookmarkEnd w:id="10"/>
    </w:p>
    <w:p w14:paraId="517AF16A" w14:textId="77777777" w:rsidR="00DC71E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Washington has imposed tariffs on billions of dollars’ worth Chinese goods this year, with Beijing responding in kind.</w:t>
      </w:r>
    </w:p>
    <w:p w14:paraId="748C57BB" w14:textId="77777777" w:rsidR="00DC71E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Most recently, Mr Trump imposed sanctions on $200bn (£153bn) worth of Chinese goods, including handbags and bicycle tires, while china retaliated by imposing levies on US goods including soybeans.</w:t>
      </w:r>
    </w:p>
    <w:p w14:paraId="470E942C" w14:textId="77777777" w:rsidR="00DC71E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The World Trade Organisation has warned both countries that the tensions pose a threat to the global economy as full-blown trade war between these two countries may arise. (Morrison, 2018)</w:t>
      </w:r>
    </w:p>
    <w:p w14:paraId="155743EA" w14:textId="3F1335C1" w:rsidR="00DC71E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Most groups have clearly shown disagreement with the steps Mr Trump is taking as the outcome may not yield a great result. US-China Business Council senior vice president Erin Ennis said that </w:t>
      </w:r>
      <w:r w:rsidR="00812C43">
        <w:rPr>
          <w:rFonts w:ascii="Times New Roman" w:hAnsi="Times New Roman" w:cs="Times New Roman"/>
          <w:sz w:val="24"/>
          <w:szCs w:val="24"/>
          <w:lang w:eastAsia="en-GB"/>
        </w:rPr>
        <w:t xml:space="preserve">Mr </w:t>
      </w:r>
      <w:r w:rsidR="00B66576">
        <w:rPr>
          <w:rFonts w:ascii="Times New Roman" w:hAnsi="Times New Roman" w:cs="Times New Roman"/>
          <w:sz w:val="24"/>
          <w:szCs w:val="24"/>
          <w:lang w:eastAsia="en-GB"/>
        </w:rPr>
        <w:t>T</w:t>
      </w:r>
      <w:r w:rsidRPr="00A21487">
        <w:rPr>
          <w:rFonts w:ascii="Times New Roman" w:hAnsi="Times New Roman" w:cs="Times New Roman"/>
          <w:sz w:val="24"/>
          <w:szCs w:val="24"/>
          <w:lang w:eastAsia="en-GB"/>
        </w:rPr>
        <w:t>rump</w:t>
      </w:r>
      <w:r w:rsidR="00812C43">
        <w:rPr>
          <w:rFonts w:ascii="Times New Roman" w:hAnsi="Times New Roman" w:cs="Times New Roman"/>
          <w:sz w:val="24"/>
          <w:szCs w:val="24"/>
          <w:lang w:eastAsia="en-GB"/>
        </w:rPr>
        <w:t xml:space="preserve"> is more than likely</w:t>
      </w:r>
      <w:r w:rsidRPr="00A21487">
        <w:rPr>
          <w:rFonts w:ascii="Times New Roman" w:hAnsi="Times New Roman" w:cs="Times New Roman"/>
          <w:sz w:val="24"/>
          <w:szCs w:val="24"/>
          <w:lang w:eastAsia="en-GB"/>
        </w:rPr>
        <w:t xml:space="preserve"> </w:t>
      </w:r>
      <w:r w:rsidR="00812C43">
        <w:rPr>
          <w:rFonts w:ascii="Times New Roman" w:hAnsi="Times New Roman" w:cs="Times New Roman"/>
          <w:sz w:val="24"/>
          <w:szCs w:val="24"/>
          <w:lang w:eastAsia="en-GB"/>
        </w:rPr>
        <w:t xml:space="preserve">to </w:t>
      </w:r>
      <w:r w:rsidRPr="00A21487">
        <w:rPr>
          <w:rFonts w:ascii="Times New Roman" w:hAnsi="Times New Roman" w:cs="Times New Roman"/>
          <w:sz w:val="24"/>
          <w:szCs w:val="24"/>
          <w:lang w:eastAsia="en-GB"/>
        </w:rPr>
        <w:t>announ</w:t>
      </w:r>
      <w:r w:rsidR="00812C43">
        <w:rPr>
          <w:rFonts w:ascii="Times New Roman" w:hAnsi="Times New Roman" w:cs="Times New Roman"/>
          <w:sz w:val="24"/>
          <w:szCs w:val="24"/>
          <w:lang w:eastAsia="en-GB"/>
        </w:rPr>
        <w:t>ce</w:t>
      </w:r>
      <w:r w:rsidRPr="00A21487">
        <w:rPr>
          <w:rFonts w:ascii="Times New Roman" w:hAnsi="Times New Roman" w:cs="Times New Roman"/>
          <w:sz w:val="24"/>
          <w:szCs w:val="24"/>
          <w:lang w:eastAsia="en-GB"/>
        </w:rPr>
        <w:t xml:space="preserve"> more tariffs, given his repeated threats to do so. But she said the group representing US companies doing business in china </w:t>
      </w:r>
      <w:r w:rsidR="00812C43">
        <w:rPr>
          <w:rFonts w:ascii="Times New Roman" w:hAnsi="Times New Roman" w:cs="Times New Roman"/>
          <w:sz w:val="24"/>
          <w:szCs w:val="24"/>
          <w:lang w:eastAsia="en-GB"/>
        </w:rPr>
        <w:t>to use this time to get the best</w:t>
      </w:r>
      <w:r w:rsidRPr="00A21487">
        <w:rPr>
          <w:rFonts w:ascii="Times New Roman" w:hAnsi="Times New Roman" w:cs="Times New Roman"/>
          <w:sz w:val="24"/>
          <w:szCs w:val="24"/>
          <w:lang w:eastAsia="en-GB"/>
        </w:rPr>
        <w:t xml:space="preserve"> before the Trump-Xi meeting to figure out how progress can be made on substantive issues. (Morrison, 2018)</w:t>
      </w:r>
    </w:p>
    <w:p w14:paraId="4FD51903" w14:textId="77777777" w:rsidR="00DC71E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China’s commerce ministry said “it deeply regrets” Mr Trump’s new tariffs.</w:t>
      </w:r>
    </w:p>
    <w:p w14:paraId="3D2D59FD" w14:textId="77777777" w:rsidR="00DC71E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China warns that US insistence on increasing tariffs bring new uncertainties on bilateral negotiations. Beijing has said it will impose tariffs of $60 billion of US imports if Washington imposes this latest round of import levies. While the US imported $500 billion worth of goods from China last year, (2017) China only imported $130 billion worth of American product which makes China’s countermeasures more qualitative. Anon (gbtimes.com, 2018)</w:t>
      </w:r>
    </w:p>
    <w:p w14:paraId="0FE206D8" w14:textId="77777777" w:rsidR="00DC71E9" w:rsidRPr="00DC71E9" w:rsidRDefault="00DC71E9" w:rsidP="00DC71E9">
      <w:pPr>
        <w:rPr>
          <w:lang w:eastAsia="en-GB"/>
        </w:rPr>
      </w:pPr>
    </w:p>
    <w:p w14:paraId="40BB3CF8" w14:textId="5515CF1F" w:rsidR="00DC71E9" w:rsidRPr="00CC12D9" w:rsidRDefault="00DC71E9" w:rsidP="00CC12D9">
      <w:pPr>
        <w:rPr>
          <w:lang w:eastAsia="en-GB"/>
        </w:rPr>
      </w:pPr>
      <w:r>
        <w:rPr>
          <w:noProof/>
          <w:lang w:eastAsia="en-GB"/>
        </w:rPr>
        <w:lastRenderedPageBreak/>
        <w:drawing>
          <wp:inline distT="0" distB="0" distL="0" distR="0" wp14:anchorId="586C7E13" wp14:editId="44ADA814">
            <wp:extent cx="5730875" cy="3902075"/>
            <wp:effectExtent l="0" t="0" r="317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902075"/>
                    </a:xfrm>
                    <a:prstGeom prst="rect">
                      <a:avLst/>
                    </a:prstGeom>
                    <a:noFill/>
                  </pic:spPr>
                </pic:pic>
              </a:graphicData>
            </a:graphic>
          </wp:inline>
        </w:drawing>
      </w:r>
    </w:p>
    <w:p w14:paraId="1CCE94C3" w14:textId="77777777" w:rsidR="00DC71E9" w:rsidRPr="00A21487" w:rsidRDefault="00DC71E9" w:rsidP="00DC71E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Source: U.S. Commerce Department; Thomson Reuters</w:t>
      </w:r>
    </w:p>
    <w:p w14:paraId="4965A187" w14:textId="39C6BC62" w:rsidR="00CC12D9" w:rsidRDefault="00CC12D9" w:rsidP="00CC12D9">
      <w:pPr>
        <w:rPr>
          <w:lang w:eastAsia="en-GB"/>
        </w:rPr>
      </w:pPr>
    </w:p>
    <w:p w14:paraId="1835D9B7" w14:textId="77777777" w:rsidR="00DC71E9" w:rsidRPr="00CC12D9" w:rsidRDefault="00DC71E9" w:rsidP="00CC12D9">
      <w:pPr>
        <w:rPr>
          <w:lang w:eastAsia="en-GB"/>
        </w:rPr>
      </w:pPr>
    </w:p>
    <w:p w14:paraId="578F0A57" w14:textId="159F04CE" w:rsidR="00CC12D9" w:rsidRDefault="00DC71E9" w:rsidP="00CC12D9">
      <w:pPr>
        <w:rPr>
          <w:lang w:eastAsia="en-GB"/>
        </w:rPr>
      </w:pPr>
      <w:r>
        <w:rPr>
          <w:noProof/>
        </w:rPr>
        <w:lastRenderedPageBreak/>
        <w:drawing>
          <wp:inline distT="0" distB="0" distL="0" distR="0" wp14:anchorId="08E2FF64" wp14:editId="076C4F5C">
            <wp:extent cx="5727700" cy="5666105"/>
            <wp:effectExtent l="0" t="0" r="6350" b="0"/>
            <wp:docPr id="15" name="Picture 15" descr="C:\Users\naton\AppData\Local\Microsoft\Windows\INetCache\Content.MSO\E8649D7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aton\AppData\Local\Microsoft\Windows\INetCache\Content.MSO\E8649D74.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5666105"/>
                    </a:xfrm>
                    <a:prstGeom prst="rect">
                      <a:avLst/>
                    </a:prstGeom>
                    <a:noFill/>
                    <a:ln>
                      <a:noFill/>
                    </a:ln>
                  </pic:spPr>
                </pic:pic>
              </a:graphicData>
            </a:graphic>
          </wp:inline>
        </w:drawing>
      </w:r>
    </w:p>
    <w:p w14:paraId="037798E1"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Source: U.S. Commerce Department; Thomson Reuters</w:t>
      </w:r>
    </w:p>
    <w:p w14:paraId="3B78A7B7" w14:textId="77777777" w:rsidR="008E2D3D" w:rsidRPr="00CC12D9" w:rsidRDefault="008E2D3D" w:rsidP="00CC12D9">
      <w:pPr>
        <w:rPr>
          <w:lang w:eastAsia="en-GB"/>
        </w:rPr>
      </w:pPr>
    </w:p>
    <w:p w14:paraId="1DB9B7A1" w14:textId="78C64FEF" w:rsidR="00CC12D9" w:rsidRPr="00CC12D9" w:rsidRDefault="00CC12D9" w:rsidP="00CC12D9">
      <w:pPr>
        <w:rPr>
          <w:lang w:eastAsia="en-GB"/>
        </w:rPr>
      </w:pPr>
    </w:p>
    <w:p w14:paraId="6AF589B8" w14:textId="68B14875" w:rsidR="00CC12D9" w:rsidRPr="00CC12D9" w:rsidRDefault="00CC12D9" w:rsidP="00CC12D9">
      <w:pPr>
        <w:rPr>
          <w:lang w:eastAsia="en-GB"/>
        </w:rPr>
      </w:pPr>
    </w:p>
    <w:p w14:paraId="7435B101" w14:textId="4AD460E8" w:rsidR="00CC12D9" w:rsidRPr="00CC12D9" w:rsidRDefault="00CC12D9" w:rsidP="00CC12D9">
      <w:pPr>
        <w:rPr>
          <w:lang w:eastAsia="en-GB"/>
        </w:rPr>
      </w:pPr>
    </w:p>
    <w:p w14:paraId="509693B3" w14:textId="3BAD17B0" w:rsidR="00CC12D9" w:rsidRPr="00CC12D9" w:rsidRDefault="00CC12D9" w:rsidP="00CC12D9">
      <w:pPr>
        <w:rPr>
          <w:lang w:eastAsia="en-GB"/>
        </w:rPr>
      </w:pPr>
    </w:p>
    <w:p w14:paraId="213ABFC7" w14:textId="77777777" w:rsidR="00A21487" w:rsidRDefault="00A21487" w:rsidP="008E2D3D">
      <w:pPr>
        <w:rPr>
          <w:lang w:eastAsia="en-GB"/>
        </w:rPr>
      </w:pPr>
    </w:p>
    <w:p w14:paraId="416F1460" w14:textId="77777777" w:rsidR="00A21487" w:rsidRDefault="00A21487" w:rsidP="008E2D3D">
      <w:pPr>
        <w:rPr>
          <w:lang w:eastAsia="en-GB"/>
        </w:rPr>
      </w:pPr>
    </w:p>
    <w:p w14:paraId="4CBC007B" w14:textId="77777777" w:rsidR="00A21487" w:rsidRDefault="00A21487" w:rsidP="008E2D3D">
      <w:pPr>
        <w:rPr>
          <w:lang w:eastAsia="en-GB"/>
        </w:rPr>
      </w:pPr>
    </w:p>
    <w:p w14:paraId="671107F1" w14:textId="77777777" w:rsidR="00EA347F" w:rsidRDefault="00EA347F" w:rsidP="008E2D3D">
      <w:pPr>
        <w:rPr>
          <w:rFonts w:ascii="Times New Roman" w:hAnsi="Times New Roman" w:cs="Times New Roman"/>
          <w:sz w:val="24"/>
          <w:szCs w:val="24"/>
          <w:lang w:eastAsia="en-GB"/>
        </w:rPr>
      </w:pPr>
    </w:p>
    <w:p w14:paraId="7BD91CCD" w14:textId="77777777" w:rsidR="00EA347F" w:rsidRDefault="00EA347F" w:rsidP="008E2D3D">
      <w:pPr>
        <w:rPr>
          <w:rFonts w:ascii="Times New Roman" w:hAnsi="Times New Roman" w:cs="Times New Roman"/>
          <w:sz w:val="24"/>
          <w:szCs w:val="24"/>
          <w:lang w:eastAsia="en-GB"/>
        </w:rPr>
      </w:pPr>
    </w:p>
    <w:p w14:paraId="339637BD" w14:textId="136A9B6B"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lastRenderedPageBreak/>
        <w:t>Trade deficit</w:t>
      </w:r>
    </w:p>
    <w:p w14:paraId="24E51538" w14:textId="7C65ECA1"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 </w:t>
      </w:r>
      <w:r w:rsidR="00BD6EA4">
        <w:rPr>
          <w:rFonts w:ascii="Times New Roman" w:hAnsi="Times New Roman" w:cs="Times New Roman"/>
          <w:sz w:val="24"/>
          <w:szCs w:val="24"/>
          <w:lang w:eastAsia="en-GB"/>
        </w:rPr>
        <w:t>T</w:t>
      </w:r>
      <w:r w:rsidRPr="00A21487">
        <w:rPr>
          <w:rFonts w:ascii="Times New Roman" w:hAnsi="Times New Roman" w:cs="Times New Roman"/>
          <w:sz w:val="24"/>
          <w:szCs w:val="24"/>
          <w:lang w:eastAsia="en-GB"/>
        </w:rPr>
        <w:t>he difference</w:t>
      </w:r>
      <w:r w:rsidR="00BD6EA4">
        <w:rPr>
          <w:rFonts w:ascii="Times New Roman" w:hAnsi="Times New Roman" w:cs="Times New Roman"/>
          <w:sz w:val="24"/>
          <w:szCs w:val="24"/>
          <w:lang w:eastAsia="en-GB"/>
        </w:rPr>
        <w:t xml:space="preserve"> of</w:t>
      </w:r>
      <w:r w:rsidRPr="00A21487">
        <w:rPr>
          <w:rFonts w:ascii="Times New Roman" w:hAnsi="Times New Roman" w:cs="Times New Roman"/>
          <w:sz w:val="24"/>
          <w:szCs w:val="24"/>
          <w:lang w:eastAsia="en-GB"/>
        </w:rPr>
        <w:t xml:space="preserve"> how much </w:t>
      </w:r>
      <w:r w:rsidR="00BD6EA4">
        <w:rPr>
          <w:rFonts w:ascii="Times New Roman" w:hAnsi="Times New Roman" w:cs="Times New Roman"/>
          <w:sz w:val="24"/>
          <w:szCs w:val="24"/>
          <w:lang w:eastAsia="en-GB"/>
        </w:rPr>
        <w:t>a</w:t>
      </w:r>
      <w:r w:rsidRPr="00A21487">
        <w:rPr>
          <w:rFonts w:ascii="Times New Roman" w:hAnsi="Times New Roman" w:cs="Times New Roman"/>
          <w:sz w:val="24"/>
          <w:szCs w:val="24"/>
          <w:lang w:eastAsia="en-GB"/>
        </w:rPr>
        <w:t xml:space="preserve"> country </w:t>
      </w:r>
      <w:r w:rsidR="00BD6EA4">
        <w:rPr>
          <w:rFonts w:ascii="Times New Roman" w:hAnsi="Times New Roman" w:cs="Times New Roman"/>
          <w:sz w:val="24"/>
          <w:szCs w:val="24"/>
          <w:lang w:eastAsia="en-GB"/>
        </w:rPr>
        <w:t xml:space="preserve">(A) </w:t>
      </w:r>
      <w:r w:rsidRPr="00A21487">
        <w:rPr>
          <w:rFonts w:ascii="Times New Roman" w:hAnsi="Times New Roman" w:cs="Times New Roman"/>
          <w:sz w:val="24"/>
          <w:szCs w:val="24"/>
          <w:lang w:eastAsia="en-GB"/>
        </w:rPr>
        <w:t>buys from another country</w:t>
      </w:r>
      <w:r w:rsidR="00BD6EA4">
        <w:rPr>
          <w:rFonts w:ascii="Times New Roman" w:hAnsi="Times New Roman" w:cs="Times New Roman"/>
          <w:sz w:val="24"/>
          <w:szCs w:val="24"/>
          <w:lang w:eastAsia="en-GB"/>
        </w:rPr>
        <w:t xml:space="preserve"> (B)</w:t>
      </w:r>
      <w:r w:rsidRPr="00A21487">
        <w:rPr>
          <w:rFonts w:ascii="Times New Roman" w:hAnsi="Times New Roman" w:cs="Times New Roman"/>
          <w:sz w:val="24"/>
          <w:szCs w:val="24"/>
          <w:lang w:eastAsia="en-GB"/>
        </w:rPr>
        <w:t xml:space="preserve">, compared with how much </w:t>
      </w:r>
      <w:r w:rsidR="00BD6EA4">
        <w:rPr>
          <w:rFonts w:ascii="Times New Roman" w:hAnsi="Times New Roman" w:cs="Times New Roman"/>
          <w:sz w:val="24"/>
          <w:szCs w:val="24"/>
          <w:lang w:eastAsia="en-GB"/>
        </w:rPr>
        <w:t>country (A)</w:t>
      </w:r>
      <w:r w:rsidRPr="00A21487">
        <w:rPr>
          <w:rFonts w:ascii="Times New Roman" w:hAnsi="Times New Roman" w:cs="Times New Roman"/>
          <w:sz w:val="24"/>
          <w:szCs w:val="24"/>
          <w:lang w:eastAsia="en-GB"/>
        </w:rPr>
        <w:t xml:space="preserve"> sell to country</w:t>
      </w:r>
      <w:r w:rsidR="00BD6EA4">
        <w:rPr>
          <w:rFonts w:ascii="Times New Roman" w:hAnsi="Times New Roman" w:cs="Times New Roman"/>
          <w:sz w:val="24"/>
          <w:szCs w:val="24"/>
          <w:lang w:eastAsia="en-GB"/>
        </w:rPr>
        <w:t xml:space="preserve"> (B) represents trade deficit.</w:t>
      </w:r>
    </w:p>
    <w:p w14:paraId="036BCABB" w14:textId="162C8A08" w:rsidR="008E2D3D" w:rsidRPr="00A21487" w:rsidRDefault="00BD6EA4" w:rsidP="008E2D3D">
      <w:pPr>
        <w:rPr>
          <w:rFonts w:ascii="Times New Roman" w:hAnsi="Times New Roman" w:cs="Times New Roman"/>
          <w:sz w:val="24"/>
          <w:szCs w:val="24"/>
          <w:lang w:eastAsia="en-GB"/>
        </w:rPr>
      </w:pPr>
      <w:r>
        <w:rPr>
          <w:rFonts w:ascii="Times New Roman" w:hAnsi="Times New Roman" w:cs="Times New Roman"/>
          <w:sz w:val="24"/>
          <w:szCs w:val="24"/>
          <w:lang w:eastAsia="en-GB"/>
        </w:rPr>
        <w:t>Records shows</w:t>
      </w:r>
      <w:r w:rsidR="008E2D3D" w:rsidRPr="00A21487">
        <w:rPr>
          <w:rFonts w:ascii="Times New Roman" w:hAnsi="Times New Roman" w:cs="Times New Roman"/>
          <w:sz w:val="24"/>
          <w:szCs w:val="24"/>
          <w:lang w:eastAsia="en-GB"/>
        </w:rPr>
        <w:t xml:space="preserve"> US has a massive trade deficit with China.</w:t>
      </w:r>
    </w:p>
    <w:p w14:paraId="594D230D" w14:textId="3634061C"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In 2017, it stood at about $375bn.</w:t>
      </w:r>
      <w:r w:rsidR="00BD6EA4">
        <w:rPr>
          <w:rFonts w:ascii="Times New Roman" w:hAnsi="Times New Roman" w:cs="Times New Roman"/>
          <w:sz w:val="24"/>
          <w:szCs w:val="24"/>
          <w:lang w:eastAsia="en-GB"/>
        </w:rPr>
        <w:t xml:space="preserve"> which</w:t>
      </w:r>
      <w:r w:rsidRPr="00A21487">
        <w:rPr>
          <w:rFonts w:ascii="Times New Roman" w:hAnsi="Times New Roman" w:cs="Times New Roman"/>
          <w:sz w:val="24"/>
          <w:szCs w:val="24"/>
          <w:lang w:eastAsia="en-GB"/>
        </w:rPr>
        <w:t xml:space="preserve"> Mr Trump</w:t>
      </w:r>
      <w:r w:rsidR="00BD6EA4">
        <w:rPr>
          <w:rFonts w:ascii="Times New Roman" w:hAnsi="Times New Roman" w:cs="Times New Roman"/>
          <w:sz w:val="24"/>
          <w:szCs w:val="24"/>
          <w:lang w:eastAsia="en-GB"/>
        </w:rPr>
        <w:t xml:space="preserve"> is clearly </w:t>
      </w:r>
      <w:r w:rsidRPr="00A21487">
        <w:rPr>
          <w:rFonts w:ascii="Times New Roman" w:hAnsi="Times New Roman" w:cs="Times New Roman"/>
          <w:sz w:val="24"/>
          <w:szCs w:val="24"/>
          <w:lang w:eastAsia="en-GB"/>
        </w:rPr>
        <w:t>not happy about that.</w:t>
      </w:r>
    </w:p>
    <w:p w14:paraId="7F468F9F" w14:textId="77777777" w:rsidR="008E2D3D" w:rsidRPr="00A21487" w:rsidRDefault="008E2D3D" w:rsidP="008E2D3D">
      <w:pPr>
        <w:rPr>
          <w:rFonts w:ascii="Times New Roman" w:hAnsi="Times New Roman" w:cs="Times New Roman"/>
          <w:sz w:val="24"/>
          <w:szCs w:val="24"/>
          <w:lang w:eastAsia="en-GB"/>
        </w:rPr>
      </w:pPr>
    </w:p>
    <w:p w14:paraId="5100C82A" w14:textId="77777777" w:rsidR="008E2D3D" w:rsidRPr="00A21487" w:rsidRDefault="008E2D3D" w:rsidP="008E2D3D">
      <w:pPr>
        <w:rPr>
          <w:rFonts w:ascii="Times New Roman" w:hAnsi="Times New Roman" w:cs="Times New Roman"/>
          <w:sz w:val="24"/>
          <w:szCs w:val="24"/>
          <w:lang w:eastAsia="en-GB"/>
        </w:rPr>
      </w:pPr>
    </w:p>
    <w:p w14:paraId="260BC169"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It is argued that Mr Trump is doing all this because of trade deficit. He wants to cut off trade deficit with china hence imposing of tariffs.</w:t>
      </w:r>
    </w:p>
    <w:p w14:paraId="2C079DEE"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US is in trade deficit with China but economist suggest trade deficit is not a bad thing. </w:t>
      </w:r>
    </w:p>
    <w:p w14:paraId="7A7296B9" w14:textId="673CE5BA" w:rsidR="00CC12D9" w:rsidRPr="00A21487" w:rsidRDefault="00CC12D9" w:rsidP="00CC12D9">
      <w:pPr>
        <w:rPr>
          <w:rFonts w:ascii="Times New Roman" w:hAnsi="Times New Roman" w:cs="Times New Roman"/>
          <w:sz w:val="24"/>
          <w:szCs w:val="24"/>
          <w:lang w:eastAsia="en-GB"/>
        </w:rPr>
      </w:pPr>
    </w:p>
    <w:p w14:paraId="2645FE6B" w14:textId="77777777" w:rsidR="008E2D3D" w:rsidRPr="00CC12D9" w:rsidRDefault="008E2D3D" w:rsidP="00CC12D9">
      <w:pPr>
        <w:rPr>
          <w:lang w:eastAsia="en-GB"/>
        </w:rPr>
      </w:pPr>
    </w:p>
    <w:p w14:paraId="28420947" w14:textId="7518859B" w:rsidR="00CC12D9" w:rsidRDefault="008E2D3D" w:rsidP="00CC12D9">
      <w:pPr>
        <w:rPr>
          <w:lang w:eastAsia="en-GB"/>
        </w:rPr>
      </w:pPr>
      <w:r w:rsidRPr="00984E69">
        <w:rPr>
          <w:noProof/>
        </w:rPr>
        <w:drawing>
          <wp:inline distT="0" distB="0" distL="0" distR="0" wp14:anchorId="22D14BDA" wp14:editId="449DCEEF">
            <wp:extent cx="5731510" cy="5233646"/>
            <wp:effectExtent l="0" t="0" r="2540" b="5715"/>
            <wp:docPr id="12" name="Picture 12" descr="US trade in goods with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trade in goods with Chin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233646"/>
                    </a:xfrm>
                    <a:prstGeom prst="rect">
                      <a:avLst/>
                    </a:prstGeom>
                    <a:noFill/>
                    <a:ln>
                      <a:noFill/>
                    </a:ln>
                  </pic:spPr>
                </pic:pic>
              </a:graphicData>
            </a:graphic>
          </wp:inline>
        </w:drawing>
      </w:r>
    </w:p>
    <w:p w14:paraId="48CA82E5" w14:textId="1C0C6123" w:rsidR="008E2D3D" w:rsidRDefault="008E2D3D" w:rsidP="00CC12D9">
      <w:pPr>
        <w:rPr>
          <w:lang w:eastAsia="en-GB"/>
        </w:rPr>
      </w:pPr>
    </w:p>
    <w:p w14:paraId="21F73C4E" w14:textId="24D145D8" w:rsidR="008E2D3D" w:rsidRDefault="008E2D3D" w:rsidP="00CC12D9">
      <w:pPr>
        <w:rPr>
          <w:lang w:eastAsia="en-GB"/>
        </w:rPr>
      </w:pPr>
    </w:p>
    <w:p w14:paraId="0B712A37" w14:textId="0F6D430B" w:rsidR="008E2D3D" w:rsidRDefault="008E2D3D" w:rsidP="00CC12D9">
      <w:pPr>
        <w:rPr>
          <w:lang w:eastAsia="en-GB"/>
        </w:rPr>
      </w:pPr>
    </w:p>
    <w:p w14:paraId="6DB1C646" w14:textId="58105DFE" w:rsidR="008E2D3D" w:rsidRDefault="008E2D3D" w:rsidP="00CC12D9">
      <w:pPr>
        <w:rPr>
          <w:lang w:eastAsia="en-GB"/>
        </w:rPr>
      </w:pPr>
    </w:p>
    <w:p w14:paraId="06F2CF24" w14:textId="2C0140D7" w:rsidR="008E2D3D" w:rsidRDefault="008E2D3D" w:rsidP="00CC12D9">
      <w:pPr>
        <w:rPr>
          <w:lang w:eastAsia="en-GB"/>
        </w:rPr>
      </w:pPr>
    </w:p>
    <w:p w14:paraId="47214AC0" w14:textId="633D8F00" w:rsidR="008E2D3D" w:rsidRDefault="008E2D3D" w:rsidP="00CC12D9">
      <w:pPr>
        <w:rPr>
          <w:lang w:eastAsia="en-GB"/>
        </w:rPr>
      </w:pPr>
    </w:p>
    <w:p w14:paraId="4BA3D861" w14:textId="1B941A52" w:rsidR="008E2D3D" w:rsidRPr="00A21487" w:rsidRDefault="008E2D3D" w:rsidP="00A21487">
      <w:pPr>
        <w:pStyle w:val="Heading1"/>
        <w:rPr>
          <w:lang w:eastAsia="en-GB"/>
        </w:rPr>
      </w:pPr>
      <w:bookmarkStart w:id="11" w:name="_Toc534459049"/>
      <w:r w:rsidRPr="00A21487">
        <w:rPr>
          <w:lang w:eastAsia="en-GB"/>
        </w:rPr>
        <w:t>EFFECTS OF TARDE WAR</w:t>
      </w:r>
      <w:r w:rsidR="00107444">
        <w:rPr>
          <w:lang w:eastAsia="en-GB"/>
        </w:rPr>
        <w:t xml:space="preserve"> ON WALMART</w:t>
      </w:r>
      <w:bookmarkEnd w:id="11"/>
    </w:p>
    <w:p w14:paraId="22D25F20" w14:textId="11EAAF68"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The trade war between US and China directly affects most company’s which Walmart is not an exempt. The expansion or increment of tariffs on imports</w:t>
      </w:r>
      <w:r w:rsidR="00BD6EA4">
        <w:rPr>
          <w:rFonts w:ascii="Times New Roman" w:hAnsi="Times New Roman" w:cs="Times New Roman"/>
          <w:sz w:val="24"/>
          <w:szCs w:val="24"/>
          <w:lang w:eastAsia="en-GB"/>
        </w:rPr>
        <w:t xml:space="preserve"> from China</w:t>
      </w:r>
      <w:r w:rsidRPr="00A21487">
        <w:rPr>
          <w:rFonts w:ascii="Times New Roman" w:hAnsi="Times New Roman" w:cs="Times New Roman"/>
          <w:sz w:val="24"/>
          <w:szCs w:val="24"/>
          <w:lang w:eastAsia="en-GB"/>
        </w:rPr>
        <w:t xml:space="preserve"> will hit its customers, suppliers and the US economy as a whole. </w:t>
      </w:r>
    </w:p>
    <w:p w14:paraId="7B98229E" w14:textId="545B0426"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Walmart is among the retailers that has been sounding the alarm of the back and forth tariffs. At the moment they have been able to manage with the current tariffs in place. “we try to go up as little as we can and as late as we can for customers but there are some categories where overtime this will show up” McMillon said. (</w:t>
      </w:r>
      <w:r w:rsidR="00817614">
        <w:rPr>
          <w:rFonts w:ascii="Times New Roman" w:hAnsi="Times New Roman" w:cs="Times New Roman"/>
          <w:sz w:val="24"/>
          <w:szCs w:val="24"/>
          <w:lang w:eastAsia="en-GB"/>
        </w:rPr>
        <w:t>Fox</w:t>
      </w:r>
      <w:r w:rsidRPr="00A21487">
        <w:rPr>
          <w:rFonts w:ascii="Times New Roman" w:hAnsi="Times New Roman" w:cs="Times New Roman"/>
          <w:sz w:val="24"/>
          <w:szCs w:val="24"/>
          <w:lang w:eastAsia="en-GB"/>
        </w:rPr>
        <w:t>, 2018).</w:t>
      </w:r>
    </w:p>
    <w:p w14:paraId="1674F8FE" w14:textId="38DC692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Walmart and other retailers like Target have been warned to raise prices or take the hit as the current tariffs may send them to face a </w:t>
      </w:r>
      <w:r w:rsidR="009E18BB">
        <w:rPr>
          <w:rFonts w:ascii="Times New Roman" w:hAnsi="Times New Roman" w:cs="Times New Roman"/>
          <w:sz w:val="24"/>
          <w:szCs w:val="24"/>
          <w:lang w:eastAsia="en-GB"/>
        </w:rPr>
        <w:t>difficult</w:t>
      </w:r>
      <w:r w:rsidRPr="00A21487">
        <w:rPr>
          <w:rFonts w:ascii="Times New Roman" w:hAnsi="Times New Roman" w:cs="Times New Roman"/>
          <w:sz w:val="24"/>
          <w:szCs w:val="24"/>
          <w:lang w:eastAsia="en-GB"/>
        </w:rPr>
        <w:t xml:space="preserve"> </w:t>
      </w:r>
      <w:r w:rsidR="009E18BB">
        <w:rPr>
          <w:rFonts w:ascii="Times New Roman" w:hAnsi="Times New Roman" w:cs="Times New Roman"/>
          <w:sz w:val="24"/>
          <w:szCs w:val="24"/>
          <w:lang w:eastAsia="en-GB"/>
        </w:rPr>
        <w:t>option</w:t>
      </w:r>
      <w:r w:rsidRPr="00A21487">
        <w:rPr>
          <w:rFonts w:ascii="Times New Roman" w:hAnsi="Times New Roman" w:cs="Times New Roman"/>
          <w:sz w:val="24"/>
          <w:szCs w:val="24"/>
          <w:lang w:eastAsia="en-GB"/>
        </w:rPr>
        <w:t xml:space="preserve">. They can either absorbed the higher cost from tariffs by taking a hit to their profit margin or they can pass </w:t>
      </w:r>
      <w:r w:rsidR="009E18BB">
        <w:rPr>
          <w:rFonts w:ascii="Times New Roman" w:hAnsi="Times New Roman" w:cs="Times New Roman"/>
          <w:sz w:val="24"/>
          <w:szCs w:val="24"/>
          <w:lang w:eastAsia="en-GB"/>
        </w:rPr>
        <w:t xml:space="preserve">increase </w:t>
      </w:r>
      <w:r w:rsidRPr="00A21487">
        <w:rPr>
          <w:rFonts w:ascii="Times New Roman" w:hAnsi="Times New Roman" w:cs="Times New Roman"/>
          <w:sz w:val="24"/>
          <w:szCs w:val="24"/>
          <w:lang w:eastAsia="en-GB"/>
        </w:rPr>
        <w:t xml:space="preserve">some of their prices </w:t>
      </w:r>
      <w:r w:rsidR="009E18BB">
        <w:rPr>
          <w:rFonts w:ascii="Times New Roman" w:hAnsi="Times New Roman" w:cs="Times New Roman"/>
          <w:sz w:val="24"/>
          <w:szCs w:val="24"/>
          <w:lang w:eastAsia="en-GB"/>
        </w:rPr>
        <w:t>for customers to bear with it</w:t>
      </w:r>
      <w:r w:rsidRPr="00A21487">
        <w:rPr>
          <w:rFonts w:ascii="Times New Roman" w:hAnsi="Times New Roman" w:cs="Times New Roman"/>
          <w:sz w:val="24"/>
          <w:szCs w:val="24"/>
          <w:lang w:eastAsia="en-GB"/>
        </w:rPr>
        <w:t>. (</w:t>
      </w:r>
      <w:r w:rsidR="00180A6F">
        <w:rPr>
          <w:rFonts w:ascii="Times New Roman" w:hAnsi="Times New Roman" w:cs="Times New Roman"/>
          <w:sz w:val="24"/>
          <w:szCs w:val="24"/>
          <w:lang w:eastAsia="en-GB"/>
        </w:rPr>
        <w:t>Meyerson</w:t>
      </w:r>
      <w:r w:rsidRPr="00A21487">
        <w:rPr>
          <w:rFonts w:ascii="Times New Roman" w:hAnsi="Times New Roman" w:cs="Times New Roman"/>
          <w:sz w:val="24"/>
          <w:szCs w:val="24"/>
          <w:lang w:eastAsia="en-GB"/>
        </w:rPr>
        <w:t>, 2018)</w:t>
      </w:r>
    </w:p>
    <w:p w14:paraId="2080E9D7" w14:textId="77777777" w:rsidR="008E2D3D" w:rsidRPr="00A21487" w:rsidRDefault="008E2D3D" w:rsidP="008E2D3D">
      <w:pPr>
        <w:rPr>
          <w:rFonts w:ascii="Times New Roman" w:hAnsi="Times New Roman" w:cs="Times New Roman"/>
          <w:sz w:val="24"/>
          <w:szCs w:val="24"/>
          <w:lang w:eastAsia="en-GB"/>
        </w:rPr>
      </w:pPr>
    </w:p>
    <w:p w14:paraId="0C978E1D" w14:textId="4DE3E08C"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Walmart like many other compan</w:t>
      </w:r>
      <w:r w:rsidR="009E18BB">
        <w:rPr>
          <w:rFonts w:ascii="Times New Roman" w:hAnsi="Times New Roman" w:cs="Times New Roman"/>
          <w:sz w:val="24"/>
          <w:szCs w:val="24"/>
          <w:lang w:eastAsia="en-GB"/>
        </w:rPr>
        <w:t>ies</w:t>
      </w:r>
      <w:r w:rsidRPr="00A21487">
        <w:rPr>
          <w:rFonts w:ascii="Times New Roman" w:hAnsi="Times New Roman" w:cs="Times New Roman"/>
          <w:sz w:val="24"/>
          <w:szCs w:val="24"/>
          <w:lang w:eastAsia="en-GB"/>
        </w:rPr>
        <w:t xml:space="preserve"> </w:t>
      </w:r>
      <w:r w:rsidR="00A56594">
        <w:rPr>
          <w:rFonts w:ascii="Times New Roman" w:hAnsi="Times New Roman" w:cs="Times New Roman"/>
          <w:sz w:val="24"/>
          <w:szCs w:val="24"/>
          <w:lang w:eastAsia="en-GB"/>
        </w:rPr>
        <w:t xml:space="preserve">need china </w:t>
      </w:r>
      <w:r w:rsidR="00E11A93">
        <w:rPr>
          <w:rFonts w:ascii="Times New Roman" w:hAnsi="Times New Roman" w:cs="Times New Roman"/>
          <w:sz w:val="24"/>
          <w:szCs w:val="24"/>
          <w:lang w:eastAsia="en-GB"/>
        </w:rPr>
        <w:t xml:space="preserve">to be able to operate fully. Most of the products in the </w:t>
      </w:r>
      <w:proofErr w:type="gramStart"/>
      <w:r w:rsidR="00E11A93">
        <w:rPr>
          <w:rFonts w:ascii="Times New Roman" w:hAnsi="Times New Roman" w:cs="Times New Roman"/>
          <w:sz w:val="24"/>
          <w:szCs w:val="24"/>
          <w:lang w:eastAsia="en-GB"/>
        </w:rPr>
        <w:t>retailers</w:t>
      </w:r>
      <w:proofErr w:type="gramEnd"/>
      <w:r w:rsidR="00E11A93">
        <w:rPr>
          <w:rFonts w:ascii="Times New Roman" w:hAnsi="Times New Roman" w:cs="Times New Roman"/>
          <w:sz w:val="24"/>
          <w:szCs w:val="24"/>
          <w:lang w:eastAsia="en-GB"/>
        </w:rPr>
        <w:t xml:space="preserve"> stores needs its parts manufactured and imported from China to be assembled and finish production in America. Electrical appliances like fans and also bicycles all has most of its parts imported from China before production can be complete to be put on sale. Increasing tariffs on these parts will raise the price customers will pay in the shops on purchase. </w:t>
      </w:r>
    </w:p>
    <w:p w14:paraId="2D339A12" w14:textId="43B6B298"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Although </w:t>
      </w:r>
      <w:r w:rsidR="0074434E">
        <w:rPr>
          <w:rFonts w:ascii="Times New Roman" w:hAnsi="Times New Roman" w:cs="Times New Roman"/>
          <w:sz w:val="24"/>
          <w:szCs w:val="24"/>
          <w:lang w:eastAsia="en-GB"/>
        </w:rPr>
        <w:t>Walmart can buy some of their products such as bikes from</w:t>
      </w:r>
      <w:r w:rsidRPr="00A21487">
        <w:rPr>
          <w:rFonts w:ascii="Times New Roman" w:hAnsi="Times New Roman" w:cs="Times New Roman"/>
          <w:sz w:val="24"/>
          <w:szCs w:val="24"/>
          <w:lang w:eastAsia="en-GB"/>
        </w:rPr>
        <w:t xml:space="preserve"> American manufacturers, not enough</w:t>
      </w:r>
      <w:r w:rsidR="0074434E">
        <w:rPr>
          <w:rFonts w:ascii="Times New Roman" w:hAnsi="Times New Roman" w:cs="Times New Roman"/>
          <w:sz w:val="24"/>
          <w:szCs w:val="24"/>
          <w:lang w:eastAsia="en-GB"/>
        </w:rPr>
        <w:t xml:space="preserve"> of them</w:t>
      </w:r>
      <w:r w:rsidRPr="00A21487">
        <w:rPr>
          <w:rFonts w:ascii="Times New Roman" w:hAnsi="Times New Roman" w:cs="Times New Roman"/>
          <w:sz w:val="24"/>
          <w:szCs w:val="24"/>
          <w:lang w:eastAsia="en-GB"/>
        </w:rPr>
        <w:t xml:space="preserve"> are </w:t>
      </w:r>
      <w:r w:rsidR="0074434E">
        <w:rPr>
          <w:rFonts w:ascii="Times New Roman" w:hAnsi="Times New Roman" w:cs="Times New Roman"/>
          <w:sz w:val="24"/>
          <w:szCs w:val="24"/>
          <w:lang w:eastAsia="en-GB"/>
        </w:rPr>
        <w:t>produced</w:t>
      </w:r>
      <w:r w:rsidRPr="00A21487">
        <w:rPr>
          <w:rFonts w:ascii="Times New Roman" w:hAnsi="Times New Roman" w:cs="Times New Roman"/>
          <w:sz w:val="24"/>
          <w:szCs w:val="24"/>
          <w:lang w:eastAsia="en-GB"/>
        </w:rPr>
        <w:t xml:space="preserve"> in the US to </w:t>
      </w:r>
      <w:r w:rsidR="0074434E">
        <w:rPr>
          <w:rFonts w:ascii="Times New Roman" w:hAnsi="Times New Roman" w:cs="Times New Roman"/>
          <w:sz w:val="24"/>
          <w:szCs w:val="24"/>
          <w:lang w:eastAsia="en-GB"/>
        </w:rPr>
        <w:t>satisfy</w:t>
      </w:r>
      <w:r w:rsidRPr="00A21487">
        <w:rPr>
          <w:rFonts w:ascii="Times New Roman" w:hAnsi="Times New Roman" w:cs="Times New Roman"/>
          <w:sz w:val="24"/>
          <w:szCs w:val="24"/>
          <w:lang w:eastAsia="en-GB"/>
        </w:rPr>
        <w:t xml:space="preserve"> demand. Even with 2</w:t>
      </w:r>
      <w:r w:rsidR="0074434E">
        <w:rPr>
          <w:rFonts w:ascii="Times New Roman" w:hAnsi="Times New Roman" w:cs="Times New Roman"/>
          <w:sz w:val="24"/>
          <w:szCs w:val="24"/>
          <w:lang w:eastAsia="en-GB"/>
        </w:rPr>
        <w:t>5 percent imposed</w:t>
      </w:r>
      <w:r w:rsidRPr="00A21487">
        <w:rPr>
          <w:rFonts w:ascii="Times New Roman" w:hAnsi="Times New Roman" w:cs="Times New Roman"/>
          <w:sz w:val="24"/>
          <w:szCs w:val="24"/>
          <w:lang w:eastAsia="en-GB"/>
        </w:rPr>
        <w:t xml:space="preserve"> tariffs</w:t>
      </w:r>
      <w:r w:rsidR="0074434E">
        <w:rPr>
          <w:rFonts w:ascii="Times New Roman" w:hAnsi="Times New Roman" w:cs="Times New Roman"/>
          <w:sz w:val="24"/>
          <w:szCs w:val="24"/>
          <w:lang w:eastAsia="en-GB"/>
        </w:rPr>
        <w:t>,</w:t>
      </w:r>
      <w:r w:rsidRPr="00A21487">
        <w:rPr>
          <w:rFonts w:ascii="Times New Roman" w:hAnsi="Times New Roman" w:cs="Times New Roman"/>
          <w:sz w:val="24"/>
          <w:szCs w:val="24"/>
          <w:lang w:eastAsia="en-GB"/>
        </w:rPr>
        <w:t xml:space="preserve"> </w:t>
      </w:r>
      <w:r w:rsidR="00013694">
        <w:rPr>
          <w:rFonts w:ascii="Times New Roman" w:hAnsi="Times New Roman" w:cs="Times New Roman"/>
          <w:sz w:val="24"/>
          <w:szCs w:val="24"/>
          <w:lang w:eastAsia="en-GB"/>
        </w:rPr>
        <w:t>purchasing</w:t>
      </w:r>
      <w:r w:rsidRPr="00A21487">
        <w:rPr>
          <w:rFonts w:ascii="Times New Roman" w:hAnsi="Times New Roman" w:cs="Times New Roman"/>
          <w:sz w:val="24"/>
          <w:szCs w:val="24"/>
          <w:lang w:eastAsia="en-GB"/>
        </w:rPr>
        <w:t xml:space="preserve"> bikes with parts</w:t>
      </w:r>
      <w:r w:rsidR="00013694">
        <w:rPr>
          <w:rFonts w:ascii="Times New Roman" w:hAnsi="Times New Roman" w:cs="Times New Roman"/>
          <w:sz w:val="24"/>
          <w:szCs w:val="24"/>
          <w:lang w:eastAsia="en-GB"/>
        </w:rPr>
        <w:t xml:space="preserve"> from China</w:t>
      </w:r>
      <w:r w:rsidRPr="00A21487">
        <w:rPr>
          <w:rFonts w:ascii="Times New Roman" w:hAnsi="Times New Roman" w:cs="Times New Roman"/>
          <w:sz w:val="24"/>
          <w:szCs w:val="24"/>
          <w:lang w:eastAsia="en-GB"/>
        </w:rPr>
        <w:t xml:space="preserve"> will still </w:t>
      </w:r>
      <w:r w:rsidR="00013694">
        <w:rPr>
          <w:rFonts w:ascii="Times New Roman" w:hAnsi="Times New Roman" w:cs="Times New Roman"/>
          <w:sz w:val="24"/>
          <w:szCs w:val="24"/>
          <w:lang w:eastAsia="en-GB"/>
        </w:rPr>
        <w:t>cost less</w:t>
      </w:r>
      <w:r w:rsidRPr="00A21487">
        <w:rPr>
          <w:rFonts w:ascii="Times New Roman" w:hAnsi="Times New Roman" w:cs="Times New Roman"/>
          <w:sz w:val="24"/>
          <w:szCs w:val="24"/>
          <w:lang w:eastAsia="en-GB"/>
        </w:rPr>
        <w:t xml:space="preserve"> than suppliers shifting production </w:t>
      </w:r>
      <w:r w:rsidR="00013694">
        <w:rPr>
          <w:rFonts w:ascii="Times New Roman" w:hAnsi="Times New Roman" w:cs="Times New Roman"/>
          <w:sz w:val="24"/>
          <w:szCs w:val="24"/>
          <w:lang w:eastAsia="en-GB"/>
        </w:rPr>
        <w:t>complete</w:t>
      </w:r>
      <w:r w:rsidRPr="00A21487">
        <w:rPr>
          <w:rFonts w:ascii="Times New Roman" w:hAnsi="Times New Roman" w:cs="Times New Roman"/>
          <w:sz w:val="24"/>
          <w:szCs w:val="24"/>
          <w:lang w:eastAsia="en-GB"/>
        </w:rPr>
        <w:t>ly. (Perry, 2018).</w:t>
      </w:r>
    </w:p>
    <w:p w14:paraId="38101FD2" w14:textId="6EEA7DEB"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Despite the fact that Mr Trump is using tariffs to push </w:t>
      </w:r>
      <w:r w:rsidR="00273925">
        <w:rPr>
          <w:rFonts w:ascii="Times New Roman" w:hAnsi="Times New Roman" w:cs="Times New Roman"/>
          <w:sz w:val="24"/>
          <w:szCs w:val="24"/>
          <w:lang w:eastAsia="en-GB"/>
        </w:rPr>
        <w:t>firms</w:t>
      </w:r>
      <w:r w:rsidRPr="00A21487">
        <w:rPr>
          <w:rFonts w:ascii="Times New Roman" w:hAnsi="Times New Roman" w:cs="Times New Roman"/>
          <w:sz w:val="24"/>
          <w:szCs w:val="24"/>
          <w:lang w:eastAsia="en-GB"/>
        </w:rPr>
        <w:t xml:space="preserve"> to manufacture more goods in the US. </w:t>
      </w:r>
      <w:r w:rsidR="00273925">
        <w:rPr>
          <w:rFonts w:ascii="Times New Roman" w:hAnsi="Times New Roman" w:cs="Times New Roman"/>
          <w:sz w:val="24"/>
          <w:szCs w:val="24"/>
          <w:lang w:eastAsia="en-GB"/>
        </w:rPr>
        <w:t xml:space="preserve">It is still not feasible for carefully planned supply chain to meet demand as retailers need six months or more to place demand and for that demand to be satisfied in terms of production. </w:t>
      </w:r>
    </w:p>
    <w:p w14:paraId="5DA1882A" w14:textId="2F9B50AD"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Walmart</w:t>
      </w:r>
      <w:r w:rsidR="000955C0">
        <w:rPr>
          <w:rFonts w:ascii="Times New Roman" w:hAnsi="Times New Roman" w:cs="Times New Roman"/>
          <w:sz w:val="24"/>
          <w:szCs w:val="24"/>
          <w:lang w:eastAsia="en-GB"/>
        </w:rPr>
        <w:t>’s</w:t>
      </w:r>
      <w:r w:rsidR="00563BCF">
        <w:rPr>
          <w:rFonts w:ascii="Times New Roman" w:hAnsi="Times New Roman" w:cs="Times New Roman"/>
          <w:sz w:val="24"/>
          <w:szCs w:val="24"/>
          <w:lang w:eastAsia="en-GB"/>
        </w:rPr>
        <w:t xml:space="preserve"> $500 billion sales in 2017</w:t>
      </w:r>
      <w:r w:rsidRPr="00A21487">
        <w:rPr>
          <w:rFonts w:ascii="Times New Roman" w:hAnsi="Times New Roman" w:cs="Times New Roman"/>
          <w:sz w:val="24"/>
          <w:szCs w:val="24"/>
          <w:lang w:eastAsia="en-GB"/>
        </w:rPr>
        <w:t xml:space="preserve"> has </w:t>
      </w:r>
      <w:r w:rsidR="00563BCF">
        <w:rPr>
          <w:rFonts w:ascii="Times New Roman" w:hAnsi="Times New Roman" w:cs="Times New Roman"/>
          <w:sz w:val="24"/>
          <w:szCs w:val="24"/>
          <w:lang w:eastAsia="en-GB"/>
        </w:rPr>
        <w:t xml:space="preserve">over $50 billion linked </w:t>
      </w:r>
      <w:r w:rsidRPr="00A21487">
        <w:rPr>
          <w:rFonts w:ascii="Times New Roman" w:hAnsi="Times New Roman" w:cs="Times New Roman"/>
          <w:sz w:val="24"/>
          <w:szCs w:val="24"/>
          <w:lang w:eastAsia="en-GB"/>
        </w:rPr>
        <w:t>to</w:t>
      </w:r>
      <w:r w:rsidR="00563BCF">
        <w:rPr>
          <w:rFonts w:ascii="Times New Roman" w:hAnsi="Times New Roman" w:cs="Times New Roman"/>
          <w:sz w:val="24"/>
          <w:szCs w:val="24"/>
          <w:lang w:eastAsia="en-GB"/>
        </w:rPr>
        <w:t xml:space="preserve"> imports from China and investment with trait from Chinese businesses. This means Walmart will struggle with the question of pricing in a big way.</w:t>
      </w:r>
      <w:r w:rsidRPr="00A21487">
        <w:rPr>
          <w:rFonts w:ascii="Times New Roman" w:hAnsi="Times New Roman" w:cs="Times New Roman"/>
          <w:sz w:val="24"/>
          <w:szCs w:val="24"/>
          <w:lang w:eastAsia="en-GB"/>
        </w:rPr>
        <w:t xml:space="preserve"> </w:t>
      </w:r>
    </w:p>
    <w:p w14:paraId="18F19B09" w14:textId="57FEB68B"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In a nutshell, Walmart</w:t>
      </w:r>
      <w:r w:rsidR="00E4324F">
        <w:rPr>
          <w:rFonts w:ascii="Times New Roman" w:hAnsi="Times New Roman" w:cs="Times New Roman"/>
          <w:sz w:val="24"/>
          <w:szCs w:val="24"/>
          <w:lang w:eastAsia="en-GB"/>
        </w:rPr>
        <w:t xml:space="preserve"> vehemently dislikes</w:t>
      </w:r>
      <w:r w:rsidR="00B03845">
        <w:rPr>
          <w:rFonts w:ascii="Times New Roman" w:hAnsi="Times New Roman" w:cs="Times New Roman"/>
          <w:sz w:val="24"/>
          <w:szCs w:val="24"/>
          <w:lang w:eastAsia="en-GB"/>
        </w:rPr>
        <w:t xml:space="preserve"> increment of product prices,</w:t>
      </w:r>
      <w:r w:rsidRPr="00A21487">
        <w:rPr>
          <w:rFonts w:ascii="Times New Roman" w:hAnsi="Times New Roman" w:cs="Times New Roman"/>
          <w:sz w:val="24"/>
          <w:szCs w:val="24"/>
          <w:lang w:eastAsia="en-GB"/>
        </w:rPr>
        <w:t xml:space="preserve"> </w:t>
      </w:r>
      <w:proofErr w:type="spellStart"/>
      <w:r w:rsidRPr="00A21487">
        <w:rPr>
          <w:rFonts w:ascii="Times New Roman" w:hAnsi="Times New Roman" w:cs="Times New Roman"/>
          <w:sz w:val="24"/>
          <w:szCs w:val="24"/>
          <w:lang w:eastAsia="en-GB"/>
        </w:rPr>
        <w:t>a</w:t>
      </w:r>
      <w:r w:rsidR="00B03845">
        <w:rPr>
          <w:rFonts w:ascii="Times New Roman" w:hAnsi="Times New Roman" w:cs="Times New Roman"/>
          <w:sz w:val="24"/>
          <w:szCs w:val="24"/>
          <w:lang w:eastAsia="en-GB"/>
        </w:rPr>
        <w:t>n</w:t>
      </w:r>
      <w:proofErr w:type="spellEnd"/>
      <w:r w:rsidR="00B03845">
        <w:rPr>
          <w:rFonts w:ascii="Times New Roman" w:hAnsi="Times New Roman" w:cs="Times New Roman"/>
          <w:sz w:val="24"/>
          <w:szCs w:val="24"/>
          <w:lang w:eastAsia="en-GB"/>
        </w:rPr>
        <w:t xml:space="preserve"> organisation</w:t>
      </w:r>
      <w:r w:rsidRPr="00A21487">
        <w:rPr>
          <w:rFonts w:ascii="Times New Roman" w:hAnsi="Times New Roman" w:cs="Times New Roman"/>
          <w:sz w:val="24"/>
          <w:szCs w:val="24"/>
          <w:lang w:eastAsia="en-GB"/>
        </w:rPr>
        <w:t xml:space="preserve"> that controls 10 percent of the US retail Market and has customers </w:t>
      </w:r>
      <w:r w:rsidR="00B03845">
        <w:rPr>
          <w:rFonts w:ascii="Times New Roman" w:hAnsi="Times New Roman" w:cs="Times New Roman"/>
          <w:sz w:val="24"/>
          <w:szCs w:val="24"/>
          <w:lang w:eastAsia="en-GB"/>
        </w:rPr>
        <w:t xml:space="preserve">falling below </w:t>
      </w:r>
      <w:r w:rsidRPr="00A21487">
        <w:rPr>
          <w:rFonts w:ascii="Times New Roman" w:hAnsi="Times New Roman" w:cs="Times New Roman"/>
          <w:sz w:val="24"/>
          <w:szCs w:val="24"/>
          <w:lang w:eastAsia="en-GB"/>
        </w:rPr>
        <w:t>middle-income Americans</w:t>
      </w:r>
      <w:r w:rsidR="00B03845">
        <w:rPr>
          <w:rFonts w:ascii="Times New Roman" w:hAnsi="Times New Roman" w:cs="Times New Roman"/>
          <w:sz w:val="24"/>
          <w:szCs w:val="24"/>
          <w:lang w:eastAsia="en-GB"/>
        </w:rPr>
        <w:t>.</w:t>
      </w:r>
      <w:r w:rsidRPr="00A21487">
        <w:rPr>
          <w:rFonts w:ascii="Times New Roman" w:hAnsi="Times New Roman" w:cs="Times New Roman"/>
          <w:sz w:val="24"/>
          <w:szCs w:val="24"/>
          <w:lang w:eastAsia="en-GB"/>
        </w:rPr>
        <w:tab/>
      </w:r>
    </w:p>
    <w:p w14:paraId="07D571B4" w14:textId="77777777" w:rsidR="008E2D3D" w:rsidRPr="00A21487" w:rsidRDefault="008E2D3D" w:rsidP="008E2D3D">
      <w:pPr>
        <w:rPr>
          <w:rFonts w:ascii="Times New Roman" w:hAnsi="Times New Roman" w:cs="Times New Roman"/>
          <w:sz w:val="24"/>
          <w:szCs w:val="24"/>
          <w:lang w:eastAsia="en-GB"/>
        </w:rPr>
      </w:pPr>
    </w:p>
    <w:p w14:paraId="33ED0DE3" w14:textId="77777777" w:rsidR="00EA347F" w:rsidRDefault="00EA347F" w:rsidP="008E2D3D">
      <w:pPr>
        <w:rPr>
          <w:rFonts w:ascii="Times New Roman" w:hAnsi="Times New Roman" w:cs="Times New Roman"/>
          <w:sz w:val="24"/>
          <w:szCs w:val="24"/>
          <w:lang w:eastAsia="en-GB"/>
        </w:rPr>
      </w:pPr>
    </w:p>
    <w:p w14:paraId="39616403" w14:textId="5C834B4F"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Patent Issue</w:t>
      </w:r>
    </w:p>
    <w:p w14:paraId="05CA09BF" w14:textId="7CACCAAA"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The </w:t>
      </w:r>
      <w:r w:rsidR="00FA7C99">
        <w:rPr>
          <w:rFonts w:ascii="Times New Roman" w:hAnsi="Times New Roman" w:cs="Times New Roman"/>
          <w:sz w:val="24"/>
          <w:szCs w:val="24"/>
          <w:lang w:eastAsia="en-GB"/>
        </w:rPr>
        <w:t>IMF boss</w:t>
      </w:r>
      <w:r w:rsidRPr="00A21487">
        <w:rPr>
          <w:rFonts w:ascii="Times New Roman" w:hAnsi="Times New Roman" w:cs="Times New Roman"/>
          <w:sz w:val="24"/>
          <w:szCs w:val="24"/>
          <w:lang w:eastAsia="en-GB"/>
        </w:rPr>
        <w:t xml:space="preserve"> has waded into the US – China trade’s part </w:t>
      </w:r>
      <w:r w:rsidR="00FA7C99">
        <w:rPr>
          <w:rFonts w:ascii="Times New Roman" w:hAnsi="Times New Roman" w:cs="Times New Roman"/>
          <w:sz w:val="24"/>
          <w:szCs w:val="24"/>
          <w:lang w:eastAsia="en-GB"/>
        </w:rPr>
        <w:t>condemning</w:t>
      </w:r>
      <w:r w:rsidRPr="00A21487">
        <w:rPr>
          <w:rFonts w:ascii="Times New Roman" w:hAnsi="Times New Roman" w:cs="Times New Roman"/>
          <w:sz w:val="24"/>
          <w:szCs w:val="24"/>
          <w:lang w:eastAsia="en-GB"/>
        </w:rPr>
        <w:t xml:space="preserve"> tariffs and protectionism and warning government that global growth will slow. Christine Lagarde furtherly warned that Government needs to s</w:t>
      </w:r>
      <w:r w:rsidR="00682B4B">
        <w:rPr>
          <w:rFonts w:ascii="Times New Roman" w:hAnsi="Times New Roman" w:cs="Times New Roman"/>
          <w:sz w:val="24"/>
          <w:szCs w:val="24"/>
          <w:lang w:eastAsia="en-GB"/>
        </w:rPr>
        <w:t>tay away from</w:t>
      </w:r>
      <w:r w:rsidRPr="00A21487">
        <w:rPr>
          <w:rFonts w:ascii="Times New Roman" w:hAnsi="Times New Roman" w:cs="Times New Roman"/>
          <w:sz w:val="24"/>
          <w:szCs w:val="24"/>
          <w:lang w:eastAsia="en-GB"/>
        </w:rPr>
        <w:t xml:space="preserve"> protectionism</w:t>
      </w:r>
      <w:r w:rsidR="001110B5">
        <w:rPr>
          <w:rFonts w:ascii="Times New Roman" w:hAnsi="Times New Roman" w:cs="Times New Roman"/>
          <w:sz w:val="24"/>
          <w:szCs w:val="24"/>
          <w:lang w:eastAsia="en-GB"/>
        </w:rPr>
        <w:t xml:space="preserve"> as </w:t>
      </w:r>
      <w:r w:rsidRPr="00A21487">
        <w:rPr>
          <w:rFonts w:ascii="Times New Roman" w:hAnsi="Times New Roman" w:cs="Times New Roman"/>
          <w:sz w:val="24"/>
          <w:szCs w:val="24"/>
          <w:lang w:eastAsia="en-GB"/>
        </w:rPr>
        <w:t>imposi</w:t>
      </w:r>
      <w:r w:rsidR="001110B5">
        <w:rPr>
          <w:rFonts w:ascii="Times New Roman" w:hAnsi="Times New Roman" w:cs="Times New Roman"/>
          <w:sz w:val="24"/>
          <w:szCs w:val="24"/>
          <w:lang w:eastAsia="en-GB"/>
        </w:rPr>
        <w:t>ng</w:t>
      </w:r>
      <w:r w:rsidRPr="00A21487">
        <w:rPr>
          <w:rFonts w:ascii="Times New Roman" w:hAnsi="Times New Roman" w:cs="Times New Roman"/>
          <w:sz w:val="24"/>
          <w:szCs w:val="24"/>
          <w:lang w:eastAsia="en-GB"/>
        </w:rPr>
        <w:t xml:space="preserve"> tariffs hurts all</w:t>
      </w:r>
      <w:r w:rsidR="001110B5">
        <w:rPr>
          <w:rFonts w:ascii="Times New Roman" w:hAnsi="Times New Roman" w:cs="Times New Roman"/>
          <w:sz w:val="24"/>
          <w:szCs w:val="24"/>
          <w:lang w:eastAsia="en-GB"/>
        </w:rPr>
        <w:t xml:space="preserve"> with</w:t>
      </w:r>
      <w:r w:rsidRPr="00A21487">
        <w:rPr>
          <w:rFonts w:ascii="Times New Roman" w:hAnsi="Times New Roman" w:cs="Times New Roman"/>
          <w:sz w:val="24"/>
          <w:szCs w:val="24"/>
          <w:lang w:eastAsia="en-GB"/>
        </w:rPr>
        <w:t xml:space="preserve"> customers</w:t>
      </w:r>
      <w:r w:rsidR="001110B5">
        <w:rPr>
          <w:rFonts w:ascii="Times New Roman" w:hAnsi="Times New Roman" w:cs="Times New Roman"/>
          <w:sz w:val="24"/>
          <w:szCs w:val="24"/>
          <w:lang w:eastAsia="en-GB"/>
        </w:rPr>
        <w:t xml:space="preserve"> who are poor getting affected most.</w:t>
      </w:r>
    </w:p>
    <w:p w14:paraId="32E48DC0" w14:textId="77777777" w:rsidR="008E2D3D" w:rsidRPr="00A21487" w:rsidRDefault="008E2D3D" w:rsidP="008E2D3D">
      <w:pPr>
        <w:rPr>
          <w:rFonts w:ascii="Times New Roman" w:hAnsi="Times New Roman" w:cs="Times New Roman"/>
          <w:sz w:val="24"/>
          <w:szCs w:val="24"/>
          <w:lang w:eastAsia="en-GB"/>
        </w:rPr>
      </w:pPr>
    </w:p>
    <w:p w14:paraId="0271B5C3" w14:textId="68468B0C" w:rsidR="00CC12D9" w:rsidRPr="00A21487" w:rsidRDefault="00CC12D9" w:rsidP="00CC12D9">
      <w:pPr>
        <w:rPr>
          <w:rFonts w:ascii="Times New Roman" w:hAnsi="Times New Roman" w:cs="Times New Roman"/>
          <w:sz w:val="24"/>
          <w:szCs w:val="24"/>
          <w:lang w:eastAsia="en-GB"/>
        </w:rPr>
      </w:pPr>
    </w:p>
    <w:p w14:paraId="15905916" w14:textId="77777777" w:rsidR="008E2D3D" w:rsidRPr="00A21487" w:rsidRDefault="008E2D3D" w:rsidP="00CC12D9">
      <w:pPr>
        <w:rPr>
          <w:rFonts w:ascii="Times New Roman" w:hAnsi="Times New Roman" w:cs="Times New Roman"/>
          <w:sz w:val="24"/>
          <w:szCs w:val="24"/>
          <w:lang w:eastAsia="en-GB"/>
        </w:rPr>
      </w:pPr>
    </w:p>
    <w:p w14:paraId="755141E5" w14:textId="0E980D8F" w:rsidR="008E2D3D" w:rsidRPr="00A21487" w:rsidRDefault="008E2D3D" w:rsidP="00CC12D9">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IMPLICATIONS</w:t>
      </w:r>
    </w:p>
    <w:p w14:paraId="585CE8D1" w14:textId="123BDA53"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IMF has warned that global growth is not enough to withstand a trade war. “the global while still growing has hit a plateau and may not be strong enough to withstand trade tensions”. IMF Managing Director Christine Lagarde. (</w:t>
      </w:r>
      <w:r w:rsidR="00817614">
        <w:rPr>
          <w:rFonts w:ascii="Times New Roman" w:hAnsi="Times New Roman" w:cs="Times New Roman"/>
          <w:sz w:val="24"/>
          <w:szCs w:val="24"/>
          <w:lang w:eastAsia="en-GB"/>
        </w:rPr>
        <w:t>Lee</w:t>
      </w:r>
      <w:r w:rsidRPr="00A21487">
        <w:rPr>
          <w:rFonts w:ascii="Times New Roman" w:hAnsi="Times New Roman" w:cs="Times New Roman"/>
          <w:sz w:val="24"/>
          <w:szCs w:val="24"/>
          <w:lang w:eastAsia="en-GB"/>
        </w:rPr>
        <w:t>, 2018)</w:t>
      </w:r>
    </w:p>
    <w:p w14:paraId="7F5C7602"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Some of the risk highlighted by the IMF has already started materialising especially from the rising trade barriers.</w:t>
      </w:r>
    </w:p>
    <w:p w14:paraId="5A062165" w14:textId="77777777" w:rsidR="008E2D3D" w:rsidRPr="00A21487" w:rsidRDefault="008E2D3D" w:rsidP="008E2D3D">
      <w:pPr>
        <w:rPr>
          <w:rFonts w:ascii="Times New Roman" w:hAnsi="Times New Roman" w:cs="Times New Roman"/>
          <w:sz w:val="24"/>
          <w:szCs w:val="24"/>
          <w:lang w:eastAsia="en-GB"/>
        </w:rPr>
      </w:pPr>
    </w:p>
    <w:p w14:paraId="192833FF" w14:textId="5F772283"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ACTUAL IMPLICATIONS</w:t>
      </w:r>
    </w:p>
    <w:p w14:paraId="49072ED2"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If the tensions spotted by the IMF escalades, the global economy will take a significant hit. In addition, Worsening trade tensions could also trigger another global financial crisis IMF warns.</w:t>
      </w:r>
    </w:p>
    <w:p w14:paraId="339C0488" w14:textId="7873D6ED"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The implication on this trade war to consumers is that prices of products will increase and that will drop customers purchasing power.</w:t>
      </w:r>
    </w:p>
    <w:p w14:paraId="01DC086B" w14:textId="77777777" w:rsidR="008E2D3D" w:rsidRPr="00A21487" w:rsidRDefault="008E2D3D" w:rsidP="008E2D3D">
      <w:pPr>
        <w:rPr>
          <w:rFonts w:ascii="Times New Roman" w:hAnsi="Times New Roman" w:cs="Times New Roman"/>
          <w:sz w:val="24"/>
          <w:szCs w:val="24"/>
          <w:lang w:eastAsia="en-GB"/>
        </w:rPr>
      </w:pPr>
    </w:p>
    <w:p w14:paraId="0F092C0D" w14:textId="2A7C692F"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POTENTIAL IMPLICATIONS</w:t>
      </w:r>
    </w:p>
    <w:p w14:paraId="6AD8BCF1" w14:textId="3108445E"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The US-China trade war will not only affect these two nations as they are the two </w:t>
      </w:r>
      <w:r w:rsidR="00FA7C99">
        <w:rPr>
          <w:rFonts w:ascii="Times New Roman" w:hAnsi="Times New Roman" w:cs="Times New Roman"/>
          <w:sz w:val="24"/>
          <w:szCs w:val="24"/>
          <w:lang w:eastAsia="en-GB"/>
        </w:rPr>
        <w:t>big</w:t>
      </w:r>
      <w:r w:rsidR="00FA7C99" w:rsidRPr="00A21487">
        <w:rPr>
          <w:rFonts w:ascii="Times New Roman" w:hAnsi="Times New Roman" w:cs="Times New Roman"/>
          <w:sz w:val="24"/>
          <w:szCs w:val="24"/>
          <w:lang w:eastAsia="en-GB"/>
        </w:rPr>
        <w:t>gest</w:t>
      </w:r>
      <w:r w:rsidRPr="00A21487">
        <w:rPr>
          <w:rFonts w:ascii="Times New Roman" w:hAnsi="Times New Roman" w:cs="Times New Roman"/>
          <w:sz w:val="24"/>
          <w:szCs w:val="24"/>
          <w:lang w:eastAsia="en-GB"/>
        </w:rPr>
        <w:t xml:space="preserve"> economies </w:t>
      </w:r>
      <w:r w:rsidR="00FA7C99">
        <w:rPr>
          <w:rFonts w:ascii="Times New Roman" w:hAnsi="Times New Roman" w:cs="Times New Roman"/>
          <w:sz w:val="24"/>
          <w:szCs w:val="24"/>
          <w:lang w:eastAsia="en-GB"/>
        </w:rPr>
        <w:t>o</w:t>
      </w:r>
      <w:r w:rsidRPr="00A21487">
        <w:rPr>
          <w:rFonts w:ascii="Times New Roman" w:hAnsi="Times New Roman" w:cs="Times New Roman"/>
          <w:sz w:val="24"/>
          <w:szCs w:val="24"/>
          <w:lang w:eastAsia="en-GB"/>
        </w:rPr>
        <w:t xml:space="preserve">n the </w:t>
      </w:r>
      <w:r w:rsidR="00FA7C99">
        <w:rPr>
          <w:rFonts w:ascii="Times New Roman" w:hAnsi="Times New Roman" w:cs="Times New Roman"/>
          <w:sz w:val="24"/>
          <w:szCs w:val="24"/>
          <w:lang w:eastAsia="en-GB"/>
        </w:rPr>
        <w:t>globe</w:t>
      </w:r>
      <w:r w:rsidRPr="00A21487">
        <w:rPr>
          <w:rFonts w:ascii="Times New Roman" w:hAnsi="Times New Roman" w:cs="Times New Roman"/>
          <w:sz w:val="24"/>
          <w:szCs w:val="24"/>
          <w:lang w:eastAsia="en-GB"/>
        </w:rPr>
        <w:t>. All other countries involved in the global supply chain and supply of raw materials to manufacturers will be involved in this dispute.</w:t>
      </w:r>
    </w:p>
    <w:p w14:paraId="17D54B43"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Emerging economies are largely to be involved as well as they normally form part of primary sector of economies.</w:t>
      </w:r>
    </w:p>
    <w:p w14:paraId="7A4CD8EC" w14:textId="7FB691FD" w:rsidR="008E2D3D" w:rsidRPr="00A21487" w:rsidRDefault="008E2D3D" w:rsidP="00CC12D9">
      <w:pPr>
        <w:rPr>
          <w:rFonts w:ascii="Times New Roman" w:hAnsi="Times New Roman" w:cs="Times New Roman"/>
          <w:sz w:val="24"/>
          <w:szCs w:val="24"/>
          <w:lang w:eastAsia="en-GB"/>
        </w:rPr>
      </w:pPr>
    </w:p>
    <w:p w14:paraId="1A0BA4E7" w14:textId="364AB014" w:rsidR="008E2D3D" w:rsidRPr="00A21487" w:rsidRDefault="008E2D3D" w:rsidP="00A21487">
      <w:pPr>
        <w:pStyle w:val="Heading1"/>
        <w:rPr>
          <w:lang w:eastAsia="en-GB"/>
        </w:rPr>
      </w:pPr>
      <w:bookmarkStart w:id="12" w:name="_Toc534459050"/>
      <w:r w:rsidRPr="00A21487">
        <w:rPr>
          <w:lang w:eastAsia="en-GB"/>
        </w:rPr>
        <w:t>RECOMMENDATIONS</w:t>
      </w:r>
      <w:bookmarkEnd w:id="12"/>
    </w:p>
    <w:p w14:paraId="3B89B050" w14:textId="4C7BE489"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Walmart should </w:t>
      </w:r>
      <w:r w:rsidR="00965B54">
        <w:rPr>
          <w:rFonts w:ascii="Times New Roman" w:hAnsi="Times New Roman" w:cs="Times New Roman"/>
          <w:sz w:val="24"/>
          <w:szCs w:val="24"/>
          <w:lang w:eastAsia="en-GB"/>
        </w:rPr>
        <w:t xml:space="preserve">adopt more friendlier </w:t>
      </w:r>
      <w:r w:rsidR="00CB25CA">
        <w:rPr>
          <w:rFonts w:ascii="Times New Roman" w:hAnsi="Times New Roman" w:cs="Times New Roman"/>
          <w:sz w:val="24"/>
          <w:szCs w:val="24"/>
          <w:lang w:eastAsia="en-GB"/>
        </w:rPr>
        <w:t xml:space="preserve">corporate attitude by addressing the constant law suit by its workers and rather attend to their complaints about low wages. </w:t>
      </w:r>
      <w:proofErr w:type="gramStart"/>
      <w:r w:rsidR="00CB25CA">
        <w:rPr>
          <w:rFonts w:ascii="Times New Roman" w:hAnsi="Times New Roman" w:cs="Times New Roman"/>
          <w:sz w:val="24"/>
          <w:szCs w:val="24"/>
          <w:lang w:eastAsia="en-GB"/>
        </w:rPr>
        <w:t>Also</w:t>
      </w:r>
      <w:proofErr w:type="gramEnd"/>
      <w:r w:rsidR="00CB25CA">
        <w:rPr>
          <w:rFonts w:ascii="Times New Roman" w:hAnsi="Times New Roman" w:cs="Times New Roman"/>
          <w:sz w:val="24"/>
          <w:szCs w:val="24"/>
          <w:lang w:eastAsia="en-GB"/>
        </w:rPr>
        <w:t xml:space="preserve"> Walmart should consider being more friendly to their suppliers </w:t>
      </w:r>
      <w:r w:rsidR="00CA0960">
        <w:rPr>
          <w:rFonts w:ascii="Times New Roman" w:hAnsi="Times New Roman" w:cs="Times New Roman"/>
          <w:sz w:val="24"/>
          <w:szCs w:val="24"/>
          <w:lang w:eastAsia="en-GB"/>
        </w:rPr>
        <w:t>and</w:t>
      </w:r>
      <w:r w:rsidR="00CB25CA">
        <w:rPr>
          <w:rFonts w:ascii="Times New Roman" w:hAnsi="Times New Roman" w:cs="Times New Roman"/>
          <w:sz w:val="24"/>
          <w:szCs w:val="24"/>
          <w:lang w:eastAsia="en-GB"/>
        </w:rPr>
        <w:t xml:space="preserve"> not aggressive.</w:t>
      </w:r>
      <w:r w:rsidRPr="00A21487">
        <w:rPr>
          <w:rFonts w:ascii="Times New Roman" w:hAnsi="Times New Roman" w:cs="Times New Roman"/>
          <w:sz w:val="24"/>
          <w:szCs w:val="24"/>
          <w:lang w:eastAsia="en-GB"/>
        </w:rPr>
        <w:t xml:space="preserve"> </w:t>
      </w:r>
    </w:p>
    <w:p w14:paraId="2C3DC6FA"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lastRenderedPageBreak/>
        <w:t>Walmart has to convert some of its current stores into distribution centre because most customers are shifting from purchasing from the traditional stores to online shopping. This will allow good and timely deliveries and increase delivery volumes. The downside of this recommendation is opportunity cost.  By replacing stores with distribution centres, in-person sales will be missing out. This could be countered by continuing in-store operations at a smaller scale while allocating a larger portion of the store for fulfilment.</w:t>
      </w:r>
    </w:p>
    <w:p w14:paraId="5E4F45F9" w14:textId="37EBC68C" w:rsidR="008E2D3D"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As Washington is keen on imposing trade tariffs to China imports, Walmart should start investing in manufacturing companies on US home soil to avoid getting affected big time else their customers will start switching to other retailers for cheaper goods.</w:t>
      </w:r>
    </w:p>
    <w:p w14:paraId="6B2CB74F" w14:textId="6DA9393A" w:rsidR="00F93ECA" w:rsidRDefault="00F93ECA" w:rsidP="008E2D3D">
      <w:pPr>
        <w:rPr>
          <w:rFonts w:ascii="Times New Roman" w:hAnsi="Times New Roman" w:cs="Times New Roman"/>
          <w:sz w:val="24"/>
          <w:szCs w:val="24"/>
          <w:lang w:eastAsia="en-GB"/>
        </w:rPr>
      </w:pPr>
      <w:r>
        <w:rPr>
          <w:rFonts w:ascii="Times New Roman" w:hAnsi="Times New Roman" w:cs="Times New Roman"/>
          <w:sz w:val="24"/>
          <w:szCs w:val="24"/>
          <w:lang w:eastAsia="en-GB"/>
        </w:rPr>
        <w:t>Threat of higher wages need to be addressed by Walmart as that will go against cost minimisation.</w:t>
      </w:r>
    </w:p>
    <w:p w14:paraId="100560BB" w14:textId="316D26B5" w:rsidR="00C37C75" w:rsidRPr="00A21487" w:rsidRDefault="00C37C75" w:rsidP="008E2D3D">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need for more production and manufacturing centres </w:t>
      </w:r>
      <w:r w:rsidR="009C198F">
        <w:rPr>
          <w:rFonts w:ascii="Times New Roman" w:hAnsi="Times New Roman" w:cs="Times New Roman"/>
          <w:sz w:val="24"/>
          <w:szCs w:val="24"/>
          <w:lang w:eastAsia="en-GB"/>
        </w:rPr>
        <w:t>different</w:t>
      </w:r>
      <w:r>
        <w:rPr>
          <w:rFonts w:ascii="Times New Roman" w:hAnsi="Times New Roman" w:cs="Times New Roman"/>
          <w:sz w:val="24"/>
          <w:szCs w:val="24"/>
          <w:lang w:eastAsia="en-GB"/>
        </w:rPr>
        <w:t xml:space="preserve"> countries</w:t>
      </w:r>
      <w:r w:rsidR="00ED0AAE">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needs to be considered as relying alone on China can affect the retail giant as the trade war looms.</w:t>
      </w:r>
    </w:p>
    <w:p w14:paraId="2B5B7036" w14:textId="536F5F94" w:rsidR="008E2D3D" w:rsidRDefault="00B036BA" w:rsidP="008E2D3D">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With their effective global supply chain and its efficiency, </w:t>
      </w:r>
      <w:r w:rsidR="003E126F">
        <w:rPr>
          <w:rFonts w:ascii="Times New Roman" w:hAnsi="Times New Roman" w:cs="Times New Roman"/>
          <w:sz w:val="24"/>
          <w:szCs w:val="24"/>
          <w:lang w:eastAsia="en-GB"/>
        </w:rPr>
        <w:t xml:space="preserve">Walmart should continue to expand </w:t>
      </w:r>
      <w:r>
        <w:rPr>
          <w:rFonts w:ascii="Times New Roman" w:hAnsi="Times New Roman" w:cs="Times New Roman"/>
          <w:sz w:val="24"/>
          <w:szCs w:val="24"/>
          <w:lang w:eastAsia="en-GB"/>
        </w:rPr>
        <w:t>its business in developing market to exploit its economic opportunities.</w:t>
      </w:r>
      <w:r w:rsidR="009C198F">
        <w:rPr>
          <w:rFonts w:ascii="Times New Roman" w:hAnsi="Times New Roman" w:cs="Times New Roman"/>
          <w:sz w:val="24"/>
          <w:szCs w:val="24"/>
          <w:lang w:eastAsia="en-GB"/>
        </w:rPr>
        <w:t xml:space="preserve"> (Smithson, 2017)</w:t>
      </w:r>
    </w:p>
    <w:p w14:paraId="72B29D09" w14:textId="27044C78" w:rsidR="00A31904" w:rsidRPr="00A21487" w:rsidRDefault="00A31904" w:rsidP="008E2D3D">
      <w:pPr>
        <w:rPr>
          <w:rFonts w:ascii="Times New Roman" w:hAnsi="Times New Roman" w:cs="Times New Roman"/>
          <w:sz w:val="24"/>
          <w:szCs w:val="24"/>
          <w:lang w:eastAsia="en-GB"/>
        </w:rPr>
      </w:pPr>
      <w:r>
        <w:rPr>
          <w:rFonts w:ascii="Times New Roman" w:hAnsi="Times New Roman" w:cs="Times New Roman"/>
          <w:sz w:val="24"/>
          <w:szCs w:val="24"/>
          <w:lang w:eastAsia="en-GB"/>
        </w:rPr>
        <w:t>For Walmart to dominate the global market, they should also pay attention to the production of more healthy foods and more organic products as consumers are switching to healthy lifestyle of eating.</w:t>
      </w:r>
    </w:p>
    <w:p w14:paraId="282EEBDF" w14:textId="77777777" w:rsidR="008E2D3D" w:rsidRPr="00A21487" w:rsidRDefault="008E2D3D" w:rsidP="008E2D3D">
      <w:pPr>
        <w:rPr>
          <w:rFonts w:ascii="Times New Roman" w:hAnsi="Times New Roman" w:cs="Times New Roman"/>
          <w:sz w:val="24"/>
          <w:szCs w:val="24"/>
          <w:lang w:eastAsia="en-GB"/>
        </w:rPr>
      </w:pPr>
    </w:p>
    <w:p w14:paraId="59073D76" w14:textId="6DEC95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  </w:t>
      </w:r>
    </w:p>
    <w:p w14:paraId="59B26A2F" w14:textId="77777777" w:rsidR="008E2D3D" w:rsidRPr="00A21487" w:rsidRDefault="008E2D3D" w:rsidP="008E2D3D">
      <w:pPr>
        <w:rPr>
          <w:rFonts w:ascii="Times New Roman" w:hAnsi="Times New Roman" w:cs="Times New Roman"/>
          <w:sz w:val="24"/>
          <w:szCs w:val="24"/>
          <w:lang w:eastAsia="en-GB"/>
        </w:rPr>
      </w:pPr>
    </w:p>
    <w:p w14:paraId="213429B3" w14:textId="1DDE91A1" w:rsidR="008E2D3D" w:rsidRPr="00A21487" w:rsidRDefault="008E2D3D" w:rsidP="00A21487">
      <w:pPr>
        <w:pStyle w:val="Heading1"/>
        <w:rPr>
          <w:lang w:eastAsia="en-GB"/>
        </w:rPr>
      </w:pPr>
      <w:bookmarkStart w:id="13" w:name="_Toc534459051"/>
      <w:r w:rsidRPr="00A21487">
        <w:rPr>
          <w:lang w:eastAsia="en-GB"/>
        </w:rPr>
        <w:t>CONCLUSION</w:t>
      </w:r>
      <w:bookmarkEnd w:id="13"/>
    </w:p>
    <w:p w14:paraId="1D3ED76A" w14:textId="200871C9"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In conclusion, Walmart has </w:t>
      </w:r>
      <w:r w:rsidR="00CA0960">
        <w:rPr>
          <w:rFonts w:ascii="Times New Roman" w:hAnsi="Times New Roman" w:cs="Times New Roman"/>
          <w:sz w:val="24"/>
          <w:szCs w:val="24"/>
          <w:lang w:eastAsia="en-GB"/>
        </w:rPr>
        <w:t>successfully seen</w:t>
      </w:r>
      <w:r w:rsidRPr="00A21487">
        <w:rPr>
          <w:rFonts w:ascii="Times New Roman" w:hAnsi="Times New Roman" w:cs="Times New Roman"/>
          <w:sz w:val="24"/>
          <w:szCs w:val="24"/>
          <w:lang w:eastAsia="en-GB"/>
        </w:rPr>
        <w:t xml:space="preserve"> improvement in its strategies. The company is</w:t>
      </w:r>
      <w:r w:rsidR="00CA0960">
        <w:rPr>
          <w:rFonts w:ascii="Times New Roman" w:hAnsi="Times New Roman" w:cs="Times New Roman"/>
          <w:sz w:val="24"/>
          <w:szCs w:val="24"/>
          <w:lang w:eastAsia="en-GB"/>
        </w:rPr>
        <w:t xml:space="preserve"> currently ranked number one</w:t>
      </w:r>
      <w:r w:rsidRPr="00A21487">
        <w:rPr>
          <w:rFonts w:ascii="Times New Roman" w:hAnsi="Times New Roman" w:cs="Times New Roman"/>
          <w:sz w:val="24"/>
          <w:szCs w:val="24"/>
          <w:lang w:eastAsia="en-GB"/>
        </w:rPr>
        <w:t xml:space="preserve"> in the retail industry and the largest in the world. Walmart follows cost leadership strategy which point out its pricing strategy “Every Day Low Prices”. The </w:t>
      </w:r>
      <w:r w:rsidR="00CA0960">
        <w:rPr>
          <w:rFonts w:ascii="Times New Roman" w:hAnsi="Times New Roman" w:cs="Times New Roman"/>
          <w:sz w:val="24"/>
          <w:szCs w:val="24"/>
          <w:lang w:eastAsia="en-GB"/>
        </w:rPr>
        <w:t xml:space="preserve">size of the </w:t>
      </w:r>
      <w:r w:rsidRPr="00A21487">
        <w:rPr>
          <w:rFonts w:ascii="Times New Roman" w:hAnsi="Times New Roman" w:cs="Times New Roman"/>
          <w:sz w:val="24"/>
          <w:szCs w:val="24"/>
          <w:lang w:eastAsia="en-GB"/>
        </w:rPr>
        <w:t xml:space="preserve">company </w:t>
      </w:r>
      <w:r w:rsidR="00CA0960">
        <w:rPr>
          <w:rFonts w:ascii="Times New Roman" w:hAnsi="Times New Roman" w:cs="Times New Roman"/>
          <w:sz w:val="24"/>
          <w:szCs w:val="24"/>
          <w:lang w:eastAsia="en-GB"/>
        </w:rPr>
        <w:t xml:space="preserve">has seen it </w:t>
      </w:r>
      <w:r w:rsidRPr="00A21487">
        <w:rPr>
          <w:rFonts w:ascii="Times New Roman" w:hAnsi="Times New Roman" w:cs="Times New Roman"/>
          <w:sz w:val="24"/>
          <w:szCs w:val="24"/>
          <w:lang w:eastAsia="en-GB"/>
        </w:rPr>
        <w:t>benefit from economies of scale due to its wider operations</w:t>
      </w:r>
      <w:r w:rsidR="00CA0960">
        <w:rPr>
          <w:rFonts w:ascii="Times New Roman" w:hAnsi="Times New Roman" w:cs="Times New Roman"/>
          <w:sz w:val="24"/>
          <w:szCs w:val="24"/>
          <w:lang w:eastAsia="en-GB"/>
        </w:rPr>
        <w:t xml:space="preserve"> across boundaries.</w:t>
      </w:r>
      <w:r w:rsidRPr="00A21487">
        <w:rPr>
          <w:rFonts w:ascii="Times New Roman" w:hAnsi="Times New Roman" w:cs="Times New Roman"/>
          <w:sz w:val="24"/>
          <w:szCs w:val="24"/>
          <w:lang w:eastAsia="en-GB"/>
        </w:rPr>
        <w:t xml:space="preserve"> The cross-docking inventory system has turn out to be extremely productive.</w:t>
      </w:r>
    </w:p>
    <w:p w14:paraId="0EDAC033" w14:textId="3E25CD0B"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Walmart </w:t>
      </w:r>
      <w:r w:rsidR="00116C0F">
        <w:rPr>
          <w:rFonts w:ascii="Times New Roman" w:hAnsi="Times New Roman" w:cs="Times New Roman"/>
          <w:sz w:val="24"/>
          <w:szCs w:val="24"/>
          <w:lang w:eastAsia="en-GB"/>
        </w:rPr>
        <w:t>Inc</w:t>
      </w:r>
      <w:r w:rsidR="004434DE">
        <w:rPr>
          <w:rFonts w:ascii="Times New Roman" w:hAnsi="Times New Roman" w:cs="Times New Roman"/>
          <w:sz w:val="24"/>
          <w:szCs w:val="24"/>
          <w:lang w:eastAsia="en-GB"/>
        </w:rPr>
        <w:t xml:space="preserve"> has continuously proven to be</w:t>
      </w:r>
      <w:r w:rsidR="00116C0F">
        <w:rPr>
          <w:rFonts w:ascii="Times New Roman" w:hAnsi="Times New Roman" w:cs="Times New Roman"/>
          <w:sz w:val="24"/>
          <w:szCs w:val="24"/>
          <w:lang w:eastAsia="en-GB"/>
        </w:rPr>
        <w:t xml:space="preserve"> </w:t>
      </w:r>
      <w:r w:rsidR="004434DE">
        <w:rPr>
          <w:rFonts w:ascii="Times New Roman" w:hAnsi="Times New Roman" w:cs="Times New Roman"/>
          <w:sz w:val="24"/>
          <w:szCs w:val="24"/>
          <w:lang w:eastAsia="en-GB"/>
        </w:rPr>
        <w:t>dominant not only in the American market but also in the global market as efforts in its expansion has yielded positive results making it top the global retail industry</w:t>
      </w:r>
      <w:r w:rsidRPr="00A21487">
        <w:rPr>
          <w:rFonts w:ascii="Times New Roman" w:hAnsi="Times New Roman" w:cs="Times New Roman"/>
          <w:sz w:val="24"/>
          <w:szCs w:val="24"/>
          <w:lang w:eastAsia="en-GB"/>
        </w:rPr>
        <w:t>.</w:t>
      </w:r>
    </w:p>
    <w:p w14:paraId="790C0AF6" w14:textId="77777777" w:rsidR="008E2D3D" w:rsidRPr="00A21487" w:rsidRDefault="008E2D3D" w:rsidP="008E2D3D">
      <w:pPr>
        <w:rPr>
          <w:rFonts w:ascii="Times New Roman" w:hAnsi="Times New Roman" w:cs="Times New Roman"/>
          <w:sz w:val="24"/>
          <w:szCs w:val="24"/>
          <w:lang w:eastAsia="en-GB"/>
        </w:rPr>
      </w:pPr>
    </w:p>
    <w:p w14:paraId="719DAB87" w14:textId="77777777" w:rsidR="008E2D3D" w:rsidRDefault="008E2D3D" w:rsidP="00CC12D9">
      <w:pPr>
        <w:rPr>
          <w:lang w:eastAsia="en-GB"/>
        </w:rPr>
      </w:pPr>
    </w:p>
    <w:p w14:paraId="37B24339" w14:textId="7E8594D1" w:rsidR="008E2D3D" w:rsidRDefault="008E2D3D" w:rsidP="00CC12D9">
      <w:pPr>
        <w:rPr>
          <w:lang w:eastAsia="en-GB"/>
        </w:rPr>
      </w:pPr>
    </w:p>
    <w:p w14:paraId="65AB1321" w14:textId="1409E8FA" w:rsidR="008E2D3D" w:rsidRPr="00A21487" w:rsidRDefault="008E2D3D" w:rsidP="00A21487">
      <w:pPr>
        <w:pStyle w:val="Heading1"/>
        <w:rPr>
          <w:lang w:eastAsia="en-GB"/>
        </w:rPr>
      </w:pPr>
      <w:bookmarkStart w:id="14" w:name="_Toc534459052"/>
      <w:r w:rsidRPr="00A21487">
        <w:rPr>
          <w:lang w:eastAsia="en-GB"/>
        </w:rPr>
        <w:lastRenderedPageBreak/>
        <w:t>REFERENCES</w:t>
      </w:r>
      <w:bookmarkEnd w:id="14"/>
    </w:p>
    <w:p w14:paraId="6A3E788B"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Barratt, M., Choi, T. Y., &amp; Li, M. (2011). Qualitative case studies in operations management: Trends, research outcomes, and future research implications. </w:t>
      </w:r>
      <w:r w:rsidRPr="00A21487">
        <w:rPr>
          <w:rFonts w:ascii="Times New Roman" w:hAnsi="Times New Roman" w:cs="Times New Roman"/>
          <w:i/>
          <w:iCs/>
          <w:sz w:val="24"/>
          <w:szCs w:val="24"/>
          <w:lang w:eastAsia="en-GB"/>
        </w:rPr>
        <w:t>Journal of Operations Management</w:t>
      </w:r>
      <w:r w:rsidRPr="00A21487">
        <w:rPr>
          <w:rFonts w:ascii="Times New Roman" w:hAnsi="Times New Roman" w:cs="Times New Roman"/>
          <w:sz w:val="24"/>
          <w:szCs w:val="24"/>
          <w:lang w:eastAsia="en-GB"/>
        </w:rPr>
        <w:t>, </w:t>
      </w:r>
      <w:r w:rsidRPr="00A21487">
        <w:rPr>
          <w:rFonts w:ascii="Times New Roman" w:hAnsi="Times New Roman" w:cs="Times New Roman"/>
          <w:i/>
          <w:iCs/>
          <w:sz w:val="24"/>
          <w:szCs w:val="24"/>
          <w:lang w:eastAsia="en-GB"/>
        </w:rPr>
        <w:t>29</w:t>
      </w:r>
      <w:r w:rsidRPr="00A21487">
        <w:rPr>
          <w:rFonts w:ascii="Times New Roman" w:hAnsi="Times New Roman" w:cs="Times New Roman"/>
          <w:sz w:val="24"/>
          <w:szCs w:val="24"/>
          <w:lang w:eastAsia="en-GB"/>
        </w:rPr>
        <w:t>(4), 329-342</w:t>
      </w:r>
    </w:p>
    <w:p w14:paraId="79A36221"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Building understanding and knowledge: a case study in stakeholder orientation, </w:t>
      </w:r>
    </w:p>
    <w:p w14:paraId="0BF892F0"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Robert J. </w:t>
      </w:r>
      <w:proofErr w:type="spellStart"/>
      <w:r w:rsidRPr="00A21487">
        <w:rPr>
          <w:rFonts w:ascii="Times New Roman" w:hAnsi="Times New Roman" w:cs="Times New Roman"/>
          <w:sz w:val="24"/>
          <w:szCs w:val="24"/>
          <w:lang w:eastAsia="en-GB"/>
        </w:rPr>
        <w:t>Duesing</w:t>
      </w:r>
      <w:proofErr w:type="spellEnd"/>
      <w:r w:rsidRPr="00A21487">
        <w:rPr>
          <w:rFonts w:ascii="Times New Roman" w:hAnsi="Times New Roman" w:cs="Times New Roman"/>
          <w:sz w:val="24"/>
          <w:szCs w:val="24"/>
          <w:lang w:eastAsia="en-GB"/>
        </w:rPr>
        <w:t xml:space="preserve"> and Margaret White Journal of Managerial Issues, Winter r2013, vol25 no 4, pp 401-415.</w:t>
      </w:r>
    </w:p>
    <w:p w14:paraId="5A29B9E8" w14:textId="77777777" w:rsidR="008E2D3D" w:rsidRPr="00A21487" w:rsidRDefault="008E2D3D" w:rsidP="008E2D3D">
      <w:pPr>
        <w:rPr>
          <w:rFonts w:ascii="Times New Roman" w:hAnsi="Times New Roman" w:cs="Times New Roman"/>
          <w:sz w:val="24"/>
          <w:szCs w:val="24"/>
          <w:lang w:eastAsia="en-GB"/>
        </w:rPr>
      </w:pPr>
      <w:proofErr w:type="spellStart"/>
      <w:r w:rsidRPr="00A21487">
        <w:rPr>
          <w:rFonts w:ascii="Times New Roman" w:hAnsi="Times New Roman" w:cs="Times New Roman"/>
          <w:sz w:val="24"/>
          <w:szCs w:val="24"/>
          <w:lang w:eastAsia="en-GB"/>
        </w:rPr>
        <w:t>Csaszar</w:t>
      </w:r>
      <w:proofErr w:type="spellEnd"/>
      <w:r w:rsidRPr="00A21487">
        <w:rPr>
          <w:rFonts w:ascii="Times New Roman" w:hAnsi="Times New Roman" w:cs="Times New Roman"/>
          <w:sz w:val="24"/>
          <w:szCs w:val="24"/>
          <w:lang w:eastAsia="en-GB"/>
        </w:rPr>
        <w:t>, F. A. (2012). Organizational structure as a determinant of performance: Evidence from mutual funds. </w:t>
      </w:r>
      <w:r w:rsidRPr="00A21487">
        <w:rPr>
          <w:rFonts w:ascii="Times New Roman" w:hAnsi="Times New Roman" w:cs="Times New Roman"/>
          <w:i/>
          <w:iCs/>
          <w:sz w:val="24"/>
          <w:szCs w:val="24"/>
          <w:lang w:eastAsia="en-GB"/>
        </w:rPr>
        <w:t>Strategic Management Journal</w:t>
      </w:r>
      <w:r w:rsidRPr="00A21487">
        <w:rPr>
          <w:rFonts w:ascii="Times New Roman" w:hAnsi="Times New Roman" w:cs="Times New Roman"/>
          <w:sz w:val="24"/>
          <w:szCs w:val="24"/>
          <w:lang w:eastAsia="en-GB"/>
        </w:rPr>
        <w:t>,</w:t>
      </w:r>
      <w:r w:rsidRPr="00A21487">
        <w:rPr>
          <w:rFonts w:ascii="Times New Roman" w:hAnsi="Times New Roman" w:cs="Times New Roman"/>
          <w:i/>
          <w:iCs/>
          <w:sz w:val="24"/>
          <w:szCs w:val="24"/>
          <w:lang w:eastAsia="en-GB"/>
        </w:rPr>
        <w:t xml:space="preserve"> 33</w:t>
      </w:r>
      <w:r w:rsidRPr="00A21487">
        <w:rPr>
          <w:rFonts w:ascii="Times New Roman" w:hAnsi="Times New Roman" w:cs="Times New Roman"/>
          <w:sz w:val="24"/>
          <w:szCs w:val="24"/>
          <w:lang w:eastAsia="en-GB"/>
        </w:rPr>
        <w:t>(6), 611-632.</w:t>
      </w:r>
    </w:p>
    <w:p w14:paraId="0DCDE661" w14:textId="77777777" w:rsidR="008E2D3D" w:rsidRPr="00A21487" w:rsidRDefault="008E2D3D" w:rsidP="008E2D3D">
      <w:pPr>
        <w:rPr>
          <w:rFonts w:ascii="Times New Roman" w:hAnsi="Times New Roman" w:cs="Times New Roman"/>
          <w:sz w:val="24"/>
          <w:szCs w:val="24"/>
          <w:lang w:eastAsia="en-GB"/>
        </w:rPr>
      </w:pPr>
      <w:proofErr w:type="spellStart"/>
      <w:r w:rsidRPr="00A21487">
        <w:rPr>
          <w:rFonts w:ascii="Times New Roman" w:hAnsi="Times New Roman" w:cs="Times New Roman"/>
          <w:sz w:val="24"/>
          <w:szCs w:val="24"/>
          <w:lang w:eastAsia="en-GB"/>
        </w:rPr>
        <w:t>Kampf</w:t>
      </w:r>
      <w:proofErr w:type="spellEnd"/>
      <w:r w:rsidRPr="00A21487">
        <w:rPr>
          <w:rFonts w:ascii="Times New Roman" w:hAnsi="Times New Roman" w:cs="Times New Roman"/>
          <w:sz w:val="24"/>
          <w:szCs w:val="24"/>
          <w:lang w:eastAsia="en-GB"/>
        </w:rPr>
        <w:t>, C., 2007. Corporate social responsibility: Walmart, Maersk and the cultural bounds of representation in corporate web sites. Corporate Communications: An International Journal, 12(1), pp.41-57.</w:t>
      </w:r>
    </w:p>
    <w:p w14:paraId="2F0BDCB3" w14:textId="77777777" w:rsidR="008E2D3D" w:rsidRPr="00A21487" w:rsidRDefault="008E2D3D" w:rsidP="008E2D3D">
      <w:pPr>
        <w:rPr>
          <w:rFonts w:ascii="Times New Roman" w:hAnsi="Times New Roman" w:cs="Times New Roman"/>
          <w:sz w:val="24"/>
          <w:szCs w:val="24"/>
          <w:lang w:eastAsia="en-GB"/>
        </w:rPr>
      </w:pPr>
      <w:proofErr w:type="spellStart"/>
      <w:r w:rsidRPr="00A21487">
        <w:rPr>
          <w:rFonts w:ascii="Times New Roman" w:hAnsi="Times New Roman" w:cs="Times New Roman"/>
          <w:sz w:val="24"/>
          <w:szCs w:val="24"/>
          <w:lang w:eastAsia="en-GB"/>
        </w:rPr>
        <w:t>Kourdi</w:t>
      </w:r>
      <w:proofErr w:type="spellEnd"/>
      <w:r w:rsidRPr="00A21487">
        <w:rPr>
          <w:rFonts w:ascii="Times New Roman" w:hAnsi="Times New Roman" w:cs="Times New Roman"/>
          <w:sz w:val="24"/>
          <w:szCs w:val="24"/>
          <w:lang w:eastAsia="en-GB"/>
        </w:rPr>
        <w:t xml:space="preserve">, J. (2009), Business strategy. London, Eng.: Economist in association with Profile Books. </w:t>
      </w:r>
    </w:p>
    <w:p w14:paraId="751E811C"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Kinicki, A. and Williams, B.K., 2006. Management: A practical approach</w:t>
      </w:r>
    </w:p>
    <w:p w14:paraId="2E4C1751"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Hunt, I., Watts, A. and Bryant, S.K., 2018. Walmart’s international expansion: successes and miscalculations. </w:t>
      </w:r>
      <w:r w:rsidRPr="00A21487">
        <w:rPr>
          <w:rFonts w:ascii="Times New Roman" w:hAnsi="Times New Roman" w:cs="Times New Roman"/>
          <w:i/>
          <w:iCs/>
          <w:sz w:val="24"/>
          <w:szCs w:val="24"/>
          <w:lang w:eastAsia="en-GB"/>
        </w:rPr>
        <w:t>Journal of Business Strategy</w:t>
      </w:r>
      <w:r w:rsidRPr="00A21487">
        <w:rPr>
          <w:rFonts w:ascii="Times New Roman" w:hAnsi="Times New Roman" w:cs="Times New Roman"/>
          <w:sz w:val="24"/>
          <w:szCs w:val="24"/>
          <w:lang w:eastAsia="en-GB"/>
        </w:rPr>
        <w:t xml:space="preserve">, </w:t>
      </w:r>
      <w:r w:rsidRPr="00A21487">
        <w:rPr>
          <w:rFonts w:ascii="Times New Roman" w:hAnsi="Times New Roman" w:cs="Times New Roman"/>
          <w:i/>
          <w:iCs/>
          <w:sz w:val="24"/>
          <w:szCs w:val="24"/>
          <w:lang w:eastAsia="en-GB"/>
        </w:rPr>
        <w:t>39</w:t>
      </w:r>
      <w:r w:rsidRPr="00A21487">
        <w:rPr>
          <w:rFonts w:ascii="Times New Roman" w:hAnsi="Times New Roman" w:cs="Times New Roman"/>
          <w:sz w:val="24"/>
          <w:szCs w:val="24"/>
          <w:lang w:eastAsia="en-GB"/>
        </w:rPr>
        <w:t>(2), pp.22-29.</w:t>
      </w:r>
    </w:p>
    <w:p w14:paraId="382759EA"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Morning star, (2018) [online], </w:t>
      </w:r>
      <w:hyperlink r:id="rId20" w:history="1">
        <w:r w:rsidRPr="00A21487">
          <w:rPr>
            <w:rStyle w:val="Hyperlink"/>
            <w:rFonts w:ascii="Times New Roman" w:hAnsi="Times New Roman" w:cs="Times New Roman"/>
            <w:sz w:val="24"/>
            <w:szCs w:val="24"/>
            <w:lang w:eastAsia="en-GB"/>
          </w:rPr>
          <w:t>https://financials.morningstar.com/ratios/r.html?t=WMT</w:t>
        </w:r>
      </w:hyperlink>
      <w:r w:rsidRPr="00A21487">
        <w:rPr>
          <w:rFonts w:ascii="Times New Roman" w:hAnsi="Times New Roman" w:cs="Times New Roman"/>
          <w:sz w:val="24"/>
          <w:szCs w:val="24"/>
          <w:lang w:eastAsia="en-GB"/>
        </w:rPr>
        <w:t xml:space="preserve"> [Accessed: 14 June 2018].</w:t>
      </w:r>
    </w:p>
    <w:p w14:paraId="58B13787"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Norman, A., 2004. The Case against Wal-Mart (pp. 145-52). Atlantic City, NJ: </w:t>
      </w:r>
      <w:proofErr w:type="spellStart"/>
      <w:r w:rsidRPr="00A21487">
        <w:rPr>
          <w:rFonts w:ascii="Times New Roman" w:hAnsi="Times New Roman" w:cs="Times New Roman"/>
          <w:sz w:val="24"/>
          <w:szCs w:val="24"/>
          <w:lang w:eastAsia="en-GB"/>
        </w:rPr>
        <w:t>Raphel</w:t>
      </w:r>
      <w:proofErr w:type="spellEnd"/>
      <w:r w:rsidRPr="00A21487">
        <w:rPr>
          <w:rFonts w:ascii="Times New Roman" w:hAnsi="Times New Roman" w:cs="Times New Roman"/>
          <w:sz w:val="24"/>
          <w:szCs w:val="24"/>
          <w:lang w:eastAsia="en-GB"/>
        </w:rPr>
        <w:t xml:space="preserve"> Marketing.</w:t>
      </w:r>
    </w:p>
    <w:p w14:paraId="21AC27DC" w14:textId="77777777" w:rsidR="008E2D3D" w:rsidRPr="00A21487" w:rsidRDefault="008E2D3D" w:rsidP="008E2D3D">
      <w:pPr>
        <w:rPr>
          <w:rFonts w:ascii="Times New Roman" w:hAnsi="Times New Roman" w:cs="Times New Roman"/>
          <w:sz w:val="24"/>
          <w:szCs w:val="24"/>
          <w:lang w:eastAsia="en-GB"/>
        </w:rPr>
      </w:pPr>
      <w:proofErr w:type="spellStart"/>
      <w:r w:rsidRPr="00A21487">
        <w:rPr>
          <w:rFonts w:ascii="Times New Roman" w:hAnsi="Times New Roman" w:cs="Times New Roman"/>
          <w:sz w:val="24"/>
          <w:szCs w:val="24"/>
          <w:lang w:eastAsia="en-GB"/>
        </w:rPr>
        <w:t>Shabanova</w:t>
      </w:r>
      <w:proofErr w:type="spellEnd"/>
      <w:r w:rsidRPr="00A21487">
        <w:rPr>
          <w:rFonts w:ascii="Times New Roman" w:hAnsi="Times New Roman" w:cs="Times New Roman"/>
          <w:sz w:val="24"/>
          <w:szCs w:val="24"/>
          <w:lang w:eastAsia="en-GB"/>
        </w:rPr>
        <w:t xml:space="preserve">, L. B., </w:t>
      </w:r>
      <w:proofErr w:type="spellStart"/>
      <w:r w:rsidRPr="00A21487">
        <w:rPr>
          <w:rFonts w:ascii="Times New Roman" w:hAnsi="Times New Roman" w:cs="Times New Roman"/>
          <w:sz w:val="24"/>
          <w:szCs w:val="24"/>
          <w:lang w:eastAsia="en-GB"/>
        </w:rPr>
        <w:t>Ismagilova</w:t>
      </w:r>
      <w:proofErr w:type="spellEnd"/>
      <w:r w:rsidRPr="00A21487">
        <w:rPr>
          <w:rFonts w:ascii="Times New Roman" w:hAnsi="Times New Roman" w:cs="Times New Roman"/>
          <w:sz w:val="24"/>
          <w:szCs w:val="24"/>
          <w:lang w:eastAsia="en-GB"/>
        </w:rPr>
        <w:t xml:space="preserve">, G. N., </w:t>
      </w:r>
      <w:proofErr w:type="spellStart"/>
      <w:r w:rsidRPr="00A21487">
        <w:rPr>
          <w:rFonts w:ascii="Times New Roman" w:hAnsi="Times New Roman" w:cs="Times New Roman"/>
          <w:sz w:val="24"/>
          <w:szCs w:val="24"/>
          <w:lang w:eastAsia="en-GB"/>
        </w:rPr>
        <w:t>Salimov</w:t>
      </w:r>
      <w:proofErr w:type="spellEnd"/>
      <w:r w:rsidRPr="00A21487">
        <w:rPr>
          <w:rFonts w:ascii="Times New Roman" w:hAnsi="Times New Roman" w:cs="Times New Roman"/>
          <w:sz w:val="24"/>
          <w:szCs w:val="24"/>
          <w:lang w:eastAsia="en-GB"/>
        </w:rPr>
        <w:t xml:space="preserve">, L. N., &amp; </w:t>
      </w:r>
      <w:proofErr w:type="spellStart"/>
      <w:r w:rsidRPr="00A21487">
        <w:rPr>
          <w:rFonts w:ascii="Times New Roman" w:hAnsi="Times New Roman" w:cs="Times New Roman"/>
          <w:sz w:val="24"/>
          <w:szCs w:val="24"/>
          <w:lang w:eastAsia="en-GB"/>
        </w:rPr>
        <w:t>Akhmadeev</w:t>
      </w:r>
      <w:proofErr w:type="spellEnd"/>
      <w:r w:rsidRPr="00A21487">
        <w:rPr>
          <w:rFonts w:ascii="Times New Roman" w:hAnsi="Times New Roman" w:cs="Times New Roman"/>
          <w:sz w:val="24"/>
          <w:szCs w:val="24"/>
          <w:lang w:eastAsia="en-GB"/>
        </w:rPr>
        <w:t xml:space="preserve">, M. G. (2015). PEST-Analysis and SWOT-Analysis as the Most Important Tools to Strengthen the Competitive Advantages of Commercial Enterprises. </w:t>
      </w:r>
      <w:r w:rsidRPr="00A21487">
        <w:rPr>
          <w:rFonts w:ascii="Times New Roman" w:hAnsi="Times New Roman" w:cs="Times New Roman"/>
          <w:i/>
          <w:iCs/>
          <w:sz w:val="24"/>
          <w:szCs w:val="24"/>
          <w:lang w:eastAsia="en-GB"/>
        </w:rPr>
        <w:t>Mediterranean Journal of Social Sciences</w:t>
      </w:r>
      <w:r w:rsidRPr="00A21487">
        <w:rPr>
          <w:rFonts w:ascii="Times New Roman" w:hAnsi="Times New Roman" w:cs="Times New Roman"/>
          <w:sz w:val="24"/>
          <w:szCs w:val="24"/>
          <w:lang w:eastAsia="en-GB"/>
        </w:rPr>
        <w:t>, </w:t>
      </w:r>
      <w:r w:rsidRPr="00A21487">
        <w:rPr>
          <w:rFonts w:ascii="Times New Roman" w:hAnsi="Times New Roman" w:cs="Times New Roman"/>
          <w:i/>
          <w:iCs/>
          <w:sz w:val="24"/>
          <w:szCs w:val="24"/>
          <w:lang w:eastAsia="en-GB"/>
        </w:rPr>
        <w:t>6</w:t>
      </w:r>
      <w:r w:rsidRPr="00A21487">
        <w:rPr>
          <w:rFonts w:ascii="Times New Roman" w:hAnsi="Times New Roman" w:cs="Times New Roman"/>
          <w:sz w:val="24"/>
          <w:szCs w:val="24"/>
          <w:lang w:eastAsia="en-GB"/>
        </w:rPr>
        <w:t>(3), 705.</w:t>
      </w:r>
    </w:p>
    <w:p w14:paraId="6481F963"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Scribd, (2018) [Online], Available </w:t>
      </w:r>
      <w:hyperlink r:id="rId21" w:history="1">
        <w:r w:rsidRPr="00A21487">
          <w:rPr>
            <w:rStyle w:val="Hyperlink"/>
            <w:rFonts w:ascii="Times New Roman" w:hAnsi="Times New Roman" w:cs="Times New Roman"/>
            <w:sz w:val="24"/>
            <w:szCs w:val="24"/>
            <w:lang w:eastAsia="en-GB"/>
          </w:rPr>
          <w:t>http://www.scribd.com/doc/20489832/The-Organization-of-International-Business-Introduction-Architecture-Structure(Scribd</w:t>
        </w:r>
      </w:hyperlink>
      <w:r w:rsidRPr="00A21487">
        <w:rPr>
          <w:rFonts w:ascii="Times New Roman" w:hAnsi="Times New Roman" w:cs="Times New Roman"/>
          <w:sz w:val="24"/>
          <w:szCs w:val="24"/>
          <w:lang w:eastAsia="en-GB"/>
        </w:rPr>
        <w:t>, [Accessed: 14 June 2018]</w:t>
      </w:r>
    </w:p>
    <w:p w14:paraId="69493C54"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Slide share, (2018) [Online], Available, </w:t>
      </w:r>
      <w:hyperlink r:id="rId22" w:history="1">
        <w:r w:rsidRPr="00A21487">
          <w:rPr>
            <w:rStyle w:val="Hyperlink"/>
            <w:rFonts w:ascii="Times New Roman" w:hAnsi="Times New Roman" w:cs="Times New Roman"/>
            <w:sz w:val="24"/>
            <w:szCs w:val="24"/>
            <w:lang w:eastAsia="en-GB"/>
          </w:rPr>
          <w:t>https://www.slideshare.net/Mrirfan/wal-mart-strategy-analysis</w:t>
        </w:r>
      </w:hyperlink>
      <w:r w:rsidRPr="00A21487">
        <w:rPr>
          <w:rFonts w:ascii="Times New Roman" w:hAnsi="Times New Roman" w:cs="Times New Roman"/>
          <w:sz w:val="24"/>
          <w:szCs w:val="24"/>
          <w:lang w:eastAsia="en-GB"/>
        </w:rPr>
        <w:t>, [Accessed: 14 June 2018]</w:t>
      </w:r>
    </w:p>
    <w:p w14:paraId="399C5BE6"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Scribe, (2018) [Online], Available </w:t>
      </w:r>
      <w:hyperlink r:id="rId23" w:history="1">
        <w:r w:rsidRPr="00A21487">
          <w:rPr>
            <w:rStyle w:val="Hyperlink"/>
            <w:rFonts w:ascii="Times New Roman" w:hAnsi="Times New Roman" w:cs="Times New Roman"/>
            <w:sz w:val="24"/>
            <w:szCs w:val="24"/>
            <w:lang w:eastAsia="en-GB"/>
          </w:rPr>
          <w:t>http://www.scribd.com/doc/14828424/Walmart-strategy</w:t>
        </w:r>
      </w:hyperlink>
      <w:r w:rsidRPr="00A21487">
        <w:rPr>
          <w:rFonts w:ascii="Times New Roman" w:hAnsi="Times New Roman" w:cs="Times New Roman"/>
          <w:sz w:val="24"/>
          <w:szCs w:val="24"/>
          <w:lang w:eastAsia="en-GB"/>
        </w:rPr>
        <w:t>, [Accessed: 14 June 2018]</w:t>
      </w:r>
    </w:p>
    <w:p w14:paraId="3E7E6A49"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Slide share, (2018) [Online], Available </w:t>
      </w:r>
      <w:hyperlink r:id="rId24" w:history="1">
        <w:r w:rsidRPr="00A21487">
          <w:rPr>
            <w:rStyle w:val="Hyperlink"/>
            <w:rFonts w:ascii="Times New Roman" w:hAnsi="Times New Roman" w:cs="Times New Roman"/>
            <w:sz w:val="24"/>
            <w:szCs w:val="24"/>
            <w:lang w:eastAsia="en-GB"/>
          </w:rPr>
          <w:t>https://www.slideshare.net/lpmontesa/walmart-analysis</w:t>
        </w:r>
      </w:hyperlink>
      <w:r w:rsidRPr="00A21487">
        <w:rPr>
          <w:rFonts w:ascii="Times New Roman" w:hAnsi="Times New Roman" w:cs="Times New Roman"/>
          <w:sz w:val="24"/>
          <w:szCs w:val="24"/>
          <w:lang w:eastAsia="en-GB"/>
        </w:rPr>
        <w:t xml:space="preserve"> [Accessed: 14 June 2018]</w:t>
      </w:r>
    </w:p>
    <w:p w14:paraId="12C0434C"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(2018) [Online], Available, </w:t>
      </w:r>
      <w:hyperlink r:id="rId25" w:history="1">
        <w:r w:rsidRPr="00A21487">
          <w:rPr>
            <w:rStyle w:val="Hyperlink"/>
            <w:rFonts w:ascii="Times New Roman" w:hAnsi="Times New Roman" w:cs="Times New Roman"/>
            <w:sz w:val="24"/>
            <w:szCs w:val="24"/>
            <w:lang w:eastAsia="en-GB"/>
          </w:rPr>
          <w:t>http://www.soopertutorials.com/business/strategic-management/1846-wal-mart-swot-analysis.html</w:t>
        </w:r>
      </w:hyperlink>
      <w:r w:rsidRPr="00A21487">
        <w:rPr>
          <w:rFonts w:ascii="Times New Roman" w:hAnsi="Times New Roman" w:cs="Times New Roman"/>
          <w:sz w:val="24"/>
          <w:szCs w:val="24"/>
          <w:lang w:eastAsia="en-GB"/>
        </w:rPr>
        <w:t xml:space="preserve">  [Accessed: 14 June 2018]</w:t>
      </w:r>
    </w:p>
    <w:p w14:paraId="74E266BD"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Walmart Annual Report,2018</w:t>
      </w:r>
    </w:p>
    <w:p w14:paraId="2C8C6057"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lastRenderedPageBreak/>
        <w:t>Wal-Mart Stores, Inc (1995). The story of Walmart, Bentonville, Arkansas: Corporate offices of Wal-Mart stores, Inc.</w:t>
      </w:r>
    </w:p>
    <w:p w14:paraId="2058B0DD"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Agency social media, (2018) [Online], Available </w:t>
      </w:r>
      <w:hyperlink r:id="rId26" w:history="1">
        <w:r w:rsidRPr="00A21487">
          <w:rPr>
            <w:rStyle w:val="Hyperlink"/>
            <w:rFonts w:ascii="Times New Roman" w:hAnsi="Times New Roman" w:cs="Times New Roman"/>
            <w:sz w:val="24"/>
            <w:szCs w:val="24"/>
            <w:lang w:eastAsia="en-GB"/>
          </w:rPr>
          <w:t>http://agencysocialmedia.blogspot.com/2008/06/wal-mart-to-change-logo.html</w:t>
        </w:r>
      </w:hyperlink>
      <w:r w:rsidRPr="00A21487">
        <w:rPr>
          <w:rFonts w:ascii="Times New Roman" w:hAnsi="Times New Roman" w:cs="Times New Roman"/>
          <w:sz w:val="24"/>
          <w:szCs w:val="24"/>
          <w:lang w:eastAsia="en-GB"/>
        </w:rPr>
        <w:t xml:space="preserve"> , [Accessed :14 June 2018]</w:t>
      </w:r>
    </w:p>
    <w:p w14:paraId="0585DE2A"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Wal-Mart: Staying on Top of the Fortune 500 A Case Study on Wal-Mart Stores Inc. Patrick Hayden, Seung Lee, Kate McMahon, Mike Pereira, (2018) [Online], Available</w:t>
      </w:r>
    </w:p>
    <w:p w14:paraId="7BA8967E" w14:textId="77777777" w:rsidR="008E2D3D" w:rsidRPr="00A21487" w:rsidRDefault="008E2D3D" w:rsidP="008E2D3D">
      <w:pPr>
        <w:rPr>
          <w:rFonts w:ascii="Times New Roman" w:hAnsi="Times New Roman" w:cs="Times New Roman"/>
          <w:sz w:val="24"/>
          <w:szCs w:val="24"/>
          <w:lang w:eastAsia="en-GB"/>
        </w:rPr>
      </w:pPr>
      <w:hyperlink r:id="rId27" w:history="1">
        <w:r w:rsidRPr="00A21487">
          <w:rPr>
            <w:rStyle w:val="Hyperlink"/>
            <w:rFonts w:ascii="Times New Roman" w:hAnsi="Times New Roman" w:cs="Times New Roman"/>
            <w:sz w:val="24"/>
            <w:szCs w:val="24"/>
            <w:lang w:eastAsia="en-GB"/>
          </w:rPr>
          <w:t>http://allman.rhon.itam.mx/~oromero/Wal_Mart_CaseStudy.pdf</w:t>
        </w:r>
      </w:hyperlink>
      <w:r w:rsidRPr="00A21487">
        <w:rPr>
          <w:rFonts w:ascii="Times New Roman" w:hAnsi="Times New Roman" w:cs="Times New Roman"/>
          <w:sz w:val="24"/>
          <w:szCs w:val="24"/>
          <w:lang w:eastAsia="en-GB"/>
        </w:rPr>
        <w:t xml:space="preserve"> [Accessed :14 June 2018]</w:t>
      </w:r>
    </w:p>
    <w:p w14:paraId="0DA26A8B" w14:textId="77777777" w:rsidR="008E2D3D" w:rsidRPr="00A21487" w:rsidRDefault="008E2D3D" w:rsidP="008E2D3D">
      <w:pPr>
        <w:rPr>
          <w:rFonts w:ascii="Times New Roman" w:hAnsi="Times New Roman" w:cs="Times New Roman"/>
          <w:sz w:val="24"/>
          <w:szCs w:val="24"/>
          <w:lang w:eastAsia="en-GB"/>
        </w:rPr>
      </w:pPr>
      <w:r w:rsidRPr="00A21487">
        <w:rPr>
          <w:rFonts w:ascii="Times New Roman" w:hAnsi="Times New Roman" w:cs="Times New Roman"/>
          <w:sz w:val="24"/>
          <w:szCs w:val="24"/>
          <w:lang w:eastAsia="en-GB"/>
        </w:rPr>
        <w:t xml:space="preserve">Yueh, L., 2017. Britain's Economic Outlook after Brexit. </w:t>
      </w:r>
      <w:r w:rsidRPr="00A21487">
        <w:rPr>
          <w:rFonts w:ascii="Times New Roman" w:hAnsi="Times New Roman" w:cs="Times New Roman"/>
          <w:i/>
          <w:iCs/>
          <w:sz w:val="24"/>
          <w:szCs w:val="24"/>
          <w:lang w:eastAsia="en-GB"/>
        </w:rPr>
        <w:t>Global Policy</w:t>
      </w:r>
      <w:r w:rsidRPr="00A21487">
        <w:rPr>
          <w:rFonts w:ascii="Times New Roman" w:hAnsi="Times New Roman" w:cs="Times New Roman"/>
          <w:sz w:val="24"/>
          <w:szCs w:val="24"/>
          <w:lang w:eastAsia="en-GB"/>
        </w:rPr>
        <w:t xml:space="preserve">, </w:t>
      </w:r>
      <w:r w:rsidRPr="00A21487">
        <w:rPr>
          <w:rFonts w:ascii="Times New Roman" w:hAnsi="Times New Roman" w:cs="Times New Roman"/>
          <w:i/>
          <w:iCs/>
          <w:sz w:val="24"/>
          <w:szCs w:val="24"/>
          <w:lang w:eastAsia="en-GB"/>
        </w:rPr>
        <w:t>8</w:t>
      </w:r>
      <w:r w:rsidRPr="00A21487">
        <w:rPr>
          <w:rFonts w:ascii="Times New Roman" w:hAnsi="Times New Roman" w:cs="Times New Roman"/>
          <w:sz w:val="24"/>
          <w:szCs w:val="24"/>
          <w:lang w:eastAsia="en-GB"/>
        </w:rPr>
        <w:t>(S4), pp.54-61.</w:t>
      </w:r>
    </w:p>
    <w:p w14:paraId="4EB38E4D" w14:textId="6AEDDDF7" w:rsidR="008E2D3D" w:rsidRPr="00555708" w:rsidRDefault="00555708" w:rsidP="00CC12D9">
      <w:pPr>
        <w:rPr>
          <w:rFonts w:ascii="Times New Roman" w:hAnsi="Times New Roman" w:cs="Times New Roman"/>
          <w:sz w:val="24"/>
          <w:szCs w:val="24"/>
          <w:lang w:eastAsia="en-GB"/>
        </w:rPr>
      </w:pPr>
      <w:r>
        <w:rPr>
          <w:rFonts w:ascii="Times New Roman" w:hAnsi="Times New Roman" w:cs="Times New Roman"/>
          <w:color w:val="000000"/>
          <w:sz w:val="24"/>
          <w:szCs w:val="24"/>
        </w:rPr>
        <w:t>P</w:t>
      </w:r>
      <w:r w:rsidR="00180A6F" w:rsidRPr="00555708">
        <w:rPr>
          <w:rFonts w:ascii="Times New Roman" w:hAnsi="Times New Roman" w:cs="Times New Roman"/>
          <w:color w:val="000000"/>
          <w:sz w:val="24"/>
          <w:szCs w:val="24"/>
        </w:rPr>
        <w:t xml:space="preserve">erry, </w:t>
      </w:r>
      <w:r>
        <w:rPr>
          <w:rFonts w:ascii="Times New Roman" w:hAnsi="Times New Roman" w:cs="Times New Roman"/>
          <w:color w:val="000000"/>
          <w:sz w:val="24"/>
          <w:szCs w:val="24"/>
        </w:rPr>
        <w:t>M</w:t>
      </w:r>
      <w:r w:rsidR="00180A6F" w:rsidRPr="00555708">
        <w:rPr>
          <w:rFonts w:ascii="Times New Roman" w:hAnsi="Times New Roman" w:cs="Times New Roman"/>
          <w:color w:val="000000"/>
          <w:sz w:val="24"/>
          <w:szCs w:val="24"/>
        </w:rPr>
        <w:t xml:space="preserve">. (2018). </w:t>
      </w:r>
      <w:proofErr w:type="spellStart"/>
      <w:r w:rsidR="00180A6F" w:rsidRPr="00555708">
        <w:rPr>
          <w:rFonts w:ascii="Times New Roman" w:hAnsi="Times New Roman" w:cs="Times New Roman"/>
          <w:i/>
          <w:iCs/>
          <w:color w:val="000000"/>
          <w:sz w:val="24"/>
          <w:szCs w:val="24"/>
        </w:rPr>
        <w:t>aeids</w:t>
      </w:r>
      <w:proofErr w:type="spellEnd"/>
      <w:r w:rsidR="00180A6F" w:rsidRPr="00555708">
        <w:rPr>
          <w:rFonts w:ascii="Times New Roman" w:hAnsi="Times New Roman" w:cs="Times New Roman"/>
          <w:color w:val="000000"/>
          <w:sz w:val="24"/>
          <w:szCs w:val="24"/>
        </w:rPr>
        <w:t>. [online] Available at: http://www.aei.org/publications/backfire-economics-trade-war-hit-walmart-and-its-suppliers-and-customers/ [Accessed 21 Sep. 2018].</w:t>
      </w:r>
    </w:p>
    <w:p w14:paraId="1F4A4DEC" w14:textId="009C25CA" w:rsidR="00E3421D" w:rsidRPr="00E3421D" w:rsidRDefault="00555708" w:rsidP="00CC12D9">
      <w:pPr>
        <w:rPr>
          <w:rFonts w:ascii="Times New Roman" w:hAnsi="Times New Roman" w:cs="Times New Roman"/>
          <w:color w:val="000000"/>
          <w:sz w:val="24"/>
          <w:szCs w:val="24"/>
        </w:rPr>
      </w:pPr>
      <w:r>
        <w:rPr>
          <w:rFonts w:ascii="Times New Roman" w:hAnsi="Times New Roman" w:cs="Times New Roman"/>
          <w:color w:val="000000"/>
          <w:sz w:val="24"/>
          <w:szCs w:val="24"/>
        </w:rPr>
        <w:t>M</w:t>
      </w:r>
      <w:r w:rsidR="008E566E" w:rsidRPr="00555708">
        <w:rPr>
          <w:rFonts w:ascii="Times New Roman" w:hAnsi="Times New Roman" w:cs="Times New Roman"/>
          <w:color w:val="000000"/>
          <w:sz w:val="24"/>
          <w:szCs w:val="24"/>
        </w:rPr>
        <w:t xml:space="preserve">orrison, </w:t>
      </w:r>
      <w:r>
        <w:rPr>
          <w:rFonts w:ascii="Times New Roman" w:hAnsi="Times New Roman" w:cs="Times New Roman"/>
          <w:color w:val="000000"/>
          <w:sz w:val="24"/>
          <w:szCs w:val="24"/>
        </w:rPr>
        <w:t>S</w:t>
      </w:r>
      <w:r w:rsidR="008E566E" w:rsidRPr="00555708">
        <w:rPr>
          <w:rFonts w:ascii="Times New Roman" w:hAnsi="Times New Roman" w:cs="Times New Roman"/>
          <w:color w:val="000000"/>
          <w:sz w:val="24"/>
          <w:szCs w:val="24"/>
        </w:rPr>
        <w:t xml:space="preserve">. (2018). </w:t>
      </w:r>
      <w:r w:rsidR="008E566E" w:rsidRPr="00555708">
        <w:rPr>
          <w:rFonts w:ascii="Times New Roman" w:hAnsi="Times New Roman" w:cs="Times New Roman"/>
          <w:i/>
          <w:iCs/>
          <w:color w:val="000000"/>
          <w:sz w:val="24"/>
          <w:szCs w:val="24"/>
        </w:rPr>
        <w:t xml:space="preserve">U.S. plans more china tariffs if Trump-Xi fails - </w:t>
      </w:r>
      <w:proofErr w:type="spellStart"/>
      <w:r w:rsidR="008E566E" w:rsidRPr="00555708">
        <w:rPr>
          <w:rFonts w:ascii="Times New Roman" w:hAnsi="Times New Roman" w:cs="Times New Roman"/>
          <w:i/>
          <w:iCs/>
          <w:color w:val="000000"/>
          <w:sz w:val="24"/>
          <w:szCs w:val="24"/>
        </w:rPr>
        <w:t>bloomberg</w:t>
      </w:r>
      <w:proofErr w:type="spellEnd"/>
      <w:r w:rsidR="008E566E" w:rsidRPr="00555708">
        <w:rPr>
          <w:rFonts w:ascii="Times New Roman" w:hAnsi="Times New Roman" w:cs="Times New Roman"/>
          <w:i/>
          <w:iCs/>
          <w:color w:val="000000"/>
          <w:sz w:val="24"/>
          <w:szCs w:val="24"/>
        </w:rPr>
        <w:t xml:space="preserve"> | Reuters.co.uk</w:t>
      </w:r>
      <w:r w:rsidR="008E566E" w:rsidRPr="00555708">
        <w:rPr>
          <w:rFonts w:ascii="Times New Roman" w:hAnsi="Times New Roman" w:cs="Times New Roman"/>
          <w:color w:val="000000"/>
          <w:sz w:val="24"/>
          <w:szCs w:val="24"/>
        </w:rPr>
        <w:t>. [online] U.K. Available at: https://www.reuters.com [Accessed 29 Oct. 2018].</w:t>
      </w:r>
    </w:p>
    <w:p w14:paraId="327D3758" w14:textId="2926D11B" w:rsidR="00AF4EFB" w:rsidRPr="00555708" w:rsidRDefault="00AF4EFB" w:rsidP="00CC12D9">
      <w:pPr>
        <w:rPr>
          <w:sz w:val="24"/>
          <w:szCs w:val="24"/>
          <w:lang w:eastAsia="en-GB"/>
        </w:rPr>
      </w:pPr>
      <w:r w:rsidRPr="00555708">
        <w:rPr>
          <w:rFonts w:ascii="Times New Roman" w:hAnsi="Times New Roman" w:cs="Times New Roman"/>
          <w:color w:val="000000"/>
          <w:sz w:val="24"/>
          <w:szCs w:val="24"/>
        </w:rPr>
        <w:t xml:space="preserve">Cain, A. (2018). </w:t>
      </w:r>
      <w:proofErr w:type="spellStart"/>
      <w:r w:rsidRPr="00555708">
        <w:rPr>
          <w:rFonts w:ascii="Times New Roman" w:hAnsi="Times New Roman" w:cs="Times New Roman"/>
          <w:i/>
          <w:iCs/>
          <w:color w:val="000000"/>
          <w:sz w:val="24"/>
          <w:szCs w:val="24"/>
        </w:rPr>
        <w:t>walmart</w:t>
      </w:r>
      <w:proofErr w:type="spellEnd"/>
      <w:r w:rsidRPr="00555708">
        <w:rPr>
          <w:rFonts w:ascii="Times New Roman" w:hAnsi="Times New Roman" w:cs="Times New Roman"/>
          <w:i/>
          <w:iCs/>
          <w:color w:val="000000"/>
          <w:sz w:val="24"/>
          <w:szCs w:val="24"/>
        </w:rPr>
        <w:t xml:space="preserve"> </w:t>
      </w:r>
      <w:proofErr w:type="gramStart"/>
      <w:r w:rsidRPr="00555708">
        <w:rPr>
          <w:rFonts w:ascii="Times New Roman" w:hAnsi="Times New Roman" w:cs="Times New Roman"/>
          <w:i/>
          <w:iCs/>
          <w:color w:val="000000"/>
          <w:sz w:val="24"/>
          <w:szCs w:val="24"/>
        </w:rPr>
        <w:t>employees</w:t>
      </w:r>
      <w:proofErr w:type="gramEnd"/>
      <w:r w:rsidRPr="00555708">
        <w:rPr>
          <w:rFonts w:ascii="Times New Roman" w:hAnsi="Times New Roman" w:cs="Times New Roman"/>
          <w:i/>
          <w:iCs/>
          <w:color w:val="000000"/>
          <w:sz w:val="24"/>
          <w:szCs w:val="24"/>
        </w:rPr>
        <w:t xml:space="preserve"> dish on what it's actually like to work at the retail giant</w:t>
      </w:r>
      <w:r w:rsidRPr="00555708">
        <w:rPr>
          <w:rFonts w:ascii="Times New Roman" w:hAnsi="Times New Roman" w:cs="Times New Roman"/>
          <w:color w:val="000000"/>
          <w:sz w:val="24"/>
          <w:szCs w:val="24"/>
        </w:rPr>
        <w:t>. [online] Available at: https://nordic.budinessinsider.com [Accessed 2 Aug. 2018</w:t>
      </w:r>
      <w:r w:rsidRPr="00555708">
        <w:rPr>
          <w:rFonts w:ascii="Arial" w:hAnsi="Arial" w:cs="Arial"/>
          <w:color w:val="000000"/>
          <w:sz w:val="24"/>
          <w:szCs w:val="24"/>
        </w:rPr>
        <w:t>].</w:t>
      </w:r>
    </w:p>
    <w:p w14:paraId="16FF2655" w14:textId="77777777" w:rsidR="00E364E5" w:rsidRDefault="00E364E5" w:rsidP="00CC12D9">
      <w:pPr>
        <w:rPr>
          <w:lang w:eastAsia="en-GB"/>
        </w:rPr>
      </w:pPr>
    </w:p>
    <w:p w14:paraId="3D0FF7B4" w14:textId="77777777" w:rsidR="00EB058E" w:rsidRPr="00EA347F" w:rsidRDefault="00EB058E" w:rsidP="00EB058E">
      <w:pPr>
        <w:rPr>
          <w:rFonts w:ascii="Times New Roman" w:eastAsia="Times New Roman" w:hAnsi="Times New Roman" w:cs="Times New Roman"/>
          <w:sz w:val="24"/>
          <w:szCs w:val="24"/>
        </w:rPr>
      </w:pPr>
      <w:r w:rsidRPr="00EA347F">
        <w:rPr>
          <w:rFonts w:ascii="Times New Roman" w:eastAsia="Times New Roman" w:hAnsi="Times New Roman" w:cs="Times New Roman"/>
          <w:color w:val="000000"/>
          <w:sz w:val="24"/>
          <w:szCs w:val="24"/>
        </w:rPr>
        <w:t xml:space="preserve">Fox, M. (2018). </w:t>
      </w:r>
      <w:r w:rsidRPr="00EA347F">
        <w:rPr>
          <w:rFonts w:ascii="Times New Roman" w:eastAsia="Times New Roman" w:hAnsi="Times New Roman" w:cs="Times New Roman"/>
          <w:i/>
          <w:iCs/>
          <w:color w:val="000000"/>
          <w:sz w:val="24"/>
          <w:szCs w:val="24"/>
        </w:rPr>
        <w:t>Walmart CEO worries what consumers will have to pay if trade war escalates</w:t>
      </w:r>
      <w:r w:rsidRPr="00EA347F">
        <w:rPr>
          <w:rFonts w:ascii="Times New Roman" w:eastAsia="Times New Roman" w:hAnsi="Times New Roman" w:cs="Times New Roman"/>
          <w:color w:val="000000"/>
          <w:sz w:val="24"/>
          <w:szCs w:val="24"/>
        </w:rPr>
        <w:t>. [online] CNBC. Available at: https://www.cnbc.com/2018/12/06/walmart-ceo--doug-mcmillon-worries-about-prices-if-trade-war-escalates.html [Accessed 30 Dec. 2018].</w:t>
      </w:r>
    </w:p>
    <w:p w14:paraId="454D517C" w14:textId="77777777" w:rsidR="00EB058E" w:rsidRPr="00EA347F" w:rsidRDefault="00EB058E" w:rsidP="00EB058E">
      <w:pPr>
        <w:rPr>
          <w:rFonts w:ascii="Times New Roman" w:eastAsia="Times New Roman" w:hAnsi="Times New Roman" w:cs="Times New Roman"/>
          <w:sz w:val="24"/>
          <w:szCs w:val="24"/>
        </w:rPr>
      </w:pPr>
      <w:r w:rsidRPr="00EA347F">
        <w:rPr>
          <w:rFonts w:ascii="Times New Roman" w:eastAsia="Times New Roman" w:hAnsi="Times New Roman" w:cs="Times New Roman"/>
          <w:color w:val="000000"/>
          <w:sz w:val="24"/>
          <w:szCs w:val="24"/>
        </w:rPr>
        <w:t xml:space="preserve">Lee, Y. (2018). </w:t>
      </w:r>
      <w:r w:rsidRPr="00EA347F">
        <w:rPr>
          <w:rFonts w:ascii="Times New Roman" w:eastAsia="Times New Roman" w:hAnsi="Times New Roman" w:cs="Times New Roman"/>
          <w:i/>
          <w:iCs/>
          <w:color w:val="000000"/>
          <w:sz w:val="24"/>
          <w:szCs w:val="24"/>
        </w:rPr>
        <w:t>Global growth is 'probably not enough' to withstand a trade war, IMF's Christine Lagarde warns</w:t>
      </w:r>
      <w:r w:rsidRPr="00EA347F">
        <w:rPr>
          <w:rFonts w:ascii="Times New Roman" w:eastAsia="Times New Roman" w:hAnsi="Times New Roman" w:cs="Times New Roman"/>
          <w:color w:val="000000"/>
          <w:sz w:val="24"/>
          <w:szCs w:val="24"/>
        </w:rPr>
        <w:t>. [online] CNBC. Available at: https://www.cnbc.com/2018/10/11/imf-christine-lagarde-on-strength-of-global-economy-trade-tensions.html [Accessed 30 Dec. 2018].</w:t>
      </w:r>
    </w:p>
    <w:p w14:paraId="0B729C08" w14:textId="77777777" w:rsidR="00EB058E" w:rsidRPr="00EA347F" w:rsidRDefault="00EB058E" w:rsidP="00EB058E">
      <w:pPr>
        <w:rPr>
          <w:rFonts w:ascii="Times New Roman" w:eastAsia="Times New Roman" w:hAnsi="Times New Roman" w:cs="Times New Roman"/>
          <w:sz w:val="24"/>
          <w:szCs w:val="24"/>
        </w:rPr>
      </w:pPr>
      <w:proofErr w:type="spellStart"/>
      <w:r w:rsidRPr="00EA347F">
        <w:rPr>
          <w:rFonts w:ascii="Times New Roman" w:eastAsia="Times New Roman" w:hAnsi="Times New Roman" w:cs="Times New Roman"/>
          <w:color w:val="000000"/>
          <w:sz w:val="24"/>
          <w:szCs w:val="24"/>
        </w:rPr>
        <w:t>Meyersohn</w:t>
      </w:r>
      <w:proofErr w:type="spellEnd"/>
      <w:r w:rsidRPr="00EA347F">
        <w:rPr>
          <w:rFonts w:ascii="Times New Roman" w:eastAsia="Times New Roman" w:hAnsi="Times New Roman" w:cs="Times New Roman"/>
          <w:color w:val="000000"/>
          <w:sz w:val="24"/>
          <w:szCs w:val="24"/>
        </w:rPr>
        <w:t xml:space="preserve">, N. (2018). </w:t>
      </w:r>
      <w:r w:rsidRPr="00EA347F">
        <w:rPr>
          <w:rFonts w:ascii="Times New Roman" w:eastAsia="Times New Roman" w:hAnsi="Times New Roman" w:cs="Times New Roman"/>
          <w:i/>
          <w:iCs/>
          <w:color w:val="000000"/>
          <w:sz w:val="24"/>
          <w:szCs w:val="24"/>
        </w:rPr>
        <w:t>Walmart is where the trade war comes home</w:t>
      </w:r>
      <w:r w:rsidRPr="00EA347F">
        <w:rPr>
          <w:rFonts w:ascii="Times New Roman" w:eastAsia="Times New Roman" w:hAnsi="Times New Roman" w:cs="Times New Roman"/>
          <w:color w:val="000000"/>
          <w:sz w:val="24"/>
          <w:szCs w:val="24"/>
        </w:rPr>
        <w:t>. [online] CNNMoney. Available at: https://money.cnn.com/2018/09/19/news/companies/walmart-tariffs-trump-china/index.html [Accessed 30 Dec. 2018].</w:t>
      </w:r>
    </w:p>
    <w:p w14:paraId="7D776B24" w14:textId="01625BB4" w:rsidR="00EB058E" w:rsidRDefault="00EB058E" w:rsidP="00EB058E">
      <w:pPr>
        <w:rPr>
          <w:rFonts w:ascii="Times New Roman" w:eastAsia="Times New Roman" w:hAnsi="Times New Roman" w:cs="Times New Roman"/>
          <w:color w:val="000000"/>
          <w:sz w:val="24"/>
          <w:szCs w:val="24"/>
        </w:rPr>
      </w:pPr>
      <w:r w:rsidRPr="00EA347F">
        <w:rPr>
          <w:rFonts w:ascii="Times New Roman" w:eastAsia="Times New Roman" w:hAnsi="Times New Roman" w:cs="Times New Roman"/>
          <w:color w:val="000000"/>
          <w:sz w:val="24"/>
          <w:szCs w:val="24"/>
        </w:rPr>
        <w:t>Gbtimes.com. (2018). [online] Available at: https://gbtimes.com/china-vows-countermeasures-to-new-us-tariffs [Accessed 30 Dec. 2018].</w:t>
      </w:r>
    </w:p>
    <w:p w14:paraId="3564A70A" w14:textId="0EDA599B" w:rsidR="00E3421D" w:rsidRPr="00110204" w:rsidRDefault="00E3421D" w:rsidP="00EB058E">
      <w:pPr>
        <w:rPr>
          <w:rFonts w:ascii="Times New Roman" w:eastAsia="Times New Roman" w:hAnsi="Times New Roman" w:cs="Times New Roman"/>
          <w:sz w:val="24"/>
          <w:szCs w:val="24"/>
        </w:rPr>
      </w:pPr>
      <w:r w:rsidRPr="00110204">
        <w:rPr>
          <w:rFonts w:ascii="Times New Roman" w:hAnsi="Times New Roman" w:cs="Times New Roman"/>
          <w:color w:val="000000"/>
          <w:sz w:val="24"/>
          <w:szCs w:val="24"/>
        </w:rPr>
        <w:t xml:space="preserve">Rowland, C. (2017). </w:t>
      </w:r>
      <w:r w:rsidRPr="00110204">
        <w:rPr>
          <w:rFonts w:ascii="Times New Roman" w:hAnsi="Times New Roman" w:cs="Times New Roman"/>
          <w:i/>
          <w:iCs/>
          <w:color w:val="000000"/>
          <w:sz w:val="24"/>
          <w:szCs w:val="24"/>
        </w:rPr>
        <w:t xml:space="preserve">Walmart PESTEL/PESTLE Analysis &amp; Recommendations - </w:t>
      </w:r>
      <w:proofErr w:type="spellStart"/>
      <w:r w:rsidRPr="00110204">
        <w:rPr>
          <w:rFonts w:ascii="Times New Roman" w:hAnsi="Times New Roman" w:cs="Times New Roman"/>
          <w:i/>
          <w:iCs/>
          <w:color w:val="000000"/>
          <w:sz w:val="24"/>
          <w:szCs w:val="24"/>
        </w:rPr>
        <w:t>Panmore</w:t>
      </w:r>
      <w:proofErr w:type="spellEnd"/>
      <w:r w:rsidRPr="00110204">
        <w:rPr>
          <w:rFonts w:ascii="Times New Roman" w:hAnsi="Times New Roman" w:cs="Times New Roman"/>
          <w:i/>
          <w:iCs/>
          <w:color w:val="000000"/>
          <w:sz w:val="24"/>
          <w:szCs w:val="24"/>
        </w:rPr>
        <w:t xml:space="preserve"> Institute</w:t>
      </w:r>
      <w:r w:rsidRPr="00110204">
        <w:rPr>
          <w:rFonts w:ascii="Times New Roman" w:hAnsi="Times New Roman" w:cs="Times New Roman"/>
          <w:color w:val="000000"/>
          <w:sz w:val="24"/>
          <w:szCs w:val="24"/>
        </w:rPr>
        <w:t xml:space="preserve">. [online] </w:t>
      </w:r>
      <w:proofErr w:type="spellStart"/>
      <w:r w:rsidRPr="00110204">
        <w:rPr>
          <w:rFonts w:ascii="Times New Roman" w:hAnsi="Times New Roman" w:cs="Times New Roman"/>
          <w:color w:val="000000"/>
          <w:sz w:val="24"/>
          <w:szCs w:val="24"/>
        </w:rPr>
        <w:t>Panmore</w:t>
      </w:r>
      <w:proofErr w:type="spellEnd"/>
      <w:r w:rsidRPr="00110204">
        <w:rPr>
          <w:rFonts w:ascii="Times New Roman" w:hAnsi="Times New Roman" w:cs="Times New Roman"/>
          <w:color w:val="000000"/>
          <w:sz w:val="24"/>
          <w:szCs w:val="24"/>
        </w:rPr>
        <w:t xml:space="preserve"> Institute. Available at: http://panmore.com/walmart-pestel-analysis-recommendations-case-study [Accessed 2 Jan. 2019].</w:t>
      </w:r>
    </w:p>
    <w:p w14:paraId="69563FB5" w14:textId="77777777" w:rsidR="00EB058E" w:rsidRDefault="00EB058E" w:rsidP="00EB058E"/>
    <w:p w14:paraId="03C66EDD" w14:textId="77777777" w:rsidR="00E364E5" w:rsidRDefault="00E364E5" w:rsidP="00CC12D9">
      <w:pPr>
        <w:rPr>
          <w:lang w:eastAsia="en-GB"/>
        </w:rPr>
      </w:pPr>
    </w:p>
    <w:p w14:paraId="51C89F23" w14:textId="77777777" w:rsidR="00E364E5" w:rsidRDefault="00E364E5" w:rsidP="00CC12D9">
      <w:pPr>
        <w:rPr>
          <w:lang w:eastAsia="en-GB"/>
        </w:rPr>
      </w:pPr>
    </w:p>
    <w:p w14:paraId="17828D5C" w14:textId="77777777" w:rsidR="00E364E5" w:rsidRDefault="00E364E5" w:rsidP="00CC12D9">
      <w:pPr>
        <w:rPr>
          <w:lang w:eastAsia="en-GB"/>
        </w:rPr>
      </w:pPr>
    </w:p>
    <w:p w14:paraId="70849F8C" w14:textId="77777777" w:rsidR="00E364E5" w:rsidRDefault="00E364E5" w:rsidP="00CC12D9">
      <w:pPr>
        <w:rPr>
          <w:lang w:eastAsia="en-GB"/>
        </w:rPr>
      </w:pPr>
    </w:p>
    <w:p w14:paraId="6186DC14" w14:textId="77777777" w:rsidR="00E364E5" w:rsidRDefault="00E364E5" w:rsidP="00CC12D9">
      <w:pPr>
        <w:rPr>
          <w:lang w:eastAsia="en-GB"/>
        </w:rPr>
      </w:pPr>
    </w:p>
    <w:p w14:paraId="1456EBF4" w14:textId="77777777" w:rsidR="00E364E5" w:rsidRDefault="00E364E5" w:rsidP="00CC12D9">
      <w:pPr>
        <w:rPr>
          <w:lang w:eastAsia="en-GB"/>
        </w:rPr>
      </w:pPr>
    </w:p>
    <w:p w14:paraId="468FD344" w14:textId="77777777" w:rsidR="00E364E5" w:rsidRDefault="00E364E5" w:rsidP="00CC12D9">
      <w:pPr>
        <w:rPr>
          <w:lang w:eastAsia="en-GB"/>
        </w:rPr>
      </w:pPr>
    </w:p>
    <w:p w14:paraId="61650B05" w14:textId="77777777" w:rsidR="00E364E5" w:rsidRDefault="00E364E5" w:rsidP="00CC12D9">
      <w:pPr>
        <w:rPr>
          <w:lang w:eastAsia="en-GB"/>
        </w:rPr>
      </w:pPr>
    </w:p>
    <w:p w14:paraId="3B860817" w14:textId="77777777" w:rsidR="00E364E5" w:rsidRDefault="00E364E5" w:rsidP="00CC12D9">
      <w:pPr>
        <w:rPr>
          <w:lang w:eastAsia="en-GB"/>
        </w:rPr>
      </w:pPr>
    </w:p>
    <w:p w14:paraId="0291BDAB" w14:textId="77777777" w:rsidR="00E364E5" w:rsidRDefault="00E364E5" w:rsidP="00CC12D9">
      <w:pPr>
        <w:rPr>
          <w:lang w:eastAsia="en-GB"/>
        </w:rPr>
      </w:pPr>
    </w:p>
    <w:p w14:paraId="11212845" w14:textId="1FF12E81" w:rsidR="008E2D3D" w:rsidRPr="00A21487" w:rsidRDefault="008E2D3D" w:rsidP="00A21487">
      <w:pPr>
        <w:pStyle w:val="Heading1"/>
        <w:rPr>
          <w:lang w:eastAsia="en-GB"/>
        </w:rPr>
      </w:pPr>
      <w:bookmarkStart w:id="15" w:name="_Toc534459053"/>
      <w:r w:rsidRPr="00A21487">
        <w:rPr>
          <w:lang w:eastAsia="en-GB"/>
        </w:rPr>
        <w:t>APPENDIX</w:t>
      </w:r>
      <w:bookmarkEnd w:id="15"/>
    </w:p>
    <w:p w14:paraId="3219FC2A" w14:textId="42498A8D" w:rsidR="00E364E5" w:rsidRDefault="00E364E5" w:rsidP="00E364E5">
      <w:pPr>
        <w:rPr>
          <w:noProof/>
          <w:lang w:eastAsia="en-GB"/>
        </w:rPr>
      </w:pPr>
      <w:r>
        <w:rPr>
          <w:noProof/>
          <w:lang w:eastAsia="en-GB"/>
        </w:rPr>
        <w:drawing>
          <wp:inline distT="0" distB="0" distL="0" distR="0" wp14:anchorId="71D5F9DC" wp14:editId="38DF6449">
            <wp:extent cx="5727700" cy="375729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3757295"/>
                    </a:xfrm>
                    <a:prstGeom prst="rect">
                      <a:avLst/>
                    </a:prstGeom>
                  </pic:spPr>
                </pic:pic>
              </a:graphicData>
            </a:graphic>
          </wp:inline>
        </w:drawing>
      </w:r>
    </w:p>
    <w:p w14:paraId="1A552708" w14:textId="5F5B579A" w:rsidR="00E364E5" w:rsidRPr="00A21487" w:rsidRDefault="00E364E5" w:rsidP="00E364E5">
      <w:pPr>
        <w:rPr>
          <w:rFonts w:ascii="Times New Roman" w:hAnsi="Times New Roman" w:cs="Times New Roman"/>
          <w:noProof/>
          <w:sz w:val="24"/>
          <w:szCs w:val="24"/>
          <w:lang w:eastAsia="en-GB"/>
        </w:rPr>
      </w:pPr>
      <w:r w:rsidRPr="00A21487">
        <w:rPr>
          <w:rFonts w:ascii="Times New Roman" w:hAnsi="Times New Roman" w:cs="Times New Roman"/>
          <w:noProof/>
          <w:sz w:val="24"/>
          <w:szCs w:val="24"/>
          <w:lang w:eastAsia="en-GB"/>
        </w:rPr>
        <w:t>Source: statista,2018</w:t>
      </w:r>
    </w:p>
    <w:p w14:paraId="23A116D5" w14:textId="45C1D087" w:rsidR="00E364E5" w:rsidRDefault="00E364E5" w:rsidP="00E364E5">
      <w:pPr>
        <w:rPr>
          <w:lang w:eastAsia="en-GB"/>
        </w:rPr>
      </w:pPr>
    </w:p>
    <w:p w14:paraId="3769A7A8" w14:textId="77777777" w:rsidR="00D8381F" w:rsidRPr="00E364E5" w:rsidRDefault="00D8381F" w:rsidP="00E364E5">
      <w:pPr>
        <w:rPr>
          <w:lang w:eastAsia="en-GB"/>
        </w:rPr>
      </w:pPr>
    </w:p>
    <w:sectPr w:rsidR="00D8381F" w:rsidRPr="00E364E5">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C963F" w14:textId="77777777" w:rsidR="001764EF" w:rsidRDefault="001764EF" w:rsidP="00325EAD">
      <w:pPr>
        <w:spacing w:after="0" w:line="240" w:lineRule="auto"/>
      </w:pPr>
      <w:r>
        <w:separator/>
      </w:r>
    </w:p>
  </w:endnote>
  <w:endnote w:type="continuationSeparator" w:id="0">
    <w:p w14:paraId="6C81CD88" w14:textId="77777777" w:rsidR="001764EF" w:rsidRDefault="001764EF" w:rsidP="00325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8727287"/>
      <w:docPartObj>
        <w:docPartGallery w:val="Page Numbers (Bottom of Page)"/>
        <w:docPartUnique/>
      </w:docPartObj>
    </w:sdtPr>
    <w:sdtEndPr>
      <w:rPr>
        <w:noProof/>
      </w:rPr>
    </w:sdtEndPr>
    <w:sdtContent>
      <w:p w14:paraId="610A20E6" w14:textId="0C3BBD7D" w:rsidR="002D3CAA" w:rsidRDefault="002D3C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4BA3BD" w14:textId="77777777" w:rsidR="002D3CAA" w:rsidRDefault="002D3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37C8F" w14:textId="77777777" w:rsidR="001764EF" w:rsidRDefault="001764EF" w:rsidP="00325EAD">
      <w:pPr>
        <w:spacing w:after="0" w:line="240" w:lineRule="auto"/>
      </w:pPr>
      <w:r>
        <w:separator/>
      </w:r>
    </w:p>
  </w:footnote>
  <w:footnote w:type="continuationSeparator" w:id="0">
    <w:p w14:paraId="1AFE7925" w14:textId="77777777" w:rsidR="001764EF" w:rsidRDefault="001764EF" w:rsidP="00325E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5744E"/>
    <w:multiLevelType w:val="hybridMultilevel"/>
    <w:tmpl w:val="10643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505CB7"/>
    <w:multiLevelType w:val="hybridMultilevel"/>
    <w:tmpl w:val="5FA4A640"/>
    <w:lvl w:ilvl="0" w:tplc="0809000F">
      <w:start w:val="1"/>
      <w:numFmt w:val="decimal"/>
      <w:lvlText w:val="%1."/>
      <w:lvlJc w:val="left"/>
      <w:pPr>
        <w:ind w:left="796" w:hanging="360"/>
      </w:pPr>
    </w:lvl>
    <w:lvl w:ilvl="1" w:tplc="08090019" w:tentative="1">
      <w:start w:val="1"/>
      <w:numFmt w:val="lowerLetter"/>
      <w:lvlText w:val="%2."/>
      <w:lvlJc w:val="left"/>
      <w:pPr>
        <w:ind w:left="1516" w:hanging="360"/>
      </w:pPr>
    </w:lvl>
    <w:lvl w:ilvl="2" w:tplc="0809001B" w:tentative="1">
      <w:start w:val="1"/>
      <w:numFmt w:val="lowerRoman"/>
      <w:lvlText w:val="%3."/>
      <w:lvlJc w:val="right"/>
      <w:pPr>
        <w:ind w:left="2236" w:hanging="180"/>
      </w:pPr>
    </w:lvl>
    <w:lvl w:ilvl="3" w:tplc="0809000F" w:tentative="1">
      <w:start w:val="1"/>
      <w:numFmt w:val="decimal"/>
      <w:lvlText w:val="%4."/>
      <w:lvlJc w:val="left"/>
      <w:pPr>
        <w:ind w:left="2956" w:hanging="360"/>
      </w:pPr>
    </w:lvl>
    <w:lvl w:ilvl="4" w:tplc="08090019" w:tentative="1">
      <w:start w:val="1"/>
      <w:numFmt w:val="lowerLetter"/>
      <w:lvlText w:val="%5."/>
      <w:lvlJc w:val="left"/>
      <w:pPr>
        <w:ind w:left="3676" w:hanging="360"/>
      </w:pPr>
    </w:lvl>
    <w:lvl w:ilvl="5" w:tplc="0809001B" w:tentative="1">
      <w:start w:val="1"/>
      <w:numFmt w:val="lowerRoman"/>
      <w:lvlText w:val="%6."/>
      <w:lvlJc w:val="right"/>
      <w:pPr>
        <w:ind w:left="4396" w:hanging="180"/>
      </w:pPr>
    </w:lvl>
    <w:lvl w:ilvl="6" w:tplc="0809000F" w:tentative="1">
      <w:start w:val="1"/>
      <w:numFmt w:val="decimal"/>
      <w:lvlText w:val="%7."/>
      <w:lvlJc w:val="left"/>
      <w:pPr>
        <w:ind w:left="5116" w:hanging="360"/>
      </w:pPr>
    </w:lvl>
    <w:lvl w:ilvl="7" w:tplc="08090019" w:tentative="1">
      <w:start w:val="1"/>
      <w:numFmt w:val="lowerLetter"/>
      <w:lvlText w:val="%8."/>
      <w:lvlJc w:val="left"/>
      <w:pPr>
        <w:ind w:left="5836" w:hanging="360"/>
      </w:pPr>
    </w:lvl>
    <w:lvl w:ilvl="8" w:tplc="0809001B" w:tentative="1">
      <w:start w:val="1"/>
      <w:numFmt w:val="lowerRoman"/>
      <w:lvlText w:val="%9."/>
      <w:lvlJc w:val="right"/>
      <w:pPr>
        <w:ind w:left="6556"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C56"/>
    <w:rsid w:val="00013694"/>
    <w:rsid w:val="000251E1"/>
    <w:rsid w:val="0002584A"/>
    <w:rsid w:val="00036ABC"/>
    <w:rsid w:val="00037673"/>
    <w:rsid w:val="00045AAF"/>
    <w:rsid w:val="00053E4A"/>
    <w:rsid w:val="00067170"/>
    <w:rsid w:val="00072DD4"/>
    <w:rsid w:val="00074AF9"/>
    <w:rsid w:val="000778C8"/>
    <w:rsid w:val="00086368"/>
    <w:rsid w:val="00091C27"/>
    <w:rsid w:val="000955C0"/>
    <w:rsid w:val="000B0FAD"/>
    <w:rsid w:val="000C7EA2"/>
    <w:rsid w:val="000D3761"/>
    <w:rsid w:val="000D4A3C"/>
    <w:rsid w:val="000D5E87"/>
    <w:rsid w:val="000D7E26"/>
    <w:rsid w:val="00102138"/>
    <w:rsid w:val="00107444"/>
    <w:rsid w:val="00110204"/>
    <w:rsid w:val="001110B5"/>
    <w:rsid w:val="00116C0F"/>
    <w:rsid w:val="0012117E"/>
    <w:rsid w:val="0013742A"/>
    <w:rsid w:val="001507A5"/>
    <w:rsid w:val="00160113"/>
    <w:rsid w:val="001764EF"/>
    <w:rsid w:val="00180A6F"/>
    <w:rsid w:val="001B39C1"/>
    <w:rsid w:val="001B4B1F"/>
    <w:rsid w:val="001C436A"/>
    <w:rsid w:val="001D371A"/>
    <w:rsid w:val="001E1C0B"/>
    <w:rsid w:val="00241C1B"/>
    <w:rsid w:val="00273925"/>
    <w:rsid w:val="00277849"/>
    <w:rsid w:val="002928E4"/>
    <w:rsid w:val="00295ABE"/>
    <w:rsid w:val="002A531F"/>
    <w:rsid w:val="002D3CAA"/>
    <w:rsid w:val="0030279E"/>
    <w:rsid w:val="00325EAD"/>
    <w:rsid w:val="003268FD"/>
    <w:rsid w:val="00383F9C"/>
    <w:rsid w:val="003A25A8"/>
    <w:rsid w:val="003B4B8F"/>
    <w:rsid w:val="003C44A2"/>
    <w:rsid w:val="003E126F"/>
    <w:rsid w:val="003E6E92"/>
    <w:rsid w:val="004023AE"/>
    <w:rsid w:val="00406782"/>
    <w:rsid w:val="00422021"/>
    <w:rsid w:val="004434DE"/>
    <w:rsid w:val="00452A62"/>
    <w:rsid w:val="00471E3F"/>
    <w:rsid w:val="004901EC"/>
    <w:rsid w:val="004B03E5"/>
    <w:rsid w:val="004C0333"/>
    <w:rsid w:val="004F71DD"/>
    <w:rsid w:val="00527C56"/>
    <w:rsid w:val="005549C9"/>
    <w:rsid w:val="00555708"/>
    <w:rsid w:val="00563BCF"/>
    <w:rsid w:val="0057063E"/>
    <w:rsid w:val="00577808"/>
    <w:rsid w:val="005A7690"/>
    <w:rsid w:val="005C2EE2"/>
    <w:rsid w:val="005F13FD"/>
    <w:rsid w:val="005F4D77"/>
    <w:rsid w:val="005F4EBA"/>
    <w:rsid w:val="0060131E"/>
    <w:rsid w:val="00621180"/>
    <w:rsid w:val="00633FD3"/>
    <w:rsid w:val="006365A4"/>
    <w:rsid w:val="0063762C"/>
    <w:rsid w:val="00650B8D"/>
    <w:rsid w:val="0065761A"/>
    <w:rsid w:val="00682A00"/>
    <w:rsid w:val="00682B4B"/>
    <w:rsid w:val="0069481A"/>
    <w:rsid w:val="006A3D32"/>
    <w:rsid w:val="006C586E"/>
    <w:rsid w:val="006D4DB9"/>
    <w:rsid w:val="006E663D"/>
    <w:rsid w:val="006F0710"/>
    <w:rsid w:val="0070612C"/>
    <w:rsid w:val="00724908"/>
    <w:rsid w:val="0074434E"/>
    <w:rsid w:val="00746E0C"/>
    <w:rsid w:val="007A021F"/>
    <w:rsid w:val="007B134C"/>
    <w:rsid w:val="00812C43"/>
    <w:rsid w:val="0081392E"/>
    <w:rsid w:val="00813B76"/>
    <w:rsid w:val="00817614"/>
    <w:rsid w:val="00820DD2"/>
    <w:rsid w:val="0082564C"/>
    <w:rsid w:val="00845FCD"/>
    <w:rsid w:val="008735BC"/>
    <w:rsid w:val="00895AC4"/>
    <w:rsid w:val="008A0738"/>
    <w:rsid w:val="008B1BA7"/>
    <w:rsid w:val="008C3B3C"/>
    <w:rsid w:val="008E2D3D"/>
    <w:rsid w:val="008E37FE"/>
    <w:rsid w:val="008E3F69"/>
    <w:rsid w:val="008E566E"/>
    <w:rsid w:val="009113E8"/>
    <w:rsid w:val="0091250C"/>
    <w:rsid w:val="00927E11"/>
    <w:rsid w:val="00932B7A"/>
    <w:rsid w:val="009558A7"/>
    <w:rsid w:val="00962795"/>
    <w:rsid w:val="00965B54"/>
    <w:rsid w:val="00983491"/>
    <w:rsid w:val="009A0E08"/>
    <w:rsid w:val="009C198F"/>
    <w:rsid w:val="009E18BB"/>
    <w:rsid w:val="009F4CC3"/>
    <w:rsid w:val="00A00044"/>
    <w:rsid w:val="00A01BF1"/>
    <w:rsid w:val="00A14065"/>
    <w:rsid w:val="00A17102"/>
    <w:rsid w:val="00A2011A"/>
    <w:rsid w:val="00A21487"/>
    <w:rsid w:val="00A305A7"/>
    <w:rsid w:val="00A31904"/>
    <w:rsid w:val="00A43836"/>
    <w:rsid w:val="00A43CE9"/>
    <w:rsid w:val="00A56594"/>
    <w:rsid w:val="00A645AD"/>
    <w:rsid w:val="00A76187"/>
    <w:rsid w:val="00AA1E46"/>
    <w:rsid w:val="00AA22EF"/>
    <w:rsid w:val="00AC7255"/>
    <w:rsid w:val="00AD0A1A"/>
    <w:rsid w:val="00AD6B50"/>
    <w:rsid w:val="00AE69C5"/>
    <w:rsid w:val="00AF4EFB"/>
    <w:rsid w:val="00B036BA"/>
    <w:rsid w:val="00B03845"/>
    <w:rsid w:val="00B04EAE"/>
    <w:rsid w:val="00B06D07"/>
    <w:rsid w:val="00B32FDD"/>
    <w:rsid w:val="00B66576"/>
    <w:rsid w:val="00B90B65"/>
    <w:rsid w:val="00BD6EA4"/>
    <w:rsid w:val="00BE2234"/>
    <w:rsid w:val="00C0211C"/>
    <w:rsid w:val="00C03C81"/>
    <w:rsid w:val="00C22403"/>
    <w:rsid w:val="00C23D50"/>
    <w:rsid w:val="00C33467"/>
    <w:rsid w:val="00C37C75"/>
    <w:rsid w:val="00C5582A"/>
    <w:rsid w:val="00C76652"/>
    <w:rsid w:val="00CA0960"/>
    <w:rsid w:val="00CB25CA"/>
    <w:rsid w:val="00CC12D9"/>
    <w:rsid w:val="00CE75A8"/>
    <w:rsid w:val="00CF7906"/>
    <w:rsid w:val="00D10BF6"/>
    <w:rsid w:val="00D11BBB"/>
    <w:rsid w:val="00D15129"/>
    <w:rsid w:val="00D31B9F"/>
    <w:rsid w:val="00D8381F"/>
    <w:rsid w:val="00D9059E"/>
    <w:rsid w:val="00D9267F"/>
    <w:rsid w:val="00D92EA2"/>
    <w:rsid w:val="00D9391C"/>
    <w:rsid w:val="00DA2562"/>
    <w:rsid w:val="00DC47CE"/>
    <w:rsid w:val="00DC577C"/>
    <w:rsid w:val="00DC71E9"/>
    <w:rsid w:val="00DC74B6"/>
    <w:rsid w:val="00DE688B"/>
    <w:rsid w:val="00DF50AA"/>
    <w:rsid w:val="00E11A93"/>
    <w:rsid w:val="00E16947"/>
    <w:rsid w:val="00E3421D"/>
    <w:rsid w:val="00E364E5"/>
    <w:rsid w:val="00E4324F"/>
    <w:rsid w:val="00E44985"/>
    <w:rsid w:val="00E578B8"/>
    <w:rsid w:val="00E86355"/>
    <w:rsid w:val="00E9681D"/>
    <w:rsid w:val="00EA347F"/>
    <w:rsid w:val="00EB058E"/>
    <w:rsid w:val="00EB63C3"/>
    <w:rsid w:val="00EC219D"/>
    <w:rsid w:val="00EC48B2"/>
    <w:rsid w:val="00ED026E"/>
    <w:rsid w:val="00ED0AAE"/>
    <w:rsid w:val="00EE3B7A"/>
    <w:rsid w:val="00EF5616"/>
    <w:rsid w:val="00F22758"/>
    <w:rsid w:val="00F4133C"/>
    <w:rsid w:val="00F565C8"/>
    <w:rsid w:val="00F93ECA"/>
    <w:rsid w:val="00FA56A6"/>
    <w:rsid w:val="00FA6478"/>
    <w:rsid w:val="00FA7C99"/>
    <w:rsid w:val="00FB0925"/>
    <w:rsid w:val="00FB4F4B"/>
    <w:rsid w:val="00FB7537"/>
    <w:rsid w:val="00FE6227"/>
    <w:rsid w:val="00FE6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D69D3"/>
  <w15:chartTrackingRefBased/>
  <w15:docId w15:val="{DE0D9EE6-5253-4CA6-B59D-3C6B666AB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4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2D3D"/>
    <w:rPr>
      <w:color w:val="0563C1" w:themeColor="hyperlink"/>
      <w:u w:val="single"/>
    </w:rPr>
  </w:style>
  <w:style w:type="character" w:styleId="UnresolvedMention">
    <w:name w:val="Unresolved Mention"/>
    <w:basedOn w:val="DefaultParagraphFont"/>
    <w:uiPriority w:val="99"/>
    <w:semiHidden/>
    <w:unhideWhenUsed/>
    <w:rsid w:val="008E2D3D"/>
    <w:rPr>
      <w:color w:val="605E5C"/>
      <w:shd w:val="clear" w:color="auto" w:fill="E1DFDD"/>
    </w:rPr>
  </w:style>
  <w:style w:type="character" w:customStyle="1" w:styleId="Heading1Char">
    <w:name w:val="Heading 1 Char"/>
    <w:basedOn w:val="DefaultParagraphFont"/>
    <w:link w:val="Heading1"/>
    <w:uiPriority w:val="9"/>
    <w:rsid w:val="00A214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7444"/>
    <w:pPr>
      <w:outlineLvl w:val="9"/>
    </w:pPr>
    <w:rPr>
      <w:lang w:val="en-US"/>
    </w:rPr>
  </w:style>
  <w:style w:type="paragraph" w:styleId="TOC1">
    <w:name w:val="toc 1"/>
    <w:basedOn w:val="Normal"/>
    <w:next w:val="Normal"/>
    <w:autoRedefine/>
    <w:uiPriority w:val="39"/>
    <w:unhideWhenUsed/>
    <w:rsid w:val="00107444"/>
    <w:pPr>
      <w:spacing w:after="100"/>
    </w:pPr>
  </w:style>
  <w:style w:type="paragraph" w:styleId="Header">
    <w:name w:val="header"/>
    <w:basedOn w:val="Normal"/>
    <w:link w:val="HeaderChar"/>
    <w:uiPriority w:val="99"/>
    <w:unhideWhenUsed/>
    <w:rsid w:val="00325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EAD"/>
  </w:style>
  <w:style w:type="paragraph" w:styleId="Footer">
    <w:name w:val="footer"/>
    <w:basedOn w:val="Normal"/>
    <w:link w:val="FooterChar"/>
    <w:uiPriority w:val="99"/>
    <w:unhideWhenUsed/>
    <w:rsid w:val="00325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EAD"/>
  </w:style>
  <w:style w:type="paragraph" w:styleId="ListParagraph">
    <w:name w:val="List Paragraph"/>
    <w:basedOn w:val="Normal"/>
    <w:uiPriority w:val="34"/>
    <w:qFormat/>
    <w:rsid w:val="00E9681D"/>
    <w:pPr>
      <w:spacing w:after="0" w:line="240" w:lineRule="auto"/>
      <w:ind w:left="720"/>
      <w:contextualSpacing/>
    </w:pPr>
    <w:rPr>
      <w:sz w:val="24"/>
      <w:szCs w:val="24"/>
    </w:rPr>
  </w:style>
  <w:style w:type="table" w:styleId="PlainTable3">
    <w:name w:val="Plain Table 3"/>
    <w:basedOn w:val="TableNormal"/>
    <w:uiPriority w:val="43"/>
    <w:rsid w:val="00E9681D"/>
    <w:pPr>
      <w:spacing w:after="0" w:line="240" w:lineRule="auto"/>
    </w:pPr>
    <w:rPr>
      <w:sz w:val="24"/>
      <w:szCs w:val="24"/>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77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agencysocialmedia.blogspot.com/2008/06/wal-mart-to-change-logo.html" TargetMode="External"/><Relationship Id="rId3" Type="http://schemas.openxmlformats.org/officeDocument/2006/relationships/styles" Target="styles.xml"/><Relationship Id="rId21" Type="http://schemas.openxmlformats.org/officeDocument/2006/relationships/hyperlink" Target="http://www.scribd.com/doc/20489832/The-Organization-of-International-Business-Introduction-Architecture-Structure(Scrib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soopertutorials.com/business/strategic-management/1846-wal-mart-swot-analysis.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financials.morningstar.com/ratios/r.html?t=WM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lideshare.net/lpmontesa/walmart-analysi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scribd.com/doc/14828424/Walmart-strategy" TargetMode="External"/><Relationship Id="rId28"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www.slideshare.net/Mrirfan/wal-mart-strategy-analysis" TargetMode="External"/><Relationship Id="rId27" Type="http://schemas.openxmlformats.org/officeDocument/2006/relationships/hyperlink" Target="http://allman.rhon.itam.mx/~oromero/Wal_Mart_CaseStudy.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754BA-C6DA-419E-BC92-4AB8AFE89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7949</TotalTime>
  <Pages>26</Pages>
  <Words>5714</Words>
  <Characters>32570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nii</dc:creator>
  <cp:keywords/>
  <dc:description/>
  <cp:lastModifiedBy>nathan nii</cp:lastModifiedBy>
  <cp:revision>66</cp:revision>
  <dcterms:created xsi:type="dcterms:W3CDTF">2018-12-30T22:00:00Z</dcterms:created>
  <dcterms:modified xsi:type="dcterms:W3CDTF">2019-01-05T23:21:00Z</dcterms:modified>
</cp:coreProperties>
</file>