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70271" w:rsidRDefault="00970271" w:rsidP="00EE2465">
      <w:pPr>
        <w:spacing w:line="360" w:lineRule="auto"/>
        <w:jc w:val="center"/>
        <w:rPr>
          <w:b/>
          <w:bCs/>
          <w:sz w:val="28"/>
          <w:szCs w:val="28"/>
          <w:u w:val="single"/>
        </w:rPr>
      </w:pPr>
    </w:p>
    <w:p w:rsidR="00703B41" w:rsidRDefault="00703B41" w:rsidP="00703B41">
      <w:pPr>
        <w:pStyle w:val="Titolo1"/>
        <w:spacing w:line="360" w:lineRule="auto"/>
        <w:jc w:val="center"/>
        <w:rPr>
          <w:color w:val="002060"/>
          <w:sz w:val="40"/>
          <w:szCs w:val="40"/>
          <w:u w:val="single"/>
          <w:lang w:val="en-GB"/>
        </w:rPr>
      </w:pPr>
      <w:r>
        <w:rPr>
          <w:color w:val="002060"/>
          <w:sz w:val="40"/>
          <w:szCs w:val="40"/>
          <w:u w:val="single"/>
          <w:lang w:val="en-GB"/>
        </w:rPr>
        <w:t>MODULE</w:t>
      </w:r>
    </w:p>
    <w:p w:rsidR="00703B41" w:rsidRPr="00703B41" w:rsidRDefault="00703B41" w:rsidP="00703B41">
      <w:pPr>
        <w:jc w:val="center"/>
        <w:rPr>
          <w:rFonts w:cstheme="minorHAnsi"/>
          <w:b/>
          <w:bCs/>
          <w:sz w:val="40"/>
          <w:szCs w:val="40"/>
        </w:rPr>
      </w:pPr>
      <w:r>
        <w:rPr>
          <w:rFonts w:cstheme="minorHAnsi"/>
          <w:b/>
          <w:bCs/>
          <w:sz w:val="40"/>
          <w:szCs w:val="40"/>
        </w:rPr>
        <w:t>DEVELOPING WORKPLACE CRITICAL THINKING</w:t>
      </w:r>
    </w:p>
    <w:p w:rsidR="00703B41" w:rsidRDefault="00703B41" w:rsidP="00703B41">
      <w:pPr>
        <w:pStyle w:val="Titolo1"/>
        <w:spacing w:line="360" w:lineRule="auto"/>
        <w:rPr>
          <w:color w:val="002060"/>
          <w:sz w:val="40"/>
          <w:szCs w:val="40"/>
          <w:u w:val="single"/>
          <w:lang w:val="en-GB"/>
        </w:rPr>
      </w:pPr>
    </w:p>
    <w:p w:rsidR="00703B41" w:rsidRPr="00703B41" w:rsidRDefault="00703B41" w:rsidP="00703B41">
      <w:pPr>
        <w:pStyle w:val="Titolo1"/>
        <w:spacing w:line="360" w:lineRule="auto"/>
        <w:jc w:val="center"/>
        <w:rPr>
          <w:color w:val="002060"/>
          <w:sz w:val="40"/>
          <w:szCs w:val="40"/>
          <w:u w:val="single"/>
          <w:lang w:val="en-GB"/>
        </w:rPr>
      </w:pPr>
      <w:r w:rsidRPr="00970271">
        <w:rPr>
          <w:color w:val="002060"/>
          <w:sz w:val="40"/>
          <w:szCs w:val="40"/>
          <w:u w:val="single"/>
          <w:lang w:val="en-GB"/>
        </w:rPr>
        <w:t>MODULE</w:t>
      </w:r>
      <w:r>
        <w:rPr>
          <w:color w:val="002060"/>
          <w:sz w:val="40"/>
          <w:szCs w:val="40"/>
          <w:u w:val="single"/>
          <w:lang w:val="en-GB"/>
        </w:rPr>
        <w:t xml:space="preserve"> CODE</w:t>
      </w:r>
    </w:p>
    <w:p w:rsidR="00970271" w:rsidRDefault="00703B41" w:rsidP="00970271">
      <w:pPr>
        <w:spacing w:line="360" w:lineRule="auto"/>
        <w:jc w:val="center"/>
        <w:rPr>
          <w:b/>
          <w:bCs/>
          <w:color w:val="000000" w:themeColor="text1"/>
          <w:sz w:val="40"/>
          <w:szCs w:val="40"/>
        </w:rPr>
      </w:pPr>
      <w:r>
        <w:rPr>
          <w:b/>
          <w:bCs/>
          <w:color w:val="000000" w:themeColor="text1"/>
          <w:sz w:val="40"/>
          <w:szCs w:val="40"/>
        </w:rPr>
        <w:t>BMSK5001</w:t>
      </w:r>
    </w:p>
    <w:p w:rsidR="00970271" w:rsidRDefault="00970271" w:rsidP="00970271">
      <w:pPr>
        <w:spacing w:line="360" w:lineRule="auto"/>
        <w:jc w:val="center"/>
        <w:rPr>
          <w:b/>
          <w:bCs/>
          <w:color w:val="000000" w:themeColor="text1"/>
          <w:sz w:val="40"/>
          <w:szCs w:val="40"/>
        </w:rPr>
      </w:pPr>
    </w:p>
    <w:p w:rsidR="00703B41" w:rsidRDefault="00703B41" w:rsidP="00703B41">
      <w:pPr>
        <w:spacing w:line="360" w:lineRule="auto"/>
        <w:jc w:val="center"/>
        <w:rPr>
          <w:rFonts w:asciiTheme="majorHAnsi" w:hAnsiTheme="majorHAnsi"/>
          <w:b/>
          <w:bCs/>
          <w:color w:val="002060"/>
          <w:sz w:val="40"/>
          <w:szCs w:val="40"/>
          <w:u w:val="single"/>
        </w:rPr>
      </w:pPr>
    </w:p>
    <w:p w:rsidR="00970271" w:rsidRPr="001044BA" w:rsidRDefault="00703B41" w:rsidP="00703B41">
      <w:pPr>
        <w:spacing w:line="360" w:lineRule="auto"/>
        <w:jc w:val="center"/>
        <w:rPr>
          <w:rFonts w:asciiTheme="majorHAnsi" w:hAnsiTheme="majorHAnsi"/>
          <w:b/>
          <w:bCs/>
          <w:color w:val="002060"/>
          <w:sz w:val="40"/>
          <w:szCs w:val="40"/>
          <w:u w:val="single"/>
        </w:rPr>
      </w:pPr>
      <w:r>
        <w:rPr>
          <w:rFonts w:asciiTheme="majorHAnsi" w:hAnsiTheme="majorHAnsi"/>
          <w:b/>
          <w:bCs/>
          <w:color w:val="002060"/>
          <w:sz w:val="40"/>
          <w:szCs w:val="40"/>
          <w:u w:val="single"/>
        </w:rPr>
        <w:t>LECTURER</w:t>
      </w:r>
    </w:p>
    <w:p w:rsidR="00970271" w:rsidRDefault="00703B41" w:rsidP="00970271">
      <w:pPr>
        <w:spacing w:line="360" w:lineRule="auto"/>
        <w:jc w:val="center"/>
        <w:rPr>
          <w:rFonts w:cstheme="minorHAnsi"/>
          <w:b/>
          <w:bCs/>
          <w:color w:val="000000" w:themeColor="text1"/>
          <w:sz w:val="40"/>
          <w:szCs w:val="40"/>
        </w:rPr>
      </w:pPr>
      <w:r>
        <w:rPr>
          <w:rFonts w:cstheme="minorHAnsi"/>
          <w:b/>
          <w:bCs/>
          <w:color w:val="000000" w:themeColor="text1"/>
          <w:sz w:val="40"/>
          <w:szCs w:val="40"/>
        </w:rPr>
        <w:t>DIOLA BIJLHOUT</w:t>
      </w:r>
    </w:p>
    <w:p w:rsidR="00970271" w:rsidRDefault="00970271" w:rsidP="00970271">
      <w:pPr>
        <w:spacing w:line="360" w:lineRule="auto"/>
        <w:jc w:val="center"/>
        <w:rPr>
          <w:rFonts w:cstheme="minorHAnsi"/>
          <w:b/>
          <w:bCs/>
          <w:color w:val="000000" w:themeColor="text1"/>
          <w:sz w:val="40"/>
          <w:szCs w:val="40"/>
        </w:rPr>
      </w:pPr>
    </w:p>
    <w:p w:rsidR="00703B41" w:rsidRDefault="00703B41" w:rsidP="00703B41">
      <w:pPr>
        <w:spacing w:line="360" w:lineRule="auto"/>
        <w:jc w:val="center"/>
        <w:rPr>
          <w:rFonts w:asciiTheme="majorHAnsi" w:hAnsiTheme="majorHAnsi" w:cstheme="minorHAnsi"/>
          <w:b/>
          <w:bCs/>
          <w:color w:val="002060"/>
          <w:sz w:val="40"/>
          <w:szCs w:val="40"/>
          <w:u w:val="single"/>
        </w:rPr>
      </w:pPr>
    </w:p>
    <w:p w:rsidR="00970271" w:rsidRPr="001044BA" w:rsidRDefault="00970271" w:rsidP="00703B41">
      <w:pPr>
        <w:spacing w:line="360" w:lineRule="auto"/>
        <w:jc w:val="center"/>
        <w:rPr>
          <w:rFonts w:asciiTheme="majorHAnsi" w:hAnsiTheme="majorHAnsi" w:cstheme="minorHAnsi"/>
          <w:b/>
          <w:bCs/>
          <w:color w:val="002060"/>
          <w:sz w:val="40"/>
          <w:szCs w:val="40"/>
          <w:u w:val="single"/>
        </w:rPr>
      </w:pPr>
      <w:r>
        <w:rPr>
          <w:rFonts w:asciiTheme="majorHAnsi" w:hAnsiTheme="majorHAnsi" w:cstheme="minorHAnsi"/>
          <w:b/>
          <w:bCs/>
          <w:color w:val="002060"/>
          <w:sz w:val="40"/>
          <w:szCs w:val="40"/>
          <w:u w:val="single"/>
        </w:rPr>
        <w:t>STUDENT</w:t>
      </w:r>
    </w:p>
    <w:p w:rsidR="00970271" w:rsidRPr="001044BA" w:rsidRDefault="00970271" w:rsidP="00970271">
      <w:pPr>
        <w:spacing w:line="360" w:lineRule="auto"/>
        <w:jc w:val="center"/>
        <w:rPr>
          <w:rFonts w:cstheme="minorHAnsi"/>
          <w:b/>
          <w:bCs/>
          <w:color w:val="000000" w:themeColor="text1"/>
          <w:sz w:val="40"/>
          <w:szCs w:val="40"/>
        </w:rPr>
      </w:pPr>
      <w:r w:rsidRPr="001044BA">
        <w:rPr>
          <w:rFonts w:cstheme="minorHAnsi"/>
          <w:b/>
          <w:bCs/>
          <w:color w:val="000000" w:themeColor="text1"/>
          <w:sz w:val="40"/>
          <w:szCs w:val="40"/>
        </w:rPr>
        <w:t>MUSTAFA ANWAR KAZI</w:t>
      </w:r>
    </w:p>
    <w:p w:rsidR="00970271" w:rsidRPr="001044BA" w:rsidRDefault="00970271" w:rsidP="00970271">
      <w:pPr>
        <w:spacing w:line="360" w:lineRule="auto"/>
        <w:jc w:val="center"/>
        <w:rPr>
          <w:rFonts w:cstheme="minorHAnsi"/>
          <w:b/>
          <w:bCs/>
          <w:color w:val="000000" w:themeColor="text1"/>
          <w:sz w:val="40"/>
          <w:szCs w:val="40"/>
        </w:rPr>
      </w:pPr>
      <w:r w:rsidRPr="001044BA">
        <w:rPr>
          <w:rFonts w:cstheme="minorHAnsi"/>
          <w:b/>
          <w:bCs/>
          <w:color w:val="000000" w:themeColor="text1"/>
          <w:sz w:val="40"/>
          <w:szCs w:val="40"/>
        </w:rPr>
        <w:t>1604771</w:t>
      </w:r>
    </w:p>
    <w:p w:rsidR="00970271" w:rsidRDefault="00970271">
      <w:pPr>
        <w:rPr>
          <w:b/>
          <w:bCs/>
          <w:sz w:val="28"/>
          <w:szCs w:val="28"/>
          <w:u w:val="single"/>
        </w:rPr>
      </w:pPr>
    </w:p>
    <w:p w:rsidR="00970271" w:rsidRDefault="00970271">
      <w:pPr>
        <w:rPr>
          <w:b/>
          <w:bCs/>
          <w:sz w:val="28"/>
          <w:szCs w:val="28"/>
          <w:u w:val="single"/>
        </w:rPr>
      </w:pPr>
    </w:p>
    <w:p w:rsidR="00970271" w:rsidRDefault="00970271">
      <w:pPr>
        <w:rPr>
          <w:b/>
          <w:bCs/>
          <w:sz w:val="28"/>
          <w:szCs w:val="28"/>
          <w:u w:val="single"/>
        </w:rPr>
      </w:pPr>
    </w:p>
    <w:p w:rsidR="00970271" w:rsidRDefault="00970271">
      <w:pPr>
        <w:rPr>
          <w:b/>
          <w:bCs/>
          <w:sz w:val="28"/>
          <w:szCs w:val="28"/>
          <w:u w:val="single"/>
        </w:rPr>
      </w:pPr>
    </w:p>
    <w:p w:rsidR="00970271" w:rsidRDefault="00970271">
      <w:pPr>
        <w:rPr>
          <w:b/>
          <w:bCs/>
          <w:sz w:val="28"/>
          <w:szCs w:val="28"/>
          <w:u w:val="single"/>
        </w:rPr>
      </w:pPr>
    </w:p>
    <w:p w:rsidR="00970271" w:rsidRDefault="00970271">
      <w:pPr>
        <w:rPr>
          <w:b/>
          <w:bCs/>
          <w:sz w:val="28"/>
          <w:szCs w:val="28"/>
          <w:u w:val="single"/>
        </w:rPr>
      </w:pPr>
    </w:p>
    <w:p w:rsidR="00FC7669" w:rsidRDefault="00FC7669" w:rsidP="00FC7669">
      <w:pPr>
        <w:spacing w:line="360" w:lineRule="auto"/>
        <w:rPr>
          <w:b/>
          <w:bCs/>
          <w:sz w:val="28"/>
          <w:szCs w:val="28"/>
          <w:u w:val="single"/>
        </w:rPr>
      </w:pPr>
      <w:r>
        <w:rPr>
          <w:b/>
          <w:bCs/>
          <w:sz w:val="28"/>
          <w:szCs w:val="28"/>
          <w:u w:val="single"/>
        </w:rPr>
        <w:lastRenderedPageBreak/>
        <w:t xml:space="preserve">Executive Summary </w:t>
      </w:r>
    </w:p>
    <w:p w:rsidR="00FC7669" w:rsidRDefault="00FC7669" w:rsidP="00FC7669">
      <w:pPr>
        <w:spacing w:line="360" w:lineRule="auto"/>
      </w:pPr>
      <w:r>
        <w:t>The assignment covers the following criteria</w:t>
      </w:r>
    </w:p>
    <w:p w:rsidR="00FC7669" w:rsidRDefault="00FC7669" w:rsidP="00FC7669">
      <w:pPr>
        <w:spacing w:line="360" w:lineRule="auto"/>
        <w:rPr>
          <w:b/>
          <w:bCs/>
          <w:u w:val="single"/>
        </w:rPr>
      </w:pPr>
      <w:r w:rsidRPr="00FC7669">
        <w:rPr>
          <w:b/>
          <w:bCs/>
          <w:u w:val="single"/>
        </w:rPr>
        <w:t xml:space="preserve">Introduction </w:t>
      </w:r>
    </w:p>
    <w:p w:rsidR="00FC7669" w:rsidRDefault="00FC7669" w:rsidP="00FC7669">
      <w:pPr>
        <w:spacing w:line="360" w:lineRule="auto"/>
      </w:pPr>
      <w:r>
        <w:t>In this section focuses on the general talking about the development of critical thinking in workplace and</w:t>
      </w:r>
      <w:r w:rsidR="00FD014A">
        <w:t xml:space="preserve"> how the employees need to accomplish their work through the critical thinking. </w:t>
      </w:r>
    </w:p>
    <w:p w:rsidR="00FD014A" w:rsidRDefault="00FD014A" w:rsidP="00FC7669">
      <w:pPr>
        <w:spacing w:line="360" w:lineRule="auto"/>
        <w:rPr>
          <w:b/>
          <w:bCs/>
          <w:u w:val="single"/>
        </w:rPr>
      </w:pPr>
      <w:r>
        <w:rPr>
          <w:b/>
          <w:bCs/>
          <w:u w:val="single"/>
        </w:rPr>
        <w:t xml:space="preserve">Chapter </w:t>
      </w:r>
      <w:r w:rsidRPr="00FD014A">
        <w:rPr>
          <w:b/>
          <w:bCs/>
          <w:u w:val="single"/>
        </w:rPr>
        <w:t xml:space="preserve">1.1 </w:t>
      </w:r>
    </w:p>
    <w:p w:rsidR="00FD014A" w:rsidRDefault="00FD014A" w:rsidP="00FC7669">
      <w:pPr>
        <w:spacing w:line="360" w:lineRule="auto"/>
      </w:pPr>
      <w:r>
        <w:t>My focuses on this chapter about to identify my management theory in my workplace role. Specially it is all about my critical thinking skills, definition of key concepts which is about difference between beliefs, attitude and values and also talk</w:t>
      </w:r>
      <w:r w:rsidR="00893D99">
        <w:t>ing</w:t>
      </w:r>
      <w:r>
        <w:t xml:space="preserve"> about </w:t>
      </w:r>
      <w:r w:rsidR="00893D99">
        <w:t xml:space="preserve">the </w:t>
      </w:r>
      <w:r>
        <w:t>critical assessment on a management theory in my workplace role.</w:t>
      </w:r>
    </w:p>
    <w:p w:rsidR="00FD014A" w:rsidRDefault="00FD014A" w:rsidP="00FC7669">
      <w:pPr>
        <w:spacing w:line="360" w:lineRule="auto"/>
        <w:rPr>
          <w:b/>
          <w:bCs/>
          <w:u w:val="single"/>
        </w:rPr>
      </w:pPr>
      <w:r>
        <w:rPr>
          <w:b/>
          <w:bCs/>
          <w:u w:val="single"/>
        </w:rPr>
        <w:t>Chapter 1.2</w:t>
      </w:r>
    </w:p>
    <w:p w:rsidR="00FD014A" w:rsidRDefault="00FD014A" w:rsidP="00FC7669">
      <w:pPr>
        <w:spacing w:line="360" w:lineRule="auto"/>
      </w:pPr>
      <w:r>
        <w:t>In this chapter, I have to talk about my behaviour in the workplace through beliefs, attitudes and values</w:t>
      </w:r>
      <w:r w:rsidR="003A41F9">
        <w:t xml:space="preserve">. Also to explain the critical assessment which is impact on my role. Talking about a few areas of management theories which can be scientific and bureaucratic way to my relevant role in my workplace. And if there are any opportunities to link management theories to my role. </w:t>
      </w:r>
    </w:p>
    <w:p w:rsidR="00FD014A" w:rsidRPr="00FD014A" w:rsidRDefault="00FD014A" w:rsidP="00FC7669">
      <w:pPr>
        <w:spacing w:line="360" w:lineRule="auto"/>
        <w:rPr>
          <w:b/>
          <w:bCs/>
          <w:u w:val="single"/>
        </w:rPr>
      </w:pPr>
    </w:p>
    <w:p w:rsidR="00FC7669" w:rsidRPr="00FC7669" w:rsidRDefault="00FC7669" w:rsidP="00FC7669">
      <w:pPr>
        <w:spacing w:line="360" w:lineRule="auto"/>
      </w:pPr>
    </w:p>
    <w:p w:rsidR="00FC7669" w:rsidRDefault="00FC7669">
      <w:pPr>
        <w:rPr>
          <w:b/>
          <w:bCs/>
          <w:sz w:val="28"/>
          <w:szCs w:val="28"/>
          <w:u w:val="single"/>
        </w:rPr>
      </w:pPr>
    </w:p>
    <w:p w:rsidR="00FC7669" w:rsidRDefault="00FC7669">
      <w:pPr>
        <w:rPr>
          <w:b/>
          <w:bCs/>
          <w:sz w:val="28"/>
          <w:szCs w:val="28"/>
          <w:u w:val="single"/>
        </w:rPr>
      </w:pPr>
      <w:r>
        <w:rPr>
          <w:b/>
          <w:bCs/>
          <w:sz w:val="28"/>
          <w:szCs w:val="28"/>
          <w:u w:val="single"/>
        </w:rPr>
        <w:br w:type="page"/>
      </w:r>
    </w:p>
    <w:p w:rsidR="00970271" w:rsidRDefault="00970271">
      <w:pPr>
        <w:rPr>
          <w:b/>
          <w:bCs/>
          <w:sz w:val="28"/>
          <w:szCs w:val="28"/>
          <w:u w:val="single"/>
        </w:rPr>
      </w:pPr>
    </w:p>
    <w:p w:rsidR="00703B41" w:rsidRDefault="00703B41" w:rsidP="00EE2465">
      <w:pPr>
        <w:spacing w:line="360" w:lineRule="auto"/>
        <w:jc w:val="center"/>
        <w:rPr>
          <w:b/>
          <w:bCs/>
          <w:sz w:val="28"/>
          <w:szCs w:val="28"/>
          <w:u w:val="single"/>
        </w:rPr>
      </w:pPr>
    </w:p>
    <w:p w:rsidR="00703B41" w:rsidRDefault="00703B41" w:rsidP="00EE2465">
      <w:pPr>
        <w:spacing w:line="360" w:lineRule="auto"/>
        <w:jc w:val="center"/>
        <w:rPr>
          <w:b/>
          <w:bCs/>
          <w:sz w:val="28"/>
          <w:szCs w:val="28"/>
          <w:u w:val="single"/>
        </w:rPr>
      </w:pPr>
    </w:p>
    <w:p w:rsidR="00EE2465" w:rsidRDefault="00EE2465" w:rsidP="00EE2465">
      <w:pPr>
        <w:spacing w:line="360" w:lineRule="auto"/>
        <w:jc w:val="center"/>
        <w:rPr>
          <w:b/>
          <w:bCs/>
          <w:sz w:val="28"/>
          <w:szCs w:val="28"/>
          <w:u w:val="single"/>
        </w:rPr>
      </w:pPr>
      <w:r>
        <w:rPr>
          <w:b/>
          <w:bCs/>
          <w:sz w:val="28"/>
          <w:szCs w:val="28"/>
          <w:u w:val="single"/>
        </w:rPr>
        <w:t>Table of Content</w:t>
      </w:r>
    </w:p>
    <w:p w:rsidR="00EE2465" w:rsidRDefault="00EE2465" w:rsidP="00EE2465">
      <w:pPr>
        <w:spacing w:line="360" w:lineRule="auto"/>
        <w:jc w:val="center"/>
        <w:rPr>
          <w:b/>
          <w:bCs/>
          <w:sz w:val="28"/>
          <w:szCs w:val="28"/>
          <w:u w:val="single"/>
        </w:rPr>
      </w:pPr>
    </w:p>
    <w:p w:rsidR="00EE2465" w:rsidRDefault="00EE2465" w:rsidP="00A6548F">
      <w:pPr>
        <w:pStyle w:val="Citazione"/>
        <w:spacing w:line="480" w:lineRule="auto"/>
      </w:pPr>
      <w:r>
        <w:t>Introduction.............................................................................................................</w:t>
      </w:r>
      <w:r w:rsidR="003C4BA8">
        <w:t>...............................4</w:t>
      </w:r>
    </w:p>
    <w:p w:rsidR="00EE2465" w:rsidRDefault="00EE2465" w:rsidP="00A6548F">
      <w:pPr>
        <w:pStyle w:val="Citazione"/>
        <w:numPr>
          <w:ilvl w:val="1"/>
          <w:numId w:val="8"/>
        </w:numPr>
        <w:spacing w:line="480" w:lineRule="auto"/>
      </w:pPr>
      <w:r w:rsidRPr="00893D99">
        <w:t>Identifying a management theory relevant to my role</w:t>
      </w:r>
      <w:r>
        <w:t>...................................................</w:t>
      </w:r>
      <w:r w:rsidR="003C4BA8">
        <w:t>.................4</w:t>
      </w:r>
    </w:p>
    <w:p w:rsidR="00EE2465" w:rsidRDefault="00EE2465" w:rsidP="00A6548F">
      <w:pPr>
        <w:pStyle w:val="Citazione"/>
        <w:spacing w:line="480" w:lineRule="auto"/>
      </w:pPr>
      <w:r>
        <w:t>The difference between Beliefs, Attitudes and Values..........................................</w:t>
      </w:r>
      <w:r w:rsidR="003C4BA8">
        <w:t>...............................4-5</w:t>
      </w:r>
    </w:p>
    <w:p w:rsidR="005227DF" w:rsidRDefault="005227DF" w:rsidP="00A6548F">
      <w:pPr>
        <w:pStyle w:val="Citazione"/>
        <w:spacing w:line="480" w:lineRule="auto"/>
      </w:pPr>
      <w:r>
        <w:t>A theoretical model of Beliefs, Attitudes and Values........................................................</w:t>
      </w:r>
      <w:r w:rsidR="003C4BA8">
        <w:t>...................5-6</w:t>
      </w:r>
    </w:p>
    <w:p w:rsidR="005227DF" w:rsidRDefault="005227DF" w:rsidP="00A6548F">
      <w:pPr>
        <w:pStyle w:val="Citazione"/>
        <w:spacing w:line="480" w:lineRule="auto"/>
      </w:pPr>
      <w:r>
        <w:t>My workplace role and identifying management theories...................................</w:t>
      </w:r>
      <w:r w:rsidR="003C4BA8">
        <w:t>...............................6-7</w:t>
      </w:r>
    </w:p>
    <w:p w:rsidR="005227DF" w:rsidRDefault="005227DF" w:rsidP="00A6548F">
      <w:pPr>
        <w:pStyle w:val="Citazione"/>
        <w:spacing w:line="480" w:lineRule="auto"/>
      </w:pPr>
      <w:r>
        <w:t>A management theory relevant to my workplace role.............................................................</w:t>
      </w:r>
      <w:r w:rsidR="003C4BA8">
        <w:t>..............7</w:t>
      </w:r>
    </w:p>
    <w:p w:rsidR="005227DF" w:rsidRDefault="005227DF" w:rsidP="00A6548F">
      <w:pPr>
        <w:pStyle w:val="Citazione"/>
        <w:spacing w:line="480" w:lineRule="auto"/>
      </w:pPr>
      <w:r>
        <w:t>Critical assessment on a management theory relevant to my role......................</w:t>
      </w:r>
      <w:r w:rsidR="003C4BA8">
        <w:t>...............................7-8</w:t>
      </w:r>
    </w:p>
    <w:p w:rsidR="005227DF" w:rsidRDefault="005227DF" w:rsidP="00A6548F">
      <w:pPr>
        <w:pStyle w:val="Citazione"/>
        <w:numPr>
          <w:ilvl w:val="1"/>
          <w:numId w:val="8"/>
        </w:numPr>
        <w:spacing w:line="480" w:lineRule="auto"/>
      </w:pPr>
      <w:r>
        <w:t>Critically assess the impact of Beliefs, Attitudes and Values on workplac</w:t>
      </w:r>
      <w:r w:rsidR="003C4BA8">
        <w:t>e behaviour....................8</w:t>
      </w:r>
    </w:p>
    <w:p w:rsidR="005227DF" w:rsidRDefault="00A6548F" w:rsidP="00A6548F">
      <w:pPr>
        <w:pStyle w:val="Citazione"/>
        <w:spacing w:line="480" w:lineRule="auto"/>
      </w:pPr>
      <w:r>
        <w:t>Beliefs, Attitudes and Values on my behaviour in the workplace.........................</w:t>
      </w:r>
      <w:r w:rsidR="003C4BA8">
        <w:t>...............................8-9</w:t>
      </w:r>
    </w:p>
    <w:p w:rsidR="00A6548F" w:rsidRDefault="00A6548F" w:rsidP="00A6548F">
      <w:pPr>
        <w:pStyle w:val="Citazione"/>
        <w:spacing w:line="480" w:lineRule="auto"/>
      </w:pPr>
      <w:r>
        <w:t>A range of management theories to my role in the workplace............................</w:t>
      </w:r>
      <w:r w:rsidR="003C4BA8">
        <w:t>.............................</w:t>
      </w:r>
      <w:r w:rsidR="00AD4DB5">
        <w:t>.....</w:t>
      </w:r>
      <w:r w:rsidR="003C4BA8">
        <w:t>9</w:t>
      </w:r>
    </w:p>
    <w:p w:rsidR="00A6548F" w:rsidRDefault="00A6548F" w:rsidP="00A6548F">
      <w:pPr>
        <w:pStyle w:val="Citazione"/>
        <w:spacing w:line="480" w:lineRule="auto"/>
      </w:pPr>
      <w:r>
        <w:t>Scientific management theory..............................................................................</w:t>
      </w:r>
      <w:r w:rsidR="003C4BA8">
        <w:t>.............................9-10</w:t>
      </w:r>
    </w:p>
    <w:p w:rsidR="00A6548F" w:rsidRDefault="00A6548F" w:rsidP="00A6548F">
      <w:pPr>
        <w:pStyle w:val="Citazione"/>
        <w:spacing w:line="480" w:lineRule="auto"/>
      </w:pPr>
      <w:r>
        <w:t>Bureaucratic management theory..........................................................................</w:t>
      </w:r>
      <w:r w:rsidR="003C4BA8">
        <w:t>..............................10</w:t>
      </w:r>
    </w:p>
    <w:p w:rsidR="00A6548F" w:rsidRDefault="00A6548F" w:rsidP="00A6548F">
      <w:pPr>
        <w:pStyle w:val="Citazione"/>
        <w:spacing w:line="480" w:lineRule="auto"/>
      </w:pPr>
      <w:r>
        <w:t>Opportunities to link some management theories to my role................................</w:t>
      </w:r>
      <w:r w:rsidR="003C4BA8">
        <w:t>..............................10</w:t>
      </w:r>
    </w:p>
    <w:p w:rsidR="00A6548F" w:rsidRDefault="00A6548F" w:rsidP="003A41F9">
      <w:pPr>
        <w:pStyle w:val="Citazione"/>
        <w:spacing w:line="480" w:lineRule="auto"/>
      </w:pPr>
      <w:r>
        <w:t>Conclusion......................................................................................................................................</w:t>
      </w:r>
      <w:r w:rsidR="003A41F9">
        <w:t>.......</w:t>
      </w:r>
      <w:r w:rsidR="003C4BA8">
        <w:t>11</w:t>
      </w:r>
    </w:p>
    <w:p w:rsidR="00A6548F" w:rsidRDefault="00A6548F" w:rsidP="00A6548F">
      <w:pPr>
        <w:pStyle w:val="Citazione"/>
        <w:spacing w:line="480" w:lineRule="auto"/>
      </w:pPr>
      <w:r>
        <w:t>Reference...........................................................................................................</w:t>
      </w:r>
      <w:r w:rsidR="003C4BA8">
        <w:t>..............................12-13</w:t>
      </w:r>
    </w:p>
    <w:p w:rsidR="00A6548F" w:rsidRPr="00A6548F" w:rsidRDefault="00A6548F" w:rsidP="00A6548F">
      <w:pPr>
        <w:pStyle w:val="Citazione"/>
        <w:spacing w:line="480" w:lineRule="auto"/>
      </w:pPr>
      <w:r>
        <w:t>Bibliography............................................................................................................</w:t>
      </w:r>
      <w:r w:rsidR="003C4BA8">
        <w:t>..............................13</w:t>
      </w:r>
    </w:p>
    <w:p w:rsidR="00A6548F" w:rsidRPr="00A6548F" w:rsidRDefault="00A6548F" w:rsidP="00A6548F">
      <w:pPr>
        <w:spacing w:line="480" w:lineRule="auto"/>
      </w:pPr>
    </w:p>
    <w:p w:rsidR="005227DF" w:rsidRPr="005227DF" w:rsidRDefault="005227DF" w:rsidP="005227DF"/>
    <w:p w:rsidR="005227DF" w:rsidRPr="005227DF" w:rsidRDefault="005227DF" w:rsidP="005227DF">
      <w:pPr>
        <w:pStyle w:val="Citazione"/>
      </w:pPr>
    </w:p>
    <w:p w:rsidR="00EE2465" w:rsidRPr="00EE2465" w:rsidRDefault="00EE2465" w:rsidP="00EE2465">
      <w:pPr>
        <w:pStyle w:val="Citazione"/>
      </w:pPr>
    </w:p>
    <w:p w:rsidR="00EE2465" w:rsidRPr="00EE2465" w:rsidRDefault="00EE2465" w:rsidP="00EE2465"/>
    <w:p w:rsidR="00EE2465" w:rsidRPr="00EE2465" w:rsidRDefault="00EE2465" w:rsidP="00EE2465"/>
    <w:p w:rsidR="00EE2465" w:rsidRDefault="00EE2465">
      <w:pPr>
        <w:rPr>
          <w:b/>
          <w:bCs/>
          <w:sz w:val="28"/>
          <w:szCs w:val="28"/>
          <w:u w:val="single"/>
        </w:rPr>
      </w:pPr>
      <w:r>
        <w:rPr>
          <w:b/>
          <w:bCs/>
          <w:sz w:val="28"/>
          <w:szCs w:val="28"/>
          <w:u w:val="single"/>
        </w:rPr>
        <w:br w:type="page"/>
      </w:r>
    </w:p>
    <w:p w:rsidR="00557449" w:rsidRDefault="00D45330" w:rsidP="00D45330">
      <w:pPr>
        <w:spacing w:line="360" w:lineRule="auto"/>
        <w:rPr>
          <w:b/>
          <w:bCs/>
          <w:sz w:val="28"/>
          <w:szCs w:val="28"/>
          <w:u w:val="single"/>
        </w:rPr>
      </w:pPr>
      <w:r w:rsidRPr="00D45330">
        <w:rPr>
          <w:b/>
          <w:bCs/>
          <w:sz w:val="28"/>
          <w:szCs w:val="28"/>
          <w:u w:val="single"/>
        </w:rPr>
        <w:lastRenderedPageBreak/>
        <w:t>Introduction</w:t>
      </w:r>
    </w:p>
    <w:p w:rsidR="00D45330" w:rsidRDefault="00320046" w:rsidP="00D45330">
      <w:pPr>
        <w:spacing w:line="360" w:lineRule="auto"/>
        <w:rPr>
          <w:rFonts w:cstheme="minorHAnsi"/>
          <w:color w:val="000000" w:themeColor="text1"/>
          <w:shd w:val="clear" w:color="auto" w:fill="FFFFFF"/>
        </w:rPr>
      </w:pPr>
      <w:r w:rsidRPr="00320046">
        <w:rPr>
          <w:rFonts w:cstheme="minorHAnsi"/>
          <w:color w:val="000000" w:themeColor="text1"/>
          <w:shd w:val="clear" w:color="auto" w:fill="FFFFFF"/>
        </w:rPr>
        <w:t xml:space="preserve">A critical thinking is liberal and aware of choices; tries to be very much educated; judges well the validity of sources; distinguishes conclusions, reasons, and suppositions; judges well the nature of a contention, including the adequacy of its reasons, suspicions, and confirmation; can well create and shield a sensible position; makes proper elucidating inquiries; figures conceivable speculations and plans tests well; characterizes terms in a route fitting for the specific circumstance; makes determinations when justified, however with alert; and incorporates all things in this rundown when choosing what to accept or do. Basic scholars are obligated to mind that their conviction be valid and that their choices be supported, care to show a position sincerely and obviously and think about the poise and worth of each individual </w:t>
      </w:r>
      <w:sdt>
        <w:sdtPr>
          <w:rPr>
            <w:rFonts w:cstheme="minorHAnsi"/>
            <w:color w:val="000000" w:themeColor="text1"/>
            <w:shd w:val="clear" w:color="auto" w:fill="FFFFFF"/>
          </w:rPr>
          <w:id w:val="946449891"/>
          <w:citation/>
        </w:sdtPr>
        <w:sdtContent>
          <w:r w:rsidR="00716672" w:rsidRPr="0059369A">
            <w:rPr>
              <w:rFonts w:cstheme="minorHAnsi"/>
              <w:b/>
              <w:bCs/>
              <w:color w:val="000000" w:themeColor="text1"/>
              <w:shd w:val="clear" w:color="auto" w:fill="FFFFFF"/>
            </w:rPr>
            <w:fldChar w:fldCharType="begin"/>
          </w:r>
          <w:r w:rsidR="00FE4FC4" w:rsidRPr="0059369A">
            <w:rPr>
              <w:rFonts w:cstheme="minorHAnsi"/>
              <w:b/>
              <w:bCs/>
              <w:color w:val="000000" w:themeColor="text1"/>
              <w:shd w:val="clear" w:color="auto" w:fill="FFFFFF"/>
            </w:rPr>
            <w:instrText xml:space="preserve"> CITATION Enn96 \l 2057  </w:instrText>
          </w:r>
          <w:r w:rsidR="00716672" w:rsidRPr="0059369A">
            <w:rPr>
              <w:rFonts w:cstheme="minorHAnsi"/>
              <w:b/>
              <w:bCs/>
              <w:color w:val="000000" w:themeColor="text1"/>
              <w:shd w:val="clear" w:color="auto" w:fill="FFFFFF"/>
            </w:rPr>
            <w:fldChar w:fldCharType="separate"/>
          </w:r>
          <w:r w:rsidR="00FE4FC4" w:rsidRPr="0059369A">
            <w:rPr>
              <w:rFonts w:cstheme="minorHAnsi"/>
              <w:b/>
              <w:bCs/>
              <w:noProof/>
              <w:color w:val="000000" w:themeColor="text1"/>
              <w:shd w:val="clear" w:color="auto" w:fill="FFFFFF"/>
            </w:rPr>
            <w:t>(Ennis, 1996)</w:t>
          </w:r>
          <w:r w:rsidR="00716672" w:rsidRPr="0059369A">
            <w:rPr>
              <w:rFonts w:cstheme="minorHAnsi"/>
              <w:b/>
              <w:bCs/>
              <w:color w:val="000000" w:themeColor="text1"/>
              <w:shd w:val="clear" w:color="auto" w:fill="FFFFFF"/>
            </w:rPr>
            <w:fldChar w:fldCharType="end"/>
          </w:r>
        </w:sdtContent>
      </w:sdt>
      <w:r w:rsidR="00FE4FC4">
        <w:rPr>
          <w:rFonts w:cstheme="minorHAnsi"/>
          <w:color w:val="000000" w:themeColor="text1"/>
          <w:shd w:val="clear" w:color="auto" w:fill="FFFFFF"/>
        </w:rPr>
        <w:t>.</w:t>
      </w:r>
    </w:p>
    <w:p w:rsidR="00FE4FC4" w:rsidRDefault="00CF6F93" w:rsidP="00D45330">
      <w:pPr>
        <w:spacing w:line="360" w:lineRule="auto"/>
      </w:pPr>
      <w:r>
        <w:rPr>
          <w:rFonts w:cstheme="minorHAnsi"/>
          <w:color w:val="000000" w:themeColor="text1"/>
          <w:shd w:val="clear" w:color="auto" w:fill="FFFFFF"/>
        </w:rPr>
        <w:t>Critical thinking</w:t>
      </w:r>
      <w:r w:rsidR="00180BA1" w:rsidRPr="00180BA1">
        <w:rPr>
          <w:rFonts w:cstheme="minorHAnsi"/>
          <w:color w:val="000000" w:themeColor="text1"/>
          <w:shd w:val="clear" w:color="auto" w:fill="FFFFFF"/>
        </w:rPr>
        <w:t xml:space="preserve"> is a typical part of association statement of purpose and result evaluation. With globalization and the expanded speed of business, representatives at each level are confronting an undeniably complex stream of data. Work settings are evolving quickly, and representatives are moving into new parts, regularly with constrained heading. Representatives can never again depend on others to settle on key choices. In such circumstances, workers regularly should make independently without anyone else, and rapidly. Furthermore, the choices must be great ones. On the off chance that they miss the mark, there might be no opportunity to recoup. Great choices require concentrating on the most important data, asking the correct inquiries, and isolating dependable realities from false presumptions, all components of basic reasoning </w:t>
      </w:r>
      <w:sdt>
        <w:sdtPr>
          <w:id w:val="946449893"/>
          <w:citation/>
        </w:sdtPr>
        <w:sdtContent>
          <w:r w:rsidR="00716672" w:rsidRPr="0059369A">
            <w:rPr>
              <w:b/>
              <w:bCs/>
            </w:rPr>
            <w:fldChar w:fldCharType="begin"/>
          </w:r>
          <w:r w:rsidR="00EE0287" w:rsidRPr="0059369A">
            <w:rPr>
              <w:b/>
              <w:bCs/>
            </w:rPr>
            <w:instrText xml:space="preserve"> CITATION Jud18 \l 2057 </w:instrText>
          </w:r>
          <w:r w:rsidR="00716672" w:rsidRPr="0059369A">
            <w:rPr>
              <w:b/>
              <w:bCs/>
            </w:rPr>
            <w:fldChar w:fldCharType="separate"/>
          </w:r>
          <w:r w:rsidR="00EE0287" w:rsidRPr="0059369A">
            <w:rPr>
              <w:b/>
              <w:bCs/>
              <w:noProof/>
            </w:rPr>
            <w:t>(Judy Chartrand, n.d.)</w:t>
          </w:r>
          <w:r w:rsidR="00716672" w:rsidRPr="0059369A">
            <w:rPr>
              <w:b/>
              <w:bCs/>
            </w:rPr>
            <w:fldChar w:fldCharType="end"/>
          </w:r>
        </w:sdtContent>
      </w:sdt>
      <w:r w:rsidR="00EE0287">
        <w:t>.</w:t>
      </w:r>
    </w:p>
    <w:p w:rsidR="0059369A" w:rsidRDefault="00C91514" w:rsidP="00D45330">
      <w:pPr>
        <w:spacing w:line="360" w:lineRule="auto"/>
      </w:pPr>
      <w:r>
        <w:t>In this academic course teaching</w:t>
      </w:r>
      <w:r w:rsidR="0059369A">
        <w:t xml:space="preserve"> us abo</w:t>
      </w:r>
      <w:r w:rsidR="00CF6F93">
        <w:t>ut identifying management theories</w:t>
      </w:r>
      <w:r w:rsidR="0059369A">
        <w:t xml:space="preserve"> which is relevant to my </w:t>
      </w:r>
      <w:r w:rsidR="00AF7F50">
        <w:t xml:space="preserve">workplace </w:t>
      </w:r>
      <w:r w:rsidR="0059369A">
        <w:t xml:space="preserve">role </w:t>
      </w:r>
      <w:r>
        <w:t xml:space="preserve">and </w:t>
      </w:r>
      <w:r w:rsidR="0059369A">
        <w:t xml:space="preserve">impact of beliefs, attitudes and values on </w:t>
      </w:r>
      <w:r w:rsidR="00170AEA">
        <w:t xml:space="preserve">my </w:t>
      </w:r>
      <w:r w:rsidR="0059369A">
        <w:t xml:space="preserve">own workplace behaviour. </w:t>
      </w:r>
      <w:r w:rsidR="001969B8">
        <w:t xml:space="preserve">These are will help to make decisions for my future employment and studies. </w:t>
      </w:r>
    </w:p>
    <w:p w:rsidR="0059369A" w:rsidRDefault="0059369A" w:rsidP="00D45330">
      <w:pPr>
        <w:spacing w:line="360" w:lineRule="auto"/>
      </w:pPr>
    </w:p>
    <w:p w:rsidR="0059369A" w:rsidRPr="00594A9B" w:rsidRDefault="00B53166" w:rsidP="00D45330">
      <w:pPr>
        <w:spacing w:line="360" w:lineRule="auto"/>
        <w:rPr>
          <w:b/>
          <w:bCs/>
          <w:sz w:val="24"/>
          <w:szCs w:val="24"/>
          <w:u w:val="single"/>
        </w:rPr>
      </w:pPr>
      <w:r w:rsidRPr="00594A9B">
        <w:rPr>
          <w:b/>
          <w:bCs/>
          <w:sz w:val="24"/>
          <w:szCs w:val="24"/>
          <w:u w:val="single"/>
        </w:rPr>
        <w:t xml:space="preserve">1.1 </w:t>
      </w:r>
      <w:r w:rsidR="0059369A" w:rsidRPr="00594A9B">
        <w:rPr>
          <w:b/>
          <w:bCs/>
          <w:sz w:val="24"/>
          <w:szCs w:val="24"/>
          <w:u w:val="single"/>
        </w:rPr>
        <w:t xml:space="preserve">Identifying a management theory </w:t>
      </w:r>
      <w:r w:rsidR="00CF6F93">
        <w:rPr>
          <w:b/>
          <w:bCs/>
          <w:sz w:val="24"/>
          <w:szCs w:val="24"/>
          <w:u w:val="single"/>
        </w:rPr>
        <w:t>relevant to my role</w:t>
      </w:r>
    </w:p>
    <w:p w:rsidR="00180BA1" w:rsidRPr="005010F4" w:rsidRDefault="0036075F" w:rsidP="005010F4">
      <w:pPr>
        <w:spacing w:line="360" w:lineRule="auto"/>
        <w:rPr>
          <w:rFonts w:cstheme="minorHAnsi"/>
          <w:color w:val="000000" w:themeColor="text1"/>
          <w:shd w:val="clear" w:color="auto" w:fill="FFFFFF"/>
        </w:rPr>
      </w:pPr>
      <w:r w:rsidRPr="0039118E">
        <w:rPr>
          <w:b/>
          <w:bCs/>
          <w:u w:val="single"/>
        </w:rPr>
        <w:t>The difference between Beliefs, Attitudes and V</w:t>
      </w:r>
      <w:r w:rsidR="00080F30" w:rsidRPr="0039118E">
        <w:rPr>
          <w:b/>
          <w:bCs/>
          <w:u w:val="single"/>
        </w:rPr>
        <w:t>alues</w:t>
      </w:r>
      <w:r w:rsidR="00080F30" w:rsidRPr="0039118E">
        <w:rPr>
          <w:b/>
          <w:bCs/>
        </w:rPr>
        <w:t xml:space="preserve"> :</w:t>
      </w:r>
      <w:r w:rsidR="0039118E">
        <w:t xml:space="preserve"> </w:t>
      </w:r>
      <w:r w:rsidR="00080F30" w:rsidRPr="005010F4">
        <w:rPr>
          <w:rFonts w:cstheme="minorHAnsi"/>
          <w:color w:val="000000" w:themeColor="text1"/>
          <w:shd w:val="clear" w:color="auto" w:fill="FFFFFF"/>
        </w:rPr>
        <w:t>As a human being</w:t>
      </w:r>
      <w:r w:rsidR="00180BA1" w:rsidRPr="005010F4">
        <w:rPr>
          <w:rFonts w:cstheme="minorHAnsi"/>
          <w:color w:val="000000" w:themeColor="text1"/>
          <w:shd w:val="clear" w:color="auto" w:fill="FFFFFF"/>
        </w:rPr>
        <w:t xml:space="preserve">, I have my own particular arrangement of beliefs, attitudes and values being taken after from </w:t>
      </w:r>
      <w:r w:rsidRPr="005010F4">
        <w:rPr>
          <w:rFonts w:cstheme="minorHAnsi"/>
          <w:color w:val="000000" w:themeColor="text1"/>
          <w:shd w:val="clear" w:color="auto" w:fill="FFFFFF"/>
        </w:rPr>
        <w:t xml:space="preserve">the begin that show </w:t>
      </w:r>
      <w:r w:rsidR="00180BA1" w:rsidRPr="005010F4">
        <w:rPr>
          <w:rFonts w:cstheme="minorHAnsi"/>
          <w:color w:val="000000" w:themeColor="text1"/>
          <w:shd w:val="clear" w:color="auto" w:fill="FFFFFF"/>
        </w:rPr>
        <w:t>my identity and how I see the world. Being as a junior team le</w:t>
      </w:r>
      <w:r w:rsidRPr="005010F4">
        <w:rPr>
          <w:rFonts w:cstheme="minorHAnsi"/>
          <w:color w:val="000000" w:themeColor="text1"/>
          <w:shd w:val="clear" w:color="auto" w:fill="FFFFFF"/>
        </w:rPr>
        <w:t xml:space="preserve">ader in my workplace, </w:t>
      </w:r>
      <w:r w:rsidR="00180BA1" w:rsidRPr="005010F4">
        <w:rPr>
          <w:rFonts w:cstheme="minorHAnsi"/>
          <w:color w:val="000000" w:themeColor="text1"/>
          <w:shd w:val="clear" w:color="auto" w:fill="FFFFFF"/>
        </w:rPr>
        <w:t xml:space="preserve">working with staff and customers with various convictions, attitudes and qualities should know and arranged to receive the expert esteems and not force my own particular perspectives on association's staff or customer. </w:t>
      </w:r>
    </w:p>
    <w:p w:rsidR="00180BA1" w:rsidRPr="005010F4" w:rsidRDefault="00180BA1" w:rsidP="005010F4">
      <w:pPr>
        <w:spacing w:line="360" w:lineRule="auto"/>
        <w:rPr>
          <w:rFonts w:cstheme="minorHAnsi"/>
          <w:color w:val="000000" w:themeColor="text1"/>
        </w:rPr>
      </w:pPr>
      <w:r w:rsidRPr="005010F4">
        <w:rPr>
          <w:rFonts w:cstheme="minorHAnsi"/>
          <w:b/>
          <w:bCs/>
          <w:color w:val="000000" w:themeColor="text1"/>
          <w:shd w:val="clear" w:color="auto" w:fill="FFFFFF"/>
        </w:rPr>
        <w:t>Beliefs</w:t>
      </w:r>
      <w:r w:rsidRPr="005010F4">
        <w:rPr>
          <w:rFonts w:cstheme="minorHAnsi"/>
          <w:color w:val="000000" w:themeColor="text1"/>
          <w:shd w:val="clear" w:color="auto" w:fill="FFFFFF"/>
        </w:rPr>
        <w:t xml:space="preserve"> are simply the suspicions we make, about others on the planet and about how we anticipate that things will be. People or customers have their very own beliefs that impact all part of their day by day lives like for instance the way people dress, it can be affected by religious convictions and cultural or social and traditions. Each individual do not generally concur with each other about </w:t>
      </w:r>
      <w:r w:rsidRPr="005010F4">
        <w:rPr>
          <w:rFonts w:cstheme="minorHAnsi"/>
          <w:color w:val="000000" w:themeColor="text1"/>
          <w:shd w:val="clear" w:color="auto" w:fill="FFFFFF"/>
        </w:rPr>
        <w:lastRenderedPageBreak/>
        <w:t>various esteems and convictions, in any case, individual should think basically this is the way they raised by their precursors, so the individual need to regard their convictions.</w:t>
      </w:r>
    </w:p>
    <w:p w:rsidR="002067CC" w:rsidRPr="005010F4" w:rsidRDefault="00080F30" w:rsidP="005010F4">
      <w:pPr>
        <w:spacing w:line="360" w:lineRule="auto"/>
        <w:rPr>
          <w:rFonts w:cstheme="minorHAnsi"/>
          <w:color w:val="000000" w:themeColor="text1"/>
        </w:rPr>
      </w:pPr>
      <w:r w:rsidRPr="005010F4">
        <w:rPr>
          <w:rFonts w:cstheme="minorHAnsi"/>
          <w:b/>
          <w:bCs/>
          <w:color w:val="000000" w:themeColor="text1"/>
        </w:rPr>
        <w:t>Attitudes</w:t>
      </w:r>
      <w:r w:rsidRPr="005010F4">
        <w:rPr>
          <w:rFonts w:cstheme="minorHAnsi"/>
          <w:color w:val="000000" w:themeColor="text1"/>
        </w:rPr>
        <w:t xml:space="preserve"> </w:t>
      </w:r>
      <w:r w:rsidR="002067CC" w:rsidRPr="005010F4">
        <w:rPr>
          <w:rFonts w:cstheme="minorHAnsi"/>
          <w:color w:val="000000" w:themeColor="text1"/>
        </w:rPr>
        <w:t xml:space="preserve">are the set up methods for reacting to individuals and circumstances that we have educated, in view of the convictions, qualities and suspicions we hold. Our disposition wind up show through our conduct. In the event that we have great attitude about something, we regularly have great outcomes like in the work environment in managing customers we should regard them as though they are our family since I generally remember that if my family is </w:t>
      </w:r>
      <w:r w:rsidR="00F75968" w:rsidRPr="005010F4">
        <w:rPr>
          <w:rFonts w:cstheme="minorHAnsi"/>
          <w:color w:val="000000" w:themeColor="text1"/>
        </w:rPr>
        <w:t>in their place. J</w:t>
      </w:r>
      <w:r w:rsidR="002067CC" w:rsidRPr="005010F4">
        <w:rPr>
          <w:rFonts w:cstheme="minorHAnsi"/>
          <w:color w:val="000000" w:themeColor="text1"/>
        </w:rPr>
        <w:t>ust thinking that if we have negative attitude from few people around us will objection which is not good for individually.</w:t>
      </w:r>
    </w:p>
    <w:p w:rsidR="00582B33" w:rsidRPr="005010F4" w:rsidRDefault="00080F30" w:rsidP="005010F4">
      <w:pPr>
        <w:spacing w:line="360" w:lineRule="auto"/>
        <w:rPr>
          <w:rFonts w:cstheme="minorHAnsi"/>
          <w:color w:val="000000" w:themeColor="text1"/>
        </w:rPr>
      </w:pPr>
      <w:r w:rsidRPr="005010F4">
        <w:rPr>
          <w:rFonts w:cstheme="minorHAnsi"/>
          <w:b/>
          <w:bCs/>
          <w:color w:val="000000" w:themeColor="text1"/>
        </w:rPr>
        <w:t>Values</w:t>
      </w:r>
      <w:r w:rsidRPr="005010F4">
        <w:rPr>
          <w:rFonts w:cstheme="minorHAnsi"/>
          <w:color w:val="000000" w:themeColor="text1"/>
        </w:rPr>
        <w:t xml:space="preserve"> are about how </w:t>
      </w:r>
      <w:r w:rsidR="00582B33" w:rsidRPr="005010F4">
        <w:rPr>
          <w:rFonts w:cstheme="minorHAnsi"/>
          <w:color w:val="000000" w:themeColor="text1"/>
        </w:rPr>
        <w:t>an individual has</w:t>
      </w:r>
      <w:r w:rsidRPr="005010F4">
        <w:rPr>
          <w:rFonts w:cstheme="minorHAnsi"/>
          <w:color w:val="000000" w:themeColor="text1"/>
        </w:rPr>
        <w:t xml:space="preserve"> learnt to think things </w:t>
      </w:r>
      <w:r w:rsidR="00582B33" w:rsidRPr="005010F4">
        <w:rPr>
          <w:rFonts w:cstheme="minorHAnsi"/>
          <w:color w:val="000000" w:themeColor="text1"/>
        </w:rPr>
        <w:t>should be or individuals should carry on, particularly regarding characteristics, for example, trustworthiness, uprightness and transparency</w:t>
      </w:r>
      <w:r w:rsidRPr="005010F4">
        <w:rPr>
          <w:rFonts w:cstheme="minorHAnsi"/>
          <w:color w:val="000000" w:themeColor="text1"/>
        </w:rPr>
        <w:t xml:space="preserve">. </w:t>
      </w:r>
      <w:r w:rsidR="00582B33" w:rsidRPr="005010F4">
        <w:rPr>
          <w:rFonts w:cstheme="minorHAnsi"/>
          <w:color w:val="000000" w:themeColor="text1"/>
        </w:rPr>
        <w:t>For us to have the capacity to create basic reasoning, we ought to have certain confidence esteems, moral conduct and positive mental state of mind towards our work or colleague in order to think of a correct choice and consistent thinking.</w:t>
      </w:r>
    </w:p>
    <w:p w:rsidR="00E926BC" w:rsidRPr="005010F4" w:rsidRDefault="00E926BC" w:rsidP="005010F4">
      <w:pPr>
        <w:spacing w:line="360" w:lineRule="auto"/>
        <w:rPr>
          <w:rFonts w:cstheme="minorHAnsi"/>
          <w:color w:val="000000" w:themeColor="text1"/>
          <w:shd w:val="clear" w:color="auto" w:fill="FFFFFF"/>
        </w:rPr>
      </w:pPr>
      <w:r w:rsidRPr="005010F4">
        <w:rPr>
          <w:rFonts w:cstheme="minorHAnsi"/>
          <w:color w:val="000000" w:themeColor="text1"/>
        </w:rPr>
        <w:t xml:space="preserve">For the future manager, </w:t>
      </w:r>
      <w:r w:rsidR="00582B33" w:rsidRPr="005010F4">
        <w:rPr>
          <w:rFonts w:cstheme="minorHAnsi"/>
          <w:color w:val="000000" w:themeColor="text1"/>
          <w:shd w:val="clear" w:color="auto" w:fill="FFFFFF"/>
        </w:rPr>
        <w:t>it is great practice to think possess beliefs, attitudes and values and hold it in settling on choice. To assess the different issues in the working environment I ought to have a superior comprehension of fundamental rationale and the procedure of basic reasoning since they are basic in settling on great choice and building easygoing connections. Like for example, in managing disagreement between staff, I ought to measure the issue by surveying and assessing the upsides and downsides of the contention and in settling on choice</w:t>
      </w:r>
      <w:r w:rsidR="00407628">
        <w:rPr>
          <w:rFonts w:cstheme="minorHAnsi"/>
          <w:color w:val="000000" w:themeColor="text1"/>
          <w:shd w:val="clear" w:color="auto" w:fill="FFFFFF"/>
        </w:rPr>
        <w:t>,</w:t>
      </w:r>
      <w:r w:rsidR="00582B33" w:rsidRPr="005010F4">
        <w:rPr>
          <w:rFonts w:cstheme="minorHAnsi"/>
          <w:color w:val="000000" w:themeColor="text1"/>
          <w:shd w:val="clear" w:color="auto" w:fill="FFFFFF"/>
        </w:rPr>
        <w:t xml:space="preserve"> I ought to basically think and touched base in a decent choice that will not be predisposition to the two sides. At the point when contention between staff is available, I should manage it smoothly in a self-assured and proficient way</w:t>
      </w:r>
      <w:r w:rsidRPr="005010F4">
        <w:rPr>
          <w:rFonts w:cstheme="minorHAnsi"/>
          <w:color w:val="000000" w:themeColor="text1"/>
          <w:shd w:val="clear" w:color="auto" w:fill="FFFFFF"/>
        </w:rPr>
        <w:t xml:space="preserve"> </w:t>
      </w:r>
      <w:sdt>
        <w:sdtPr>
          <w:rPr>
            <w:shd w:val="clear" w:color="auto" w:fill="FFFFFF"/>
          </w:rPr>
          <w:id w:val="946449895"/>
          <w:citation/>
        </w:sdtPr>
        <w:sdtContent>
          <w:r w:rsidR="00716672" w:rsidRPr="005010F4">
            <w:rPr>
              <w:rFonts w:cstheme="minorHAnsi"/>
              <w:b/>
              <w:bCs/>
              <w:color w:val="000000" w:themeColor="text1"/>
              <w:shd w:val="clear" w:color="auto" w:fill="FFFFFF"/>
            </w:rPr>
            <w:fldChar w:fldCharType="begin"/>
          </w:r>
          <w:r w:rsidRPr="005010F4">
            <w:rPr>
              <w:rFonts w:cstheme="minorHAnsi"/>
              <w:b/>
              <w:bCs/>
              <w:color w:val="000000" w:themeColor="text1"/>
              <w:shd w:val="clear" w:color="auto" w:fill="FFFFFF"/>
            </w:rPr>
            <w:instrText xml:space="preserve"> CITATION OmT16 \l 2057 </w:instrText>
          </w:r>
          <w:r w:rsidR="00716672" w:rsidRPr="005010F4">
            <w:rPr>
              <w:rFonts w:cstheme="minorHAnsi"/>
              <w:b/>
              <w:bCs/>
              <w:color w:val="000000" w:themeColor="text1"/>
              <w:shd w:val="clear" w:color="auto" w:fill="FFFFFF"/>
            </w:rPr>
            <w:fldChar w:fldCharType="separate"/>
          </w:r>
          <w:r w:rsidRPr="005010F4">
            <w:rPr>
              <w:rFonts w:cstheme="minorHAnsi"/>
              <w:b/>
              <w:bCs/>
              <w:noProof/>
              <w:color w:val="000000" w:themeColor="text1"/>
              <w:shd w:val="clear" w:color="auto" w:fill="FFFFFF"/>
            </w:rPr>
            <w:t>(Taneja, 2016)</w:t>
          </w:r>
          <w:r w:rsidR="00716672" w:rsidRPr="005010F4">
            <w:rPr>
              <w:rFonts w:cstheme="minorHAnsi"/>
              <w:b/>
              <w:bCs/>
              <w:color w:val="000000" w:themeColor="text1"/>
              <w:shd w:val="clear" w:color="auto" w:fill="FFFFFF"/>
            </w:rPr>
            <w:fldChar w:fldCharType="end"/>
          </w:r>
        </w:sdtContent>
      </w:sdt>
      <w:r w:rsidRPr="005010F4">
        <w:rPr>
          <w:rFonts w:cstheme="minorHAnsi"/>
          <w:color w:val="000000" w:themeColor="text1"/>
          <w:shd w:val="clear" w:color="auto" w:fill="FFFFFF"/>
        </w:rPr>
        <w:t xml:space="preserve">; </w:t>
      </w:r>
      <w:sdt>
        <w:sdtPr>
          <w:rPr>
            <w:shd w:val="clear" w:color="auto" w:fill="FFFFFF"/>
          </w:rPr>
          <w:id w:val="946449896"/>
          <w:citation/>
        </w:sdtPr>
        <w:sdtContent>
          <w:r w:rsidR="00716672" w:rsidRPr="00407628">
            <w:rPr>
              <w:rFonts w:cstheme="minorHAnsi"/>
              <w:b/>
              <w:bCs/>
              <w:color w:val="000000" w:themeColor="text1"/>
              <w:shd w:val="clear" w:color="auto" w:fill="FFFFFF"/>
            </w:rPr>
            <w:fldChar w:fldCharType="begin"/>
          </w:r>
          <w:r w:rsidR="00407628" w:rsidRPr="00407628">
            <w:rPr>
              <w:rFonts w:cstheme="minorHAnsi"/>
              <w:b/>
              <w:bCs/>
              <w:color w:val="000000" w:themeColor="text1"/>
              <w:shd w:val="clear" w:color="auto" w:fill="FFFFFF"/>
            </w:rPr>
            <w:instrText xml:space="preserve"> CITATION UKe15 \l 2057  </w:instrText>
          </w:r>
          <w:r w:rsidR="00716672" w:rsidRPr="00407628">
            <w:rPr>
              <w:rFonts w:cstheme="minorHAnsi"/>
              <w:b/>
              <w:bCs/>
              <w:color w:val="000000" w:themeColor="text1"/>
              <w:shd w:val="clear" w:color="auto" w:fill="FFFFFF"/>
            </w:rPr>
            <w:fldChar w:fldCharType="separate"/>
          </w:r>
          <w:r w:rsidR="00407628" w:rsidRPr="00407628">
            <w:rPr>
              <w:rFonts w:cstheme="minorHAnsi"/>
              <w:b/>
              <w:bCs/>
              <w:noProof/>
              <w:color w:val="000000" w:themeColor="text1"/>
              <w:shd w:val="clear" w:color="auto" w:fill="FFFFFF"/>
            </w:rPr>
            <w:t>(Ukessays, 2015)</w:t>
          </w:r>
          <w:r w:rsidR="00716672" w:rsidRPr="00407628">
            <w:rPr>
              <w:rFonts w:cstheme="minorHAnsi"/>
              <w:b/>
              <w:bCs/>
              <w:color w:val="000000" w:themeColor="text1"/>
              <w:shd w:val="clear" w:color="auto" w:fill="FFFFFF"/>
            </w:rPr>
            <w:fldChar w:fldCharType="end"/>
          </w:r>
        </w:sdtContent>
      </w:sdt>
      <w:r w:rsidRPr="005010F4">
        <w:rPr>
          <w:rFonts w:cstheme="minorHAnsi"/>
          <w:color w:val="000000" w:themeColor="text1"/>
          <w:shd w:val="clear" w:color="auto" w:fill="FFFFFF"/>
        </w:rPr>
        <w:t>.</w:t>
      </w:r>
    </w:p>
    <w:p w:rsidR="0036075F" w:rsidRPr="005010F4" w:rsidRDefault="0036075F" w:rsidP="005010F4">
      <w:pPr>
        <w:spacing w:line="360" w:lineRule="auto"/>
        <w:rPr>
          <w:rFonts w:cstheme="minorHAnsi"/>
          <w:color w:val="000000" w:themeColor="text1"/>
          <w:shd w:val="clear" w:color="auto" w:fill="FFFFFF"/>
        </w:rPr>
      </w:pPr>
      <w:r w:rsidRPr="0039118E">
        <w:rPr>
          <w:rFonts w:cstheme="minorHAnsi"/>
          <w:b/>
          <w:bCs/>
          <w:color w:val="000000" w:themeColor="text1"/>
          <w:u w:val="single"/>
          <w:shd w:val="clear" w:color="auto" w:fill="FFFFFF"/>
        </w:rPr>
        <w:t>A theoretical model of Beliefs, Attitudes and Values</w:t>
      </w:r>
      <w:r w:rsidR="00F75968" w:rsidRPr="0039118E">
        <w:rPr>
          <w:rFonts w:cstheme="minorHAnsi"/>
          <w:b/>
          <w:bCs/>
          <w:color w:val="000000" w:themeColor="text1"/>
          <w:shd w:val="clear" w:color="auto" w:fill="FFFFFF"/>
        </w:rPr>
        <w:t xml:space="preserve"> :</w:t>
      </w:r>
      <w:r w:rsidR="0039118E">
        <w:rPr>
          <w:rFonts w:cstheme="minorHAnsi"/>
          <w:b/>
          <w:bCs/>
          <w:color w:val="000000" w:themeColor="text1"/>
          <w:shd w:val="clear" w:color="auto" w:fill="FFFFFF"/>
        </w:rPr>
        <w:t xml:space="preserve"> </w:t>
      </w:r>
      <w:r w:rsidR="001D5BAB" w:rsidRPr="005010F4">
        <w:rPr>
          <w:rFonts w:cstheme="minorHAnsi"/>
          <w:color w:val="000000" w:themeColor="text1"/>
          <w:shd w:val="clear" w:color="auto" w:fill="FFFFFF"/>
        </w:rPr>
        <w:t>A theoretical model of beliefs, attitudes and values is a psychological consistency theory, which demonstrates that a indivi</w:t>
      </w:r>
      <w:r w:rsidR="00AF7F50">
        <w:rPr>
          <w:rFonts w:cstheme="minorHAnsi"/>
          <w:color w:val="000000" w:themeColor="text1"/>
          <w:shd w:val="clear" w:color="auto" w:fill="FFFFFF"/>
        </w:rPr>
        <w:t>dual's convictions, mentalities</w:t>
      </w:r>
      <w:r w:rsidR="001D5BAB" w:rsidRPr="005010F4">
        <w:rPr>
          <w:rFonts w:cstheme="minorHAnsi"/>
          <w:color w:val="000000" w:themeColor="text1"/>
          <w:shd w:val="clear" w:color="auto" w:fill="FFFFFF"/>
        </w:rPr>
        <w:t xml:space="preserve"> and qualities must be in balance with each other, and further explains what the significance of this is while demanding to influence a person. This kind of theoretical model is likewise imperative since it proposed an answer for the state of mind conduct inconsistency issue.</w:t>
      </w:r>
      <w:r w:rsidR="00F05464" w:rsidRPr="005010F4">
        <w:rPr>
          <w:rFonts w:cstheme="minorHAnsi"/>
          <w:color w:val="000000" w:themeColor="text1"/>
          <w:shd w:val="clear" w:color="auto" w:fill="FFFFFF"/>
        </w:rPr>
        <w:t xml:space="preserve"> It is very important to understand what are these all about and linked with each other.</w:t>
      </w:r>
    </w:p>
    <w:p w:rsidR="00F05464" w:rsidRPr="005010F4" w:rsidRDefault="00EA0052" w:rsidP="005010F4">
      <w:pPr>
        <w:spacing w:line="360" w:lineRule="auto"/>
        <w:rPr>
          <w:rFonts w:cstheme="minorHAnsi"/>
          <w:color w:val="000000" w:themeColor="text1"/>
          <w:shd w:val="clear" w:color="auto" w:fill="FFFFFF"/>
        </w:rPr>
      </w:pPr>
      <w:r w:rsidRPr="005010F4">
        <w:rPr>
          <w:rFonts w:cstheme="minorHAnsi"/>
          <w:color w:val="000000" w:themeColor="text1"/>
          <w:shd w:val="clear" w:color="auto" w:fill="FFFFFF"/>
        </w:rPr>
        <w:t>The attitudes, beliefs and v</w:t>
      </w:r>
      <w:r w:rsidR="00F05464" w:rsidRPr="005010F4">
        <w:rPr>
          <w:rFonts w:cstheme="minorHAnsi"/>
          <w:color w:val="000000" w:themeColor="text1"/>
          <w:shd w:val="clear" w:color="auto" w:fill="FFFFFF"/>
        </w:rPr>
        <w:t xml:space="preserve">alues </w:t>
      </w:r>
      <w:r w:rsidRPr="005010F4">
        <w:rPr>
          <w:rFonts w:cstheme="minorHAnsi"/>
          <w:color w:val="000000" w:themeColor="text1"/>
          <w:shd w:val="clear" w:color="auto" w:fill="FFFFFF"/>
        </w:rPr>
        <w:t>theory gives an answer for the s</w:t>
      </w:r>
      <w:r w:rsidR="00F05464" w:rsidRPr="005010F4">
        <w:rPr>
          <w:rFonts w:cstheme="minorHAnsi"/>
          <w:color w:val="000000" w:themeColor="text1"/>
          <w:shd w:val="clear" w:color="auto" w:fill="FFFFFF"/>
        </w:rPr>
        <w:t xml:space="preserve">tate of </w:t>
      </w:r>
      <w:r w:rsidRPr="005010F4">
        <w:rPr>
          <w:rFonts w:cstheme="minorHAnsi"/>
          <w:color w:val="000000" w:themeColor="text1"/>
          <w:shd w:val="clear" w:color="auto" w:fill="FFFFFF"/>
        </w:rPr>
        <w:t>mind c</w:t>
      </w:r>
      <w:r w:rsidR="00F05464" w:rsidRPr="005010F4">
        <w:rPr>
          <w:rFonts w:cstheme="minorHAnsi"/>
          <w:color w:val="000000" w:themeColor="text1"/>
          <w:shd w:val="clear" w:color="auto" w:fill="FFFFFF"/>
        </w:rPr>
        <w:t>onduct mismatch. After all, a subject's disposition towa</w:t>
      </w:r>
      <w:r w:rsidR="00CA6347">
        <w:rPr>
          <w:rFonts w:cstheme="minorHAnsi"/>
          <w:color w:val="000000" w:themeColor="text1"/>
          <w:shd w:val="clear" w:color="auto" w:fill="FFFFFF"/>
        </w:rPr>
        <w:t xml:space="preserve">rds a protest and </w:t>
      </w:r>
      <w:r w:rsidR="00F05464" w:rsidRPr="005010F4">
        <w:rPr>
          <w:rFonts w:cstheme="minorHAnsi"/>
          <w:color w:val="000000" w:themeColor="text1"/>
          <w:shd w:val="clear" w:color="auto" w:fill="FFFFFF"/>
        </w:rPr>
        <w:t>a similar subject's view of a specific circumstanc</w:t>
      </w:r>
      <w:r w:rsidRPr="005010F4">
        <w:rPr>
          <w:rFonts w:cstheme="minorHAnsi"/>
          <w:color w:val="000000" w:themeColor="text1"/>
          <w:shd w:val="clear" w:color="auto" w:fill="FFFFFF"/>
        </w:rPr>
        <w:t>e must be resolved. As per the attitudes, beliefs and v</w:t>
      </w:r>
      <w:r w:rsidR="00F05464" w:rsidRPr="005010F4">
        <w:rPr>
          <w:rFonts w:cstheme="minorHAnsi"/>
          <w:color w:val="000000" w:themeColor="text1"/>
          <w:shd w:val="clear" w:color="auto" w:fill="FFFFFF"/>
        </w:rPr>
        <w:t>alues</w:t>
      </w:r>
      <w:r w:rsidRPr="005010F4">
        <w:rPr>
          <w:rFonts w:cstheme="minorHAnsi"/>
          <w:color w:val="000000" w:themeColor="text1"/>
          <w:shd w:val="clear" w:color="auto" w:fill="FFFFFF"/>
        </w:rPr>
        <w:t xml:space="preserve"> theory, </w:t>
      </w:r>
      <w:r w:rsidR="00F05464" w:rsidRPr="005010F4">
        <w:rPr>
          <w:rFonts w:cstheme="minorHAnsi"/>
          <w:color w:val="000000" w:themeColor="text1"/>
          <w:shd w:val="clear" w:color="auto" w:fill="FFFFFF"/>
        </w:rPr>
        <w:t xml:space="preserve">the subject shows a specific state of mind in circumstances in which the conduct associated with this attitude is </w:t>
      </w:r>
      <w:r w:rsidRPr="005010F4">
        <w:rPr>
          <w:rFonts w:cstheme="minorHAnsi"/>
          <w:color w:val="000000" w:themeColor="text1"/>
          <w:shd w:val="clear" w:color="auto" w:fill="FFFFFF"/>
        </w:rPr>
        <w:lastRenderedPageBreak/>
        <w:t>honoured</w:t>
      </w:r>
      <w:r w:rsidR="00F05464" w:rsidRPr="005010F4">
        <w:rPr>
          <w:rFonts w:cstheme="minorHAnsi"/>
          <w:color w:val="000000" w:themeColor="text1"/>
          <w:shd w:val="clear" w:color="auto" w:fill="FFFFFF"/>
        </w:rPr>
        <w:t xml:space="preserve">, and likewise, the subject </w:t>
      </w:r>
      <w:r w:rsidR="00AF7F50">
        <w:rPr>
          <w:rFonts w:cstheme="minorHAnsi"/>
          <w:color w:val="000000" w:themeColor="text1"/>
          <w:shd w:val="clear" w:color="auto" w:fill="FFFFFF"/>
        </w:rPr>
        <w:t xml:space="preserve">does not display a mentality in </w:t>
      </w:r>
      <w:r w:rsidR="00F05464" w:rsidRPr="005010F4">
        <w:rPr>
          <w:rFonts w:cstheme="minorHAnsi"/>
          <w:color w:val="000000" w:themeColor="text1"/>
          <w:shd w:val="clear" w:color="auto" w:fill="FFFFFF"/>
        </w:rPr>
        <w:t>circumstances where the conduct is penalized</w:t>
      </w:r>
      <w:r w:rsidRPr="005010F4">
        <w:rPr>
          <w:rFonts w:cstheme="minorHAnsi"/>
          <w:color w:val="000000" w:themeColor="text1"/>
          <w:shd w:val="clear" w:color="auto" w:fill="FFFFFF"/>
        </w:rPr>
        <w:t>.</w:t>
      </w:r>
    </w:p>
    <w:p w:rsidR="00EA0052" w:rsidRPr="005010F4" w:rsidRDefault="00EA0052" w:rsidP="005010F4">
      <w:pPr>
        <w:spacing w:line="360" w:lineRule="auto"/>
        <w:rPr>
          <w:rFonts w:cstheme="minorHAnsi"/>
          <w:color w:val="000000" w:themeColor="text1"/>
          <w:shd w:val="clear" w:color="auto" w:fill="FFFFFF"/>
        </w:rPr>
      </w:pPr>
      <w:r w:rsidRPr="005010F4">
        <w:rPr>
          <w:rFonts w:cstheme="minorHAnsi"/>
          <w:color w:val="000000" w:themeColor="text1"/>
          <w:shd w:val="clear" w:color="auto" w:fill="FFFFFF"/>
        </w:rPr>
        <w:t>For instance, a child can understand in an attempt to g</w:t>
      </w:r>
      <w:r w:rsidR="00CA6347">
        <w:rPr>
          <w:rFonts w:cstheme="minorHAnsi"/>
          <w:color w:val="000000" w:themeColor="text1"/>
          <w:shd w:val="clear" w:color="auto" w:fill="FFFFFF"/>
        </w:rPr>
        <w:t>et new things, like toys, video</w:t>
      </w:r>
      <w:r w:rsidRPr="005010F4">
        <w:rPr>
          <w:rFonts w:cstheme="minorHAnsi"/>
          <w:color w:val="000000" w:themeColor="text1"/>
          <w:shd w:val="clear" w:color="auto" w:fill="FFFFFF"/>
        </w:rPr>
        <w:t xml:space="preserve"> games from his/her parents is behaviour which can be crying or listening parents order. It means that </w:t>
      </w:r>
      <w:r w:rsidR="007C07DB" w:rsidRPr="005010F4">
        <w:rPr>
          <w:rFonts w:cstheme="minorHAnsi"/>
          <w:color w:val="000000" w:themeColor="text1"/>
          <w:shd w:val="clear" w:color="auto" w:fill="FFFFFF"/>
        </w:rPr>
        <w:t>he/she realizes that this conduct (crying) associated with its relating state of mind will not be fulfilling and rather could see him get punished. Correspondingly, a child's parents might reward him/her if he/she did certain tasks would probably do as such on the grounds that the conduct of being useful</w:t>
      </w:r>
      <w:r w:rsidR="001B2BAF" w:rsidRPr="005010F4">
        <w:rPr>
          <w:rFonts w:cstheme="minorHAnsi"/>
          <w:color w:val="000000" w:themeColor="text1"/>
          <w:shd w:val="clear" w:color="auto" w:fill="FFFFFF"/>
        </w:rPr>
        <w:t xml:space="preserve"> </w:t>
      </w:r>
      <w:sdt>
        <w:sdtPr>
          <w:rPr>
            <w:shd w:val="clear" w:color="auto" w:fill="FFFFFF"/>
          </w:rPr>
          <w:id w:val="91839768"/>
          <w:citation/>
        </w:sdtPr>
        <w:sdtContent>
          <w:r w:rsidR="00716672" w:rsidRPr="005010F4">
            <w:rPr>
              <w:rFonts w:cstheme="minorHAnsi"/>
              <w:b/>
              <w:bCs/>
              <w:color w:val="000000" w:themeColor="text1"/>
              <w:shd w:val="clear" w:color="auto" w:fill="FFFFFF"/>
            </w:rPr>
            <w:fldChar w:fldCharType="begin"/>
          </w:r>
          <w:r w:rsidR="001B2BAF" w:rsidRPr="005010F4">
            <w:rPr>
              <w:rFonts w:cstheme="minorHAnsi"/>
              <w:b/>
              <w:bCs/>
              <w:color w:val="000000" w:themeColor="text1"/>
              <w:shd w:val="clear" w:color="auto" w:fill="FFFFFF"/>
            </w:rPr>
            <w:instrText xml:space="preserve"> CITATION Adi18 \l 2057 </w:instrText>
          </w:r>
          <w:r w:rsidR="00716672" w:rsidRPr="005010F4">
            <w:rPr>
              <w:rFonts w:cstheme="minorHAnsi"/>
              <w:b/>
              <w:bCs/>
              <w:color w:val="000000" w:themeColor="text1"/>
              <w:shd w:val="clear" w:color="auto" w:fill="FFFFFF"/>
            </w:rPr>
            <w:fldChar w:fldCharType="separate"/>
          </w:r>
          <w:r w:rsidR="001B2BAF" w:rsidRPr="005010F4">
            <w:rPr>
              <w:rFonts w:cstheme="minorHAnsi"/>
              <w:b/>
              <w:bCs/>
              <w:noProof/>
              <w:color w:val="000000" w:themeColor="text1"/>
              <w:shd w:val="clear" w:color="auto" w:fill="FFFFFF"/>
            </w:rPr>
            <w:t>(Aditya, n.d.)</w:t>
          </w:r>
          <w:r w:rsidR="00716672" w:rsidRPr="005010F4">
            <w:rPr>
              <w:rFonts w:cstheme="minorHAnsi"/>
              <w:b/>
              <w:bCs/>
              <w:color w:val="000000" w:themeColor="text1"/>
              <w:shd w:val="clear" w:color="auto" w:fill="FFFFFF"/>
            </w:rPr>
            <w:fldChar w:fldCharType="end"/>
          </w:r>
        </w:sdtContent>
      </w:sdt>
      <w:r w:rsidR="001B2BAF" w:rsidRPr="005010F4">
        <w:rPr>
          <w:rFonts w:cstheme="minorHAnsi"/>
          <w:color w:val="000000" w:themeColor="text1"/>
          <w:shd w:val="clear" w:color="auto" w:fill="FFFFFF"/>
        </w:rPr>
        <w:t>.</w:t>
      </w:r>
    </w:p>
    <w:p w:rsidR="004263A6" w:rsidRPr="005010F4" w:rsidRDefault="00C438B2" w:rsidP="005010F4">
      <w:pPr>
        <w:spacing w:line="360" w:lineRule="auto"/>
        <w:rPr>
          <w:rFonts w:cstheme="minorHAnsi"/>
          <w:color w:val="000000" w:themeColor="text1"/>
          <w:shd w:val="clear" w:color="auto" w:fill="FFFFFF"/>
        </w:rPr>
      </w:pPr>
      <w:r w:rsidRPr="0039118E">
        <w:rPr>
          <w:rFonts w:cstheme="minorHAnsi"/>
          <w:b/>
          <w:bCs/>
          <w:color w:val="000000" w:themeColor="text1"/>
          <w:u w:val="single"/>
          <w:shd w:val="clear" w:color="auto" w:fill="FFFFFF"/>
        </w:rPr>
        <w:t>My workplace role and identify</w:t>
      </w:r>
      <w:r w:rsidR="002A00F0" w:rsidRPr="0039118E">
        <w:rPr>
          <w:rFonts w:cstheme="minorHAnsi"/>
          <w:b/>
          <w:bCs/>
          <w:color w:val="000000" w:themeColor="text1"/>
          <w:u w:val="single"/>
          <w:shd w:val="clear" w:color="auto" w:fill="FFFFFF"/>
        </w:rPr>
        <w:t xml:space="preserve">ing </w:t>
      </w:r>
      <w:r w:rsidRPr="0039118E">
        <w:rPr>
          <w:rFonts w:cstheme="minorHAnsi"/>
          <w:b/>
          <w:bCs/>
          <w:color w:val="000000" w:themeColor="text1"/>
          <w:u w:val="single"/>
          <w:shd w:val="clear" w:color="auto" w:fill="FFFFFF"/>
        </w:rPr>
        <w:t>management theories</w:t>
      </w:r>
      <w:r w:rsidRPr="0039118E">
        <w:rPr>
          <w:rFonts w:cstheme="minorHAnsi"/>
          <w:b/>
          <w:bCs/>
          <w:color w:val="000000" w:themeColor="text1"/>
          <w:shd w:val="clear" w:color="auto" w:fill="FFFFFF"/>
        </w:rPr>
        <w:t xml:space="preserve"> :</w:t>
      </w:r>
      <w:r w:rsidRPr="005010F4">
        <w:rPr>
          <w:rFonts w:cstheme="minorHAnsi"/>
          <w:color w:val="000000" w:themeColor="text1"/>
          <w:shd w:val="clear" w:color="auto" w:fill="FFFFFF"/>
        </w:rPr>
        <w:t xml:space="preserve"> I am working </w:t>
      </w:r>
      <w:r w:rsidR="002A00F0" w:rsidRPr="005010F4">
        <w:rPr>
          <w:rFonts w:cstheme="minorHAnsi"/>
          <w:color w:val="000000" w:themeColor="text1"/>
          <w:shd w:val="clear" w:color="auto" w:fill="FFFFFF"/>
        </w:rPr>
        <w:t>at</w:t>
      </w:r>
      <w:r w:rsidRPr="005010F4">
        <w:rPr>
          <w:rFonts w:cstheme="minorHAnsi"/>
          <w:color w:val="000000" w:themeColor="text1"/>
          <w:shd w:val="clear" w:color="auto" w:fill="FFFFFF"/>
        </w:rPr>
        <w:t xml:space="preserve"> well known car park company as a junior </w:t>
      </w:r>
      <w:r w:rsidR="002A00F0" w:rsidRPr="005010F4">
        <w:rPr>
          <w:rFonts w:cstheme="minorHAnsi"/>
          <w:color w:val="000000" w:themeColor="text1"/>
          <w:shd w:val="clear" w:color="auto" w:fill="FFFFFF"/>
        </w:rPr>
        <w:t xml:space="preserve">team leader </w:t>
      </w:r>
      <w:r w:rsidRPr="005010F4">
        <w:rPr>
          <w:rFonts w:cstheme="minorHAnsi"/>
          <w:color w:val="000000" w:themeColor="text1"/>
          <w:shd w:val="clear" w:color="auto" w:fill="FFFFFF"/>
        </w:rPr>
        <w:t>in London. The job is about to maintenan</w:t>
      </w:r>
      <w:r w:rsidR="00CA6347">
        <w:rPr>
          <w:rFonts w:cstheme="minorHAnsi"/>
          <w:color w:val="000000" w:themeColor="text1"/>
          <w:shd w:val="clear" w:color="auto" w:fill="FFFFFF"/>
        </w:rPr>
        <w:t xml:space="preserve">ce and controlling the car park premises </w:t>
      </w:r>
      <w:r w:rsidR="002A00F0" w:rsidRPr="005010F4">
        <w:rPr>
          <w:rFonts w:cstheme="minorHAnsi"/>
          <w:color w:val="000000" w:themeColor="text1"/>
          <w:shd w:val="clear" w:color="auto" w:fill="FFFFFF"/>
        </w:rPr>
        <w:t>such as</w:t>
      </w:r>
      <w:r w:rsidRPr="005010F4">
        <w:rPr>
          <w:rFonts w:cstheme="minorHAnsi"/>
          <w:color w:val="000000" w:themeColor="text1"/>
          <w:shd w:val="clear" w:color="auto" w:fill="FFFFFF"/>
        </w:rPr>
        <w:t xml:space="preserve"> checking the </w:t>
      </w:r>
      <w:r w:rsidR="002A00F0" w:rsidRPr="005010F4">
        <w:rPr>
          <w:rFonts w:cstheme="minorHAnsi"/>
          <w:color w:val="000000" w:themeColor="text1"/>
          <w:shd w:val="clear" w:color="auto" w:fill="FFFFFF"/>
        </w:rPr>
        <w:t xml:space="preserve">payment </w:t>
      </w:r>
      <w:r w:rsidRPr="005010F4">
        <w:rPr>
          <w:rFonts w:cstheme="minorHAnsi"/>
          <w:color w:val="000000" w:themeColor="text1"/>
          <w:shd w:val="clear" w:color="auto" w:fill="FFFFFF"/>
        </w:rPr>
        <w:t xml:space="preserve">equipments, fire exits and customer services. </w:t>
      </w:r>
      <w:r w:rsidR="00DE03D5">
        <w:rPr>
          <w:rFonts w:cstheme="minorHAnsi"/>
          <w:color w:val="000000" w:themeColor="text1"/>
          <w:shd w:val="clear" w:color="auto" w:fill="FFFFFF"/>
        </w:rPr>
        <w:t xml:space="preserve">Also </w:t>
      </w:r>
      <w:r w:rsidRPr="005010F4">
        <w:rPr>
          <w:rFonts w:cstheme="minorHAnsi"/>
          <w:color w:val="000000" w:themeColor="text1"/>
          <w:shd w:val="clear" w:color="auto" w:fill="FFFFFF"/>
        </w:rPr>
        <w:t xml:space="preserve">working </w:t>
      </w:r>
      <w:r w:rsidR="00DE03D5">
        <w:rPr>
          <w:rFonts w:cstheme="minorHAnsi"/>
          <w:color w:val="000000" w:themeColor="text1"/>
          <w:shd w:val="clear" w:color="auto" w:fill="FFFFFF"/>
        </w:rPr>
        <w:t xml:space="preserve">along </w:t>
      </w:r>
      <w:r w:rsidRPr="005010F4">
        <w:rPr>
          <w:rFonts w:cstheme="minorHAnsi"/>
          <w:color w:val="000000" w:themeColor="text1"/>
          <w:shd w:val="clear" w:color="auto" w:fill="FFFFFF"/>
        </w:rPr>
        <w:t xml:space="preserve">with managerial </w:t>
      </w:r>
      <w:r w:rsidR="00B53166">
        <w:rPr>
          <w:rFonts w:cstheme="minorHAnsi"/>
          <w:color w:val="000000" w:themeColor="text1"/>
          <w:shd w:val="clear" w:color="auto" w:fill="FFFFFF"/>
        </w:rPr>
        <w:t>individuals</w:t>
      </w:r>
      <w:r w:rsidRPr="005010F4">
        <w:rPr>
          <w:rFonts w:cstheme="minorHAnsi"/>
          <w:color w:val="000000" w:themeColor="text1"/>
          <w:shd w:val="clear" w:color="auto" w:fill="FFFFFF"/>
        </w:rPr>
        <w:t xml:space="preserve"> where I </w:t>
      </w:r>
      <w:r w:rsidR="00A0111E" w:rsidRPr="005010F4">
        <w:rPr>
          <w:rFonts w:cstheme="minorHAnsi"/>
          <w:color w:val="000000" w:themeColor="text1"/>
          <w:shd w:val="clear" w:color="auto" w:fill="FFFFFF"/>
        </w:rPr>
        <w:t xml:space="preserve">can </w:t>
      </w:r>
      <w:r w:rsidRPr="005010F4">
        <w:rPr>
          <w:rFonts w:cstheme="minorHAnsi"/>
          <w:color w:val="000000" w:themeColor="text1"/>
          <w:shd w:val="clear" w:color="auto" w:fill="FFFFFF"/>
        </w:rPr>
        <w:t>give my opinion to</w:t>
      </w:r>
      <w:r w:rsidR="00CA6347">
        <w:rPr>
          <w:rFonts w:cstheme="minorHAnsi"/>
          <w:color w:val="000000" w:themeColor="text1"/>
          <w:shd w:val="clear" w:color="auto" w:fill="FFFFFF"/>
        </w:rPr>
        <w:t xml:space="preserve"> improve our business strategy s</w:t>
      </w:r>
      <w:r w:rsidRPr="005010F4">
        <w:rPr>
          <w:rFonts w:cstheme="minorHAnsi"/>
          <w:color w:val="000000" w:themeColor="text1"/>
          <w:shd w:val="clear" w:color="auto" w:fill="FFFFFF"/>
        </w:rPr>
        <w:t xml:space="preserve">o </w:t>
      </w:r>
      <w:r w:rsidR="00CA6347">
        <w:rPr>
          <w:rFonts w:cstheme="minorHAnsi"/>
          <w:color w:val="000000" w:themeColor="text1"/>
          <w:shd w:val="clear" w:color="auto" w:fill="FFFFFF"/>
        </w:rPr>
        <w:t>that is</w:t>
      </w:r>
      <w:r w:rsidR="002A00F0" w:rsidRPr="005010F4">
        <w:rPr>
          <w:rFonts w:cstheme="minorHAnsi"/>
          <w:color w:val="000000" w:themeColor="text1"/>
          <w:shd w:val="clear" w:color="auto" w:fill="FFFFFF"/>
        </w:rPr>
        <w:t xml:space="preserve"> </w:t>
      </w:r>
      <w:r w:rsidRPr="005010F4">
        <w:rPr>
          <w:rFonts w:cstheme="minorHAnsi"/>
          <w:color w:val="000000" w:themeColor="text1"/>
          <w:shd w:val="clear" w:color="auto" w:fill="FFFFFF"/>
        </w:rPr>
        <w:t xml:space="preserve">make me to learn something about how to work with managerial side. </w:t>
      </w:r>
      <w:r w:rsidR="00DE03D5">
        <w:rPr>
          <w:rFonts w:cstheme="minorHAnsi"/>
          <w:color w:val="000000" w:themeColor="text1"/>
          <w:shd w:val="clear" w:color="auto" w:fill="FFFFFF"/>
        </w:rPr>
        <w:t xml:space="preserve">As working front </w:t>
      </w:r>
      <w:r w:rsidR="00120473">
        <w:rPr>
          <w:rFonts w:cstheme="minorHAnsi"/>
          <w:color w:val="000000" w:themeColor="text1"/>
          <w:shd w:val="clear" w:color="auto" w:fill="FFFFFF"/>
        </w:rPr>
        <w:t>line sta</w:t>
      </w:r>
      <w:r w:rsidR="00DE03D5">
        <w:rPr>
          <w:rFonts w:cstheme="minorHAnsi"/>
          <w:color w:val="000000" w:themeColor="text1"/>
          <w:shd w:val="clear" w:color="auto" w:fill="FFFFFF"/>
        </w:rPr>
        <w:t xml:space="preserve">ff, I am responsible </w:t>
      </w:r>
      <w:r w:rsidR="002A00F0" w:rsidRPr="005010F4">
        <w:rPr>
          <w:rFonts w:cstheme="minorHAnsi"/>
          <w:color w:val="000000" w:themeColor="text1"/>
          <w:shd w:val="clear" w:color="auto" w:fill="FFFFFF"/>
        </w:rPr>
        <w:t>to give</w:t>
      </w:r>
      <w:r w:rsidR="00120473">
        <w:rPr>
          <w:rFonts w:cstheme="minorHAnsi"/>
          <w:color w:val="000000" w:themeColor="text1"/>
          <w:shd w:val="clear" w:color="auto" w:fill="FFFFFF"/>
        </w:rPr>
        <w:t xml:space="preserve"> the sta</w:t>
      </w:r>
      <w:r w:rsidR="00A0111E" w:rsidRPr="005010F4">
        <w:rPr>
          <w:rFonts w:cstheme="minorHAnsi"/>
          <w:color w:val="000000" w:themeColor="text1"/>
          <w:shd w:val="clear" w:color="auto" w:fill="FFFFFF"/>
        </w:rPr>
        <w:t>ff</w:t>
      </w:r>
      <w:r w:rsidR="00DE03D5">
        <w:rPr>
          <w:rFonts w:cstheme="minorHAnsi"/>
          <w:color w:val="000000" w:themeColor="text1"/>
          <w:shd w:val="clear" w:color="auto" w:fill="FFFFFF"/>
        </w:rPr>
        <w:t xml:space="preserve">’s </w:t>
      </w:r>
      <w:r w:rsidR="00A0111E" w:rsidRPr="005010F4">
        <w:rPr>
          <w:rFonts w:cstheme="minorHAnsi"/>
          <w:color w:val="000000" w:themeColor="text1"/>
          <w:shd w:val="clear" w:color="auto" w:fill="FFFFFF"/>
        </w:rPr>
        <w:t xml:space="preserve"> weekly performance report </w:t>
      </w:r>
      <w:r w:rsidR="002A00F0" w:rsidRPr="005010F4">
        <w:rPr>
          <w:rFonts w:cstheme="minorHAnsi"/>
          <w:color w:val="000000" w:themeColor="text1"/>
          <w:shd w:val="clear" w:color="auto" w:fill="FFFFFF"/>
        </w:rPr>
        <w:t xml:space="preserve">to my superior officer </w:t>
      </w:r>
      <w:r w:rsidR="00A0111E" w:rsidRPr="005010F4">
        <w:rPr>
          <w:rFonts w:cstheme="minorHAnsi"/>
          <w:color w:val="000000" w:themeColor="text1"/>
          <w:shd w:val="clear" w:color="auto" w:fill="FFFFFF"/>
        </w:rPr>
        <w:t xml:space="preserve">which is very important </w:t>
      </w:r>
      <w:r w:rsidR="002A00F0" w:rsidRPr="005010F4">
        <w:rPr>
          <w:rFonts w:cstheme="minorHAnsi"/>
          <w:color w:val="000000" w:themeColor="text1"/>
          <w:shd w:val="clear" w:color="auto" w:fill="FFFFFF"/>
        </w:rPr>
        <w:t>at</w:t>
      </w:r>
      <w:r w:rsidR="00A0111E" w:rsidRPr="005010F4">
        <w:rPr>
          <w:rFonts w:cstheme="minorHAnsi"/>
          <w:color w:val="000000" w:themeColor="text1"/>
          <w:shd w:val="clear" w:color="auto" w:fill="FFFFFF"/>
        </w:rPr>
        <w:t xml:space="preserve"> my workplace.</w:t>
      </w:r>
      <w:r w:rsidR="00453424" w:rsidRPr="005010F4">
        <w:rPr>
          <w:rFonts w:cstheme="minorHAnsi"/>
          <w:color w:val="000000" w:themeColor="text1"/>
          <w:shd w:val="clear" w:color="auto" w:fill="FFFFFF"/>
        </w:rPr>
        <w:t xml:space="preserve"> My working environment has a lot of individual job which I have t</w:t>
      </w:r>
      <w:r w:rsidR="00A17AAF">
        <w:rPr>
          <w:rFonts w:cstheme="minorHAnsi"/>
          <w:color w:val="000000" w:themeColor="text1"/>
          <w:shd w:val="clear" w:color="auto" w:fill="FFFFFF"/>
        </w:rPr>
        <w:t xml:space="preserve">o make decision alone even </w:t>
      </w:r>
      <w:r w:rsidR="00453424" w:rsidRPr="005010F4">
        <w:rPr>
          <w:rFonts w:cstheme="minorHAnsi"/>
          <w:color w:val="000000" w:themeColor="text1"/>
          <w:shd w:val="clear" w:color="auto" w:fill="FFFFFF"/>
        </w:rPr>
        <w:t xml:space="preserve">asking my manager to </w:t>
      </w:r>
      <w:r w:rsidR="00DE03D5">
        <w:rPr>
          <w:rFonts w:cstheme="minorHAnsi"/>
          <w:color w:val="000000" w:themeColor="text1"/>
          <w:shd w:val="clear" w:color="auto" w:fill="FFFFFF"/>
        </w:rPr>
        <w:t>get</w:t>
      </w:r>
      <w:r w:rsidR="00453424" w:rsidRPr="005010F4">
        <w:rPr>
          <w:rFonts w:cstheme="minorHAnsi"/>
          <w:color w:val="000000" w:themeColor="text1"/>
          <w:shd w:val="clear" w:color="auto" w:fill="FFFFFF"/>
        </w:rPr>
        <w:t xml:space="preserve"> an opinion from </w:t>
      </w:r>
      <w:r w:rsidR="00AF7F50">
        <w:rPr>
          <w:rFonts w:cstheme="minorHAnsi"/>
          <w:color w:val="000000" w:themeColor="text1"/>
          <w:shd w:val="clear" w:color="auto" w:fill="FFFFFF"/>
        </w:rPr>
        <w:t>him</w:t>
      </w:r>
      <w:r w:rsidR="00453424" w:rsidRPr="005010F4">
        <w:rPr>
          <w:rFonts w:cstheme="minorHAnsi"/>
          <w:color w:val="000000" w:themeColor="text1"/>
          <w:shd w:val="clear" w:color="auto" w:fill="FFFFFF"/>
        </w:rPr>
        <w:t xml:space="preserve">. </w:t>
      </w:r>
      <w:r w:rsidR="00DE03D5">
        <w:rPr>
          <w:rFonts w:cstheme="minorHAnsi"/>
          <w:color w:val="000000" w:themeColor="text1"/>
          <w:shd w:val="clear" w:color="auto" w:fill="FFFFFF"/>
        </w:rPr>
        <w:t>But this</w:t>
      </w:r>
      <w:r w:rsidR="004263A6" w:rsidRPr="005010F4">
        <w:rPr>
          <w:rFonts w:cstheme="minorHAnsi"/>
          <w:color w:val="000000" w:themeColor="text1"/>
          <w:shd w:val="clear" w:color="auto" w:fill="FFFFFF"/>
        </w:rPr>
        <w:t xml:space="preserve"> is my everyday work to know what is good or bad even though my superior colleagues give me their individuals opinion. </w:t>
      </w:r>
    </w:p>
    <w:p w:rsidR="00C438B2" w:rsidRPr="005010F4" w:rsidRDefault="00453424" w:rsidP="005010F4">
      <w:pPr>
        <w:spacing w:line="360" w:lineRule="auto"/>
        <w:rPr>
          <w:rFonts w:cstheme="minorHAnsi"/>
          <w:color w:val="000000" w:themeColor="text1"/>
          <w:shd w:val="clear" w:color="auto" w:fill="FFFFFF"/>
        </w:rPr>
      </w:pPr>
      <w:r w:rsidRPr="005010F4">
        <w:rPr>
          <w:rFonts w:cstheme="minorHAnsi"/>
          <w:color w:val="000000" w:themeColor="text1"/>
          <w:shd w:val="clear" w:color="auto" w:fill="FFFFFF"/>
        </w:rPr>
        <w:t xml:space="preserve">If I talking about the management theories which </w:t>
      </w:r>
      <w:r w:rsidR="0062362F" w:rsidRPr="005010F4">
        <w:rPr>
          <w:rFonts w:cstheme="minorHAnsi"/>
          <w:color w:val="000000" w:themeColor="text1"/>
          <w:shd w:val="clear" w:color="auto" w:fill="FFFFFF"/>
        </w:rPr>
        <w:t xml:space="preserve">are actualized to help increment company's efficiency and administration quality. </w:t>
      </w:r>
      <w:r w:rsidR="00AF7F50">
        <w:rPr>
          <w:rFonts w:cstheme="minorHAnsi"/>
          <w:color w:val="000000" w:themeColor="text1"/>
          <w:shd w:val="clear" w:color="auto" w:fill="FFFFFF"/>
        </w:rPr>
        <w:t>There are</w:t>
      </w:r>
      <w:r w:rsidR="0062362F" w:rsidRPr="005010F4">
        <w:rPr>
          <w:rFonts w:cstheme="minorHAnsi"/>
          <w:color w:val="000000" w:themeColor="text1"/>
          <w:shd w:val="clear" w:color="auto" w:fill="FFFFFF"/>
        </w:rPr>
        <w:t xml:space="preserve"> few managers utilize a particular proposition or idea while actualizing techni</w:t>
      </w:r>
      <w:r w:rsidR="00AF7F50">
        <w:rPr>
          <w:rFonts w:cstheme="minorHAnsi"/>
          <w:color w:val="000000" w:themeColor="text1"/>
          <w:shd w:val="clear" w:color="auto" w:fill="FFFFFF"/>
        </w:rPr>
        <w:t>ques in the working environment, t</w:t>
      </w:r>
      <w:r w:rsidR="0062362F" w:rsidRPr="005010F4">
        <w:rPr>
          <w:rFonts w:cstheme="minorHAnsi"/>
          <w:color w:val="000000" w:themeColor="text1"/>
          <w:shd w:val="clear" w:color="auto" w:fill="FFFFFF"/>
        </w:rPr>
        <w:t>hey generally utilize a mix of various speculations, contingent upon the work en</w:t>
      </w:r>
      <w:r w:rsidR="00FB61B6" w:rsidRPr="005010F4">
        <w:rPr>
          <w:rFonts w:cstheme="minorHAnsi"/>
          <w:color w:val="000000" w:themeColor="text1"/>
          <w:shd w:val="clear" w:color="auto" w:fill="FFFFFF"/>
        </w:rPr>
        <w:t xml:space="preserve">vironment, reason and workforce </w:t>
      </w:r>
      <w:sdt>
        <w:sdtPr>
          <w:rPr>
            <w:shd w:val="clear" w:color="auto" w:fill="FFFFFF"/>
          </w:rPr>
          <w:id w:val="91839769"/>
          <w:citation/>
        </w:sdtPr>
        <w:sdtContent>
          <w:r w:rsidR="00716672" w:rsidRPr="00DE03D5">
            <w:rPr>
              <w:rFonts w:cstheme="minorHAnsi"/>
              <w:b/>
              <w:bCs/>
              <w:color w:val="000000" w:themeColor="text1"/>
              <w:shd w:val="clear" w:color="auto" w:fill="FFFFFF"/>
            </w:rPr>
            <w:fldChar w:fldCharType="begin"/>
          </w:r>
          <w:r w:rsidR="00FB61B6" w:rsidRPr="00DE03D5">
            <w:rPr>
              <w:rFonts w:cstheme="minorHAnsi"/>
              <w:b/>
              <w:bCs/>
              <w:color w:val="000000" w:themeColor="text1"/>
              <w:shd w:val="clear" w:color="auto" w:fill="FFFFFF"/>
            </w:rPr>
            <w:instrText xml:space="preserve"> CITATION Mad18 \l 2057 </w:instrText>
          </w:r>
          <w:r w:rsidR="00716672" w:rsidRPr="00DE03D5">
            <w:rPr>
              <w:rFonts w:cstheme="minorHAnsi"/>
              <w:b/>
              <w:bCs/>
              <w:color w:val="000000" w:themeColor="text1"/>
              <w:shd w:val="clear" w:color="auto" w:fill="FFFFFF"/>
            </w:rPr>
            <w:fldChar w:fldCharType="separate"/>
          </w:r>
          <w:r w:rsidR="00FB61B6" w:rsidRPr="00DE03D5">
            <w:rPr>
              <w:rFonts w:cstheme="minorHAnsi"/>
              <w:b/>
              <w:bCs/>
              <w:noProof/>
              <w:color w:val="000000" w:themeColor="text1"/>
              <w:shd w:val="clear" w:color="auto" w:fill="FFFFFF"/>
            </w:rPr>
            <w:t>(Hawthorne, n.d.)</w:t>
          </w:r>
          <w:r w:rsidR="00716672" w:rsidRPr="00DE03D5">
            <w:rPr>
              <w:rFonts w:cstheme="minorHAnsi"/>
              <w:b/>
              <w:bCs/>
              <w:color w:val="000000" w:themeColor="text1"/>
              <w:shd w:val="clear" w:color="auto" w:fill="FFFFFF"/>
            </w:rPr>
            <w:fldChar w:fldCharType="end"/>
          </w:r>
        </w:sdtContent>
      </w:sdt>
      <w:r w:rsidR="00E00331" w:rsidRPr="005010F4">
        <w:rPr>
          <w:rFonts w:cstheme="minorHAnsi"/>
          <w:color w:val="000000" w:themeColor="text1"/>
          <w:shd w:val="clear" w:color="auto" w:fill="FFFFFF"/>
        </w:rPr>
        <w:t>.</w:t>
      </w:r>
      <w:r w:rsidRPr="005010F4">
        <w:rPr>
          <w:rFonts w:cstheme="minorHAnsi"/>
          <w:color w:val="000000" w:themeColor="text1"/>
          <w:shd w:val="clear" w:color="auto" w:fill="FFFFFF"/>
        </w:rPr>
        <w:t xml:space="preserve"> </w:t>
      </w:r>
    </w:p>
    <w:p w:rsidR="004263A6" w:rsidRPr="005010F4" w:rsidRDefault="004263A6" w:rsidP="005010F4">
      <w:pPr>
        <w:spacing w:line="360" w:lineRule="auto"/>
        <w:rPr>
          <w:rFonts w:cstheme="minorHAnsi"/>
          <w:color w:val="000000" w:themeColor="text1"/>
          <w:shd w:val="clear" w:color="auto" w:fill="FFFFFF"/>
        </w:rPr>
      </w:pPr>
      <w:r w:rsidRPr="005010F4">
        <w:rPr>
          <w:rFonts w:cstheme="minorHAnsi"/>
          <w:color w:val="000000" w:themeColor="text1"/>
          <w:shd w:val="clear" w:color="auto" w:fill="FFFFFF"/>
        </w:rPr>
        <w:t xml:space="preserve">My workplace role </w:t>
      </w:r>
      <w:r w:rsidR="00E07F60" w:rsidRPr="005010F4">
        <w:rPr>
          <w:rFonts w:cstheme="minorHAnsi"/>
          <w:color w:val="000000" w:themeColor="text1"/>
          <w:shd w:val="clear" w:color="auto" w:fill="FFFFFF"/>
        </w:rPr>
        <w:t xml:space="preserve">is quite similar of two theories of management style : Theory X and Theory Y. These are McGregor’s X-Y theories which are </w:t>
      </w:r>
      <w:r w:rsidR="004E1931" w:rsidRPr="005010F4">
        <w:rPr>
          <w:rFonts w:cstheme="minorHAnsi"/>
          <w:color w:val="000000" w:themeColor="text1"/>
          <w:shd w:val="clear" w:color="auto" w:fill="FFFFFF"/>
        </w:rPr>
        <w:t>two major ways to deal with managing individuals. Majority of managers are using theory X and for the most part get poor outcomes. Knowledgeable managers utilize theory Y which delive</w:t>
      </w:r>
      <w:r w:rsidR="005010F4">
        <w:rPr>
          <w:rFonts w:cstheme="minorHAnsi"/>
          <w:color w:val="000000" w:themeColor="text1"/>
          <w:shd w:val="clear" w:color="auto" w:fill="FFFFFF"/>
        </w:rPr>
        <w:t>rs better execution and results</w:t>
      </w:r>
      <w:r w:rsidR="004E1931" w:rsidRPr="005010F4">
        <w:rPr>
          <w:rFonts w:cstheme="minorHAnsi"/>
          <w:color w:val="000000" w:themeColor="text1"/>
          <w:shd w:val="clear" w:color="auto" w:fill="FFFFFF"/>
        </w:rPr>
        <w:t xml:space="preserve"> and enables individuals to develop and </w:t>
      </w:r>
      <w:r w:rsidR="00FF6E86" w:rsidRPr="005010F4">
        <w:rPr>
          <w:rFonts w:cstheme="minorHAnsi"/>
          <w:color w:val="000000" w:themeColor="text1"/>
          <w:shd w:val="clear" w:color="auto" w:fill="FFFFFF"/>
        </w:rPr>
        <w:t xml:space="preserve">succeed. </w:t>
      </w:r>
    </w:p>
    <w:p w:rsidR="005010F4" w:rsidRPr="005010F4" w:rsidRDefault="000C1251" w:rsidP="005010F4">
      <w:pPr>
        <w:spacing w:line="360" w:lineRule="auto"/>
        <w:rPr>
          <w:rFonts w:cstheme="minorHAnsi"/>
          <w:color w:val="000000" w:themeColor="text1"/>
          <w:shd w:val="clear" w:color="auto" w:fill="FFFFFF"/>
        </w:rPr>
      </w:pPr>
      <w:r w:rsidRPr="005010F4">
        <w:rPr>
          <w:rFonts w:cstheme="minorHAnsi"/>
          <w:color w:val="000000" w:themeColor="text1"/>
          <w:shd w:val="clear" w:color="auto" w:fill="FFFFFF"/>
        </w:rPr>
        <w:t>Theory X is about authoritarian management style</w:t>
      </w:r>
      <w:r w:rsidR="0032214A">
        <w:rPr>
          <w:rFonts w:cstheme="minorHAnsi"/>
          <w:color w:val="000000" w:themeColor="text1"/>
          <w:shd w:val="clear" w:color="auto" w:fill="FFFFFF"/>
        </w:rPr>
        <w:t>, such as</w:t>
      </w:r>
      <w:r w:rsidRPr="005010F4">
        <w:rPr>
          <w:rFonts w:cstheme="minorHAnsi"/>
          <w:color w:val="000000" w:themeColor="text1"/>
          <w:shd w:val="clear" w:color="auto" w:fill="FFFFFF"/>
        </w:rPr>
        <w:t>:</w:t>
      </w:r>
    </w:p>
    <w:p w:rsidR="000C1251" w:rsidRDefault="000C1251" w:rsidP="005010F4">
      <w:pPr>
        <w:pStyle w:val="Paragrafoelenco"/>
        <w:numPr>
          <w:ilvl w:val="0"/>
          <w:numId w:val="2"/>
        </w:numPr>
        <w:spacing w:line="360" w:lineRule="auto"/>
        <w:ind w:left="851" w:hanging="284"/>
        <w:rPr>
          <w:rFonts w:cstheme="minorHAnsi"/>
          <w:color w:val="000000" w:themeColor="text1"/>
          <w:shd w:val="clear" w:color="auto" w:fill="FFFFFF"/>
        </w:rPr>
      </w:pPr>
      <w:r>
        <w:rPr>
          <w:rFonts w:cstheme="minorHAnsi"/>
          <w:color w:val="000000" w:themeColor="text1"/>
          <w:shd w:val="clear" w:color="auto" w:fill="FFFFFF"/>
        </w:rPr>
        <w:t>Few people do not like work and avoid it;</w:t>
      </w:r>
    </w:p>
    <w:p w:rsidR="000C1251" w:rsidRDefault="000C1251" w:rsidP="005010F4">
      <w:pPr>
        <w:pStyle w:val="Paragrafoelenco"/>
        <w:numPr>
          <w:ilvl w:val="0"/>
          <w:numId w:val="2"/>
        </w:numPr>
        <w:spacing w:line="360" w:lineRule="auto"/>
        <w:ind w:left="851" w:hanging="284"/>
        <w:rPr>
          <w:rFonts w:cstheme="minorHAnsi"/>
          <w:color w:val="000000" w:themeColor="text1"/>
          <w:shd w:val="clear" w:color="auto" w:fill="FFFFFF"/>
        </w:rPr>
      </w:pPr>
      <w:r>
        <w:rPr>
          <w:rFonts w:cstheme="minorHAnsi"/>
          <w:color w:val="000000" w:themeColor="text1"/>
          <w:shd w:val="clear" w:color="auto" w:fill="FFFFFF"/>
        </w:rPr>
        <w:t xml:space="preserve">Forced to work with the threat of punishment until </w:t>
      </w:r>
      <w:r w:rsidR="00CB018F">
        <w:rPr>
          <w:rFonts w:cstheme="minorHAnsi"/>
          <w:color w:val="000000" w:themeColor="text1"/>
          <w:shd w:val="clear" w:color="auto" w:fill="FFFFFF"/>
        </w:rPr>
        <w:t>company’s reach the goal;</w:t>
      </w:r>
    </w:p>
    <w:p w:rsidR="00CB018F" w:rsidRDefault="00CB018F" w:rsidP="005010F4">
      <w:pPr>
        <w:pStyle w:val="Paragrafoelenco"/>
        <w:numPr>
          <w:ilvl w:val="0"/>
          <w:numId w:val="2"/>
        </w:numPr>
        <w:spacing w:line="360" w:lineRule="auto"/>
        <w:ind w:left="851" w:hanging="284"/>
        <w:rPr>
          <w:rFonts w:cstheme="minorHAnsi"/>
          <w:color w:val="000000" w:themeColor="text1"/>
          <w:shd w:val="clear" w:color="auto" w:fill="FFFFFF"/>
        </w:rPr>
      </w:pPr>
      <w:r>
        <w:rPr>
          <w:rFonts w:cstheme="minorHAnsi"/>
          <w:color w:val="000000" w:themeColor="text1"/>
          <w:shd w:val="clear" w:color="auto" w:fill="FFFFFF"/>
        </w:rPr>
        <w:t>Some people to avoid responsibility or to be directed.</w:t>
      </w:r>
    </w:p>
    <w:p w:rsidR="00CB018F" w:rsidRDefault="00CB018F" w:rsidP="005010F4">
      <w:pPr>
        <w:spacing w:line="360" w:lineRule="auto"/>
        <w:rPr>
          <w:rFonts w:cstheme="minorHAnsi"/>
          <w:color w:val="000000" w:themeColor="text1"/>
          <w:shd w:val="clear" w:color="auto" w:fill="FFFFFF"/>
        </w:rPr>
      </w:pPr>
      <w:r>
        <w:rPr>
          <w:rFonts w:cstheme="minorHAnsi"/>
          <w:color w:val="000000" w:themeColor="text1"/>
          <w:shd w:val="clear" w:color="auto" w:fill="FFFFFF"/>
        </w:rPr>
        <w:t>Theory Y is a participative management style</w:t>
      </w:r>
      <w:r w:rsidR="0032214A">
        <w:rPr>
          <w:rFonts w:cstheme="minorHAnsi"/>
          <w:color w:val="000000" w:themeColor="text1"/>
          <w:shd w:val="clear" w:color="auto" w:fill="FFFFFF"/>
        </w:rPr>
        <w:t>, such as</w:t>
      </w:r>
      <w:r>
        <w:rPr>
          <w:rFonts w:cstheme="minorHAnsi"/>
          <w:color w:val="000000" w:themeColor="text1"/>
          <w:shd w:val="clear" w:color="auto" w:fill="FFFFFF"/>
        </w:rPr>
        <w:t>:</w:t>
      </w:r>
    </w:p>
    <w:p w:rsidR="00CB018F" w:rsidRDefault="00CB018F" w:rsidP="005010F4">
      <w:pPr>
        <w:pStyle w:val="Paragrafoelenco"/>
        <w:numPr>
          <w:ilvl w:val="0"/>
          <w:numId w:val="3"/>
        </w:numPr>
        <w:spacing w:line="360" w:lineRule="auto"/>
        <w:ind w:left="851" w:hanging="284"/>
        <w:rPr>
          <w:rFonts w:cstheme="minorHAnsi"/>
          <w:color w:val="000000" w:themeColor="text1"/>
          <w:shd w:val="clear" w:color="auto" w:fill="FFFFFF"/>
        </w:rPr>
      </w:pPr>
      <w:r>
        <w:rPr>
          <w:rFonts w:cstheme="minorHAnsi"/>
          <w:color w:val="000000" w:themeColor="text1"/>
          <w:shd w:val="clear" w:color="auto" w:fill="FFFFFF"/>
        </w:rPr>
        <w:t>Working as normal as possible;</w:t>
      </w:r>
    </w:p>
    <w:p w:rsidR="00CB018F" w:rsidRDefault="00CB018F" w:rsidP="005010F4">
      <w:pPr>
        <w:pStyle w:val="Paragrafoelenco"/>
        <w:numPr>
          <w:ilvl w:val="0"/>
          <w:numId w:val="3"/>
        </w:numPr>
        <w:spacing w:line="360" w:lineRule="auto"/>
        <w:ind w:left="851" w:hanging="284"/>
        <w:rPr>
          <w:rFonts w:cstheme="minorHAnsi"/>
          <w:color w:val="000000" w:themeColor="text1"/>
          <w:shd w:val="clear" w:color="auto" w:fill="FFFFFF"/>
        </w:rPr>
      </w:pPr>
      <w:r>
        <w:rPr>
          <w:rFonts w:cstheme="minorHAnsi"/>
          <w:color w:val="000000" w:themeColor="text1"/>
          <w:shd w:val="clear" w:color="auto" w:fill="FFFFFF"/>
        </w:rPr>
        <w:lastRenderedPageBreak/>
        <w:t>Do not fear any threat of punishment or external control, applying self – direction and self-control to achieve organisational goals;</w:t>
      </w:r>
    </w:p>
    <w:p w:rsidR="00CB018F" w:rsidRDefault="00CB018F" w:rsidP="005010F4">
      <w:pPr>
        <w:pStyle w:val="Paragrafoelenco"/>
        <w:numPr>
          <w:ilvl w:val="0"/>
          <w:numId w:val="3"/>
        </w:numPr>
        <w:spacing w:line="360" w:lineRule="auto"/>
        <w:ind w:left="851" w:hanging="284"/>
        <w:rPr>
          <w:rFonts w:cstheme="minorHAnsi"/>
          <w:color w:val="000000" w:themeColor="text1"/>
          <w:shd w:val="clear" w:color="auto" w:fill="FFFFFF"/>
        </w:rPr>
      </w:pPr>
      <w:r>
        <w:rPr>
          <w:rFonts w:cstheme="minorHAnsi"/>
          <w:color w:val="000000" w:themeColor="text1"/>
          <w:shd w:val="clear" w:color="auto" w:fill="FFFFFF"/>
        </w:rPr>
        <w:t>Need to be committed to achieve goals and get rewarded;</w:t>
      </w:r>
    </w:p>
    <w:p w:rsidR="008246D4" w:rsidRPr="008246D4" w:rsidRDefault="00CB018F" w:rsidP="000C1251">
      <w:pPr>
        <w:pStyle w:val="Paragrafoelenco"/>
        <w:numPr>
          <w:ilvl w:val="0"/>
          <w:numId w:val="3"/>
        </w:numPr>
        <w:spacing w:line="360" w:lineRule="auto"/>
        <w:ind w:left="851" w:hanging="284"/>
        <w:rPr>
          <w:rFonts w:cstheme="minorHAnsi"/>
          <w:b/>
          <w:bCs/>
          <w:color w:val="000000" w:themeColor="text1"/>
          <w:u w:val="single"/>
          <w:shd w:val="clear" w:color="auto" w:fill="FFFFFF"/>
        </w:rPr>
      </w:pPr>
      <w:r w:rsidRPr="008246D4">
        <w:rPr>
          <w:rFonts w:cstheme="minorHAnsi"/>
          <w:color w:val="000000" w:themeColor="text1"/>
          <w:shd w:val="clear" w:color="auto" w:fill="FFFFFF"/>
        </w:rPr>
        <w:t>Sometimes people seek and accept responsibility;</w:t>
      </w:r>
      <w:r w:rsidR="00F84E29" w:rsidRPr="008246D4">
        <w:rPr>
          <w:rFonts w:cstheme="minorHAnsi"/>
          <w:color w:val="000000" w:themeColor="text1"/>
          <w:shd w:val="clear" w:color="auto" w:fill="FFFFFF"/>
        </w:rPr>
        <w:t xml:space="preserve"> </w:t>
      </w:r>
    </w:p>
    <w:p w:rsidR="000C1251" w:rsidRPr="00801C6C" w:rsidRDefault="001B0A7A" w:rsidP="000C1251">
      <w:pPr>
        <w:spacing w:line="360" w:lineRule="auto"/>
        <w:rPr>
          <w:rFonts w:cstheme="minorHAnsi"/>
          <w:b/>
          <w:bCs/>
          <w:color w:val="000000" w:themeColor="text1"/>
          <w:u w:val="single"/>
          <w:shd w:val="clear" w:color="auto" w:fill="FFFFFF"/>
        </w:rPr>
      </w:pPr>
      <w:r w:rsidRPr="0039118E">
        <w:rPr>
          <w:rFonts w:cstheme="minorHAnsi"/>
          <w:b/>
          <w:bCs/>
          <w:color w:val="000000" w:themeColor="text1"/>
          <w:u w:val="single"/>
          <w:shd w:val="clear" w:color="auto" w:fill="FFFFFF"/>
        </w:rPr>
        <w:t>A m</w:t>
      </w:r>
      <w:r w:rsidR="005010F4" w:rsidRPr="0039118E">
        <w:rPr>
          <w:rFonts w:cstheme="minorHAnsi"/>
          <w:b/>
          <w:bCs/>
          <w:color w:val="000000" w:themeColor="text1"/>
          <w:u w:val="single"/>
          <w:shd w:val="clear" w:color="auto" w:fill="FFFFFF"/>
        </w:rPr>
        <w:t>anagement theory relevant to my workplace role</w:t>
      </w:r>
      <w:r w:rsidR="0039118E">
        <w:rPr>
          <w:rFonts w:cstheme="minorHAnsi"/>
          <w:b/>
          <w:bCs/>
          <w:color w:val="000000" w:themeColor="text1"/>
          <w:shd w:val="clear" w:color="auto" w:fill="FFFFFF"/>
        </w:rPr>
        <w:t xml:space="preserve"> </w:t>
      </w:r>
      <w:r w:rsidR="005010F4" w:rsidRPr="0039118E">
        <w:rPr>
          <w:rFonts w:cstheme="minorHAnsi"/>
          <w:b/>
          <w:bCs/>
          <w:color w:val="000000" w:themeColor="text1"/>
          <w:shd w:val="clear" w:color="auto" w:fill="FFFFFF"/>
        </w:rPr>
        <w:t>:</w:t>
      </w:r>
      <w:r w:rsidR="0039118E" w:rsidRPr="0039118E">
        <w:rPr>
          <w:rFonts w:cstheme="minorHAnsi"/>
          <w:b/>
          <w:bCs/>
          <w:color w:val="000000" w:themeColor="text1"/>
          <w:shd w:val="clear" w:color="auto" w:fill="FFFFFF"/>
        </w:rPr>
        <w:t xml:space="preserve"> </w:t>
      </w:r>
      <w:r w:rsidR="000C1251" w:rsidRPr="000C1251">
        <w:rPr>
          <w:rFonts w:cstheme="minorHAnsi"/>
          <w:color w:val="000000" w:themeColor="text1"/>
          <w:shd w:val="clear" w:color="auto" w:fill="FFFFFF"/>
        </w:rPr>
        <w:t>It is my conviction that individuals should assume liability for their own particular execution with direction from manag</w:t>
      </w:r>
      <w:r w:rsidR="005010F4">
        <w:rPr>
          <w:rFonts w:cstheme="minorHAnsi"/>
          <w:color w:val="000000" w:themeColor="text1"/>
          <w:shd w:val="clear" w:color="auto" w:fill="FFFFFF"/>
        </w:rPr>
        <w:t>er or team leader when required,</w:t>
      </w:r>
      <w:r w:rsidR="000C1251" w:rsidRPr="000C1251">
        <w:rPr>
          <w:rFonts w:cstheme="minorHAnsi"/>
          <w:color w:val="000000" w:themeColor="text1"/>
          <w:shd w:val="clear" w:color="auto" w:fill="FFFFFF"/>
        </w:rPr>
        <w:t xml:space="preserve"> </w:t>
      </w:r>
      <w:r w:rsidR="005010F4">
        <w:rPr>
          <w:rFonts w:cstheme="minorHAnsi"/>
          <w:color w:val="000000" w:themeColor="text1"/>
          <w:shd w:val="clear" w:color="auto" w:fill="FFFFFF"/>
        </w:rPr>
        <w:t>that apply with theory Y,</w:t>
      </w:r>
      <w:r w:rsidR="000C1251" w:rsidRPr="000C1251">
        <w:rPr>
          <w:rFonts w:cstheme="minorHAnsi"/>
          <w:color w:val="000000" w:themeColor="text1"/>
          <w:shd w:val="clear" w:color="auto" w:fill="FFFFFF"/>
        </w:rPr>
        <w:t xml:space="preserve"> that individuals will put forth a concentrated effort control and self bearing in quest for authoritative </w:t>
      </w:r>
      <w:r w:rsidR="005010F4">
        <w:rPr>
          <w:rFonts w:cstheme="minorHAnsi"/>
          <w:color w:val="000000" w:themeColor="text1"/>
          <w:shd w:val="clear" w:color="auto" w:fill="FFFFFF"/>
        </w:rPr>
        <w:t xml:space="preserve">goals </w:t>
      </w:r>
      <w:r w:rsidR="000C1251" w:rsidRPr="000C1251">
        <w:rPr>
          <w:rFonts w:cstheme="minorHAnsi"/>
          <w:color w:val="000000" w:themeColor="text1"/>
          <w:shd w:val="clear" w:color="auto" w:fill="FFFFFF"/>
        </w:rPr>
        <w:t>without outside control or the risk of discipline. In all actuality this is</w:t>
      </w:r>
      <w:r w:rsidR="005010F4">
        <w:rPr>
          <w:rFonts w:cstheme="minorHAnsi"/>
          <w:color w:val="000000" w:themeColor="text1"/>
          <w:shd w:val="clear" w:color="auto" w:fill="FFFFFF"/>
        </w:rPr>
        <w:t xml:space="preserve"> not</w:t>
      </w:r>
      <w:r w:rsidR="00105FAF">
        <w:rPr>
          <w:rFonts w:cstheme="minorHAnsi"/>
          <w:color w:val="000000" w:themeColor="text1"/>
          <w:shd w:val="clear" w:color="auto" w:fill="FFFFFF"/>
        </w:rPr>
        <w:t xml:space="preserve"> generally the case, </w:t>
      </w:r>
      <w:r w:rsidR="000C1251" w:rsidRPr="000C1251">
        <w:rPr>
          <w:rFonts w:cstheme="minorHAnsi"/>
          <w:color w:val="000000" w:themeColor="text1"/>
          <w:shd w:val="clear" w:color="auto" w:fill="FFFFFF"/>
        </w:rPr>
        <w:t xml:space="preserve">as I have a few colleagues would not accomplish their </w:t>
      </w:r>
      <w:r w:rsidR="00105FAF">
        <w:rPr>
          <w:rFonts w:cstheme="minorHAnsi"/>
          <w:color w:val="000000" w:themeColor="text1"/>
          <w:shd w:val="clear" w:color="auto" w:fill="FFFFFF"/>
        </w:rPr>
        <w:t>goals</w:t>
      </w:r>
      <w:r w:rsidR="000C1251" w:rsidRPr="000C1251">
        <w:rPr>
          <w:rFonts w:cstheme="minorHAnsi"/>
          <w:color w:val="000000" w:themeColor="text1"/>
          <w:shd w:val="clear" w:color="auto" w:fill="FFFFFF"/>
        </w:rPr>
        <w:t xml:space="preserve"> if as a </w:t>
      </w:r>
      <w:r w:rsidR="00105FAF">
        <w:rPr>
          <w:rFonts w:cstheme="minorHAnsi"/>
          <w:color w:val="000000" w:themeColor="text1"/>
          <w:shd w:val="clear" w:color="auto" w:fill="FFFFFF"/>
        </w:rPr>
        <w:t>junior team leader</w:t>
      </w:r>
      <w:r w:rsidR="000C1251" w:rsidRPr="000C1251">
        <w:rPr>
          <w:rFonts w:cstheme="minorHAnsi"/>
          <w:color w:val="000000" w:themeColor="text1"/>
          <w:shd w:val="clear" w:color="auto" w:fill="FFFFFF"/>
        </w:rPr>
        <w:t xml:space="preserve"> did not contro</w:t>
      </w:r>
      <w:r w:rsidR="00105FAF">
        <w:rPr>
          <w:rFonts w:cstheme="minorHAnsi"/>
          <w:color w:val="000000" w:themeColor="text1"/>
          <w:shd w:val="clear" w:color="auto" w:fill="FFFFFF"/>
        </w:rPr>
        <w:t>l them and test them constantly,</w:t>
      </w:r>
      <w:r w:rsidR="000C1251" w:rsidRPr="000C1251">
        <w:rPr>
          <w:rFonts w:cstheme="minorHAnsi"/>
          <w:color w:val="000000" w:themeColor="text1"/>
          <w:shd w:val="clear" w:color="auto" w:fill="FFFFFF"/>
        </w:rPr>
        <w:t xml:space="preserve"> I have </w:t>
      </w:r>
      <w:r w:rsidR="00105FAF">
        <w:rPr>
          <w:rFonts w:cstheme="minorHAnsi"/>
          <w:color w:val="000000" w:themeColor="text1"/>
          <w:shd w:val="clear" w:color="auto" w:fill="FFFFFF"/>
        </w:rPr>
        <w:t>seek</w:t>
      </w:r>
      <w:r w:rsidR="000C1251" w:rsidRPr="000C1251">
        <w:rPr>
          <w:rFonts w:cstheme="minorHAnsi"/>
          <w:color w:val="000000" w:themeColor="text1"/>
          <w:shd w:val="clear" w:color="auto" w:fill="FFFFFF"/>
        </w:rPr>
        <w:t xml:space="preserve"> to give these colleagues a free submit dealing with th</w:t>
      </w:r>
      <w:r w:rsidR="008246D4">
        <w:rPr>
          <w:rFonts w:cstheme="minorHAnsi"/>
          <w:color w:val="000000" w:themeColor="text1"/>
          <w:shd w:val="clear" w:color="auto" w:fill="FFFFFF"/>
        </w:rPr>
        <w:t>eir own particular execution but</w:t>
      </w:r>
      <w:r w:rsidR="000C1251" w:rsidRPr="000C1251">
        <w:rPr>
          <w:rFonts w:cstheme="minorHAnsi"/>
          <w:color w:val="000000" w:themeColor="text1"/>
          <w:shd w:val="clear" w:color="auto" w:fill="FFFFFF"/>
        </w:rPr>
        <w:t xml:space="preserve"> th</w:t>
      </w:r>
      <w:r w:rsidR="00105FAF">
        <w:rPr>
          <w:rFonts w:cstheme="minorHAnsi"/>
          <w:color w:val="000000" w:themeColor="text1"/>
          <w:shd w:val="clear" w:color="auto" w:fill="FFFFFF"/>
        </w:rPr>
        <w:t>ey have neglected to accompli</w:t>
      </w:r>
      <w:r w:rsidR="00120473">
        <w:rPr>
          <w:rFonts w:cstheme="minorHAnsi"/>
          <w:color w:val="000000" w:themeColor="text1"/>
          <w:shd w:val="clear" w:color="auto" w:fill="FFFFFF"/>
        </w:rPr>
        <w:t xml:space="preserve">sh </w:t>
      </w:r>
      <w:r w:rsidR="000C1251" w:rsidRPr="000C1251">
        <w:rPr>
          <w:rFonts w:cstheme="minorHAnsi"/>
          <w:color w:val="000000" w:themeColor="text1"/>
          <w:shd w:val="clear" w:color="auto" w:fill="FFFFFF"/>
        </w:rPr>
        <w:t xml:space="preserve">this to some extent is because of </w:t>
      </w:r>
      <w:r w:rsidR="00105FAF">
        <w:rPr>
          <w:rFonts w:cstheme="minorHAnsi"/>
          <w:color w:val="000000" w:themeColor="text1"/>
          <w:shd w:val="clear" w:color="auto" w:fill="FFFFFF"/>
        </w:rPr>
        <w:t>individuals willingness requires,</w:t>
      </w:r>
      <w:r w:rsidR="000C1251" w:rsidRPr="000C1251">
        <w:rPr>
          <w:rFonts w:cstheme="minorHAnsi"/>
          <w:color w:val="000000" w:themeColor="text1"/>
          <w:shd w:val="clear" w:color="auto" w:fill="FFFFFF"/>
        </w:rPr>
        <w:t xml:space="preserve"> </w:t>
      </w:r>
      <w:r w:rsidR="006C70A9">
        <w:rPr>
          <w:rFonts w:cstheme="minorHAnsi"/>
          <w:color w:val="000000" w:themeColor="text1"/>
          <w:shd w:val="clear" w:color="auto" w:fill="FFFFFF"/>
        </w:rPr>
        <w:t xml:space="preserve">there are a </w:t>
      </w:r>
      <w:r w:rsidR="000C1251" w:rsidRPr="000C1251">
        <w:rPr>
          <w:rFonts w:cstheme="minorHAnsi"/>
          <w:color w:val="000000" w:themeColor="text1"/>
          <w:shd w:val="clear" w:color="auto" w:fill="FFFFFF"/>
        </w:rPr>
        <w:t>few p</w:t>
      </w:r>
      <w:r w:rsidR="006C70A9">
        <w:rPr>
          <w:rFonts w:cstheme="minorHAnsi"/>
          <w:color w:val="000000" w:themeColor="text1"/>
          <w:shd w:val="clear" w:color="auto" w:fill="FFFFFF"/>
        </w:rPr>
        <w:t xml:space="preserve">eople are not headed to succeed or </w:t>
      </w:r>
      <w:r w:rsidR="008246D4">
        <w:rPr>
          <w:rFonts w:cstheme="minorHAnsi"/>
          <w:color w:val="000000" w:themeColor="text1"/>
          <w:shd w:val="clear" w:color="auto" w:fill="FFFFFF"/>
        </w:rPr>
        <w:t xml:space="preserve">work </w:t>
      </w:r>
      <w:r w:rsidR="000C1251" w:rsidRPr="000C1251">
        <w:rPr>
          <w:rFonts w:cstheme="minorHAnsi"/>
          <w:color w:val="000000" w:themeColor="text1"/>
          <w:shd w:val="clear" w:color="auto" w:fill="FFFFFF"/>
        </w:rPr>
        <w:t>to live and in the event that they do</w:t>
      </w:r>
      <w:r w:rsidR="006C70A9">
        <w:rPr>
          <w:rFonts w:cstheme="minorHAnsi"/>
          <w:color w:val="000000" w:themeColor="text1"/>
          <w:shd w:val="clear" w:color="auto" w:fill="FFFFFF"/>
        </w:rPr>
        <w:t xml:space="preserve"> no</w:t>
      </w:r>
      <w:r w:rsidR="000C1251" w:rsidRPr="000C1251">
        <w:rPr>
          <w:rFonts w:cstheme="minorHAnsi"/>
          <w:color w:val="000000" w:themeColor="text1"/>
          <w:shd w:val="clear" w:color="auto" w:fill="FFFFFF"/>
        </w:rPr>
        <w:t xml:space="preserve">t achieve </w:t>
      </w:r>
      <w:r w:rsidR="006C70A9">
        <w:rPr>
          <w:rFonts w:cstheme="minorHAnsi"/>
          <w:color w:val="000000" w:themeColor="text1"/>
          <w:shd w:val="clear" w:color="auto" w:fill="FFFFFF"/>
        </w:rPr>
        <w:t>objectives</w:t>
      </w:r>
      <w:r w:rsidR="000C1251" w:rsidRPr="000C1251">
        <w:rPr>
          <w:rFonts w:cstheme="minorHAnsi"/>
          <w:color w:val="000000" w:themeColor="text1"/>
          <w:shd w:val="clear" w:color="auto" w:fill="FFFFFF"/>
        </w:rPr>
        <w:t xml:space="preserve"> then this does not upset them. At the point when this is the situation it is hard not to fall into </w:t>
      </w:r>
      <w:r w:rsidR="006C70A9">
        <w:rPr>
          <w:rFonts w:cstheme="minorHAnsi"/>
          <w:color w:val="000000" w:themeColor="text1"/>
          <w:shd w:val="clear" w:color="auto" w:fill="FFFFFF"/>
        </w:rPr>
        <w:t xml:space="preserve">theory X. </w:t>
      </w:r>
      <w:r w:rsidR="000C1251" w:rsidRPr="000C1251">
        <w:rPr>
          <w:rFonts w:cstheme="minorHAnsi"/>
          <w:color w:val="000000" w:themeColor="text1"/>
          <w:shd w:val="clear" w:color="auto" w:fill="FFFFFF"/>
        </w:rPr>
        <w:t>As I have just said not every person is h</w:t>
      </w:r>
      <w:r w:rsidR="006C70A9">
        <w:rPr>
          <w:rFonts w:cstheme="minorHAnsi"/>
          <w:color w:val="000000" w:themeColor="text1"/>
          <w:shd w:val="clear" w:color="auto" w:fill="FFFFFF"/>
        </w:rPr>
        <w:t>eaded to accomplish goals,</w:t>
      </w:r>
      <w:r w:rsidR="000C1251" w:rsidRPr="000C1251">
        <w:rPr>
          <w:rFonts w:cstheme="minorHAnsi"/>
          <w:color w:val="000000" w:themeColor="text1"/>
          <w:shd w:val="clear" w:color="auto" w:fill="FFFFFF"/>
        </w:rPr>
        <w:t xml:space="preserve"> my collaboration remotely </w:t>
      </w:r>
      <w:r w:rsidR="006C70A9">
        <w:rPr>
          <w:rFonts w:cstheme="minorHAnsi"/>
          <w:color w:val="000000" w:themeColor="text1"/>
          <w:shd w:val="clear" w:color="auto" w:fill="FFFFFF"/>
        </w:rPr>
        <w:t>and do need a component of self-</w:t>
      </w:r>
      <w:r w:rsidR="000C1251" w:rsidRPr="000C1251">
        <w:rPr>
          <w:rFonts w:cstheme="minorHAnsi"/>
          <w:color w:val="000000" w:themeColor="text1"/>
          <w:shd w:val="clear" w:color="auto" w:fill="FFFFFF"/>
        </w:rPr>
        <w:t xml:space="preserve">bearing to accomplish </w:t>
      </w:r>
      <w:r w:rsidR="006C70A9">
        <w:rPr>
          <w:rFonts w:cstheme="minorHAnsi"/>
          <w:color w:val="000000" w:themeColor="text1"/>
          <w:shd w:val="clear" w:color="auto" w:fill="FFFFFF"/>
        </w:rPr>
        <w:t>individuals work pressure,</w:t>
      </w:r>
      <w:r w:rsidR="000C1251" w:rsidRPr="000C1251">
        <w:rPr>
          <w:rFonts w:cstheme="minorHAnsi"/>
          <w:color w:val="000000" w:themeColor="text1"/>
          <w:shd w:val="clear" w:color="auto" w:fill="FFFFFF"/>
        </w:rPr>
        <w:t xml:space="preserve"> </w:t>
      </w:r>
      <w:r w:rsidR="006C70A9">
        <w:rPr>
          <w:rFonts w:cstheme="minorHAnsi"/>
          <w:color w:val="000000" w:themeColor="text1"/>
          <w:shd w:val="clear" w:color="auto" w:fill="FFFFFF"/>
        </w:rPr>
        <w:t>although</w:t>
      </w:r>
      <w:r w:rsidR="000C1251" w:rsidRPr="000C1251">
        <w:rPr>
          <w:rFonts w:cstheme="minorHAnsi"/>
          <w:color w:val="000000" w:themeColor="text1"/>
          <w:shd w:val="clear" w:color="auto" w:fill="FFFFFF"/>
        </w:rPr>
        <w:t xml:space="preserve"> having self-governance like this can for a few </w:t>
      </w:r>
      <w:r w:rsidR="006C70A9">
        <w:rPr>
          <w:rFonts w:cstheme="minorHAnsi"/>
          <w:color w:val="000000" w:themeColor="text1"/>
          <w:shd w:val="clear" w:color="auto" w:fill="FFFFFF"/>
        </w:rPr>
        <w:t xml:space="preserve">individual </w:t>
      </w:r>
      <w:r w:rsidR="000C1251" w:rsidRPr="000C1251">
        <w:rPr>
          <w:rFonts w:cstheme="minorHAnsi"/>
          <w:color w:val="000000" w:themeColor="text1"/>
          <w:shd w:val="clear" w:color="auto" w:fill="FFFFFF"/>
        </w:rPr>
        <w:t xml:space="preserve">be anything but difficult to manhandle. </w:t>
      </w:r>
      <w:r w:rsidR="006C70A9">
        <w:rPr>
          <w:rFonts w:cstheme="minorHAnsi"/>
          <w:color w:val="000000" w:themeColor="text1"/>
          <w:shd w:val="clear" w:color="auto" w:fill="FFFFFF"/>
        </w:rPr>
        <w:t>W</w:t>
      </w:r>
      <w:r w:rsidR="000C1251" w:rsidRPr="000C1251">
        <w:rPr>
          <w:rFonts w:cstheme="minorHAnsi"/>
          <w:color w:val="000000" w:themeColor="text1"/>
          <w:shd w:val="clear" w:color="auto" w:fill="FFFFFF"/>
        </w:rPr>
        <w:t xml:space="preserve">hen an individual from the group mishandled the framework and acted insincerely. Being that I esteem genuineness and uprightness this truly </w:t>
      </w:r>
      <w:r w:rsidR="006C70A9">
        <w:rPr>
          <w:rFonts w:cstheme="minorHAnsi"/>
          <w:color w:val="000000" w:themeColor="text1"/>
          <w:shd w:val="clear" w:color="auto" w:fill="FFFFFF"/>
        </w:rPr>
        <w:t>tested</w:t>
      </w:r>
      <w:r w:rsidR="000C1251" w:rsidRPr="000C1251">
        <w:rPr>
          <w:rFonts w:cstheme="minorHAnsi"/>
          <w:color w:val="000000" w:themeColor="text1"/>
          <w:shd w:val="clear" w:color="auto" w:fill="FFFFFF"/>
        </w:rPr>
        <w:t xml:space="preserve"> me and my </w:t>
      </w:r>
      <w:r w:rsidR="006C70A9">
        <w:rPr>
          <w:rFonts w:cstheme="minorHAnsi"/>
          <w:color w:val="000000" w:themeColor="text1"/>
          <w:shd w:val="clear" w:color="auto" w:fill="FFFFFF"/>
        </w:rPr>
        <w:t>belief</w:t>
      </w:r>
      <w:r w:rsidR="000C1251" w:rsidRPr="000C1251">
        <w:rPr>
          <w:rFonts w:cstheme="minorHAnsi"/>
          <w:color w:val="000000" w:themeColor="text1"/>
          <w:shd w:val="clear" w:color="auto" w:fill="FFFFFF"/>
        </w:rPr>
        <w:t xml:space="preserve"> in</w:t>
      </w:r>
      <w:r w:rsidR="008246D4">
        <w:rPr>
          <w:rFonts w:cstheme="minorHAnsi"/>
          <w:color w:val="000000" w:themeColor="text1"/>
          <w:shd w:val="clear" w:color="auto" w:fill="FFFFFF"/>
        </w:rPr>
        <w:t xml:space="preserve"> theory</w:t>
      </w:r>
      <w:r w:rsidR="000C1251" w:rsidRPr="000C1251">
        <w:rPr>
          <w:rFonts w:cstheme="minorHAnsi"/>
          <w:color w:val="000000" w:themeColor="text1"/>
          <w:shd w:val="clear" w:color="auto" w:fill="FFFFFF"/>
        </w:rPr>
        <w:t xml:space="preserve"> Y. </w:t>
      </w:r>
      <w:r w:rsidR="006C70A9">
        <w:rPr>
          <w:rFonts w:cstheme="minorHAnsi"/>
          <w:color w:val="000000" w:themeColor="text1"/>
          <w:shd w:val="clear" w:color="auto" w:fill="FFFFFF"/>
        </w:rPr>
        <w:t>I will follow theory Y because this m</w:t>
      </w:r>
      <w:r w:rsidR="00B53166">
        <w:rPr>
          <w:rFonts w:cstheme="minorHAnsi"/>
          <w:color w:val="000000" w:themeColor="text1"/>
          <w:shd w:val="clear" w:color="auto" w:fill="FFFFFF"/>
        </w:rPr>
        <w:t>ake me more active and motivate</w:t>
      </w:r>
      <w:r w:rsidR="00801C6C">
        <w:rPr>
          <w:rFonts w:cstheme="minorHAnsi"/>
          <w:color w:val="000000" w:themeColor="text1"/>
          <w:shd w:val="clear" w:color="auto" w:fill="FFFFFF"/>
        </w:rPr>
        <w:t xml:space="preserve"> </w:t>
      </w:r>
      <w:sdt>
        <w:sdtPr>
          <w:rPr>
            <w:rFonts w:cstheme="minorHAnsi"/>
            <w:color w:val="000000" w:themeColor="text1"/>
            <w:shd w:val="clear" w:color="auto" w:fill="FFFFFF"/>
          </w:rPr>
          <w:id w:val="186098001"/>
          <w:citation/>
        </w:sdtPr>
        <w:sdtContent>
          <w:r w:rsidR="00716672" w:rsidRPr="00F84E29">
            <w:rPr>
              <w:rFonts w:cstheme="minorHAnsi"/>
              <w:b/>
              <w:bCs/>
              <w:color w:val="000000" w:themeColor="text1"/>
              <w:shd w:val="clear" w:color="auto" w:fill="FFFFFF"/>
            </w:rPr>
            <w:fldChar w:fldCharType="begin"/>
          </w:r>
          <w:r w:rsidR="008246D4" w:rsidRPr="00F84E29">
            <w:rPr>
              <w:rFonts w:cstheme="minorHAnsi"/>
              <w:b/>
              <w:bCs/>
              <w:color w:val="000000" w:themeColor="text1"/>
              <w:shd w:val="clear" w:color="auto" w:fill="FFFFFF"/>
            </w:rPr>
            <w:instrText xml:space="preserve"> CITATION Aca18 \l 2057 </w:instrText>
          </w:r>
          <w:r w:rsidR="00716672" w:rsidRPr="00F84E29">
            <w:rPr>
              <w:rFonts w:cstheme="minorHAnsi"/>
              <w:b/>
              <w:bCs/>
              <w:color w:val="000000" w:themeColor="text1"/>
              <w:shd w:val="clear" w:color="auto" w:fill="FFFFFF"/>
            </w:rPr>
            <w:fldChar w:fldCharType="separate"/>
          </w:r>
          <w:r w:rsidR="008246D4" w:rsidRPr="00F84E29">
            <w:rPr>
              <w:rFonts w:cstheme="minorHAnsi"/>
              <w:b/>
              <w:bCs/>
              <w:noProof/>
              <w:color w:val="000000" w:themeColor="text1"/>
              <w:shd w:val="clear" w:color="auto" w:fill="FFFFFF"/>
            </w:rPr>
            <w:t>(Academia.edu, n.d.)</w:t>
          </w:r>
          <w:r w:rsidR="00716672" w:rsidRPr="00F84E29">
            <w:rPr>
              <w:rFonts w:cstheme="minorHAnsi"/>
              <w:b/>
              <w:bCs/>
              <w:color w:val="000000" w:themeColor="text1"/>
              <w:shd w:val="clear" w:color="auto" w:fill="FFFFFF"/>
            </w:rPr>
            <w:fldChar w:fldCharType="end"/>
          </w:r>
        </w:sdtContent>
      </w:sdt>
      <w:r w:rsidR="008246D4">
        <w:rPr>
          <w:rFonts w:cstheme="minorHAnsi"/>
          <w:color w:val="000000" w:themeColor="text1"/>
          <w:shd w:val="clear" w:color="auto" w:fill="FFFFFF"/>
        </w:rPr>
        <w:t>.</w:t>
      </w:r>
    </w:p>
    <w:p w:rsidR="00750C59" w:rsidRPr="0039118E" w:rsidRDefault="001B0A7A" w:rsidP="00750C59">
      <w:pPr>
        <w:spacing w:line="360" w:lineRule="auto"/>
        <w:rPr>
          <w:rFonts w:cstheme="minorHAnsi"/>
          <w:b/>
          <w:bCs/>
          <w:color w:val="000000" w:themeColor="text1"/>
          <w:u w:val="single"/>
          <w:shd w:val="clear" w:color="auto" w:fill="FFFFFF"/>
        </w:rPr>
      </w:pPr>
      <w:r w:rsidRPr="0039118E">
        <w:rPr>
          <w:rFonts w:cstheme="minorHAnsi"/>
          <w:b/>
          <w:bCs/>
          <w:color w:val="000000" w:themeColor="text1"/>
          <w:u w:val="single"/>
          <w:shd w:val="clear" w:color="auto" w:fill="FFFFFF"/>
        </w:rPr>
        <w:t xml:space="preserve">Critical assessment </w:t>
      </w:r>
      <w:r w:rsidR="00FF6A80" w:rsidRPr="0039118E">
        <w:rPr>
          <w:rFonts w:cstheme="minorHAnsi"/>
          <w:b/>
          <w:bCs/>
          <w:color w:val="000000" w:themeColor="text1"/>
          <w:u w:val="single"/>
          <w:shd w:val="clear" w:color="auto" w:fill="FFFFFF"/>
        </w:rPr>
        <w:t>on a management theory relevant to my role</w:t>
      </w:r>
      <w:r w:rsidR="0039118E">
        <w:rPr>
          <w:rFonts w:cstheme="minorHAnsi"/>
          <w:b/>
          <w:bCs/>
          <w:color w:val="000000" w:themeColor="text1"/>
          <w:shd w:val="clear" w:color="auto" w:fill="FFFFFF"/>
        </w:rPr>
        <w:t xml:space="preserve"> </w:t>
      </w:r>
      <w:r w:rsidRPr="0039118E">
        <w:rPr>
          <w:rFonts w:cstheme="minorHAnsi"/>
          <w:b/>
          <w:bCs/>
          <w:color w:val="000000" w:themeColor="text1"/>
          <w:shd w:val="clear" w:color="auto" w:fill="FFFFFF"/>
        </w:rPr>
        <w:t>:</w:t>
      </w:r>
      <w:r w:rsidR="0039118E">
        <w:rPr>
          <w:rFonts w:cstheme="minorHAnsi"/>
          <w:b/>
          <w:bCs/>
          <w:color w:val="000000" w:themeColor="text1"/>
          <w:shd w:val="clear" w:color="auto" w:fill="FFFFFF"/>
        </w:rPr>
        <w:t xml:space="preserve"> </w:t>
      </w:r>
      <w:r w:rsidR="00750C59" w:rsidRPr="00750C59">
        <w:rPr>
          <w:rFonts w:cstheme="minorHAnsi"/>
          <w:color w:val="000000" w:themeColor="text1"/>
          <w:shd w:val="clear" w:color="auto" w:fill="FFFFFF"/>
        </w:rPr>
        <w:t xml:space="preserve">Some of my colleagues have worked for an alternate team leader before and have discovered my work style altogether different from </w:t>
      </w:r>
      <w:r w:rsidR="001B6A9B">
        <w:rPr>
          <w:rFonts w:cstheme="minorHAnsi"/>
          <w:color w:val="000000" w:themeColor="text1"/>
          <w:shd w:val="clear" w:color="auto" w:fill="FFFFFF"/>
        </w:rPr>
        <w:t xml:space="preserve">their past team leader </w:t>
      </w:r>
      <w:r w:rsidR="00750C59" w:rsidRPr="00750C59">
        <w:rPr>
          <w:rFonts w:cstheme="minorHAnsi"/>
          <w:color w:val="000000" w:themeColor="text1"/>
          <w:shd w:val="clear" w:color="auto" w:fill="FFFFFF"/>
        </w:rPr>
        <w:t>because of various attitudes</w:t>
      </w:r>
      <w:r w:rsidR="001B6A9B">
        <w:rPr>
          <w:rFonts w:cstheme="minorHAnsi"/>
          <w:color w:val="000000" w:themeColor="text1"/>
          <w:shd w:val="clear" w:color="auto" w:fill="FFFFFF"/>
        </w:rPr>
        <w:t>, beliefs and values</w:t>
      </w:r>
      <w:r w:rsidR="00750C59" w:rsidRPr="00750C59">
        <w:rPr>
          <w:rFonts w:cstheme="minorHAnsi"/>
          <w:color w:val="000000" w:themeColor="text1"/>
          <w:shd w:val="clear" w:color="auto" w:fill="FFFFFF"/>
        </w:rPr>
        <w:t>.</w:t>
      </w:r>
      <w:r w:rsidR="00750C59">
        <w:rPr>
          <w:rFonts w:cstheme="minorHAnsi"/>
          <w:color w:val="000000" w:themeColor="text1"/>
          <w:shd w:val="clear" w:color="auto" w:fill="FFFFFF"/>
        </w:rPr>
        <w:t xml:space="preserve"> </w:t>
      </w:r>
      <w:r w:rsidR="00750C59" w:rsidRPr="00750C59">
        <w:rPr>
          <w:rFonts w:cstheme="minorHAnsi"/>
          <w:color w:val="000000" w:themeColor="text1"/>
          <w:shd w:val="clear" w:color="auto" w:fill="FFFFFF"/>
        </w:rPr>
        <w:t xml:space="preserve">I belief that when somebody is utilized to carry out a work, as long as they have the correct preparing to carry out the activity and are </w:t>
      </w:r>
      <w:r w:rsidR="00670FDD">
        <w:rPr>
          <w:rFonts w:cstheme="minorHAnsi"/>
          <w:color w:val="000000" w:themeColor="text1"/>
          <w:shd w:val="clear" w:color="auto" w:fill="FFFFFF"/>
        </w:rPr>
        <w:t>able then they ought to complete</w:t>
      </w:r>
      <w:r w:rsidR="00750C59" w:rsidRPr="00750C59">
        <w:rPr>
          <w:rFonts w:cstheme="minorHAnsi"/>
          <w:color w:val="000000" w:themeColor="text1"/>
          <w:shd w:val="clear" w:color="auto" w:fill="FFFFFF"/>
        </w:rPr>
        <w:t xml:space="preserve"> the </w:t>
      </w:r>
      <w:r w:rsidR="00FF6A80">
        <w:rPr>
          <w:rFonts w:cstheme="minorHAnsi"/>
          <w:color w:val="000000" w:themeColor="text1"/>
          <w:shd w:val="clear" w:color="auto" w:fill="FFFFFF"/>
        </w:rPr>
        <w:t>work</w:t>
      </w:r>
      <w:r w:rsidR="00750C59" w:rsidRPr="00750C59">
        <w:rPr>
          <w:rFonts w:cstheme="minorHAnsi"/>
          <w:color w:val="000000" w:themeColor="text1"/>
          <w:shd w:val="clear" w:color="auto" w:fill="FFFFFF"/>
        </w:rPr>
        <w:t>. I have dep</w:t>
      </w:r>
      <w:r w:rsidR="00670FDD">
        <w:rPr>
          <w:rFonts w:cstheme="minorHAnsi"/>
          <w:color w:val="000000" w:themeColor="text1"/>
          <w:shd w:val="clear" w:color="auto" w:fill="FFFFFF"/>
        </w:rPr>
        <w:t xml:space="preserve">endably had the attitude that </w:t>
      </w:r>
      <w:r w:rsidR="00750C59" w:rsidRPr="00750C59">
        <w:rPr>
          <w:rFonts w:cstheme="minorHAnsi"/>
          <w:color w:val="000000" w:themeColor="text1"/>
          <w:shd w:val="clear" w:color="auto" w:fill="FFFFFF"/>
        </w:rPr>
        <w:t xml:space="preserve">will help </w:t>
      </w:r>
      <w:r w:rsidR="00FF6A80">
        <w:rPr>
          <w:rFonts w:cstheme="minorHAnsi"/>
          <w:color w:val="000000" w:themeColor="text1"/>
          <w:shd w:val="clear" w:color="auto" w:fill="FFFFFF"/>
        </w:rPr>
        <w:t>and I</w:t>
      </w:r>
      <w:r w:rsidR="00750C59" w:rsidRPr="00750C59">
        <w:rPr>
          <w:rFonts w:cstheme="minorHAnsi"/>
          <w:color w:val="000000" w:themeColor="text1"/>
          <w:shd w:val="clear" w:color="auto" w:fill="FFFFFF"/>
        </w:rPr>
        <w:t xml:space="preserve"> can to enable them to accomplish their objectives however I will not carry out the </w:t>
      </w:r>
      <w:r w:rsidR="00FF6A80">
        <w:rPr>
          <w:rFonts w:cstheme="minorHAnsi"/>
          <w:color w:val="000000" w:themeColor="text1"/>
          <w:shd w:val="clear" w:color="auto" w:fill="FFFFFF"/>
        </w:rPr>
        <w:t>work</w:t>
      </w:r>
      <w:r w:rsidR="00750C59" w:rsidRPr="00750C59">
        <w:rPr>
          <w:rFonts w:cstheme="minorHAnsi"/>
          <w:color w:val="000000" w:themeColor="text1"/>
          <w:shd w:val="clear" w:color="auto" w:fill="FFFFFF"/>
        </w:rPr>
        <w:t xml:space="preserve"> for them, I am cheerful that </w:t>
      </w:r>
      <w:r w:rsidR="00FF6A80">
        <w:rPr>
          <w:rFonts w:cstheme="minorHAnsi"/>
          <w:color w:val="000000" w:themeColor="text1"/>
          <w:shd w:val="clear" w:color="auto" w:fill="FFFFFF"/>
        </w:rPr>
        <w:t>if</w:t>
      </w:r>
      <w:r w:rsidR="00750C59" w:rsidRPr="00750C59">
        <w:rPr>
          <w:rFonts w:cstheme="minorHAnsi"/>
          <w:color w:val="000000" w:themeColor="text1"/>
          <w:shd w:val="clear" w:color="auto" w:fill="FFFFFF"/>
        </w:rPr>
        <w:t xml:space="preserve"> somebody who performs well regularly and get somewhat behind on a duty I will assist where I can. </w:t>
      </w:r>
      <w:r w:rsidR="00FF6A80">
        <w:rPr>
          <w:rFonts w:cstheme="minorHAnsi"/>
          <w:color w:val="000000" w:themeColor="text1"/>
          <w:shd w:val="clear" w:color="auto" w:fill="FFFFFF"/>
        </w:rPr>
        <w:t xml:space="preserve">But in case I realize </w:t>
      </w:r>
      <w:r w:rsidR="00750C59" w:rsidRPr="00750C59">
        <w:rPr>
          <w:rFonts w:cstheme="minorHAnsi"/>
          <w:color w:val="000000" w:themeColor="text1"/>
          <w:shd w:val="clear" w:color="auto" w:fill="FFFFFF"/>
        </w:rPr>
        <w:t xml:space="preserve">that somebody is not carry out </w:t>
      </w:r>
      <w:r w:rsidR="00FF6A80">
        <w:rPr>
          <w:rFonts w:cstheme="minorHAnsi"/>
          <w:color w:val="000000" w:themeColor="text1"/>
          <w:shd w:val="clear" w:color="auto" w:fill="FFFFFF"/>
        </w:rPr>
        <w:t>the job properly</w:t>
      </w:r>
      <w:r w:rsidR="00750C59" w:rsidRPr="00750C59">
        <w:rPr>
          <w:rFonts w:cstheme="minorHAnsi"/>
          <w:color w:val="000000" w:themeColor="text1"/>
          <w:shd w:val="clear" w:color="auto" w:fill="FFFFFF"/>
        </w:rPr>
        <w:t xml:space="preserve"> every day then I will not help the activity for them, I will assist and guide with preparing to guarantee the </w:t>
      </w:r>
      <w:r w:rsidR="00DD24C1">
        <w:rPr>
          <w:rFonts w:cstheme="minorHAnsi"/>
          <w:color w:val="000000" w:themeColor="text1"/>
          <w:shd w:val="clear" w:color="auto" w:fill="FFFFFF"/>
        </w:rPr>
        <w:t>skill</w:t>
      </w:r>
      <w:r w:rsidR="00750C59" w:rsidRPr="00750C59">
        <w:rPr>
          <w:rFonts w:cstheme="minorHAnsi"/>
          <w:color w:val="000000" w:themeColor="text1"/>
          <w:shd w:val="clear" w:color="auto" w:fill="FFFFFF"/>
        </w:rPr>
        <w:t xml:space="preserve"> is there however I do not trust until I see any improvement in their activity. </w:t>
      </w:r>
    </w:p>
    <w:p w:rsidR="001B0A7A" w:rsidRDefault="00801C6C" w:rsidP="00750C59">
      <w:pPr>
        <w:spacing w:line="360" w:lineRule="auto"/>
        <w:rPr>
          <w:rFonts w:cstheme="minorHAnsi"/>
          <w:color w:val="000000" w:themeColor="text1"/>
          <w:shd w:val="clear" w:color="auto" w:fill="FFFFFF"/>
        </w:rPr>
      </w:pPr>
      <w:r>
        <w:rPr>
          <w:rFonts w:cstheme="minorHAnsi"/>
          <w:color w:val="000000" w:themeColor="text1"/>
          <w:shd w:val="clear" w:color="auto" w:fill="FFFFFF"/>
        </w:rPr>
        <w:t>One of my</w:t>
      </w:r>
      <w:r w:rsidR="00750C59" w:rsidRPr="00750C59">
        <w:rPr>
          <w:rFonts w:cstheme="minorHAnsi"/>
          <w:color w:val="000000" w:themeColor="text1"/>
          <w:shd w:val="clear" w:color="auto" w:fill="FFFFFF"/>
        </w:rPr>
        <w:t xml:space="preserve"> co-worker has unlike convictions in comparison to me; he trusts that if he continue</w:t>
      </w:r>
      <w:r>
        <w:rPr>
          <w:rFonts w:cstheme="minorHAnsi"/>
          <w:color w:val="000000" w:themeColor="text1"/>
          <w:shd w:val="clear" w:color="auto" w:fill="FFFFFF"/>
        </w:rPr>
        <w:t>s</w:t>
      </w:r>
      <w:r w:rsidR="00750C59" w:rsidRPr="00750C59">
        <w:rPr>
          <w:rFonts w:cstheme="minorHAnsi"/>
          <w:color w:val="000000" w:themeColor="text1"/>
          <w:shd w:val="clear" w:color="auto" w:fill="FFFFFF"/>
        </w:rPr>
        <w:t xml:space="preserve"> to support for the less performers then his fellow worker</w:t>
      </w:r>
      <w:r w:rsidR="00DD24C1">
        <w:rPr>
          <w:rFonts w:cstheme="minorHAnsi"/>
          <w:color w:val="000000" w:themeColor="text1"/>
          <w:shd w:val="clear" w:color="auto" w:fill="FFFFFF"/>
        </w:rPr>
        <w:t>s</w:t>
      </w:r>
      <w:r w:rsidR="00750C59" w:rsidRPr="00750C59">
        <w:rPr>
          <w:rFonts w:cstheme="minorHAnsi"/>
          <w:color w:val="000000" w:themeColor="text1"/>
          <w:shd w:val="clear" w:color="auto" w:fill="FFFFFF"/>
        </w:rPr>
        <w:t xml:space="preserve"> will help him and will begin taking the necessary steps themselves and after that he will get more help from them. He is on holiday right now so his co-workers are working with different t</w:t>
      </w:r>
      <w:r w:rsidR="00DD24C1">
        <w:rPr>
          <w:rFonts w:cstheme="minorHAnsi"/>
          <w:color w:val="000000" w:themeColor="text1"/>
          <w:shd w:val="clear" w:color="auto" w:fill="FFFFFF"/>
        </w:rPr>
        <w:t>eam leaders or managers. T</w:t>
      </w:r>
      <w:r w:rsidR="00750C59" w:rsidRPr="00750C59">
        <w:rPr>
          <w:rFonts w:cstheme="minorHAnsi"/>
          <w:color w:val="000000" w:themeColor="text1"/>
          <w:shd w:val="clear" w:color="auto" w:fill="FFFFFF"/>
        </w:rPr>
        <w:t xml:space="preserve">he colleagues that </w:t>
      </w:r>
      <w:r w:rsidR="00750C59" w:rsidRPr="00750C59">
        <w:rPr>
          <w:rFonts w:cstheme="minorHAnsi"/>
          <w:color w:val="000000" w:themeColor="text1"/>
          <w:shd w:val="clear" w:color="auto" w:fill="FFFFFF"/>
        </w:rPr>
        <w:lastRenderedPageBreak/>
        <w:t xml:space="preserve">were failing to meet expectations are still failing to meet their </w:t>
      </w:r>
      <w:r w:rsidR="00B53166">
        <w:rPr>
          <w:rFonts w:cstheme="minorHAnsi"/>
          <w:color w:val="000000" w:themeColor="text1"/>
          <w:shd w:val="clear" w:color="auto" w:fill="FFFFFF"/>
        </w:rPr>
        <w:t>predictions</w:t>
      </w:r>
      <w:r w:rsidR="00750C59" w:rsidRPr="00750C59">
        <w:rPr>
          <w:rFonts w:cstheme="minorHAnsi"/>
          <w:color w:val="000000" w:themeColor="text1"/>
          <w:shd w:val="clear" w:color="auto" w:fill="FFFFFF"/>
        </w:rPr>
        <w:t xml:space="preserve"> and have thought that it was extremely hard to change how they individually function; they have been directed to comprehend that the team leader or manager will advance in when an issue emerges.</w:t>
      </w:r>
    </w:p>
    <w:p w:rsidR="00D418B3" w:rsidRDefault="00BE444A" w:rsidP="00750C59">
      <w:pPr>
        <w:spacing w:line="360" w:lineRule="auto"/>
        <w:rPr>
          <w:rFonts w:cstheme="minorHAnsi"/>
          <w:color w:val="000000" w:themeColor="text1"/>
          <w:shd w:val="clear" w:color="auto" w:fill="FFFFFF"/>
        </w:rPr>
      </w:pPr>
      <w:r w:rsidRPr="00BE444A">
        <w:rPr>
          <w:rFonts w:cstheme="minorHAnsi"/>
          <w:color w:val="000000" w:themeColor="text1"/>
          <w:shd w:val="clear" w:color="auto" w:fill="FFFFFF"/>
        </w:rPr>
        <w:t xml:space="preserve">As I would see it that I </w:t>
      </w:r>
      <w:r>
        <w:rPr>
          <w:rFonts w:cstheme="minorHAnsi"/>
          <w:color w:val="000000" w:themeColor="text1"/>
          <w:shd w:val="clear" w:color="auto" w:fill="FFFFFF"/>
        </w:rPr>
        <w:t xml:space="preserve">think </w:t>
      </w:r>
      <w:r w:rsidRPr="00BE444A">
        <w:rPr>
          <w:rFonts w:cstheme="minorHAnsi"/>
          <w:color w:val="000000" w:themeColor="text1"/>
          <w:shd w:val="clear" w:color="auto" w:fill="FFFFFF"/>
        </w:rPr>
        <w:t>this team leader and ma</w:t>
      </w:r>
      <w:r>
        <w:rPr>
          <w:rFonts w:cstheme="minorHAnsi"/>
          <w:color w:val="000000" w:themeColor="text1"/>
          <w:shd w:val="clear" w:color="auto" w:fill="FFFFFF"/>
        </w:rPr>
        <w:t>nager would clarify the theory Y</w:t>
      </w:r>
      <w:r w:rsidRPr="00BE444A">
        <w:rPr>
          <w:rFonts w:cstheme="minorHAnsi"/>
          <w:color w:val="000000" w:themeColor="text1"/>
          <w:shd w:val="clear" w:color="auto" w:fill="FFFFFF"/>
        </w:rPr>
        <w:t xml:space="preserve"> as the way he works and to take any steps for ensuring targets are accomplished by supporting the group and finishing the job for them. Also it is very important to read the theory and individually taking the liability for accomplishing the objectives to guarantee that theory X was never connected. In any case I would contend that what he is really managing is theory X because he is doing his own job perfectly and not enabling the group to build up their abilities. If I trust that the observation others have of me is that I am filling in as theory X</w:t>
      </w:r>
      <w:r w:rsidR="00B53166">
        <w:rPr>
          <w:rFonts w:cstheme="minorHAnsi"/>
          <w:color w:val="000000" w:themeColor="text1"/>
          <w:shd w:val="clear" w:color="auto" w:fill="FFFFFF"/>
        </w:rPr>
        <w:t>,</w:t>
      </w:r>
      <w:r w:rsidRPr="00BE444A">
        <w:rPr>
          <w:rFonts w:cstheme="minorHAnsi"/>
          <w:color w:val="000000" w:themeColor="text1"/>
          <w:shd w:val="clear" w:color="auto" w:fill="FFFFFF"/>
        </w:rPr>
        <w:t xml:space="preserve"> anyway I work most of the time on theory Y. I have finished an experiment on it and this goes down my contention. This team leader attitudes and values are similar of mine in regards of trustworthiness and honesty however the distinction is that he will probably assume the best about them than I am. I would examine altogether to discover reality. So theory X while I am genuinely nice I do trust that i</w:t>
      </w:r>
      <w:r w:rsidR="00DD24C1">
        <w:rPr>
          <w:rFonts w:cstheme="minorHAnsi"/>
          <w:color w:val="000000" w:themeColor="text1"/>
          <w:shd w:val="clear" w:color="auto" w:fill="FFFFFF"/>
        </w:rPr>
        <w:t xml:space="preserve">t has a place in administration </w:t>
      </w:r>
      <w:sdt>
        <w:sdtPr>
          <w:rPr>
            <w:rFonts w:cstheme="minorHAnsi"/>
            <w:color w:val="000000" w:themeColor="text1"/>
            <w:shd w:val="clear" w:color="auto" w:fill="FFFFFF"/>
          </w:rPr>
          <w:id w:val="756666907"/>
          <w:citation/>
        </w:sdtPr>
        <w:sdtContent>
          <w:r w:rsidR="00716672" w:rsidRPr="00F84E29">
            <w:rPr>
              <w:rFonts w:cstheme="minorHAnsi"/>
              <w:b/>
              <w:bCs/>
              <w:color w:val="000000" w:themeColor="text1"/>
              <w:shd w:val="clear" w:color="auto" w:fill="FFFFFF"/>
            </w:rPr>
            <w:fldChar w:fldCharType="begin"/>
          </w:r>
          <w:r w:rsidR="00DD24C1" w:rsidRPr="00F84E29">
            <w:rPr>
              <w:rFonts w:cstheme="minorHAnsi"/>
              <w:b/>
              <w:bCs/>
              <w:color w:val="000000" w:themeColor="text1"/>
              <w:shd w:val="clear" w:color="auto" w:fill="FFFFFF"/>
            </w:rPr>
            <w:instrText xml:space="preserve"> CITATION Aca18 \l 2057 </w:instrText>
          </w:r>
          <w:r w:rsidR="00716672" w:rsidRPr="00F84E29">
            <w:rPr>
              <w:rFonts w:cstheme="minorHAnsi"/>
              <w:b/>
              <w:bCs/>
              <w:color w:val="000000" w:themeColor="text1"/>
              <w:shd w:val="clear" w:color="auto" w:fill="FFFFFF"/>
            </w:rPr>
            <w:fldChar w:fldCharType="separate"/>
          </w:r>
          <w:r w:rsidR="00DD24C1" w:rsidRPr="00F84E29">
            <w:rPr>
              <w:rFonts w:cstheme="minorHAnsi"/>
              <w:b/>
              <w:bCs/>
              <w:noProof/>
              <w:color w:val="000000" w:themeColor="text1"/>
              <w:shd w:val="clear" w:color="auto" w:fill="FFFFFF"/>
            </w:rPr>
            <w:t>(Academia.edu, n.d.)</w:t>
          </w:r>
          <w:r w:rsidR="00716672" w:rsidRPr="00F84E29">
            <w:rPr>
              <w:rFonts w:cstheme="minorHAnsi"/>
              <w:b/>
              <w:bCs/>
              <w:color w:val="000000" w:themeColor="text1"/>
              <w:shd w:val="clear" w:color="auto" w:fill="FFFFFF"/>
            </w:rPr>
            <w:fldChar w:fldCharType="end"/>
          </w:r>
        </w:sdtContent>
      </w:sdt>
      <w:r w:rsidR="00DD24C1">
        <w:rPr>
          <w:rFonts w:cstheme="minorHAnsi"/>
          <w:color w:val="000000" w:themeColor="text1"/>
          <w:shd w:val="clear" w:color="auto" w:fill="FFFFFF"/>
        </w:rPr>
        <w:t>.</w:t>
      </w:r>
    </w:p>
    <w:p w:rsidR="00EE2465" w:rsidRDefault="00EE2465" w:rsidP="00750C59">
      <w:pPr>
        <w:spacing w:line="360" w:lineRule="auto"/>
        <w:rPr>
          <w:rFonts w:cstheme="minorHAnsi"/>
          <w:color w:val="000000" w:themeColor="text1"/>
          <w:shd w:val="clear" w:color="auto" w:fill="FFFFFF"/>
        </w:rPr>
      </w:pPr>
    </w:p>
    <w:p w:rsidR="00B53166" w:rsidRDefault="00B53166" w:rsidP="00750C59">
      <w:pPr>
        <w:spacing w:line="360" w:lineRule="auto"/>
        <w:rPr>
          <w:rFonts w:cstheme="minorHAnsi"/>
          <w:b/>
          <w:bCs/>
          <w:color w:val="000000" w:themeColor="text1"/>
          <w:sz w:val="24"/>
          <w:szCs w:val="24"/>
          <w:u w:val="single"/>
          <w:shd w:val="clear" w:color="auto" w:fill="FFFFFF"/>
        </w:rPr>
      </w:pPr>
      <w:r w:rsidRPr="00594A9B">
        <w:rPr>
          <w:rFonts w:cstheme="minorHAnsi"/>
          <w:b/>
          <w:bCs/>
          <w:color w:val="000000" w:themeColor="text1"/>
          <w:sz w:val="24"/>
          <w:szCs w:val="24"/>
          <w:u w:val="single"/>
          <w:shd w:val="clear" w:color="auto" w:fill="FFFFFF"/>
        </w:rPr>
        <w:t xml:space="preserve">1.2 </w:t>
      </w:r>
      <w:r w:rsidR="00594A9B" w:rsidRPr="00594A9B">
        <w:rPr>
          <w:rFonts w:cstheme="minorHAnsi"/>
          <w:b/>
          <w:bCs/>
          <w:color w:val="000000" w:themeColor="text1"/>
          <w:sz w:val="24"/>
          <w:szCs w:val="24"/>
          <w:u w:val="single"/>
          <w:shd w:val="clear" w:color="auto" w:fill="FFFFFF"/>
        </w:rPr>
        <w:t>Critically assess the impact of beliefs, attitudes and values on workplace behaviour</w:t>
      </w:r>
    </w:p>
    <w:p w:rsidR="0039118E" w:rsidRPr="0039118E" w:rsidRDefault="00D11E5E" w:rsidP="0039118E">
      <w:pPr>
        <w:spacing w:line="360" w:lineRule="auto"/>
        <w:rPr>
          <w:rFonts w:cstheme="minorHAnsi"/>
          <w:color w:val="000000" w:themeColor="text1"/>
          <w:shd w:val="clear" w:color="auto" w:fill="FFFFFF"/>
        </w:rPr>
      </w:pPr>
      <w:r w:rsidRPr="0039118E">
        <w:rPr>
          <w:rFonts w:cstheme="minorHAnsi"/>
          <w:b/>
          <w:bCs/>
          <w:color w:val="000000" w:themeColor="text1"/>
          <w:u w:val="single"/>
          <w:shd w:val="clear" w:color="auto" w:fill="FFFFFF"/>
        </w:rPr>
        <w:t>Beliefs, Attitudes and Values on my behaviour in the workplace</w:t>
      </w:r>
      <w:r w:rsidR="0039118E" w:rsidRPr="0039118E">
        <w:rPr>
          <w:rFonts w:cstheme="minorHAnsi"/>
          <w:b/>
          <w:bCs/>
          <w:color w:val="000000" w:themeColor="text1"/>
          <w:shd w:val="clear" w:color="auto" w:fill="FFFFFF"/>
        </w:rPr>
        <w:t xml:space="preserve"> </w:t>
      </w:r>
      <w:r w:rsidRPr="0039118E">
        <w:rPr>
          <w:rFonts w:cstheme="minorHAnsi"/>
          <w:b/>
          <w:bCs/>
          <w:color w:val="000000" w:themeColor="text1"/>
          <w:shd w:val="clear" w:color="auto" w:fill="FFFFFF"/>
        </w:rPr>
        <w:t>:</w:t>
      </w:r>
      <w:r w:rsidR="0039118E">
        <w:rPr>
          <w:rFonts w:cstheme="minorHAnsi"/>
          <w:b/>
          <w:bCs/>
          <w:color w:val="000000" w:themeColor="text1"/>
          <w:shd w:val="clear" w:color="auto" w:fill="FFFFFF"/>
        </w:rPr>
        <w:t xml:space="preserve"> </w:t>
      </w:r>
      <w:r w:rsidR="0039118E" w:rsidRPr="0039118E">
        <w:rPr>
          <w:rFonts w:cstheme="minorHAnsi"/>
          <w:color w:val="000000" w:themeColor="text1"/>
          <w:shd w:val="clear" w:color="auto" w:fill="FFFFFF"/>
        </w:rPr>
        <w:t>My attitude and behaviour to all circumstances is influenced by my values and beliefs and I think that once in a while my values and beliefs can be altogether different to others that I manage as a junior team leader. I trust that individual should assume liability for hi</w:t>
      </w:r>
      <w:r w:rsidR="00DD719C">
        <w:rPr>
          <w:rFonts w:cstheme="minorHAnsi"/>
          <w:color w:val="000000" w:themeColor="text1"/>
          <w:shd w:val="clear" w:color="auto" w:fill="FFFFFF"/>
        </w:rPr>
        <w:t xml:space="preserve">mself. I esteem genuineness, </w:t>
      </w:r>
      <w:r w:rsidR="0039118E" w:rsidRPr="0039118E">
        <w:rPr>
          <w:rFonts w:cstheme="minorHAnsi"/>
          <w:color w:val="000000" w:themeColor="text1"/>
          <w:shd w:val="clear" w:color="auto" w:fill="FFFFFF"/>
        </w:rPr>
        <w:t>uprightness and trust these to be an essen</w:t>
      </w:r>
      <w:r w:rsidR="00DD719C">
        <w:rPr>
          <w:rFonts w:cstheme="minorHAnsi"/>
          <w:color w:val="000000" w:themeColor="text1"/>
          <w:shd w:val="clear" w:color="auto" w:fill="FFFFFF"/>
        </w:rPr>
        <w:t>tial identity quality to have. B</w:t>
      </w:r>
      <w:r w:rsidR="0039118E" w:rsidRPr="0039118E">
        <w:rPr>
          <w:rFonts w:cstheme="minorHAnsi"/>
          <w:color w:val="000000" w:themeColor="text1"/>
          <w:shd w:val="clear" w:color="auto" w:fill="FFFFFF"/>
        </w:rPr>
        <w:t xml:space="preserve">ecause it is very important to carry these values and beliefs for everyone. </w:t>
      </w:r>
    </w:p>
    <w:p w:rsidR="007669AA" w:rsidRDefault="0039118E" w:rsidP="0039118E">
      <w:pPr>
        <w:spacing w:line="360" w:lineRule="auto"/>
        <w:rPr>
          <w:rFonts w:cstheme="minorHAnsi"/>
          <w:color w:val="000000" w:themeColor="text1"/>
          <w:shd w:val="clear" w:color="auto" w:fill="FFFFFF"/>
        </w:rPr>
      </w:pPr>
      <w:r w:rsidRPr="0039118E">
        <w:rPr>
          <w:rFonts w:cstheme="minorHAnsi"/>
          <w:color w:val="000000" w:themeColor="text1"/>
          <w:shd w:val="clear" w:color="auto" w:fill="FFFFFF"/>
        </w:rPr>
        <w:t>I frequently need</w:t>
      </w:r>
      <w:r w:rsidR="00DD719C">
        <w:rPr>
          <w:rFonts w:cstheme="minorHAnsi"/>
          <w:color w:val="000000" w:themeColor="text1"/>
          <w:shd w:val="clear" w:color="auto" w:fill="FFFFFF"/>
        </w:rPr>
        <w:t xml:space="preserve"> to request data from my group which is about </w:t>
      </w:r>
      <w:r w:rsidRPr="0039118E">
        <w:rPr>
          <w:rFonts w:cstheme="minorHAnsi"/>
          <w:color w:val="000000" w:themeColor="text1"/>
          <w:shd w:val="clear" w:color="auto" w:fill="FFFFFF"/>
        </w:rPr>
        <w:t xml:space="preserve">their execution and things they expected to do by a specific time. I have discovered that not every person can be depended upon to assume liability for their </w:t>
      </w:r>
      <w:r w:rsidR="00DD719C">
        <w:rPr>
          <w:rFonts w:cstheme="minorHAnsi"/>
          <w:color w:val="000000" w:themeColor="text1"/>
          <w:shd w:val="clear" w:color="auto" w:fill="FFFFFF"/>
        </w:rPr>
        <w:t>task</w:t>
      </w:r>
      <w:r w:rsidRPr="0039118E">
        <w:rPr>
          <w:rFonts w:cstheme="minorHAnsi"/>
          <w:color w:val="000000" w:themeColor="text1"/>
          <w:shd w:val="clear" w:color="auto" w:fill="FFFFFF"/>
        </w:rPr>
        <w:t xml:space="preserve"> and will all the time </w:t>
      </w:r>
      <w:r w:rsidR="00DD719C">
        <w:rPr>
          <w:rFonts w:cstheme="minorHAnsi"/>
          <w:color w:val="000000" w:themeColor="text1"/>
          <w:shd w:val="clear" w:color="auto" w:fill="FFFFFF"/>
        </w:rPr>
        <w:t xml:space="preserve">attempt </w:t>
      </w:r>
      <w:r w:rsidRPr="0039118E">
        <w:rPr>
          <w:rFonts w:cstheme="minorHAnsi"/>
          <w:color w:val="000000" w:themeColor="text1"/>
          <w:shd w:val="clear" w:color="auto" w:fill="FFFFFF"/>
        </w:rPr>
        <w:t>to accuse another person or even say th</w:t>
      </w:r>
      <w:r w:rsidR="00DD719C">
        <w:rPr>
          <w:rFonts w:cstheme="minorHAnsi"/>
          <w:color w:val="000000" w:themeColor="text1"/>
          <w:shd w:val="clear" w:color="auto" w:fill="FFFFFF"/>
        </w:rPr>
        <w:t xml:space="preserve">at they had not gotten the </w:t>
      </w:r>
      <w:r w:rsidR="007C0F75">
        <w:rPr>
          <w:rFonts w:cstheme="minorHAnsi"/>
          <w:color w:val="000000" w:themeColor="text1"/>
          <w:shd w:val="clear" w:color="auto" w:fill="FFFFFF"/>
        </w:rPr>
        <w:t xml:space="preserve">right </w:t>
      </w:r>
      <w:r w:rsidR="00DD719C">
        <w:rPr>
          <w:rFonts w:cstheme="minorHAnsi"/>
          <w:color w:val="000000" w:themeColor="text1"/>
          <w:shd w:val="clear" w:color="auto" w:fill="FFFFFF"/>
        </w:rPr>
        <w:t>data</w:t>
      </w:r>
      <w:r w:rsidRPr="0039118E">
        <w:rPr>
          <w:rFonts w:cstheme="minorHAnsi"/>
          <w:color w:val="000000" w:themeColor="text1"/>
          <w:shd w:val="clear" w:color="auto" w:fill="FFFFFF"/>
        </w:rPr>
        <w:t xml:space="preserve"> which I know is false on the grounds</w:t>
      </w:r>
      <w:r w:rsidR="00DD719C">
        <w:rPr>
          <w:rFonts w:cstheme="minorHAnsi"/>
          <w:color w:val="000000" w:themeColor="text1"/>
          <w:shd w:val="clear" w:color="auto" w:fill="FFFFFF"/>
        </w:rPr>
        <w:t xml:space="preserve"> because rest of others have gotten the data</w:t>
      </w:r>
      <w:r w:rsidRPr="0039118E">
        <w:rPr>
          <w:rFonts w:cstheme="minorHAnsi"/>
          <w:color w:val="000000" w:themeColor="text1"/>
          <w:shd w:val="clear" w:color="auto" w:fill="FFFFFF"/>
        </w:rPr>
        <w:t xml:space="preserve">. I have likewise had understanding of somebody lying and disclosing to me that something has been done when it obviously has not. Presently not being the sort of individual that will timid far from struggle I have tested the people on the issue. I can </w:t>
      </w:r>
      <w:r w:rsidR="00420EE5">
        <w:rPr>
          <w:rFonts w:cstheme="minorHAnsi"/>
          <w:color w:val="000000" w:themeColor="text1"/>
          <w:shd w:val="clear" w:color="auto" w:fill="FFFFFF"/>
        </w:rPr>
        <w:t>support</w:t>
      </w:r>
      <w:r w:rsidRPr="0039118E">
        <w:rPr>
          <w:rFonts w:cstheme="minorHAnsi"/>
          <w:color w:val="000000" w:themeColor="text1"/>
          <w:shd w:val="clear" w:color="auto" w:fill="FFFFFF"/>
        </w:rPr>
        <w:t xml:space="preserve"> somebody who is straightforward with me and I can give them additional opportunity to finish the </w:t>
      </w:r>
      <w:r w:rsidR="00420EE5">
        <w:rPr>
          <w:rFonts w:cstheme="minorHAnsi"/>
          <w:color w:val="000000" w:themeColor="text1"/>
          <w:shd w:val="clear" w:color="auto" w:fill="FFFFFF"/>
        </w:rPr>
        <w:t>work</w:t>
      </w:r>
      <w:r w:rsidRPr="0039118E">
        <w:rPr>
          <w:rFonts w:cstheme="minorHAnsi"/>
          <w:color w:val="000000" w:themeColor="text1"/>
          <w:shd w:val="clear" w:color="auto" w:fill="FFFFFF"/>
        </w:rPr>
        <w:t xml:space="preserve">, </w:t>
      </w:r>
      <w:r w:rsidR="00420EE5">
        <w:rPr>
          <w:rFonts w:cstheme="minorHAnsi"/>
          <w:color w:val="000000" w:themeColor="text1"/>
          <w:shd w:val="clear" w:color="auto" w:fill="FFFFFF"/>
        </w:rPr>
        <w:t xml:space="preserve">but </w:t>
      </w:r>
      <w:r w:rsidRPr="0039118E">
        <w:rPr>
          <w:rFonts w:cstheme="minorHAnsi"/>
          <w:color w:val="000000" w:themeColor="text1"/>
          <w:shd w:val="clear" w:color="auto" w:fill="FFFFFF"/>
        </w:rPr>
        <w:t xml:space="preserve">when somebody has deceived me my disposition and conduct changes as I never again feel I can believe them and I </w:t>
      </w:r>
      <w:r w:rsidR="00420EE5">
        <w:rPr>
          <w:rFonts w:cstheme="minorHAnsi"/>
          <w:color w:val="000000" w:themeColor="text1"/>
          <w:shd w:val="clear" w:color="auto" w:fill="FFFFFF"/>
        </w:rPr>
        <w:t>realize</w:t>
      </w:r>
      <w:r w:rsidRPr="0039118E">
        <w:rPr>
          <w:rFonts w:cstheme="minorHAnsi"/>
          <w:color w:val="000000" w:themeColor="text1"/>
          <w:shd w:val="clear" w:color="auto" w:fill="FFFFFF"/>
        </w:rPr>
        <w:t xml:space="preserve"> that I need to approve what</w:t>
      </w:r>
      <w:r w:rsidR="00420EE5">
        <w:rPr>
          <w:rFonts w:cstheme="minorHAnsi"/>
          <w:color w:val="000000" w:themeColor="text1"/>
          <w:shd w:val="clear" w:color="auto" w:fill="FFFFFF"/>
        </w:rPr>
        <w:t>ever they have said individually to be valid. Obviously, in this situation they make me less eager to work with them and not to be trusted.</w:t>
      </w:r>
    </w:p>
    <w:p w:rsidR="00594A9B" w:rsidRDefault="00420EE5" w:rsidP="0039118E">
      <w:pPr>
        <w:spacing w:line="360" w:lineRule="auto"/>
        <w:rPr>
          <w:rFonts w:cstheme="minorHAnsi"/>
          <w:color w:val="000000" w:themeColor="text1"/>
          <w:shd w:val="clear" w:color="auto" w:fill="FFFFFF"/>
        </w:rPr>
      </w:pPr>
      <w:r>
        <w:rPr>
          <w:rFonts w:cstheme="minorHAnsi"/>
          <w:color w:val="000000" w:themeColor="text1"/>
          <w:shd w:val="clear" w:color="auto" w:fill="FFFFFF"/>
        </w:rPr>
        <w:lastRenderedPageBreak/>
        <w:t xml:space="preserve"> </w:t>
      </w:r>
      <w:r w:rsidR="007669AA" w:rsidRPr="007669AA">
        <w:rPr>
          <w:rFonts w:cstheme="minorHAnsi"/>
          <w:color w:val="000000" w:themeColor="text1"/>
          <w:shd w:val="clear" w:color="auto" w:fill="FFFFFF"/>
        </w:rPr>
        <w:t xml:space="preserve">I perceived that I was not getting the best out of them by carrying on along these lines and understood that my convictions as </w:t>
      </w:r>
      <w:r w:rsidR="007669AA">
        <w:rPr>
          <w:rFonts w:cstheme="minorHAnsi"/>
          <w:color w:val="000000" w:themeColor="text1"/>
          <w:shd w:val="clear" w:color="auto" w:fill="FFFFFF"/>
        </w:rPr>
        <w:t xml:space="preserve">a junior team leader </w:t>
      </w:r>
      <w:r w:rsidR="007669AA" w:rsidRPr="007669AA">
        <w:rPr>
          <w:rFonts w:cstheme="minorHAnsi"/>
          <w:color w:val="000000" w:themeColor="text1"/>
          <w:shd w:val="clear" w:color="auto" w:fill="FFFFFF"/>
        </w:rPr>
        <w:t xml:space="preserve">were plainly altogether different to the </w:t>
      </w:r>
      <w:r w:rsidR="00801C6C">
        <w:rPr>
          <w:rFonts w:cstheme="minorHAnsi"/>
          <w:color w:val="000000" w:themeColor="text1"/>
          <w:shd w:val="clear" w:color="auto" w:fill="FFFFFF"/>
        </w:rPr>
        <w:t>sta</w:t>
      </w:r>
      <w:r w:rsidR="007669AA">
        <w:rPr>
          <w:rFonts w:cstheme="minorHAnsi"/>
          <w:color w:val="000000" w:themeColor="text1"/>
          <w:shd w:val="clear" w:color="auto" w:fill="FFFFFF"/>
        </w:rPr>
        <w:t>ff</w:t>
      </w:r>
      <w:r w:rsidR="007669AA" w:rsidRPr="007669AA">
        <w:rPr>
          <w:rFonts w:cstheme="minorHAnsi"/>
          <w:color w:val="000000" w:themeColor="text1"/>
          <w:shd w:val="clear" w:color="auto" w:fill="FFFFFF"/>
        </w:rPr>
        <w:t xml:space="preserve">, as their conviction was that I ought to be in charge of their execution and that since I was requesting data they would believe that </w:t>
      </w:r>
      <w:r w:rsidR="007669AA">
        <w:rPr>
          <w:rFonts w:cstheme="minorHAnsi"/>
          <w:color w:val="000000" w:themeColor="text1"/>
          <w:shd w:val="clear" w:color="auto" w:fill="FFFFFF"/>
        </w:rPr>
        <w:t>If</w:t>
      </w:r>
      <w:r w:rsidR="007669AA" w:rsidRPr="007669AA">
        <w:rPr>
          <w:rFonts w:cstheme="minorHAnsi"/>
          <w:color w:val="000000" w:themeColor="text1"/>
          <w:shd w:val="clear" w:color="auto" w:fill="FFFFFF"/>
        </w:rPr>
        <w:t xml:space="preserve"> </w:t>
      </w:r>
      <w:r w:rsidR="007669AA">
        <w:rPr>
          <w:rFonts w:cstheme="minorHAnsi"/>
          <w:color w:val="000000" w:themeColor="text1"/>
          <w:shd w:val="clear" w:color="auto" w:fill="FFFFFF"/>
        </w:rPr>
        <w:t>they</w:t>
      </w:r>
      <w:r w:rsidR="007669AA" w:rsidRPr="007669AA">
        <w:rPr>
          <w:rFonts w:cstheme="minorHAnsi"/>
          <w:color w:val="000000" w:themeColor="text1"/>
          <w:shd w:val="clear" w:color="auto" w:fill="FFFFFF"/>
        </w:rPr>
        <w:t xml:space="preserve"> disclosed to me what they thought I needed to hear then I would be</w:t>
      </w:r>
      <w:r w:rsidR="007669AA">
        <w:rPr>
          <w:rFonts w:cstheme="minorHAnsi"/>
          <w:color w:val="000000" w:themeColor="text1"/>
          <w:shd w:val="clear" w:color="auto" w:fill="FFFFFF"/>
        </w:rPr>
        <w:t xml:space="preserve"> satisfied</w:t>
      </w:r>
      <w:r w:rsidR="007669AA" w:rsidRPr="007669AA">
        <w:rPr>
          <w:rFonts w:cstheme="minorHAnsi"/>
          <w:color w:val="000000" w:themeColor="text1"/>
          <w:shd w:val="clear" w:color="auto" w:fill="FFFFFF"/>
        </w:rPr>
        <w:t>. They simply attempted to satisfy me. I understood that I expected to believe them to do the things I was requesting that they do and I expected to impact them to come round to my mindset. I went to see them in</w:t>
      </w:r>
      <w:r w:rsidR="007669AA">
        <w:rPr>
          <w:rFonts w:cstheme="minorHAnsi"/>
          <w:color w:val="000000" w:themeColor="text1"/>
          <w:shd w:val="clear" w:color="auto" w:fill="FFFFFF"/>
        </w:rPr>
        <w:t xml:space="preserve">dividually </w:t>
      </w:r>
      <w:r w:rsidR="007669AA" w:rsidRPr="007669AA">
        <w:rPr>
          <w:rFonts w:cstheme="minorHAnsi"/>
          <w:color w:val="000000" w:themeColor="text1"/>
          <w:shd w:val="clear" w:color="auto" w:fill="FFFFFF"/>
        </w:rPr>
        <w:t>to talk about it with them</w:t>
      </w:r>
      <w:r w:rsidR="007669AA">
        <w:rPr>
          <w:rFonts w:cstheme="minorHAnsi"/>
          <w:color w:val="000000" w:themeColor="text1"/>
          <w:shd w:val="clear" w:color="auto" w:fill="FFFFFF"/>
        </w:rPr>
        <w:t xml:space="preserve">. I simply </w:t>
      </w:r>
      <w:r w:rsidR="007669AA" w:rsidRPr="007669AA">
        <w:rPr>
          <w:rFonts w:cstheme="minorHAnsi"/>
          <w:color w:val="000000" w:themeColor="text1"/>
          <w:shd w:val="clear" w:color="auto" w:fill="FFFFFF"/>
        </w:rPr>
        <w:t xml:space="preserve">asked them what they would do as a </w:t>
      </w:r>
      <w:r w:rsidR="007669AA">
        <w:rPr>
          <w:rFonts w:cstheme="minorHAnsi"/>
          <w:color w:val="000000" w:themeColor="text1"/>
          <w:shd w:val="clear" w:color="auto" w:fill="FFFFFF"/>
        </w:rPr>
        <w:t>junior team leader</w:t>
      </w:r>
      <w:r w:rsidR="007669AA" w:rsidRPr="007669AA">
        <w:rPr>
          <w:rFonts w:cstheme="minorHAnsi"/>
          <w:color w:val="000000" w:themeColor="text1"/>
          <w:shd w:val="clear" w:color="auto" w:fill="FFFFFF"/>
        </w:rPr>
        <w:t xml:space="preserve">. I requesting that they place themselves in a </w:t>
      </w:r>
      <w:r w:rsidR="007669AA">
        <w:rPr>
          <w:rFonts w:cstheme="minorHAnsi"/>
          <w:color w:val="000000" w:themeColor="text1"/>
          <w:shd w:val="clear" w:color="auto" w:fill="FFFFFF"/>
        </w:rPr>
        <w:t>junior team leader role</w:t>
      </w:r>
      <w:r w:rsidR="007669AA" w:rsidRPr="007669AA">
        <w:rPr>
          <w:rFonts w:cstheme="minorHAnsi"/>
          <w:color w:val="000000" w:themeColor="text1"/>
          <w:shd w:val="clear" w:color="auto" w:fill="FFFFFF"/>
        </w:rPr>
        <w:t xml:space="preserve"> and to consider what their desires would be. I additionally attempted to motivate them to see that they were maintaining their own particular </w:t>
      </w:r>
      <w:r w:rsidR="00F9046C">
        <w:rPr>
          <w:rFonts w:cstheme="minorHAnsi"/>
          <w:color w:val="000000" w:themeColor="text1"/>
          <w:shd w:val="clear" w:color="auto" w:fill="FFFFFF"/>
        </w:rPr>
        <w:t>discussion</w:t>
      </w:r>
      <w:r w:rsidR="007669AA" w:rsidRPr="007669AA">
        <w:rPr>
          <w:rFonts w:cstheme="minorHAnsi"/>
          <w:color w:val="000000" w:themeColor="text1"/>
          <w:shd w:val="clear" w:color="auto" w:fill="FFFFFF"/>
        </w:rPr>
        <w:t xml:space="preserve"> and that they needed to give data to various </w:t>
      </w:r>
      <w:r w:rsidR="00F9046C">
        <w:rPr>
          <w:rFonts w:cstheme="minorHAnsi"/>
          <w:color w:val="000000" w:themeColor="text1"/>
          <w:shd w:val="clear" w:color="auto" w:fill="FFFFFF"/>
        </w:rPr>
        <w:t xml:space="preserve">team leaders </w:t>
      </w:r>
      <w:r w:rsidR="007669AA" w:rsidRPr="007669AA">
        <w:rPr>
          <w:rFonts w:cstheme="minorHAnsi"/>
          <w:color w:val="000000" w:themeColor="text1"/>
          <w:shd w:val="clear" w:color="auto" w:fill="FFFFFF"/>
        </w:rPr>
        <w:t xml:space="preserve">keeping in </w:t>
      </w:r>
      <w:r w:rsidR="00F9046C">
        <w:rPr>
          <w:rFonts w:cstheme="minorHAnsi"/>
          <w:color w:val="000000" w:themeColor="text1"/>
          <w:shd w:val="clear" w:color="auto" w:fill="FFFFFF"/>
        </w:rPr>
        <w:t>right position</w:t>
      </w:r>
      <w:r w:rsidR="007669AA" w:rsidRPr="007669AA">
        <w:rPr>
          <w:rFonts w:cstheme="minorHAnsi"/>
          <w:color w:val="000000" w:themeColor="text1"/>
          <w:shd w:val="clear" w:color="auto" w:fill="FFFFFF"/>
        </w:rPr>
        <w:t xml:space="preserve"> and to pick up the trust </w:t>
      </w:r>
      <w:r w:rsidR="00F9046C">
        <w:rPr>
          <w:rFonts w:cstheme="minorHAnsi"/>
          <w:color w:val="000000" w:themeColor="text1"/>
          <w:shd w:val="clear" w:color="auto" w:fill="FFFFFF"/>
        </w:rPr>
        <w:t>of managers</w:t>
      </w:r>
      <w:r w:rsidR="007669AA" w:rsidRPr="007669AA">
        <w:rPr>
          <w:rFonts w:cstheme="minorHAnsi"/>
          <w:color w:val="000000" w:themeColor="text1"/>
          <w:shd w:val="clear" w:color="auto" w:fill="FFFFFF"/>
        </w:rPr>
        <w:t>. Be that as it may they likewise clarified that occasionally the data that they need to provide for me is</w:t>
      </w:r>
      <w:r w:rsidR="00F9046C">
        <w:rPr>
          <w:rFonts w:cstheme="minorHAnsi"/>
          <w:color w:val="000000" w:themeColor="text1"/>
          <w:shd w:val="clear" w:color="auto" w:fill="FFFFFF"/>
        </w:rPr>
        <w:t xml:space="preserve"> no</w:t>
      </w:r>
      <w:r w:rsidR="007669AA" w:rsidRPr="007669AA">
        <w:rPr>
          <w:rFonts w:cstheme="minorHAnsi"/>
          <w:color w:val="000000" w:themeColor="text1"/>
          <w:shd w:val="clear" w:color="auto" w:fill="FFFFFF"/>
        </w:rPr>
        <w:t>t generally precise. I comprehended their perspective and concurred that perhaps the data could be given on the arrangement that these thing</w:t>
      </w:r>
      <w:r w:rsidR="007C0F75">
        <w:rPr>
          <w:rFonts w:cstheme="minorHAnsi"/>
          <w:color w:val="000000" w:themeColor="text1"/>
          <w:shd w:val="clear" w:color="auto" w:fill="FFFFFF"/>
        </w:rPr>
        <w:t>s do happen however that I will not</w:t>
      </w:r>
      <w:r w:rsidR="007669AA" w:rsidRPr="007669AA">
        <w:rPr>
          <w:rFonts w:cstheme="minorHAnsi"/>
          <w:color w:val="000000" w:themeColor="text1"/>
          <w:shd w:val="clear" w:color="auto" w:fill="FFFFFF"/>
        </w:rPr>
        <w:t xml:space="preserve"> be glad </w:t>
      </w:r>
      <w:r w:rsidR="007C0F75">
        <w:rPr>
          <w:rFonts w:cstheme="minorHAnsi"/>
          <w:color w:val="000000" w:themeColor="text1"/>
          <w:shd w:val="clear" w:color="auto" w:fill="FFFFFF"/>
        </w:rPr>
        <w:t>unless</w:t>
      </w:r>
      <w:r w:rsidR="007669AA" w:rsidRPr="007669AA">
        <w:rPr>
          <w:rFonts w:cstheme="minorHAnsi"/>
          <w:color w:val="000000" w:themeColor="text1"/>
          <w:shd w:val="clear" w:color="auto" w:fill="FFFFFF"/>
        </w:rPr>
        <w:t xml:space="preserve"> they mislead me once more. </w:t>
      </w:r>
      <w:r w:rsidR="007C0F75">
        <w:rPr>
          <w:rFonts w:cstheme="minorHAnsi"/>
          <w:color w:val="000000" w:themeColor="text1"/>
          <w:shd w:val="clear" w:color="auto" w:fill="FFFFFF"/>
        </w:rPr>
        <w:t>Until that</w:t>
      </w:r>
      <w:r w:rsidR="007669AA" w:rsidRPr="007669AA">
        <w:rPr>
          <w:rFonts w:cstheme="minorHAnsi"/>
          <w:color w:val="000000" w:themeColor="text1"/>
          <w:shd w:val="clear" w:color="auto" w:fill="FFFFFF"/>
        </w:rPr>
        <w:t xml:space="preserve"> I have </w:t>
      </w:r>
      <w:r w:rsidR="007C0F75">
        <w:rPr>
          <w:rFonts w:cstheme="minorHAnsi"/>
          <w:color w:val="000000" w:themeColor="text1"/>
          <w:shd w:val="clear" w:color="auto" w:fill="FFFFFF"/>
        </w:rPr>
        <w:t>been monitor to watch</w:t>
      </w:r>
      <w:r w:rsidR="007669AA" w:rsidRPr="007669AA">
        <w:rPr>
          <w:rFonts w:cstheme="minorHAnsi"/>
          <w:color w:val="000000" w:themeColor="text1"/>
          <w:shd w:val="clear" w:color="auto" w:fill="FFFFFF"/>
        </w:rPr>
        <w:t xml:space="preserve"> a distinction in their work and </w:t>
      </w:r>
      <w:r w:rsidR="007C0F75">
        <w:rPr>
          <w:rFonts w:cstheme="minorHAnsi"/>
          <w:color w:val="000000" w:themeColor="text1"/>
          <w:shd w:val="clear" w:color="auto" w:fill="FFFFFF"/>
        </w:rPr>
        <w:t>improvement which</w:t>
      </w:r>
      <w:r w:rsidR="007669AA" w:rsidRPr="007669AA">
        <w:rPr>
          <w:rFonts w:cstheme="minorHAnsi"/>
          <w:color w:val="000000" w:themeColor="text1"/>
          <w:shd w:val="clear" w:color="auto" w:fill="FFFFFF"/>
        </w:rPr>
        <w:t xml:space="preserve"> I feel that I can believe them once more</w:t>
      </w:r>
      <w:r w:rsidR="007C0F75">
        <w:rPr>
          <w:rFonts w:cstheme="minorHAnsi"/>
          <w:color w:val="000000" w:themeColor="text1"/>
          <w:shd w:val="clear" w:color="auto" w:fill="FFFFFF"/>
        </w:rPr>
        <w:t xml:space="preserve">  </w:t>
      </w:r>
      <w:sdt>
        <w:sdtPr>
          <w:rPr>
            <w:shd w:val="clear" w:color="auto" w:fill="FFFFFF"/>
          </w:rPr>
          <w:id w:val="756666909"/>
          <w:citation/>
        </w:sdtPr>
        <w:sdtContent>
          <w:r w:rsidR="00716672" w:rsidRPr="00613B8A">
            <w:rPr>
              <w:rFonts w:cstheme="minorHAnsi"/>
              <w:b/>
              <w:bCs/>
              <w:color w:val="000000" w:themeColor="text1"/>
              <w:shd w:val="clear" w:color="auto" w:fill="FFFFFF"/>
            </w:rPr>
            <w:fldChar w:fldCharType="begin"/>
          </w:r>
          <w:r w:rsidR="00407628" w:rsidRPr="00613B8A">
            <w:rPr>
              <w:rFonts w:cstheme="minorHAnsi"/>
              <w:b/>
              <w:bCs/>
              <w:color w:val="000000" w:themeColor="text1"/>
              <w:shd w:val="clear" w:color="auto" w:fill="FFFFFF"/>
            </w:rPr>
            <w:instrText xml:space="preserve"> CITATION UKe15 \l 2057  </w:instrText>
          </w:r>
          <w:r w:rsidR="00716672" w:rsidRPr="00613B8A">
            <w:rPr>
              <w:rFonts w:cstheme="minorHAnsi"/>
              <w:b/>
              <w:bCs/>
              <w:color w:val="000000" w:themeColor="text1"/>
              <w:shd w:val="clear" w:color="auto" w:fill="FFFFFF"/>
            </w:rPr>
            <w:fldChar w:fldCharType="separate"/>
          </w:r>
          <w:r w:rsidR="00407628" w:rsidRPr="00613B8A">
            <w:rPr>
              <w:rFonts w:cstheme="minorHAnsi"/>
              <w:b/>
              <w:bCs/>
              <w:noProof/>
              <w:color w:val="000000" w:themeColor="text1"/>
              <w:shd w:val="clear" w:color="auto" w:fill="FFFFFF"/>
            </w:rPr>
            <w:t>(Ukessays, 2015)</w:t>
          </w:r>
          <w:r w:rsidR="00716672" w:rsidRPr="00613B8A">
            <w:rPr>
              <w:rFonts w:cstheme="minorHAnsi"/>
              <w:b/>
              <w:bCs/>
              <w:color w:val="000000" w:themeColor="text1"/>
              <w:shd w:val="clear" w:color="auto" w:fill="FFFFFF"/>
            </w:rPr>
            <w:fldChar w:fldCharType="end"/>
          </w:r>
        </w:sdtContent>
      </w:sdt>
      <w:r w:rsidR="003279E1">
        <w:rPr>
          <w:shd w:val="clear" w:color="auto" w:fill="FFFFFF"/>
        </w:rPr>
        <w:t xml:space="preserve">; </w:t>
      </w:r>
      <w:sdt>
        <w:sdtPr>
          <w:rPr>
            <w:rFonts w:cstheme="minorHAnsi"/>
            <w:color w:val="000000" w:themeColor="text1"/>
            <w:shd w:val="clear" w:color="auto" w:fill="FFFFFF"/>
          </w:rPr>
          <w:id w:val="756666910"/>
          <w:citation/>
        </w:sdtPr>
        <w:sdtContent>
          <w:r w:rsidR="00716672" w:rsidRPr="00F84E29">
            <w:rPr>
              <w:rFonts w:cstheme="minorHAnsi"/>
              <w:b/>
              <w:bCs/>
              <w:color w:val="000000" w:themeColor="text1"/>
              <w:shd w:val="clear" w:color="auto" w:fill="FFFFFF"/>
            </w:rPr>
            <w:fldChar w:fldCharType="begin"/>
          </w:r>
          <w:r w:rsidR="003279E1" w:rsidRPr="00F84E29">
            <w:rPr>
              <w:rFonts w:cstheme="minorHAnsi"/>
              <w:b/>
              <w:bCs/>
              <w:color w:val="000000" w:themeColor="text1"/>
              <w:shd w:val="clear" w:color="auto" w:fill="FFFFFF"/>
            </w:rPr>
            <w:instrText xml:space="preserve"> CITATION Aca18 \l 2057 </w:instrText>
          </w:r>
          <w:r w:rsidR="00716672" w:rsidRPr="00F84E29">
            <w:rPr>
              <w:rFonts w:cstheme="minorHAnsi"/>
              <w:b/>
              <w:bCs/>
              <w:color w:val="000000" w:themeColor="text1"/>
              <w:shd w:val="clear" w:color="auto" w:fill="FFFFFF"/>
            </w:rPr>
            <w:fldChar w:fldCharType="separate"/>
          </w:r>
          <w:r w:rsidR="003279E1" w:rsidRPr="00F84E29">
            <w:rPr>
              <w:rFonts w:cstheme="minorHAnsi"/>
              <w:b/>
              <w:bCs/>
              <w:noProof/>
              <w:color w:val="000000" w:themeColor="text1"/>
              <w:shd w:val="clear" w:color="auto" w:fill="FFFFFF"/>
            </w:rPr>
            <w:t>(Academia.edu, n.d.)</w:t>
          </w:r>
          <w:r w:rsidR="00716672" w:rsidRPr="00F84E29">
            <w:rPr>
              <w:rFonts w:cstheme="minorHAnsi"/>
              <w:b/>
              <w:bCs/>
              <w:color w:val="000000" w:themeColor="text1"/>
              <w:shd w:val="clear" w:color="auto" w:fill="FFFFFF"/>
            </w:rPr>
            <w:fldChar w:fldCharType="end"/>
          </w:r>
        </w:sdtContent>
      </w:sdt>
      <w:r w:rsidR="003279E1">
        <w:rPr>
          <w:rFonts w:cstheme="minorHAnsi"/>
          <w:color w:val="000000" w:themeColor="text1"/>
          <w:shd w:val="clear" w:color="auto" w:fill="FFFFFF"/>
        </w:rPr>
        <w:t>.</w:t>
      </w:r>
    </w:p>
    <w:p w:rsidR="00B46176" w:rsidRDefault="009F4200" w:rsidP="0039118E">
      <w:pPr>
        <w:spacing w:line="360" w:lineRule="auto"/>
        <w:rPr>
          <w:rFonts w:cstheme="minorHAnsi"/>
          <w:color w:val="000000" w:themeColor="text1"/>
          <w:shd w:val="clear" w:color="auto" w:fill="FFFFFF"/>
        </w:rPr>
      </w:pPr>
      <w:r w:rsidRPr="009F4200">
        <w:rPr>
          <w:rFonts w:cstheme="minorHAnsi"/>
          <w:b/>
          <w:bCs/>
          <w:color w:val="000000" w:themeColor="text1"/>
          <w:u w:val="single"/>
          <w:shd w:val="clear" w:color="auto" w:fill="FFFFFF"/>
        </w:rPr>
        <w:t>A range of management theories to my role in the workplace</w:t>
      </w:r>
      <w:r>
        <w:rPr>
          <w:rFonts w:cstheme="minorHAnsi"/>
          <w:b/>
          <w:bCs/>
          <w:color w:val="000000" w:themeColor="text1"/>
          <w:shd w:val="clear" w:color="auto" w:fill="FFFFFF"/>
        </w:rPr>
        <w:t xml:space="preserve"> : </w:t>
      </w:r>
      <w:r>
        <w:rPr>
          <w:rFonts w:cstheme="minorHAnsi"/>
          <w:color w:val="000000" w:themeColor="text1"/>
          <w:shd w:val="clear" w:color="auto" w:fill="FFFFFF"/>
        </w:rPr>
        <w:t>I have different kind roles in my workplace but recognized as customer service junior team leader. As I talked about various type of working environment facing everyday which I need to take any decision very carefully.</w:t>
      </w:r>
    </w:p>
    <w:p w:rsidR="00B55DA7" w:rsidRDefault="009F4200" w:rsidP="0039118E">
      <w:pPr>
        <w:spacing w:line="360" w:lineRule="auto"/>
        <w:rPr>
          <w:rFonts w:cstheme="minorHAnsi"/>
          <w:color w:val="000000" w:themeColor="text1"/>
          <w:shd w:val="clear" w:color="auto" w:fill="FFFFFF"/>
        </w:rPr>
      </w:pPr>
      <w:r>
        <w:rPr>
          <w:rFonts w:cstheme="minorHAnsi"/>
          <w:color w:val="000000" w:themeColor="text1"/>
          <w:shd w:val="clear" w:color="auto" w:fill="FFFFFF"/>
        </w:rPr>
        <w:t xml:space="preserve"> If I talk about one </w:t>
      </w:r>
      <w:r w:rsidR="00B46176">
        <w:rPr>
          <w:rFonts w:cstheme="minorHAnsi"/>
          <w:color w:val="000000" w:themeColor="text1"/>
          <w:shd w:val="clear" w:color="auto" w:fill="FFFFFF"/>
        </w:rPr>
        <w:t xml:space="preserve">of </w:t>
      </w:r>
      <w:r>
        <w:rPr>
          <w:rFonts w:cstheme="minorHAnsi"/>
          <w:color w:val="000000" w:themeColor="text1"/>
          <w:shd w:val="clear" w:color="auto" w:fill="FFFFFF"/>
        </w:rPr>
        <w:t xml:space="preserve">the management theory </w:t>
      </w:r>
      <w:r w:rsidR="00406C83">
        <w:rPr>
          <w:rFonts w:cstheme="minorHAnsi"/>
          <w:color w:val="000000" w:themeColor="text1"/>
          <w:shd w:val="clear" w:color="auto" w:fill="FFFFFF"/>
        </w:rPr>
        <w:t xml:space="preserve">which is very fundamental in any workplace as called as scientific management theory. </w:t>
      </w:r>
    </w:p>
    <w:p w:rsidR="009F4200" w:rsidRDefault="00B55DA7" w:rsidP="0039118E">
      <w:pPr>
        <w:spacing w:line="360" w:lineRule="auto"/>
        <w:rPr>
          <w:rFonts w:cstheme="minorHAnsi"/>
          <w:color w:val="000000" w:themeColor="text1"/>
          <w:shd w:val="clear" w:color="auto" w:fill="FFFFFF"/>
        </w:rPr>
      </w:pPr>
      <w:r w:rsidRPr="00B55DA7">
        <w:rPr>
          <w:rFonts w:cstheme="minorHAnsi"/>
          <w:b/>
          <w:bCs/>
          <w:color w:val="000000" w:themeColor="text1"/>
          <w:u w:val="single"/>
          <w:shd w:val="clear" w:color="auto" w:fill="FFFFFF"/>
        </w:rPr>
        <w:t>Scientific management theory</w:t>
      </w:r>
      <w:r>
        <w:rPr>
          <w:rFonts w:cstheme="minorHAnsi"/>
          <w:color w:val="000000" w:themeColor="text1"/>
          <w:shd w:val="clear" w:color="auto" w:fill="FFFFFF"/>
        </w:rPr>
        <w:t xml:space="preserve"> : </w:t>
      </w:r>
      <w:r w:rsidR="006033B2">
        <w:rPr>
          <w:rFonts w:cstheme="minorHAnsi"/>
          <w:color w:val="000000" w:themeColor="text1"/>
          <w:shd w:val="clear" w:color="auto" w:fill="FFFFFF"/>
        </w:rPr>
        <w:t xml:space="preserve">This theory about scientific way of learning for employees. My workplace role was quite similar in this management theory. As I know that science is looking for logical things and find the way of solution in scientific way. </w:t>
      </w:r>
      <w:r w:rsidR="00C542C6">
        <w:rPr>
          <w:rFonts w:cstheme="minorHAnsi"/>
          <w:color w:val="000000" w:themeColor="text1"/>
          <w:shd w:val="clear" w:color="auto" w:fill="FFFFFF"/>
        </w:rPr>
        <w:t xml:space="preserve">The scientific management is very important to develop </w:t>
      </w:r>
      <w:r w:rsidR="006033B2">
        <w:rPr>
          <w:rFonts w:cstheme="minorHAnsi"/>
          <w:color w:val="000000" w:themeColor="text1"/>
          <w:shd w:val="clear" w:color="auto" w:fill="FFFFFF"/>
        </w:rPr>
        <w:t xml:space="preserve">the employee ‘s logical instruction and advancement in scientific way, as well as </w:t>
      </w:r>
      <w:r w:rsidR="00EB1203">
        <w:rPr>
          <w:rFonts w:cstheme="minorHAnsi"/>
          <w:color w:val="000000" w:themeColor="text1"/>
          <w:shd w:val="clear" w:color="auto" w:fill="FFFFFF"/>
        </w:rPr>
        <w:t xml:space="preserve">close relation with other employees and management. </w:t>
      </w:r>
    </w:p>
    <w:p w:rsidR="00EB1203" w:rsidRDefault="00EB1203" w:rsidP="0039118E">
      <w:pPr>
        <w:spacing w:line="360" w:lineRule="auto"/>
        <w:rPr>
          <w:rFonts w:cstheme="minorHAnsi"/>
          <w:color w:val="000000" w:themeColor="text1"/>
          <w:shd w:val="clear" w:color="auto" w:fill="FFFFFF"/>
        </w:rPr>
      </w:pPr>
      <w:r>
        <w:rPr>
          <w:rFonts w:cstheme="minorHAnsi"/>
          <w:color w:val="000000" w:themeColor="text1"/>
          <w:shd w:val="clear" w:color="auto" w:fill="FFFFFF"/>
        </w:rPr>
        <w:t xml:space="preserve">I have few clear identification about the </w:t>
      </w:r>
      <w:r w:rsidR="00C542C6">
        <w:rPr>
          <w:rFonts w:cstheme="minorHAnsi"/>
          <w:color w:val="000000" w:themeColor="text1"/>
          <w:shd w:val="clear" w:color="auto" w:fill="FFFFFF"/>
        </w:rPr>
        <w:t>scientific management theory</w:t>
      </w:r>
      <w:r>
        <w:rPr>
          <w:rFonts w:cstheme="minorHAnsi"/>
          <w:color w:val="000000" w:themeColor="text1"/>
          <w:shd w:val="clear" w:color="auto" w:fill="FFFFFF"/>
        </w:rPr>
        <w:t xml:space="preserve"> to my role in </w:t>
      </w:r>
      <w:r w:rsidR="00C542C6">
        <w:rPr>
          <w:rFonts w:cstheme="minorHAnsi"/>
          <w:color w:val="000000" w:themeColor="text1"/>
          <w:shd w:val="clear" w:color="auto" w:fill="FFFFFF"/>
        </w:rPr>
        <w:t xml:space="preserve">the </w:t>
      </w:r>
      <w:r>
        <w:rPr>
          <w:rFonts w:cstheme="minorHAnsi"/>
          <w:color w:val="000000" w:themeColor="text1"/>
          <w:shd w:val="clear" w:color="auto" w:fill="FFFFFF"/>
        </w:rPr>
        <w:t xml:space="preserve">workplace: </w:t>
      </w:r>
    </w:p>
    <w:p w:rsidR="00EB1203" w:rsidRDefault="00EB1203" w:rsidP="00EB1203">
      <w:pPr>
        <w:pStyle w:val="Paragrafoelenco"/>
        <w:numPr>
          <w:ilvl w:val="0"/>
          <w:numId w:val="4"/>
        </w:numPr>
        <w:spacing w:line="360" w:lineRule="auto"/>
        <w:rPr>
          <w:rFonts w:cstheme="minorHAnsi"/>
          <w:color w:val="000000" w:themeColor="text1"/>
          <w:shd w:val="clear" w:color="auto" w:fill="FFFFFF"/>
        </w:rPr>
      </w:pPr>
      <w:r w:rsidRPr="00EB1203">
        <w:rPr>
          <w:rFonts w:cstheme="minorHAnsi"/>
          <w:color w:val="000000" w:themeColor="text1"/>
          <w:shd w:val="clear" w:color="auto" w:fill="FFFFFF"/>
        </w:rPr>
        <w:t xml:space="preserve">The way to deal with which </w:t>
      </w:r>
      <w:r w:rsidR="00613B8A">
        <w:rPr>
          <w:rFonts w:cstheme="minorHAnsi"/>
          <w:color w:val="000000" w:themeColor="text1"/>
          <w:shd w:val="clear" w:color="auto" w:fill="FFFFFF"/>
        </w:rPr>
        <w:t>sta</w:t>
      </w:r>
      <w:r w:rsidR="00C542C6">
        <w:rPr>
          <w:rFonts w:cstheme="minorHAnsi"/>
          <w:color w:val="000000" w:themeColor="text1"/>
          <w:shd w:val="clear" w:color="auto" w:fill="FFFFFF"/>
        </w:rPr>
        <w:t>ffs</w:t>
      </w:r>
      <w:r w:rsidRPr="00EB1203">
        <w:rPr>
          <w:rFonts w:cstheme="minorHAnsi"/>
          <w:color w:val="000000" w:themeColor="text1"/>
          <w:shd w:val="clear" w:color="auto" w:fill="FFFFFF"/>
        </w:rPr>
        <w:t xml:space="preserve"> play out their errands ought to be precisely considered, the casual activity information </w:t>
      </w:r>
      <w:r w:rsidR="00613B8A">
        <w:rPr>
          <w:rFonts w:cstheme="minorHAnsi"/>
          <w:color w:val="000000" w:themeColor="text1"/>
          <w:shd w:val="clear" w:color="auto" w:fill="FFFFFF"/>
        </w:rPr>
        <w:t>sta</w:t>
      </w:r>
      <w:r>
        <w:rPr>
          <w:rFonts w:cstheme="minorHAnsi"/>
          <w:color w:val="000000" w:themeColor="text1"/>
          <w:shd w:val="clear" w:color="auto" w:fill="FFFFFF"/>
        </w:rPr>
        <w:t xml:space="preserve">ffs </w:t>
      </w:r>
      <w:r w:rsidRPr="00EB1203">
        <w:rPr>
          <w:rFonts w:cstheme="minorHAnsi"/>
          <w:color w:val="000000" w:themeColor="text1"/>
          <w:shd w:val="clear" w:color="auto" w:fill="FFFFFF"/>
        </w:rPr>
        <w:t>have had additional time ought to be accumulated, and methods for undertakings change ought to be tested.</w:t>
      </w:r>
    </w:p>
    <w:p w:rsidR="00EB1203" w:rsidRDefault="00EB1203" w:rsidP="00EB1203">
      <w:pPr>
        <w:pStyle w:val="Paragrafoelenco"/>
        <w:numPr>
          <w:ilvl w:val="0"/>
          <w:numId w:val="4"/>
        </w:numPr>
        <w:spacing w:line="360" w:lineRule="auto"/>
        <w:rPr>
          <w:rFonts w:cstheme="minorHAnsi"/>
          <w:color w:val="000000" w:themeColor="text1"/>
          <w:shd w:val="clear" w:color="auto" w:fill="FFFFFF"/>
        </w:rPr>
      </w:pPr>
      <w:r w:rsidRPr="00EB1203">
        <w:rPr>
          <w:rFonts w:cstheme="minorHAnsi"/>
          <w:color w:val="000000" w:themeColor="text1"/>
          <w:shd w:val="clear" w:color="auto" w:fill="FFFFFF"/>
        </w:rPr>
        <w:t>Each new technique for performing undertakings ought to be classified into all around organized principles and in addition standard working strategies.</w:t>
      </w:r>
    </w:p>
    <w:p w:rsidR="00EB1203" w:rsidRDefault="00613B8A" w:rsidP="00EB1203">
      <w:pPr>
        <w:pStyle w:val="Paragrafoelenco"/>
        <w:numPr>
          <w:ilvl w:val="0"/>
          <w:numId w:val="4"/>
        </w:numPr>
        <w:spacing w:line="360" w:lineRule="auto"/>
        <w:rPr>
          <w:rFonts w:cstheme="minorHAnsi"/>
          <w:color w:val="000000" w:themeColor="text1"/>
          <w:shd w:val="clear" w:color="auto" w:fill="FFFFFF"/>
        </w:rPr>
      </w:pPr>
      <w:r>
        <w:rPr>
          <w:rFonts w:cstheme="minorHAnsi"/>
          <w:color w:val="000000" w:themeColor="text1"/>
          <w:shd w:val="clear" w:color="auto" w:fill="FFFFFF"/>
        </w:rPr>
        <w:lastRenderedPageBreak/>
        <w:t>Sta</w:t>
      </w:r>
      <w:r w:rsidR="00EB1203" w:rsidRPr="00EB1203">
        <w:rPr>
          <w:rFonts w:cstheme="minorHAnsi"/>
          <w:color w:val="000000" w:themeColor="text1"/>
          <w:shd w:val="clear" w:color="auto" w:fill="FFFFFF"/>
        </w:rPr>
        <w:t>ffs ought to be precisely chosen with the end goal for them to have the capacities and abilities required by any duty, and they ought to be prepared to do errand coordinating the overcome methodology and orders.</w:t>
      </w:r>
    </w:p>
    <w:p w:rsidR="00C542C6" w:rsidRDefault="00C542C6" w:rsidP="00EB1203">
      <w:pPr>
        <w:pStyle w:val="Paragrafoelenco"/>
        <w:numPr>
          <w:ilvl w:val="0"/>
          <w:numId w:val="4"/>
        </w:numPr>
        <w:spacing w:line="360" w:lineRule="auto"/>
        <w:rPr>
          <w:rFonts w:cstheme="minorHAnsi"/>
          <w:color w:val="000000" w:themeColor="text1"/>
          <w:shd w:val="clear" w:color="auto" w:fill="FFFFFF"/>
        </w:rPr>
      </w:pPr>
      <w:r>
        <w:rPr>
          <w:rFonts w:cstheme="minorHAnsi"/>
          <w:color w:val="000000" w:themeColor="text1"/>
          <w:shd w:val="clear" w:color="auto" w:fill="FFFFFF"/>
        </w:rPr>
        <w:t>Task</w:t>
      </w:r>
      <w:r w:rsidRPr="00C542C6">
        <w:rPr>
          <w:rFonts w:cstheme="minorHAnsi"/>
          <w:color w:val="000000" w:themeColor="text1"/>
          <w:shd w:val="clear" w:color="auto" w:fill="FFFFFF"/>
        </w:rPr>
        <w:t>s must be reasonably and acceptably created to a level of practical execution</w:t>
      </w:r>
      <w:r>
        <w:rPr>
          <w:rFonts w:cstheme="minorHAnsi"/>
          <w:color w:val="000000" w:themeColor="text1"/>
          <w:shd w:val="clear" w:color="auto" w:fill="FFFFFF"/>
        </w:rPr>
        <w:t>.</w:t>
      </w:r>
    </w:p>
    <w:p w:rsidR="00B55DA7" w:rsidRDefault="00E77042" w:rsidP="00C542C6">
      <w:pPr>
        <w:spacing w:line="360" w:lineRule="auto"/>
        <w:rPr>
          <w:rFonts w:cstheme="minorHAnsi"/>
          <w:color w:val="000000" w:themeColor="text1"/>
          <w:shd w:val="clear" w:color="auto" w:fill="FFFFFF"/>
        </w:rPr>
      </w:pPr>
      <w:r>
        <w:rPr>
          <w:rFonts w:cstheme="minorHAnsi"/>
          <w:color w:val="000000" w:themeColor="text1"/>
          <w:shd w:val="clear" w:color="auto" w:fill="FFFFFF"/>
        </w:rPr>
        <w:t xml:space="preserve">My </w:t>
      </w:r>
      <w:r w:rsidR="00855519">
        <w:rPr>
          <w:rFonts w:cstheme="minorHAnsi"/>
          <w:color w:val="000000" w:themeColor="text1"/>
          <w:shd w:val="clear" w:color="auto" w:fill="FFFFFF"/>
        </w:rPr>
        <w:t>workplace role</w:t>
      </w:r>
      <w:r>
        <w:rPr>
          <w:rFonts w:cstheme="minorHAnsi"/>
          <w:color w:val="000000" w:themeColor="text1"/>
          <w:shd w:val="clear" w:color="auto" w:fill="FFFFFF"/>
        </w:rPr>
        <w:t xml:space="preserve"> has another management </w:t>
      </w:r>
      <w:r w:rsidR="00B55DA7">
        <w:rPr>
          <w:rFonts w:cstheme="minorHAnsi"/>
          <w:color w:val="000000" w:themeColor="text1"/>
          <w:shd w:val="clear" w:color="auto" w:fill="FFFFFF"/>
        </w:rPr>
        <w:t>theory which is based on organisational structure</w:t>
      </w:r>
      <w:r>
        <w:rPr>
          <w:rFonts w:cstheme="minorHAnsi"/>
          <w:color w:val="000000" w:themeColor="text1"/>
          <w:shd w:val="clear" w:color="auto" w:fill="FFFFFF"/>
        </w:rPr>
        <w:t xml:space="preserve"> which is called as Bureaucratic management theory. </w:t>
      </w:r>
    </w:p>
    <w:p w:rsidR="00C542C6" w:rsidRDefault="00B55DA7" w:rsidP="00C542C6">
      <w:pPr>
        <w:spacing w:line="360" w:lineRule="auto"/>
        <w:rPr>
          <w:rFonts w:cstheme="minorHAnsi"/>
          <w:color w:val="000000" w:themeColor="text1"/>
          <w:shd w:val="clear" w:color="auto" w:fill="FFFFFF"/>
        </w:rPr>
      </w:pPr>
      <w:r w:rsidRPr="00B55DA7">
        <w:rPr>
          <w:rFonts w:cstheme="minorHAnsi"/>
          <w:b/>
          <w:bCs/>
          <w:color w:val="000000" w:themeColor="text1"/>
          <w:u w:val="single"/>
          <w:shd w:val="clear" w:color="auto" w:fill="FFFFFF"/>
        </w:rPr>
        <w:t>Bureaucratic management theory</w:t>
      </w:r>
      <w:r>
        <w:rPr>
          <w:rFonts w:cstheme="minorHAnsi"/>
          <w:color w:val="000000" w:themeColor="text1"/>
          <w:shd w:val="clear" w:color="auto" w:fill="FFFFFF"/>
        </w:rPr>
        <w:t xml:space="preserve"> : It is </w:t>
      </w:r>
      <w:r w:rsidR="00E77042">
        <w:rPr>
          <w:rFonts w:cstheme="minorHAnsi"/>
          <w:color w:val="000000" w:themeColor="text1"/>
          <w:shd w:val="clear" w:color="auto" w:fill="FFFFFF"/>
        </w:rPr>
        <w:t xml:space="preserve">making compelling lines of authority and control, </w:t>
      </w:r>
      <w:r w:rsidR="00E77042" w:rsidRPr="00E77042">
        <w:rPr>
          <w:rFonts w:cstheme="minorHAnsi"/>
          <w:color w:val="000000" w:themeColor="text1"/>
          <w:shd w:val="clear" w:color="auto" w:fill="FFFFFF"/>
        </w:rPr>
        <w:t xml:space="preserve">giving proposals to the advancement of definite standard and extensive working methods with </w:t>
      </w:r>
      <w:r w:rsidR="00613B8A">
        <w:rPr>
          <w:rFonts w:cstheme="minorHAnsi"/>
          <w:color w:val="000000" w:themeColor="text1"/>
          <w:shd w:val="clear" w:color="auto" w:fill="FFFFFF"/>
        </w:rPr>
        <w:t>scheduled</w:t>
      </w:r>
      <w:r w:rsidR="00E77042" w:rsidRPr="00E77042">
        <w:rPr>
          <w:rFonts w:cstheme="minorHAnsi"/>
          <w:color w:val="000000" w:themeColor="text1"/>
          <w:shd w:val="clear" w:color="auto" w:fill="FFFFFF"/>
        </w:rPr>
        <w:t xml:space="preserve"> assignments</w:t>
      </w:r>
      <w:r>
        <w:rPr>
          <w:rFonts w:cstheme="minorHAnsi"/>
          <w:color w:val="000000" w:themeColor="text1"/>
          <w:shd w:val="clear" w:color="auto" w:fill="FFFFFF"/>
        </w:rPr>
        <w:t xml:space="preserve">. </w:t>
      </w:r>
      <w:r w:rsidR="00613B8A">
        <w:rPr>
          <w:rFonts w:cstheme="minorHAnsi"/>
          <w:color w:val="000000" w:themeColor="text1"/>
          <w:shd w:val="clear" w:color="auto" w:fill="FFFFFF"/>
        </w:rPr>
        <w:t xml:space="preserve">This include: </w:t>
      </w:r>
    </w:p>
    <w:p w:rsidR="00B55DA7" w:rsidRDefault="00AD0FF5" w:rsidP="00B55DA7">
      <w:pPr>
        <w:pStyle w:val="Paragrafoelenco"/>
        <w:numPr>
          <w:ilvl w:val="0"/>
          <w:numId w:val="5"/>
        </w:numPr>
        <w:spacing w:line="360" w:lineRule="auto"/>
        <w:rPr>
          <w:rFonts w:cstheme="minorHAnsi"/>
          <w:color w:val="000000" w:themeColor="text1"/>
          <w:shd w:val="clear" w:color="auto" w:fill="FFFFFF"/>
        </w:rPr>
      </w:pPr>
      <w:r>
        <w:rPr>
          <w:rFonts w:cstheme="minorHAnsi"/>
          <w:color w:val="000000" w:themeColor="text1"/>
          <w:shd w:val="clear" w:color="auto" w:fill="FFFFFF"/>
        </w:rPr>
        <w:t xml:space="preserve">Workplace roles or positions at </w:t>
      </w:r>
      <w:r w:rsidRPr="00AD0FF5">
        <w:rPr>
          <w:rFonts w:cstheme="minorHAnsi"/>
          <w:color w:val="000000" w:themeColor="text1"/>
          <w:shd w:val="clear" w:color="auto" w:fill="FFFFFF"/>
        </w:rPr>
        <w:t xml:space="preserve">any level ought to be involved in light of individuals' execution, not only </w:t>
      </w:r>
      <w:r>
        <w:rPr>
          <w:rFonts w:cstheme="minorHAnsi"/>
          <w:color w:val="000000" w:themeColor="text1"/>
          <w:shd w:val="clear" w:color="auto" w:fill="FFFFFF"/>
        </w:rPr>
        <w:t xml:space="preserve">for </w:t>
      </w:r>
      <w:r w:rsidRPr="00AD0FF5">
        <w:rPr>
          <w:rFonts w:cstheme="minorHAnsi"/>
          <w:color w:val="000000" w:themeColor="text1"/>
          <w:shd w:val="clear" w:color="auto" w:fill="FFFFFF"/>
        </w:rPr>
        <w:t>social level or individual contacts.</w:t>
      </w:r>
    </w:p>
    <w:p w:rsidR="00AD0FF5" w:rsidRDefault="00AD0FF5" w:rsidP="00B55DA7">
      <w:pPr>
        <w:pStyle w:val="Paragrafoelenco"/>
        <w:numPr>
          <w:ilvl w:val="0"/>
          <w:numId w:val="5"/>
        </w:numPr>
        <w:spacing w:line="360" w:lineRule="auto"/>
        <w:rPr>
          <w:rFonts w:cstheme="minorHAnsi"/>
          <w:color w:val="000000" w:themeColor="text1"/>
          <w:shd w:val="clear" w:color="auto" w:fill="FFFFFF"/>
        </w:rPr>
      </w:pPr>
      <w:r w:rsidRPr="00AD0FF5">
        <w:rPr>
          <w:rFonts w:cstheme="minorHAnsi"/>
          <w:color w:val="000000" w:themeColor="text1"/>
          <w:shd w:val="clear" w:color="auto" w:fill="FFFFFF"/>
        </w:rPr>
        <w:t>The scope of the situation of each individual formal command and duty, and in addition individuals association regarding different positions in any association ought to be exactly indicated.</w:t>
      </w:r>
    </w:p>
    <w:p w:rsidR="00160220" w:rsidRDefault="00160220" w:rsidP="00B55DA7">
      <w:pPr>
        <w:pStyle w:val="Paragrafoelenco"/>
        <w:numPr>
          <w:ilvl w:val="0"/>
          <w:numId w:val="5"/>
        </w:numPr>
        <w:spacing w:line="360" w:lineRule="auto"/>
        <w:rPr>
          <w:rFonts w:cstheme="minorHAnsi"/>
          <w:color w:val="000000" w:themeColor="text1"/>
          <w:shd w:val="clear" w:color="auto" w:fill="FFFFFF"/>
        </w:rPr>
      </w:pPr>
      <w:r>
        <w:rPr>
          <w:rFonts w:cstheme="minorHAnsi"/>
          <w:color w:val="000000" w:themeColor="text1"/>
          <w:shd w:val="clear" w:color="auto" w:fill="FFFFFF"/>
        </w:rPr>
        <w:t>The hierarchical structure of authorities is very effective when it is use of</w:t>
      </w:r>
      <w:r w:rsidR="00613B8A">
        <w:rPr>
          <w:rFonts w:cstheme="minorHAnsi"/>
          <w:color w:val="000000" w:themeColor="text1"/>
          <w:shd w:val="clear" w:color="auto" w:fill="FFFFFF"/>
        </w:rPr>
        <w:t xml:space="preserve"> authority and the member of sta</w:t>
      </w:r>
      <w:r>
        <w:rPr>
          <w:rFonts w:cstheme="minorHAnsi"/>
          <w:color w:val="000000" w:themeColor="text1"/>
          <w:shd w:val="clear" w:color="auto" w:fill="FFFFFF"/>
        </w:rPr>
        <w:t xml:space="preserve">ffs know who to report to </w:t>
      </w:r>
      <w:sdt>
        <w:sdtPr>
          <w:rPr>
            <w:rFonts w:cstheme="minorHAnsi"/>
            <w:color w:val="000000" w:themeColor="text1"/>
            <w:shd w:val="clear" w:color="auto" w:fill="FFFFFF"/>
          </w:rPr>
          <w:id w:val="756666911"/>
          <w:citation/>
        </w:sdtPr>
        <w:sdtContent>
          <w:r w:rsidR="00716672" w:rsidRPr="00160220">
            <w:rPr>
              <w:rFonts w:cstheme="minorHAnsi"/>
              <w:b/>
              <w:bCs/>
              <w:color w:val="000000" w:themeColor="text1"/>
              <w:shd w:val="clear" w:color="auto" w:fill="FFFFFF"/>
            </w:rPr>
            <w:fldChar w:fldCharType="begin"/>
          </w:r>
          <w:r w:rsidRPr="00160220">
            <w:rPr>
              <w:rFonts w:cstheme="minorHAnsi"/>
              <w:b/>
              <w:bCs/>
              <w:color w:val="000000" w:themeColor="text1"/>
              <w:shd w:val="clear" w:color="auto" w:fill="FFFFFF"/>
            </w:rPr>
            <w:instrText xml:space="preserve"> CITATION Boh17 \l 2057 </w:instrText>
          </w:r>
          <w:r w:rsidR="00716672" w:rsidRPr="00160220">
            <w:rPr>
              <w:rFonts w:cstheme="minorHAnsi"/>
              <w:b/>
              <w:bCs/>
              <w:color w:val="000000" w:themeColor="text1"/>
              <w:shd w:val="clear" w:color="auto" w:fill="FFFFFF"/>
            </w:rPr>
            <w:fldChar w:fldCharType="separate"/>
          </w:r>
          <w:r w:rsidRPr="00160220">
            <w:rPr>
              <w:rFonts w:cstheme="minorHAnsi"/>
              <w:b/>
              <w:bCs/>
              <w:noProof/>
              <w:color w:val="000000" w:themeColor="text1"/>
              <w:shd w:val="clear" w:color="auto" w:fill="FFFFFF"/>
            </w:rPr>
            <w:t>(Bohatala.com, 2017)</w:t>
          </w:r>
          <w:r w:rsidR="00716672" w:rsidRPr="00160220">
            <w:rPr>
              <w:rFonts w:cstheme="minorHAnsi"/>
              <w:b/>
              <w:bCs/>
              <w:color w:val="000000" w:themeColor="text1"/>
              <w:shd w:val="clear" w:color="auto" w:fill="FFFFFF"/>
            </w:rPr>
            <w:fldChar w:fldCharType="end"/>
          </w:r>
        </w:sdtContent>
      </w:sdt>
      <w:r>
        <w:rPr>
          <w:rFonts w:cstheme="minorHAnsi"/>
          <w:color w:val="000000" w:themeColor="text1"/>
          <w:shd w:val="clear" w:color="auto" w:fill="FFFFFF"/>
        </w:rPr>
        <w:t>.</w:t>
      </w:r>
    </w:p>
    <w:p w:rsidR="00160220" w:rsidRDefault="00DE2F64" w:rsidP="00160220">
      <w:pPr>
        <w:spacing w:line="360" w:lineRule="auto"/>
        <w:rPr>
          <w:rFonts w:cstheme="minorHAnsi"/>
          <w:color w:val="000000" w:themeColor="text1"/>
          <w:shd w:val="clear" w:color="auto" w:fill="FFFFFF"/>
        </w:rPr>
      </w:pPr>
      <w:r>
        <w:rPr>
          <w:rFonts w:cstheme="minorHAnsi"/>
          <w:color w:val="000000" w:themeColor="text1"/>
          <w:shd w:val="clear" w:color="auto" w:fill="FFFFFF"/>
        </w:rPr>
        <w:t xml:space="preserve">As I discussed about bureaucratic management theory which is the core organizational structure that every employees must follow and obey. </w:t>
      </w:r>
    </w:p>
    <w:p w:rsidR="00DE2F64" w:rsidRDefault="00353492" w:rsidP="00160220">
      <w:pPr>
        <w:spacing w:line="360" w:lineRule="auto"/>
        <w:rPr>
          <w:rFonts w:cstheme="minorHAnsi"/>
          <w:color w:val="000000" w:themeColor="text1"/>
          <w:shd w:val="clear" w:color="auto" w:fill="FFFFFF"/>
        </w:rPr>
      </w:pPr>
      <w:r w:rsidRPr="00353492">
        <w:rPr>
          <w:rFonts w:cstheme="minorHAnsi"/>
          <w:b/>
          <w:bCs/>
          <w:color w:val="000000" w:themeColor="text1"/>
          <w:u w:val="single"/>
          <w:shd w:val="clear" w:color="auto" w:fill="FFFFFF"/>
        </w:rPr>
        <w:t>Opportunities to link some management theories to my role</w:t>
      </w:r>
      <w:r>
        <w:rPr>
          <w:rFonts w:cstheme="minorHAnsi"/>
          <w:b/>
          <w:bCs/>
          <w:color w:val="000000" w:themeColor="text1"/>
          <w:shd w:val="clear" w:color="auto" w:fill="FFFFFF"/>
        </w:rPr>
        <w:t xml:space="preserve"> : </w:t>
      </w:r>
      <w:r>
        <w:rPr>
          <w:rFonts w:cstheme="minorHAnsi"/>
          <w:color w:val="000000" w:themeColor="text1"/>
          <w:shd w:val="clear" w:color="auto" w:fill="FFFFFF"/>
        </w:rPr>
        <w:t xml:space="preserve">There are few managerial theories to follow which give me more opportunities </w:t>
      </w:r>
      <w:r w:rsidR="00283053">
        <w:rPr>
          <w:rFonts w:cstheme="minorHAnsi"/>
          <w:color w:val="000000" w:themeColor="text1"/>
          <w:shd w:val="clear" w:color="auto" w:fill="FFFFFF"/>
        </w:rPr>
        <w:t xml:space="preserve">to develop my personal skills, leadership skills, teamwork skills etc. </w:t>
      </w:r>
    </w:p>
    <w:p w:rsidR="00FE3B21" w:rsidRDefault="00283053" w:rsidP="00160220">
      <w:pPr>
        <w:spacing w:line="360" w:lineRule="auto"/>
        <w:rPr>
          <w:rFonts w:cstheme="minorHAnsi"/>
          <w:color w:val="000000" w:themeColor="text1"/>
          <w:shd w:val="clear" w:color="auto" w:fill="FFFFFF"/>
        </w:rPr>
      </w:pPr>
      <w:r>
        <w:rPr>
          <w:rFonts w:cstheme="minorHAnsi"/>
          <w:color w:val="000000" w:themeColor="text1"/>
          <w:shd w:val="clear" w:color="auto" w:fill="FFFFFF"/>
        </w:rPr>
        <w:t xml:space="preserve">As I am working </w:t>
      </w:r>
      <w:r w:rsidR="00613B8A">
        <w:rPr>
          <w:rFonts w:cstheme="minorHAnsi"/>
          <w:color w:val="000000" w:themeColor="text1"/>
          <w:shd w:val="clear" w:color="auto" w:fill="FFFFFF"/>
        </w:rPr>
        <w:t xml:space="preserve">on </w:t>
      </w:r>
      <w:r>
        <w:rPr>
          <w:rFonts w:cstheme="minorHAnsi"/>
          <w:color w:val="000000" w:themeColor="text1"/>
          <w:shd w:val="clear" w:color="auto" w:fill="FFFFFF"/>
        </w:rPr>
        <w:t>team leader level an</w:t>
      </w:r>
      <w:r w:rsidR="00613B8A">
        <w:rPr>
          <w:rFonts w:cstheme="minorHAnsi"/>
          <w:color w:val="000000" w:themeColor="text1"/>
          <w:shd w:val="clear" w:color="auto" w:fill="FFFFFF"/>
        </w:rPr>
        <w:t xml:space="preserve">d </w:t>
      </w:r>
      <w:r w:rsidR="008D6F6F">
        <w:rPr>
          <w:rFonts w:cstheme="minorHAnsi"/>
          <w:color w:val="000000" w:themeColor="text1"/>
          <w:shd w:val="clear" w:color="auto" w:fill="FFFFFF"/>
        </w:rPr>
        <w:t xml:space="preserve">managerial side, so I </w:t>
      </w:r>
      <w:r w:rsidR="00613B8A">
        <w:rPr>
          <w:rFonts w:cstheme="minorHAnsi"/>
          <w:color w:val="000000" w:themeColor="text1"/>
          <w:shd w:val="clear" w:color="auto" w:fill="FFFFFF"/>
        </w:rPr>
        <w:t xml:space="preserve">am </w:t>
      </w:r>
      <w:r w:rsidR="008D6F6F">
        <w:rPr>
          <w:rFonts w:cstheme="minorHAnsi"/>
          <w:color w:val="000000" w:themeColor="text1"/>
          <w:shd w:val="clear" w:color="auto" w:fill="FFFFFF"/>
        </w:rPr>
        <w:t xml:space="preserve">interested </w:t>
      </w:r>
      <w:r>
        <w:rPr>
          <w:rFonts w:cstheme="minorHAnsi"/>
          <w:color w:val="000000" w:themeColor="text1"/>
          <w:shd w:val="clear" w:color="auto" w:fill="FFFFFF"/>
        </w:rPr>
        <w:t xml:space="preserve">to learn more about how to improve myself on leadership and management </w:t>
      </w:r>
      <w:r w:rsidR="008D6F6F">
        <w:rPr>
          <w:rFonts w:cstheme="minorHAnsi"/>
          <w:color w:val="000000" w:themeColor="text1"/>
          <w:shd w:val="clear" w:color="auto" w:fill="FFFFFF"/>
        </w:rPr>
        <w:t xml:space="preserve">skills. These skills are same qualities but not working same ways because leadership is not administration and manager is a position of bureaucratic authority but not a leader. </w:t>
      </w:r>
    </w:p>
    <w:p w:rsidR="001D24FD" w:rsidRDefault="001D24FD" w:rsidP="00160220">
      <w:pPr>
        <w:spacing w:line="360" w:lineRule="auto"/>
        <w:rPr>
          <w:rFonts w:cstheme="minorHAnsi"/>
          <w:color w:val="000000" w:themeColor="text1"/>
          <w:shd w:val="clear" w:color="auto" w:fill="FFFFFF"/>
        </w:rPr>
      </w:pPr>
      <w:r>
        <w:rPr>
          <w:rFonts w:cstheme="minorHAnsi"/>
          <w:color w:val="000000" w:themeColor="text1"/>
          <w:shd w:val="clear" w:color="auto" w:fill="FFFFFF"/>
        </w:rPr>
        <w:t xml:space="preserve">I would like to choose the theory X and theory Y because is the only way to guide individually about worker attitudes. I believe that </w:t>
      </w:r>
      <w:r w:rsidR="00F90BC7">
        <w:rPr>
          <w:rFonts w:cstheme="minorHAnsi"/>
          <w:color w:val="000000" w:themeColor="text1"/>
          <w:shd w:val="clear" w:color="auto" w:fill="FFFFFF"/>
        </w:rPr>
        <w:t>a</w:t>
      </w:r>
      <w:r w:rsidR="00F90BC7" w:rsidRPr="00F90BC7">
        <w:rPr>
          <w:rFonts w:cstheme="minorHAnsi"/>
          <w:color w:val="000000" w:themeColor="text1"/>
          <w:shd w:val="clear" w:color="auto" w:fill="FFFFFF"/>
        </w:rPr>
        <w:t xml:space="preserve"> contemporary style of administration utilizing </w:t>
      </w:r>
      <w:r w:rsidR="00F90BC7">
        <w:rPr>
          <w:rFonts w:cstheme="minorHAnsi"/>
          <w:color w:val="000000" w:themeColor="text1"/>
          <w:shd w:val="clear" w:color="auto" w:fill="FFFFFF"/>
        </w:rPr>
        <w:t>theory X and theory Y</w:t>
      </w:r>
      <w:r w:rsidR="00F90BC7" w:rsidRPr="00F90BC7">
        <w:rPr>
          <w:rFonts w:cstheme="minorHAnsi"/>
          <w:color w:val="000000" w:themeColor="text1"/>
          <w:shd w:val="clear" w:color="auto" w:fill="FFFFFF"/>
        </w:rPr>
        <w:t xml:space="preserve"> helps in managing the approaching of </w:t>
      </w:r>
      <w:r w:rsidR="00F90BC7">
        <w:rPr>
          <w:rFonts w:cstheme="minorHAnsi"/>
          <w:color w:val="000000" w:themeColor="text1"/>
          <w:shd w:val="clear" w:color="auto" w:fill="FFFFFF"/>
        </w:rPr>
        <w:t>workers</w:t>
      </w:r>
      <w:r w:rsidR="00F90BC7" w:rsidRPr="00F90BC7">
        <w:rPr>
          <w:rFonts w:cstheme="minorHAnsi"/>
          <w:color w:val="000000" w:themeColor="text1"/>
          <w:shd w:val="clear" w:color="auto" w:fill="FFFFFF"/>
        </w:rPr>
        <w:t xml:space="preserve"> and a style is intended to help for administration style focused at worker's practices</w:t>
      </w:r>
      <w:r w:rsidR="00F90BC7">
        <w:rPr>
          <w:rFonts w:cstheme="minorHAnsi"/>
          <w:color w:val="000000" w:themeColor="text1"/>
          <w:shd w:val="clear" w:color="auto" w:fill="FFFFFF"/>
        </w:rPr>
        <w:t xml:space="preserve"> </w:t>
      </w:r>
      <w:sdt>
        <w:sdtPr>
          <w:rPr>
            <w:rFonts w:cstheme="minorHAnsi"/>
            <w:color w:val="000000" w:themeColor="text1"/>
            <w:shd w:val="clear" w:color="auto" w:fill="FFFFFF"/>
          </w:rPr>
          <w:id w:val="756666912"/>
          <w:citation/>
        </w:sdtPr>
        <w:sdtContent>
          <w:r w:rsidR="00716672" w:rsidRPr="00160220">
            <w:rPr>
              <w:rFonts w:cstheme="minorHAnsi"/>
              <w:b/>
              <w:bCs/>
              <w:color w:val="000000" w:themeColor="text1"/>
              <w:shd w:val="clear" w:color="auto" w:fill="FFFFFF"/>
            </w:rPr>
            <w:fldChar w:fldCharType="begin"/>
          </w:r>
          <w:r w:rsidR="00F90BC7" w:rsidRPr="00160220">
            <w:rPr>
              <w:rFonts w:cstheme="minorHAnsi"/>
              <w:b/>
              <w:bCs/>
              <w:color w:val="000000" w:themeColor="text1"/>
              <w:shd w:val="clear" w:color="auto" w:fill="FFFFFF"/>
            </w:rPr>
            <w:instrText xml:space="preserve"> CITATION Boh17 \l 2057 </w:instrText>
          </w:r>
          <w:r w:rsidR="00716672" w:rsidRPr="00160220">
            <w:rPr>
              <w:rFonts w:cstheme="minorHAnsi"/>
              <w:b/>
              <w:bCs/>
              <w:color w:val="000000" w:themeColor="text1"/>
              <w:shd w:val="clear" w:color="auto" w:fill="FFFFFF"/>
            </w:rPr>
            <w:fldChar w:fldCharType="separate"/>
          </w:r>
          <w:r w:rsidR="00F90BC7" w:rsidRPr="00160220">
            <w:rPr>
              <w:rFonts w:cstheme="minorHAnsi"/>
              <w:b/>
              <w:bCs/>
              <w:noProof/>
              <w:color w:val="000000" w:themeColor="text1"/>
              <w:shd w:val="clear" w:color="auto" w:fill="FFFFFF"/>
            </w:rPr>
            <w:t>(Bohatala.com, 2017)</w:t>
          </w:r>
          <w:r w:rsidR="00716672" w:rsidRPr="00160220">
            <w:rPr>
              <w:rFonts w:cstheme="minorHAnsi"/>
              <w:b/>
              <w:bCs/>
              <w:color w:val="000000" w:themeColor="text1"/>
              <w:shd w:val="clear" w:color="auto" w:fill="FFFFFF"/>
            </w:rPr>
            <w:fldChar w:fldCharType="end"/>
          </w:r>
        </w:sdtContent>
      </w:sdt>
      <w:r w:rsidR="00F90BC7">
        <w:rPr>
          <w:rFonts w:cstheme="minorHAnsi"/>
          <w:color w:val="000000" w:themeColor="text1"/>
          <w:shd w:val="clear" w:color="auto" w:fill="FFFFFF"/>
        </w:rPr>
        <w:t xml:space="preserve">; </w:t>
      </w:r>
      <w:sdt>
        <w:sdtPr>
          <w:rPr>
            <w:rFonts w:cstheme="minorHAnsi"/>
            <w:color w:val="000000" w:themeColor="text1"/>
            <w:shd w:val="clear" w:color="auto" w:fill="FFFFFF"/>
          </w:rPr>
          <w:id w:val="756666913"/>
          <w:citation/>
        </w:sdtPr>
        <w:sdtContent>
          <w:r w:rsidR="00716672" w:rsidRPr="00F90BC7">
            <w:rPr>
              <w:rFonts w:cstheme="minorHAnsi"/>
              <w:b/>
              <w:bCs/>
              <w:color w:val="000000" w:themeColor="text1"/>
              <w:shd w:val="clear" w:color="auto" w:fill="FFFFFF"/>
            </w:rPr>
            <w:fldChar w:fldCharType="begin"/>
          </w:r>
          <w:r w:rsidR="00F90BC7" w:rsidRPr="00F90BC7">
            <w:rPr>
              <w:rFonts w:cstheme="minorHAnsi"/>
              <w:b/>
              <w:bCs/>
              <w:color w:val="000000" w:themeColor="text1"/>
              <w:shd w:val="clear" w:color="auto" w:fill="FFFFFF"/>
            </w:rPr>
            <w:instrText xml:space="preserve"> CITATION Mad181 \l 2057 </w:instrText>
          </w:r>
          <w:r w:rsidR="00716672" w:rsidRPr="00F90BC7">
            <w:rPr>
              <w:rFonts w:cstheme="minorHAnsi"/>
              <w:b/>
              <w:bCs/>
              <w:color w:val="000000" w:themeColor="text1"/>
              <w:shd w:val="clear" w:color="auto" w:fill="FFFFFF"/>
            </w:rPr>
            <w:fldChar w:fldCharType="separate"/>
          </w:r>
          <w:r w:rsidR="00F90BC7" w:rsidRPr="00F90BC7">
            <w:rPr>
              <w:rFonts w:cstheme="minorHAnsi"/>
              <w:b/>
              <w:bCs/>
              <w:noProof/>
              <w:color w:val="000000" w:themeColor="text1"/>
              <w:shd w:val="clear" w:color="auto" w:fill="FFFFFF"/>
            </w:rPr>
            <w:t>(Hawthorne, n.d.)</w:t>
          </w:r>
          <w:r w:rsidR="00716672" w:rsidRPr="00F90BC7">
            <w:rPr>
              <w:rFonts w:cstheme="minorHAnsi"/>
              <w:b/>
              <w:bCs/>
              <w:color w:val="000000" w:themeColor="text1"/>
              <w:shd w:val="clear" w:color="auto" w:fill="FFFFFF"/>
            </w:rPr>
            <w:fldChar w:fldCharType="end"/>
          </w:r>
        </w:sdtContent>
      </w:sdt>
      <w:r w:rsidR="00F90BC7">
        <w:rPr>
          <w:rFonts w:cstheme="minorHAnsi"/>
          <w:color w:val="000000" w:themeColor="text1"/>
          <w:shd w:val="clear" w:color="auto" w:fill="FFFFFF"/>
        </w:rPr>
        <w:t xml:space="preserve">; </w:t>
      </w:r>
      <w:sdt>
        <w:sdtPr>
          <w:rPr>
            <w:rFonts w:cstheme="minorHAnsi"/>
            <w:color w:val="000000" w:themeColor="text1"/>
            <w:shd w:val="clear" w:color="auto" w:fill="FFFFFF"/>
          </w:rPr>
          <w:id w:val="756666914"/>
          <w:citation/>
        </w:sdtPr>
        <w:sdtContent>
          <w:r w:rsidR="00716672" w:rsidRPr="00F90BC7">
            <w:rPr>
              <w:rFonts w:cstheme="minorHAnsi"/>
              <w:b/>
              <w:bCs/>
              <w:color w:val="000000" w:themeColor="text1"/>
              <w:shd w:val="clear" w:color="auto" w:fill="FFFFFF"/>
            </w:rPr>
            <w:fldChar w:fldCharType="begin"/>
          </w:r>
          <w:r w:rsidR="00F90BC7" w:rsidRPr="00F90BC7">
            <w:rPr>
              <w:rFonts w:cstheme="minorHAnsi"/>
              <w:b/>
              <w:bCs/>
              <w:color w:val="000000" w:themeColor="text1"/>
              <w:shd w:val="clear" w:color="auto" w:fill="FFFFFF"/>
            </w:rPr>
            <w:instrText xml:space="preserve"> CITATION Wal18 \l 2057 </w:instrText>
          </w:r>
          <w:r w:rsidR="00716672" w:rsidRPr="00F90BC7">
            <w:rPr>
              <w:rFonts w:cstheme="minorHAnsi"/>
              <w:b/>
              <w:bCs/>
              <w:color w:val="000000" w:themeColor="text1"/>
              <w:shd w:val="clear" w:color="auto" w:fill="FFFFFF"/>
            </w:rPr>
            <w:fldChar w:fldCharType="separate"/>
          </w:r>
          <w:r w:rsidR="00F90BC7" w:rsidRPr="00F90BC7">
            <w:rPr>
              <w:rFonts w:cstheme="minorHAnsi"/>
              <w:b/>
              <w:bCs/>
              <w:noProof/>
              <w:color w:val="000000" w:themeColor="text1"/>
              <w:shd w:val="clear" w:color="auto" w:fill="FFFFFF"/>
            </w:rPr>
            <w:t>(Jhonson, n.d.)</w:t>
          </w:r>
          <w:r w:rsidR="00716672" w:rsidRPr="00F90BC7">
            <w:rPr>
              <w:rFonts w:cstheme="minorHAnsi"/>
              <w:b/>
              <w:bCs/>
              <w:color w:val="000000" w:themeColor="text1"/>
              <w:shd w:val="clear" w:color="auto" w:fill="FFFFFF"/>
            </w:rPr>
            <w:fldChar w:fldCharType="end"/>
          </w:r>
        </w:sdtContent>
      </w:sdt>
      <w:r w:rsidR="00F90BC7" w:rsidRPr="00855519">
        <w:rPr>
          <w:rFonts w:cstheme="minorHAnsi"/>
          <w:color w:val="000000" w:themeColor="text1"/>
          <w:shd w:val="clear" w:color="auto" w:fill="FFFFFF"/>
        </w:rPr>
        <w:t>.</w:t>
      </w:r>
    </w:p>
    <w:p w:rsidR="00B46176" w:rsidRDefault="00B46176" w:rsidP="00160220">
      <w:pPr>
        <w:spacing w:line="360" w:lineRule="auto"/>
        <w:rPr>
          <w:rFonts w:cstheme="minorHAnsi"/>
          <w:color w:val="000000" w:themeColor="text1"/>
          <w:shd w:val="clear" w:color="auto" w:fill="FFFFFF"/>
        </w:rPr>
      </w:pPr>
      <w:r>
        <w:rPr>
          <w:rFonts w:cstheme="minorHAnsi"/>
          <w:color w:val="000000" w:themeColor="text1"/>
          <w:shd w:val="clear" w:color="auto" w:fill="FFFFFF"/>
        </w:rPr>
        <w:t xml:space="preserve">There are opportunities to links management theories which will make me to gain good organisational role near future and </w:t>
      </w:r>
      <w:r w:rsidR="009C07C0">
        <w:rPr>
          <w:rFonts w:cstheme="minorHAnsi"/>
          <w:color w:val="000000" w:themeColor="text1"/>
          <w:shd w:val="clear" w:color="auto" w:fill="FFFFFF"/>
        </w:rPr>
        <w:t xml:space="preserve">to development of critical thinking. </w:t>
      </w:r>
    </w:p>
    <w:p w:rsidR="00B46176" w:rsidRPr="00855519" w:rsidRDefault="00B46176" w:rsidP="00160220">
      <w:pPr>
        <w:spacing w:line="360" w:lineRule="auto"/>
        <w:rPr>
          <w:rFonts w:cstheme="minorHAnsi"/>
          <w:color w:val="000000" w:themeColor="text1"/>
          <w:shd w:val="clear" w:color="auto" w:fill="FFFFFF"/>
        </w:rPr>
      </w:pPr>
    </w:p>
    <w:p w:rsidR="00EE2465" w:rsidRPr="00855519" w:rsidRDefault="00EE2465" w:rsidP="00160220">
      <w:pPr>
        <w:spacing w:line="360" w:lineRule="auto"/>
        <w:rPr>
          <w:rFonts w:cstheme="minorHAnsi"/>
          <w:color w:val="000000" w:themeColor="text1"/>
          <w:shd w:val="clear" w:color="auto" w:fill="FFFFFF"/>
        </w:rPr>
      </w:pPr>
    </w:p>
    <w:p w:rsidR="00EE2465" w:rsidRPr="00855519" w:rsidRDefault="00EE2465" w:rsidP="00160220">
      <w:pPr>
        <w:spacing w:line="360" w:lineRule="auto"/>
        <w:rPr>
          <w:rFonts w:cstheme="minorHAnsi"/>
          <w:color w:val="000000" w:themeColor="text1"/>
          <w:shd w:val="clear" w:color="auto" w:fill="FFFFFF"/>
        </w:rPr>
      </w:pPr>
    </w:p>
    <w:p w:rsidR="00EE2465" w:rsidRPr="00855519" w:rsidRDefault="00EE2465" w:rsidP="00160220">
      <w:pPr>
        <w:spacing w:line="360" w:lineRule="auto"/>
        <w:rPr>
          <w:rFonts w:cstheme="minorHAnsi"/>
          <w:color w:val="000000" w:themeColor="text1"/>
          <w:shd w:val="clear" w:color="auto" w:fill="FFFFFF"/>
        </w:rPr>
      </w:pPr>
    </w:p>
    <w:p w:rsidR="009E3982" w:rsidRPr="00855519" w:rsidRDefault="00672750" w:rsidP="00160220">
      <w:pPr>
        <w:spacing w:line="360" w:lineRule="auto"/>
        <w:rPr>
          <w:rFonts w:cstheme="minorHAnsi"/>
          <w:b/>
          <w:bCs/>
          <w:color w:val="000000" w:themeColor="text1"/>
          <w:sz w:val="28"/>
          <w:szCs w:val="28"/>
          <w:u w:val="single"/>
          <w:shd w:val="clear" w:color="auto" w:fill="FFFFFF"/>
        </w:rPr>
      </w:pPr>
      <w:r w:rsidRPr="00855519">
        <w:rPr>
          <w:rFonts w:cstheme="minorHAnsi"/>
          <w:b/>
          <w:bCs/>
          <w:color w:val="000000" w:themeColor="text1"/>
          <w:sz w:val="28"/>
          <w:szCs w:val="28"/>
          <w:u w:val="single"/>
          <w:shd w:val="clear" w:color="auto" w:fill="FFFFFF"/>
        </w:rPr>
        <w:t>Conclusion</w:t>
      </w:r>
    </w:p>
    <w:p w:rsidR="00EB5981" w:rsidRDefault="00F5317C" w:rsidP="00160220">
      <w:pPr>
        <w:spacing w:line="360" w:lineRule="auto"/>
        <w:rPr>
          <w:rFonts w:cstheme="minorHAnsi"/>
          <w:color w:val="000000" w:themeColor="text1"/>
          <w:shd w:val="clear" w:color="auto" w:fill="FFFFFF"/>
        </w:rPr>
      </w:pPr>
      <w:r w:rsidRPr="00F5317C">
        <w:rPr>
          <w:rFonts w:cstheme="minorHAnsi"/>
          <w:color w:val="000000" w:themeColor="text1"/>
          <w:shd w:val="clear" w:color="auto" w:fill="FFFFFF"/>
        </w:rPr>
        <w:t xml:space="preserve">After all discussion about the critical thinking in the workplace which is a core organizational skill that teaches employees to address or think about their own particular </w:t>
      </w:r>
      <w:r>
        <w:rPr>
          <w:rFonts w:cstheme="minorHAnsi"/>
          <w:color w:val="000000" w:themeColor="text1"/>
          <w:shd w:val="clear" w:color="auto" w:fill="FFFFFF"/>
        </w:rPr>
        <w:t>learning and information exhibited to them. This skill will help to develop any organizational internal and external matters because it is a invaluable skill in numerous working environment situations</w:t>
      </w:r>
      <w:r w:rsidR="00EB5981">
        <w:rPr>
          <w:rFonts w:cstheme="minorHAnsi"/>
          <w:color w:val="000000" w:themeColor="text1"/>
          <w:shd w:val="clear" w:color="auto" w:fill="FFFFFF"/>
        </w:rPr>
        <w:t xml:space="preserve"> </w:t>
      </w:r>
      <w:sdt>
        <w:sdtPr>
          <w:rPr>
            <w:rFonts w:cstheme="minorHAnsi"/>
            <w:color w:val="000000" w:themeColor="text1"/>
            <w:shd w:val="clear" w:color="auto" w:fill="FFFFFF"/>
          </w:rPr>
          <w:id w:val="840041626"/>
          <w:citation/>
        </w:sdtPr>
        <w:sdtContent>
          <w:r w:rsidR="00716672" w:rsidRPr="00EB5981">
            <w:rPr>
              <w:rFonts w:cstheme="minorHAnsi"/>
              <w:b/>
              <w:bCs/>
              <w:color w:val="000000" w:themeColor="text1"/>
              <w:shd w:val="clear" w:color="auto" w:fill="FFFFFF"/>
            </w:rPr>
            <w:fldChar w:fldCharType="begin"/>
          </w:r>
          <w:r w:rsidR="00EB5981" w:rsidRPr="00EB5981">
            <w:rPr>
              <w:rFonts w:cstheme="minorHAnsi"/>
              <w:b/>
              <w:bCs/>
              <w:color w:val="000000" w:themeColor="text1"/>
              <w:shd w:val="clear" w:color="auto" w:fill="FFFFFF"/>
            </w:rPr>
            <w:instrText xml:space="preserve"> CITATION Uni18 \l 2057 </w:instrText>
          </w:r>
          <w:r w:rsidR="00716672" w:rsidRPr="00EB5981">
            <w:rPr>
              <w:rFonts w:cstheme="minorHAnsi"/>
              <w:b/>
              <w:bCs/>
              <w:color w:val="000000" w:themeColor="text1"/>
              <w:shd w:val="clear" w:color="auto" w:fill="FFFFFF"/>
            </w:rPr>
            <w:fldChar w:fldCharType="separate"/>
          </w:r>
          <w:r w:rsidR="00EB5981" w:rsidRPr="00EB5981">
            <w:rPr>
              <w:rFonts w:cstheme="minorHAnsi"/>
              <w:b/>
              <w:bCs/>
              <w:noProof/>
              <w:color w:val="000000" w:themeColor="text1"/>
              <w:shd w:val="clear" w:color="auto" w:fill="FFFFFF"/>
            </w:rPr>
            <w:t>(University of Essex , n.d.)</w:t>
          </w:r>
          <w:r w:rsidR="00716672" w:rsidRPr="00EB5981">
            <w:rPr>
              <w:rFonts w:cstheme="minorHAnsi"/>
              <w:b/>
              <w:bCs/>
              <w:color w:val="000000" w:themeColor="text1"/>
              <w:shd w:val="clear" w:color="auto" w:fill="FFFFFF"/>
            </w:rPr>
            <w:fldChar w:fldCharType="end"/>
          </w:r>
        </w:sdtContent>
      </w:sdt>
      <w:r w:rsidR="00EB5981">
        <w:rPr>
          <w:rFonts w:cstheme="minorHAnsi"/>
          <w:color w:val="000000" w:themeColor="text1"/>
          <w:shd w:val="clear" w:color="auto" w:fill="FFFFFF"/>
        </w:rPr>
        <w:t xml:space="preserve">. I believe that critical thinking is a </w:t>
      </w:r>
      <w:r w:rsidR="00442A6B" w:rsidRPr="00442A6B">
        <w:rPr>
          <w:rFonts w:cstheme="minorHAnsi"/>
          <w:color w:val="000000" w:themeColor="text1"/>
          <w:shd w:val="clear" w:color="auto" w:fill="FFFFFF"/>
        </w:rPr>
        <w:t>sorted out process that enables individuals to assess the confirmation, presumptions, rationale and dialect that underlie the announcements of others.</w:t>
      </w:r>
      <w:r w:rsidR="00442A6B">
        <w:rPr>
          <w:rFonts w:cstheme="minorHAnsi"/>
          <w:color w:val="000000" w:themeColor="text1"/>
          <w:shd w:val="clear" w:color="auto" w:fill="FFFFFF"/>
        </w:rPr>
        <w:t xml:space="preserve"> </w:t>
      </w:r>
      <w:r w:rsidR="00442A6B" w:rsidRPr="00442A6B">
        <w:rPr>
          <w:rFonts w:cstheme="minorHAnsi"/>
          <w:color w:val="000000" w:themeColor="text1"/>
          <w:shd w:val="clear" w:color="auto" w:fill="FFFFFF"/>
        </w:rPr>
        <w:t xml:space="preserve">Critical thinking might be </w:t>
      </w:r>
      <w:r w:rsidR="00317F44">
        <w:rPr>
          <w:rFonts w:cstheme="minorHAnsi"/>
          <w:color w:val="000000" w:themeColor="text1"/>
          <w:shd w:val="clear" w:color="auto" w:fill="FFFFFF"/>
        </w:rPr>
        <w:t>difficult for starters, however i</w:t>
      </w:r>
      <w:r w:rsidR="00442A6B" w:rsidRPr="00442A6B">
        <w:rPr>
          <w:rFonts w:cstheme="minorHAnsi"/>
          <w:color w:val="000000" w:themeColor="text1"/>
          <w:shd w:val="clear" w:color="auto" w:fill="FFFFFF"/>
        </w:rPr>
        <w:t xml:space="preserve">f individuals study and practice hard then it is the most ideal approach to prepare and enhance </w:t>
      </w:r>
      <w:r w:rsidR="00317F44">
        <w:rPr>
          <w:rFonts w:cstheme="minorHAnsi"/>
          <w:color w:val="000000" w:themeColor="text1"/>
          <w:shd w:val="clear" w:color="auto" w:fill="FFFFFF"/>
        </w:rPr>
        <w:t>individuals</w:t>
      </w:r>
      <w:r w:rsidR="00442A6B" w:rsidRPr="00442A6B">
        <w:rPr>
          <w:rFonts w:cstheme="minorHAnsi"/>
          <w:color w:val="000000" w:themeColor="text1"/>
          <w:shd w:val="clear" w:color="auto" w:fill="FFFFFF"/>
        </w:rPr>
        <w:t xml:space="preserve"> target evaluation with judicio</w:t>
      </w:r>
      <w:r w:rsidR="00317F44">
        <w:rPr>
          <w:rFonts w:cstheme="minorHAnsi"/>
          <w:color w:val="000000" w:themeColor="text1"/>
          <w:shd w:val="clear" w:color="auto" w:fill="FFFFFF"/>
        </w:rPr>
        <w:t>us idea in light of actualities.</w:t>
      </w:r>
    </w:p>
    <w:p w:rsidR="00442A6B" w:rsidRDefault="00442A6B" w:rsidP="00160220">
      <w:pPr>
        <w:spacing w:line="360" w:lineRule="auto"/>
        <w:rPr>
          <w:rFonts w:cstheme="minorHAnsi"/>
          <w:color w:val="000000" w:themeColor="text1"/>
          <w:shd w:val="clear" w:color="auto" w:fill="FFFFFF"/>
        </w:rPr>
      </w:pPr>
      <w:r>
        <w:rPr>
          <w:rFonts w:cstheme="minorHAnsi"/>
          <w:color w:val="000000" w:themeColor="text1"/>
          <w:shd w:val="clear" w:color="auto" w:fill="FFFFFF"/>
        </w:rPr>
        <w:t>I have dif</w:t>
      </w:r>
      <w:r w:rsidR="0021120E">
        <w:rPr>
          <w:rFonts w:cstheme="minorHAnsi"/>
          <w:color w:val="000000" w:themeColor="text1"/>
          <w:shd w:val="clear" w:color="auto" w:fill="FFFFFF"/>
        </w:rPr>
        <w:t>ficulties at work depend on the</w:t>
      </w:r>
      <w:r>
        <w:rPr>
          <w:rFonts w:cstheme="minorHAnsi"/>
          <w:color w:val="000000" w:themeColor="text1"/>
          <w:shd w:val="clear" w:color="auto" w:fill="FFFFFF"/>
        </w:rPr>
        <w:t xml:space="preserve"> situation and find out a logical way </w:t>
      </w:r>
      <w:r w:rsidR="0021120E">
        <w:rPr>
          <w:rFonts w:cstheme="minorHAnsi"/>
          <w:color w:val="000000" w:themeColor="text1"/>
          <w:shd w:val="clear" w:color="auto" w:fill="FFFFFF"/>
        </w:rPr>
        <w:t>which</w:t>
      </w:r>
      <w:r>
        <w:rPr>
          <w:rFonts w:cstheme="minorHAnsi"/>
          <w:color w:val="000000" w:themeColor="text1"/>
          <w:shd w:val="clear" w:color="auto" w:fill="FFFFFF"/>
        </w:rPr>
        <w:t xml:space="preserve"> </w:t>
      </w:r>
      <w:r w:rsidR="0021120E">
        <w:rPr>
          <w:rFonts w:cstheme="minorHAnsi"/>
          <w:color w:val="000000" w:themeColor="text1"/>
          <w:shd w:val="clear" w:color="auto" w:fill="FFFFFF"/>
        </w:rPr>
        <w:t xml:space="preserve">I can find </w:t>
      </w:r>
      <w:r>
        <w:rPr>
          <w:rFonts w:cstheme="minorHAnsi"/>
          <w:color w:val="000000" w:themeColor="text1"/>
          <w:shd w:val="clear" w:color="auto" w:fill="FFFFFF"/>
        </w:rPr>
        <w:t>the right path to overcome from it. This academic course has helped me to learn about professional development in management theories which will help me for future studies and next employment role. It is a</w:t>
      </w:r>
      <w:r w:rsidR="0021120E">
        <w:rPr>
          <w:rFonts w:cstheme="minorHAnsi"/>
          <w:color w:val="000000" w:themeColor="text1"/>
          <w:shd w:val="clear" w:color="auto" w:fill="FFFFFF"/>
        </w:rPr>
        <w:t>n</w:t>
      </w:r>
      <w:r>
        <w:rPr>
          <w:rFonts w:cstheme="minorHAnsi"/>
          <w:color w:val="000000" w:themeColor="text1"/>
          <w:shd w:val="clear" w:color="auto" w:fill="FFFFFF"/>
        </w:rPr>
        <w:t xml:space="preserve"> </w:t>
      </w:r>
      <w:r w:rsidR="00317F44">
        <w:rPr>
          <w:rFonts w:cstheme="minorHAnsi"/>
          <w:color w:val="000000" w:themeColor="text1"/>
          <w:shd w:val="clear" w:color="auto" w:fill="FFFFFF"/>
        </w:rPr>
        <w:t>arrangement of opportunity for employees to verbally process and in addition to demonstrate what individually know. It is vital for both the employees and the employers. I think to b</w:t>
      </w:r>
      <w:r>
        <w:rPr>
          <w:rFonts w:cstheme="minorHAnsi"/>
          <w:color w:val="000000" w:themeColor="text1"/>
          <w:shd w:val="clear" w:color="auto" w:fill="FFFFFF"/>
        </w:rPr>
        <w:t xml:space="preserve">ecome a critical thinker </w:t>
      </w:r>
      <w:r w:rsidRPr="00442A6B">
        <w:rPr>
          <w:rFonts w:cstheme="minorHAnsi"/>
          <w:color w:val="000000" w:themeColor="text1"/>
          <w:shd w:val="clear" w:color="auto" w:fill="FFFFFF"/>
        </w:rPr>
        <w:t>is a thing that does</w:t>
      </w:r>
      <w:r>
        <w:rPr>
          <w:rFonts w:cstheme="minorHAnsi"/>
          <w:color w:val="000000" w:themeColor="text1"/>
          <w:shd w:val="clear" w:color="auto" w:fill="FFFFFF"/>
        </w:rPr>
        <w:t xml:space="preserve"> no</w:t>
      </w:r>
      <w:r w:rsidRPr="00442A6B">
        <w:rPr>
          <w:rFonts w:cstheme="minorHAnsi"/>
          <w:color w:val="000000" w:themeColor="text1"/>
          <w:shd w:val="clear" w:color="auto" w:fill="FFFFFF"/>
        </w:rPr>
        <w:t xml:space="preserve">t give negative impact to us </w:t>
      </w:r>
      <w:r w:rsidR="00613B8A">
        <w:rPr>
          <w:rFonts w:cstheme="minorHAnsi"/>
          <w:color w:val="000000" w:themeColor="text1"/>
          <w:shd w:val="clear" w:color="auto" w:fill="FFFFFF"/>
        </w:rPr>
        <w:t>however,</w:t>
      </w:r>
      <w:r w:rsidRPr="00442A6B">
        <w:rPr>
          <w:rFonts w:cstheme="minorHAnsi"/>
          <w:color w:val="000000" w:themeColor="text1"/>
          <w:shd w:val="clear" w:color="auto" w:fill="FFFFFF"/>
        </w:rPr>
        <w:t xml:space="preserve"> it is about acknowledge the test, start, practice, and progress as </w:t>
      </w:r>
      <w:r w:rsidR="00317F44">
        <w:rPr>
          <w:rFonts w:cstheme="minorHAnsi"/>
          <w:color w:val="000000" w:themeColor="text1"/>
          <w:shd w:val="clear" w:color="auto" w:fill="FFFFFF"/>
        </w:rPr>
        <w:t xml:space="preserve">mastermind </w:t>
      </w:r>
      <w:r>
        <w:rPr>
          <w:rFonts w:cstheme="minorHAnsi"/>
          <w:color w:val="000000" w:themeColor="text1"/>
          <w:shd w:val="clear" w:color="auto" w:fill="FFFFFF"/>
        </w:rPr>
        <w:t xml:space="preserve"> </w:t>
      </w:r>
      <w:sdt>
        <w:sdtPr>
          <w:rPr>
            <w:rFonts w:cstheme="minorHAnsi"/>
            <w:color w:val="000000" w:themeColor="text1"/>
            <w:shd w:val="clear" w:color="auto" w:fill="FFFFFF"/>
          </w:rPr>
          <w:id w:val="840041630"/>
          <w:citation/>
        </w:sdtPr>
        <w:sdtContent>
          <w:r w:rsidR="00716672" w:rsidRPr="00317F44">
            <w:rPr>
              <w:rFonts w:cstheme="minorHAnsi"/>
              <w:b/>
              <w:bCs/>
              <w:color w:val="000000" w:themeColor="text1"/>
              <w:shd w:val="clear" w:color="auto" w:fill="FFFFFF"/>
            </w:rPr>
            <w:fldChar w:fldCharType="begin"/>
          </w:r>
          <w:r w:rsidR="00317F44" w:rsidRPr="00317F44">
            <w:rPr>
              <w:rFonts w:cstheme="minorHAnsi"/>
              <w:b/>
              <w:bCs/>
              <w:color w:val="000000" w:themeColor="text1"/>
              <w:shd w:val="clear" w:color="auto" w:fill="FFFFFF"/>
            </w:rPr>
            <w:instrText xml:space="preserve"> CITATION Uke151 \l 2057  </w:instrText>
          </w:r>
          <w:r w:rsidR="00716672" w:rsidRPr="00317F44">
            <w:rPr>
              <w:rFonts w:cstheme="minorHAnsi"/>
              <w:b/>
              <w:bCs/>
              <w:color w:val="000000" w:themeColor="text1"/>
              <w:shd w:val="clear" w:color="auto" w:fill="FFFFFF"/>
            </w:rPr>
            <w:fldChar w:fldCharType="separate"/>
          </w:r>
          <w:r w:rsidR="00317F44" w:rsidRPr="00317F44">
            <w:rPr>
              <w:rFonts w:cstheme="minorHAnsi"/>
              <w:b/>
              <w:bCs/>
              <w:noProof/>
              <w:color w:val="000000" w:themeColor="text1"/>
              <w:shd w:val="clear" w:color="auto" w:fill="FFFFFF"/>
            </w:rPr>
            <w:t>(Ukessays.com, 2015)</w:t>
          </w:r>
          <w:r w:rsidR="00716672" w:rsidRPr="00317F44">
            <w:rPr>
              <w:rFonts w:cstheme="minorHAnsi"/>
              <w:b/>
              <w:bCs/>
              <w:color w:val="000000" w:themeColor="text1"/>
              <w:shd w:val="clear" w:color="auto" w:fill="FFFFFF"/>
            </w:rPr>
            <w:fldChar w:fldCharType="end"/>
          </w:r>
        </w:sdtContent>
      </w:sdt>
      <w:r w:rsidR="00317F44">
        <w:rPr>
          <w:rFonts w:cstheme="minorHAnsi"/>
          <w:color w:val="000000" w:themeColor="text1"/>
          <w:shd w:val="clear" w:color="auto" w:fill="FFFFFF"/>
        </w:rPr>
        <w:t>.</w:t>
      </w:r>
    </w:p>
    <w:p w:rsidR="00317F44" w:rsidRDefault="00317F44" w:rsidP="00160220">
      <w:pPr>
        <w:spacing w:line="360" w:lineRule="auto"/>
        <w:rPr>
          <w:rFonts w:cstheme="minorHAnsi"/>
          <w:color w:val="000000" w:themeColor="text1"/>
          <w:shd w:val="clear" w:color="auto" w:fill="FFFFFF"/>
        </w:rPr>
      </w:pPr>
    </w:p>
    <w:p w:rsidR="00317F44" w:rsidRPr="00442A6B" w:rsidRDefault="00317F44" w:rsidP="00160220">
      <w:pPr>
        <w:spacing w:line="360" w:lineRule="auto"/>
        <w:rPr>
          <w:rFonts w:cstheme="minorHAnsi"/>
          <w:color w:val="000000" w:themeColor="text1"/>
          <w:shd w:val="clear" w:color="auto" w:fill="FFFFFF"/>
        </w:rPr>
      </w:pPr>
    </w:p>
    <w:p w:rsidR="009E3982" w:rsidRPr="00F5317C" w:rsidRDefault="009E3982" w:rsidP="00160220">
      <w:pPr>
        <w:spacing w:line="360" w:lineRule="auto"/>
        <w:rPr>
          <w:rFonts w:cstheme="minorHAnsi"/>
          <w:b/>
          <w:bCs/>
          <w:color w:val="000000" w:themeColor="text1"/>
          <w:sz w:val="24"/>
          <w:szCs w:val="24"/>
          <w:u w:val="single"/>
          <w:shd w:val="clear" w:color="auto" w:fill="FFFFFF"/>
        </w:rPr>
      </w:pPr>
    </w:p>
    <w:p w:rsidR="00672750" w:rsidRPr="00F5317C" w:rsidRDefault="00672750" w:rsidP="00160220">
      <w:pPr>
        <w:spacing w:line="360" w:lineRule="auto"/>
        <w:rPr>
          <w:rFonts w:cstheme="minorHAnsi"/>
          <w:color w:val="000000" w:themeColor="text1"/>
          <w:shd w:val="clear" w:color="auto" w:fill="FFFFFF"/>
        </w:rPr>
      </w:pPr>
    </w:p>
    <w:p w:rsidR="00283053" w:rsidRPr="00F5317C" w:rsidRDefault="00283053" w:rsidP="00160220">
      <w:pPr>
        <w:spacing w:line="360" w:lineRule="auto"/>
        <w:rPr>
          <w:rFonts w:cstheme="minorHAnsi"/>
          <w:color w:val="000000" w:themeColor="text1"/>
          <w:shd w:val="clear" w:color="auto" w:fill="FFFFFF"/>
        </w:rPr>
      </w:pPr>
      <w:r w:rsidRPr="00F5317C">
        <w:rPr>
          <w:rFonts w:cstheme="minorHAnsi"/>
          <w:color w:val="000000" w:themeColor="text1"/>
          <w:shd w:val="clear" w:color="auto" w:fill="FFFFFF"/>
        </w:rPr>
        <w:t xml:space="preserve"> </w:t>
      </w:r>
    </w:p>
    <w:p w:rsidR="00C542C6" w:rsidRPr="00F5317C" w:rsidRDefault="00C542C6" w:rsidP="00C542C6">
      <w:pPr>
        <w:spacing w:line="360" w:lineRule="auto"/>
        <w:rPr>
          <w:rFonts w:cstheme="minorHAnsi"/>
          <w:color w:val="000000" w:themeColor="text1"/>
          <w:shd w:val="clear" w:color="auto" w:fill="FFFFFF"/>
        </w:rPr>
      </w:pPr>
    </w:p>
    <w:p w:rsidR="00C542C6" w:rsidRPr="00F5317C" w:rsidRDefault="00C542C6" w:rsidP="00C542C6">
      <w:pPr>
        <w:spacing w:line="360" w:lineRule="auto"/>
        <w:rPr>
          <w:rFonts w:cstheme="minorHAnsi"/>
          <w:color w:val="000000" w:themeColor="text1"/>
          <w:shd w:val="clear" w:color="auto" w:fill="FFFFFF"/>
        </w:rPr>
      </w:pPr>
    </w:p>
    <w:p w:rsidR="006033B2" w:rsidRPr="00F5317C" w:rsidRDefault="006033B2" w:rsidP="0039118E">
      <w:pPr>
        <w:spacing w:line="360" w:lineRule="auto"/>
        <w:rPr>
          <w:shd w:val="clear" w:color="auto" w:fill="FFFFFF"/>
        </w:rPr>
      </w:pPr>
    </w:p>
    <w:p w:rsidR="007C0F75" w:rsidRPr="00F5317C" w:rsidRDefault="007C0F75" w:rsidP="0039118E">
      <w:pPr>
        <w:spacing w:line="360" w:lineRule="auto"/>
        <w:rPr>
          <w:rFonts w:cstheme="minorHAnsi"/>
          <w:color w:val="000000" w:themeColor="text1"/>
          <w:shd w:val="clear" w:color="auto" w:fill="FFFFFF"/>
        </w:rPr>
      </w:pPr>
    </w:p>
    <w:p w:rsidR="00D11E5E" w:rsidRPr="00F5317C" w:rsidRDefault="00D11E5E" w:rsidP="00750C59">
      <w:pPr>
        <w:spacing w:line="360" w:lineRule="auto"/>
        <w:rPr>
          <w:rFonts w:cstheme="minorHAnsi"/>
          <w:color w:val="000000" w:themeColor="text1"/>
          <w:shd w:val="clear" w:color="auto" w:fill="FFFFFF"/>
        </w:rPr>
      </w:pPr>
    </w:p>
    <w:p w:rsidR="00B53166" w:rsidRPr="00F5317C" w:rsidRDefault="00B53166" w:rsidP="00750C59">
      <w:pPr>
        <w:spacing w:line="360" w:lineRule="auto"/>
        <w:rPr>
          <w:rFonts w:cstheme="minorHAnsi"/>
          <w:color w:val="000000" w:themeColor="text1"/>
          <w:shd w:val="clear" w:color="auto" w:fill="FFFFFF"/>
        </w:rPr>
      </w:pPr>
    </w:p>
    <w:p w:rsidR="00DD24C1" w:rsidRPr="00F5317C" w:rsidRDefault="00DD24C1" w:rsidP="00750C59">
      <w:pPr>
        <w:spacing w:line="360" w:lineRule="auto"/>
        <w:rPr>
          <w:rFonts w:cstheme="minorHAnsi"/>
          <w:color w:val="000000" w:themeColor="text1"/>
          <w:shd w:val="clear" w:color="auto" w:fill="FFFFFF"/>
        </w:rPr>
      </w:pPr>
    </w:p>
    <w:p w:rsidR="00D418B3" w:rsidRPr="00F5317C" w:rsidRDefault="00D418B3" w:rsidP="00750C59">
      <w:pPr>
        <w:spacing w:line="360" w:lineRule="auto"/>
        <w:rPr>
          <w:rFonts w:cstheme="minorHAnsi"/>
          <w:color w:val="000000" w:themeColor="text1"/>
          <w:shd w:val="clear" w:color="auto" w:fill="FFFFFF"/>
        </w:rPr>
      </w:pPr>
    </w:p>
    <w:p w:rsidR="00B46FC7" w:rsidRDefault="00B46FC7" w:rsidP="00D45330">
      <w:pPr>
        <w:spacing w:line="360" w:lineRule="auto"/>
      </w:pPr>
    </w:p>
    <w:p w:rsidR="00B46FC7" w:rsidRDefault="00B46FC7" w:rsidP="00D45330">
      <w:pPr>
        <w:spacing w:line="360" w:lineRule="auto"/>
      </w:pPr>
    </w:p>
    <w:p w:rsidR="00B46FC7" w:rsidRDefault="00B46FC7" w:rsidP="00D45330">
      <w:pPr>
        <w:spacing w:line="360" w:lineRule="auto"/>
      </w:pPr>
    </w:p>
    <w:sdt>
      <w:sdtPr>
        <w:rPr>
          <w:rFonts w:asciiTheme="minorHAnsi" w:eastAsiaTheme="minorHAnsi" w:hAnsiTheme="minorHAnsi" w:cstheme="minorBidi"/>
          <w:b w:val="0"/>
          <w:bCs w:val="0"/>
          <w:color w:val="auto"/>
          <w:sz w:val="22"/>
          <w:szCs w:val="22"/>
          <w:lang w:val="en-GB"/>
        </w:rPr>
        <w:id w:val="840041641"/>
        <w:docPartObj>
          <w:docPartGallery w:val="Bibliographies"/>
          <w:docPartUnique/>
        </w:docPartObj>
      </w:sdtPr>
      <w:sdtContent>
        <w:p w:rsidR="00B46FC7" w:rsidRPr="00B46FC7" w:rsidRDefault="00B46FC7">
          <w:pPr>
            <w:pStyle w:val="Titolo1"/>
            <w:rPr>
              <w:lang w:val="en-GB"/>
            </w:rPr>
          </w:pPr>
          <w:r w:rsidRPr="00EE2465">
            <w:rPr>
              <w:color w:val="000000" w:themeColor="text1"/>
              <w:u w:val="single"/>
              <w:lang w:val="en-GB"/>
            </w:rPr>
            <w:t>Reference</w:t>
          </w:r>
        </w:p>
        <w:sdt>
          <w:sdtPr>
            <w:rPr>
              <w:lang w:val="it-IT"/>
            </w:rPr>
            <w:id w:val="111145805"/>
            <w:bibliography/>
          </w:sdtPr>
          <w:sdtContent>
            <w:p w:rsidR="00B46FC7" w:rsidRDefault="00716672" w:rsidP="00F6138A">
              <w:pPr>
                <w:pStyle w:val="Bibliografia"/>
                <w:numPr>
                  <w:ilvl w:val="0"/>
                  <w:numId w:val="6"/>
                </w:numPr>
                <w:rPr>
                  <w:noProof/>
                </w:rPr>
              </w:pPr>
              <w:r>
                <w:rPr>
                  <w:lang w:val="it-IT"/>
                </w:rPr>
                <w:fldChar w:fldCharType="begin"/>
              </w:r>
              <w:r w:rsidR="00B46FC7" w:rsidRPr="00B46FC7">
                <w:instrText xml:space="preserve"> BIBLIOGRAPHY </w:instrText>
              </w:r>
              <w:r>
                <w:rPr>
                  <w:lang w:val="it-IT"/>
                </w:rPr>
                <w:fldChar w:fldCharType="separate"/>
              </w:r>
              <w:r w:rsidR="00B46FC7">
                <w:rPr>
                  <w:noProof/>
                </w:rPr>
                <w:t xml:space="preserve">Academia.edu, n.d. </w:t>
              </w:r>
              <w:r w:rsidR="00B46FC7">
                <w:rPr>
                  <w:i/>
                  <w:iCs/>
                  <w:noProof/>
                </w:rPr>
                <w:t xml:space="preserve">Academia.edu. </w:t>
              </w:r>
              <w:r w:rsidR="00B46FC7">
                <w:rPr>
                  <w:noProof/>
                </w:rPr>
                <w:t xml:space="preserve">[Online] </w:t>
              </w:r>
              <w:r w:rsidR="00B46FC7">
                <w:rPr>
                  <w:noProof/>
                </w:rPr>
                <w:br/>
                <w:t xml:space="preserve">Available at: </w:t>
              </w:r>
              <w:r w:rsidR="00B46FC7">
                <w:rPr>
                  <w:noProof/>
                  <w:u w:val="single"/>
                </w:rPr>
                <w:t>http://www.academia.edu/23511526/Developing_Critical_Thinking_M5.04</w:t>
              </w:r>
              <w:r w:rsidR="00B46FC7">
                <w:rPr>
                  <w:noProof/>
                </w:rPr>
                <w:br/>
                <w:t>[Accessed 18 March 2018].</w:t>
              </w:r>
            </w:p>
            <w:p w:rsidR="00F6138A" w:rsidRPr="00F6138A" w:rsidRDefault="00F6138A" w:rsidP="00F6138A"/>
            <w:p w:rsidR="00B46FC7" w:rsidRDefault="00B46FC7" w:rsidP="00F6138A">
              <w:pPr>
                <w:pStyle w:val="Bibliografia"/>
                <w:numPr>
                  <w:ilvl w:val="0"/>
                  <w:numId w:val="6"/>
                </w:numPr>
                <w:rPr>
                  <w:noProof/>
                </w:rPr>
              </w:pPr>
              <w:r>
                <w:rPr>
                  <w:noProof/>
                </w:rPr>
                <w:t xml:space="preserve">Aditya, n.d. </w:t>
              </w:r>
              <w:r>
                <w:rPr>
                  <w:i/>
                  <w:iCs/>
                  <w:noProof/>
                </w:rPr>
                <w:t xml:space="preserve">Adithya.com. </w:t>
              </w:r>
              <w:r>
                <w:rPr>
                  <w:noProof/>
                </w:rPr>
                <w:t xml:space="preserve">[Online] </w:t>
              </w:r>
              <w:r>
                <w:rPr>
                  <w:noProof/>
                </w:rPr>
                <w:br/>
                <w:t xml:space="preserve">Available at: </w:t>
              </w:r>
              <w:r>
                <w:rPr>
                  <w:noProof/>
                  <w:u w:val="single"/>
                </w:rPr>
                <w:t>https://adithya.co/2012/12/04/research-paper-beliefs-attitudes-and-values-theory-rokeach/</w:t>
              </w:r>
              <w:r>
                <w:rPr>
                  <w:noProof/>
                </w:rPr>
                <w:br/>
                <w:t>[Accessed 17 March 2018].</w:t>
              </w:r>
            </w:p>
            <w:p w:rsidR="00F6138A" w:rsidRPr="00F6138A" w:rsidRDefault="00F6138A" w:rsidP="00F6138A"/>
            <w:p w:rsidR="00B46FC7" w:rsidRDefault="00B46FC7" w:rsidP="00F6138A">
              <w:pPr>
                <w:pStyle w:val="Bibliografia"/>
                <w:numPr>
                  <w:ilvl w:val="0"/>
                  <w:numId w:val="6"/>
                </w:numPr>
                <w:rPr>
                  <w:noProof/>
                </w:rPr>
              </w:pPr>
              <w:r>
                <w:rPr>
                  <w:noProof/>
                </w:rPr>
                <w:t xml:space="preserve">Bohatala.com, 2017. </w:t>
              </w:r>
              <w:r>
                <w:rPr>
                  <w:i/>
                  <w:iCs/>
                  <w:noProof/>
                </w:rPr>
                <w:t xml:space="preserve">Bohatala.com. </w:t>
              </w:r>
              <w:r>
                <w:rPr>
                  <w:noProof/>
                </w:rPr>
                <w:t xml:space="preserve">[Online] </w:t>
              </w:r>
              <w:r>
                <w:rPr>
                  <w:noProof/>
                </w:rPr>
                <w:br/>
                <w:t xml:space="preserve">Available at: </w:t>
              </w:r>
              <w:r>
                <w:rPr>
                  <w:noProof/>
                  <w:u w:val="single"/>
                </w:rPr>
                <w:t>https://bohatala.com/the-role-of-management-theories-in-workplace/</w:t>
              </w:r>
              <w:r>
                <w:rPr>
                  <w:noProof/>
                </w:rPr>
                <w:br/>
                <w:t>[Accessed 25 March 2018].</w:t>
              </w:r>
            </w:p>
            <w:p w:rsidR="00F6138A" w:rsidRPr="00F6138A" w:rsidRDefault="00F6138A" w:rsidP="00F6138A"/>
            <w:p w:rsidR="00B46FC7" w:rsidRDefault="00B46FC7" w:rsidP="00F6138A">
              <w:pPr>
                <w:pStyle w:val="Bibliografia"/>
                <w:numPr>
                  <w:ilvl w:val="0"/>
                  <w:numId w:val="6"/>
                </w:numPr>
                <w:rPr>
                  <w:noProof/>
                </w:rPr>
              </w:pPr>
              <w:r>
                <w:rPr>
                  <w:noProof/>
                </w:rPr>
                <w:t xml:space="preserve">Ennis, R., 1996. Critical Thinking. In: </w:t>
              </w:r>
              <w:r>
                <w:rPr>
                  <w:i/>
                  <w:iCs/>
                  <w:noProof/>
                </w:rPr>
                <w:t xml:space="preserve">Critical Thinking. </w:t>
              </w:r>
              <w:r>
                <w:rPr>
                  <w:noProof/>
                </w:rPr>
                <w:t>s.l.:s.n., pp. 48 - 51.</w:t>
              </w:r>
            </w:p>
            <w:p w:rsidR="00F6138A" w:rsidRPr="00F6138A" w:rsidRDefault="00F6138A" w:rsidP="00F6138A"/>
            <w:p w:rsidR="00B46FC7" w:rsidRDefault="00B46FC7" w:rsidP="00F6138A">
              <w:pPr>
                <w:pStyle w:val="Bibliografia"/>
                <w:numPr>
                  <w:ilvl w:val="0"/>
                  <w:numId w:val="6"/>
                </w:numPr>
                <w:rPr>
                  <w:noProof/>
                </w:rPr>
              </w:pPr>
              <w:r>
                <w:rPr>
                  <w:noProof/>
                </w:rPr>
                <w:t xml:space="preserve">Hawthorne, M., n.d. </w:t>
              </w:r>
              <w:r>
                <w:rPr>
                  <w:i/>
                  <w:iCs/>
                  <w:noProof/>
                </w:rPr>
                <w:t xml:space="preserve">Smallbusiness.chon.com. </w:t>
              </w:r>
              <w:r>
                <w:rPr>
                  <w:noProof/>
                </w:rPr>
                <w:t xml:space="preserve">[Online] </w:t>
              </w:r>
              <w:r>
                <w:rPr>
                  <w:noProof/>
                </w:rPr>
                <w:br/>
                <w:t xml:space="preserve">Available at: </w:t>
              </w:r>
              <w:r>
                <w:rPr>
                  <w:noProof/>
                  <w:u w:val="single"/>
                </w:rPr>
                <w:t>http://smallbusiness.chron.com/management-theories-concepts-workplace-17693.html</w:t>
              </w:r>
              <w:r>
                <w:rPr>
                  <w:noProof/>
                </w:rPr>
                <w:br/>
                <w:t>[Accessed 25 March 2018].</w:t>
              </w:r>
            </w:p>
            <w:p w:rsidR="00F6138A" w:rsidRPr="00F6138A" w:rsidRDefault="00F6138A" w:rsidP="00F6138A"/>
            <w:p w:rsidR="00B46FC7" w:rsidRDefault="00B46FC7" w:rsidP="00F6138A">
              <w:pPr>
                <w:pStyle w:val="Bibliografia"/>
                <w:numPr>
                  <w:ilvl w:val="0"/>
                  <w:numId w:val="6"/>
                </w:numPr>
                <w:rPr>
                  <w:noProof/>
                </w:rPr>
              </w:pPr>
              <w:r>
                <w:rPr>
                  <w:noProof/>
                </w:rPr>
                <w:t xml:space="preserve">Hawthorne, M., n.d. </w:t>
              </w:r>
              <w:r>
                <w:rPr>
                  <w:i/>
                  <w:iCs/>
                  <w:noProof/>
                </w:rPr>
                <w:t xml:space="preserve">Smallbusiness.chron.com. </w:t>
              </w:r>
              <w:r>
                <w:rPr>
                  <w:noProof/>
                </w:rPr>
                <w:t xml:space="preserve">[Online] </w:t>
              </w:r>
              <w:r>
                <w:rPr>
                  <w:noProof/>
                </w:rPr>
                <w:br/>
                <w:t xml:space="preserve">Available at: </w:t>
              </w:r>
              <w:r>
                <w:rPr>
                  <w:noProof/>
                  <w:u w:val="single"/>
                </w:rPr>
                <w:t>http://smallbusiness.chron.com/management-theories-concepts-workplace-17693.html</w:t>
              </w:r>
              <w:r>
                <w:rPr>
                  <w:noProof/>
                </w:rPr>
                <w:br/>
                <w:t>[Accessed 17 March 2018].</w:t>
              </w:r>
            </w:p>
            <w:p w:rsidR="00F6138A" w:rsidRPr="00F6138A" w:rsidRDefault="00F6138A" w:rsidP="00F6138A"/>
            <w:p w:rsidR="00B46FC7" w:rsidRDefault="00B46FC7" w:rsidP="00F6138A">
              <w:pPr>
                <w:pStyle w:val="Bibliografia"/>
                <w:numPr>
                  <w:ilvl w:val="0"/>
                  <w:numId w:val="6"/>
                </w:numPr>
                <w:rPr>
                  <w:noProof/>
                </w:rPr>
              </w:pPr>
              <w:r>
                <w:rPr>
                  <w:noProof/>
                </w:rPr>
                <w:t xml:space="preserve">Jhonson, W., n.d. </w:t>
              </w:r>
              <w:r>
                <w:rPr>
                  <w:i/>
                  <w:iCs/>
                  <w:noProof/>
                </w:rPr>
                <w:t xml:space="preserve">Smallbusiness.chron.com. </w:t>
              </w:r>
              <w:r>
                <w:rPr>
                  <w:noProof/>
                </w:rPr>
                <w:t xml:space="preserve">[Online] </w:t>
              </w:r>
              <w:r>
                <w:rPr>
                  <w:noProof/>
                </w:rPr>
                <w:br/>
                <w:t xml:space="preserve">Available at: </w:t>
              </w:r>
              <w:r>
                <w:rPr>
                  <w:noProof/>
                  <w:u w:val="single"/>
                </w:rPr>
                <w:t>http://smallbusiness.chron.com/theories-leadership-management-43407.html</w:t>
              </w:r>
              <w:r>
                <w:rPr>
                  <w:noProof/>
                </w:rPr>
                <w:br/>
                <w:t>[Accessed 25 March 2018].</w:t>
              </w:r>
            </w:p>
            <w:p w:rsidR="00F6138A" w:rsidRPr="00F6138A" w:rsidRDefault="00F6138A" w:rsidP="00F6138A"/>
            <w:p w:rsidR="00B46FC7" w:rsidRDefault="00B46FC7" w:rsidP="00F6138A">
              <w:pPr>
                <w:pStyle w:val="Bibliografia"/>
                <w:numPr>
                  <w:ilvl w:val="0"/>
                  <w:numId w:val="6"/>
                </w:numPr>
                <w:rPr>
                  <w:noProof/>
                </w:rPr>
              </w:pPr>
              <w:r>
                <w:rPr>
                  <w:noProof/>
                </w:rPr>
                <w:t xml:space="preserve">Judy Chartrand, H. I. S. F., n.d. </w:t>
              </w:r>
              <w:r>
                <w:rPr>
                  <w:i/>
                  <w:iCs/>
                  <w:noProof/>
                </w:rPr>
                <w:t xml:space="preserve">Powerhrforum. </w:t>
              </w:r>
              <w:r>
                <w:rPr>
                  <w:noProof/>
                </w:rPr>
                <w:t xml:space="preserve">[Online] </w:t>
              </w:r>
              <w:r>
                <w:rPr>
                  <w:noProof/>
                </w:rPr>
                <w:br/>
                <w:t xml:space="preserve">Available at: </w:t>
              </w:r>
              <w:r>
                <w:rPr>
                  <w:noProof/>
                  <w:u w:val="single"/>
                </w:rPr>
                <w:t>http://www.powerhrforum.org/pdfs/developing-critical-thinking-white-paper.pdf</w:t>
              </w:r>
              <w:r>
                <w:rPr>
                  <w:noProof/>
                </w:rPr>
                <w:br/>
                <w:t>[Accessed 11 March 2018].</w:t>
              </w:r>
            </w:p>
            <w:p w:rsidR="00F6138A" w:rsidRPr="00F6138A" w:rsidRDefault="00F6138A" w:rsidP="00F6138A"/>
            <w:p w:rsidR="00B46FC7" w:rsidRDefault="00B46FC7" w:rsidP="00F6138A">
              <w:pPr>
                <w:pStyle w:val="Bibliografia"/>
                <w:numPr>
                  <w:ilvl w:val="0"/>
                  <w:numId w:val="6"/>
                </w:numPr>
                <w:rPr>
                  <w:noProof/>
                </w:rPr>
              </w:pPr>
              <w:r>
                <w:rPr>
                  <w:noProof/>
                </w:rPr>
                <w:t xml:space="preserve">Taneja, O., 2016. </w:t>
              </w:r>
              <w:r>
                <w:rPr>
                  <w:i/>
                  <w:iCs/>
                  <w:noProof/>
                </w:rPr>
                <w:t xml:space="preserve">quora.com. </w:t>
              </w:r>
              <w:r>
                <w:rPr>
                  <w:noProof/>
                </w:rPr>
                <w:t xml:space="preserve">[Online] </w:t>
              </w:r>
              <w:r>
                <w:rPr>
                  <w:noProof/>
                </w:rPr>
                <w:br/>
                <w:t xml:space="preserve">Available at: </w:t>
              </w:r>
              <w:r>
                <w:rPr>
                  <w:noProof/>
                  <w:u w:val="single"/>
                </w:rPr>
                <w:t>https://www.quora.com/What-is-the-difference-between-attitude-value-belief</w:t>
              </w:r>
              <w:r>
                <w:rPr>
                  <w:noProof/>
                </w:rPr>
                <w:br/>
                <w:t>[Accessed 11 March 2018].</w:t>
              </w:r>
            </w:p>
            <w:p w:rsidR="00F6138A" w:rsidRPr="00F6138A" w:rsidRDefault="00F6138A" w:rsidP="00F6138A"/>
            <w:p w:rsidR="00B46FC7" w:rsidRDefault="00B46FC7" w:rsidP="00F6138A">
              <w:pPr>
                <w:pStyle w:val="Bibliografia"/>
                <w:numPr>
                  <w:ilvl w:val="0"/>
                  <w:numId w:val="6"/>
                </w:numPr>
                <w:rPr>
                  <w:noProof/>
                </w:rPr>
              </w:pPr>
              <w:r>
                <w:rPr>
                  <w:noProof/>
                </w:rPr>
                <w:t xml:space="preserve">Ukessays.com, 2015. </w:t>
              </w:r>
              <w:r>
                <w:rPr>
                  <w:i/>
                  <w:iCs/>
                  <w:noProof/>
                </w:rPr>
                <w:t xml:space="preserve">Ukessays.com. </w:t>
              </w:r>
              <w:r>
                <w:rPr>
                  <w:noProof/>
                </w:rPr>
                <w:t xml:space="preserve">[Online] </w:t>
              </w:r>
              <w:r>
                <w:rPr>
                  <w:noProof/>
                </w:rPr>
                <w:br/>
                <w:t xml:space="preserve">Available at: </w:t>
              </w:r>
              <w:r>
                <w:rPr>
                  <w:noProof/>
                  <w:u w:val="single"/>
                </w:rPr>
                <w:t>https://www.ukessays.com/essays/education/what-is-the-importance-of-critical-thinking-skills-education-essay.php</w:t>
              </w:r>
              <w:r>
                <w:rPr>
                  <w:noProof/>
                </w:rPr>
                <w:br/>
                <w:t>[Accessed 26 March 2018].</w:t>
              </w:r>
            </w:p>
            <w:p w:rsidR="00F6138A" w:rsidRPr="00F6138A" w:rsidRDefault="00F6138A" w:rsidP="00F6138A"/>
            <w:p w:rsidR="00B46FC7" w:rsidRDefault="00B46FC7" w:rsidP="00F6138A">
              <w:pPr>
                <w:pStyle w:val="Bibliografia"/>
                <w:numPr>
                  <w:ilvl w:val="0"/>
                  <w:numId w:val="6"/>
                </w:numPr>
                <w:rPr>
                  <w:noProof/>
                </w:rPr>
              </w:pPr>
              <w:r>
                <w:rPr>
                  <w:noProof/>
                </w:rPr>
                <w:t xml:space="preserve">Ukessays, 2015. </w:t>
              </w:r>
              <w:r>
                <w:rPr>
                  <w:i/>
                  <w:iCs/>
                  <w:noProof/>
                </w:rPr>
                <w:t xml:space="preserve">Ukessays.com. </w:t>
              </w:r>
              <w:r>
                <w:rPr>
                  <w:noProof/>
                </w:rPr>
                <w:t xml:space="preserve">[Online] </w:t>
              </w:r>
              <w:r>
                <w:rPr>
                  <w:noProof/>
                </w:rPr>
                <w:br/>
                <w:t xml:space="preserve">Available at: </w:t>
              </w:r>
              <w:r>
                <w:rPr>
                  <w:noProof/>
                  <w:u w:val="single"/>
                </w:rPr>
                <w:t>https://www.ukessays.com/essays/nursing/identify-management-theories-relevant-to-your-role-nursing-essay.php</w:t>
              </w:r>
              <w:r>
                <w:rPr>
                  <w:noProof/>
                </w:rPr>
                <w:br/>
                <w:t>[Accessed 11 March 2018].</w:t>
              </w:r>
            </w:p>
            <w:p w:rsidR="00F6138A" w:rsidRPr="00F6138A" w:rsidRDefault="00F6138A" w:rsidP="00F6138A"/>
            <w:p w:rsidR="00B46FC7" w:rsidRDefault="00B46FC7" w:rsidP="00F6138A">
              <w:pPr>
                <w:pStyle w:val="Bibliografia"/>
                <w:numPr>
                  <w:ilvl w:val="0"/>
                  <w:numId w:val="6"/>
                </w:numPr>
                <w:rPr>
                  <w:noProof/>
                </w:rPr>
              </w:pPr>
              <w:r>
                <w:rPr>
                  <w:noProof/>
                </w:rPr>
                <w:lastRenderedPageBreak/>
                <w:t xml:space="preserve">University of Essex , n.d. </w:t>
              </w:r>
              <w:r>
                <w:rPr>
                  <w:i/>
                  <w:iCs/>
                  <w:noProof/>
                </w:rPr>
                <w:t xml:space="preserve">Online.essex.ac.uk. </w:t>
              </w:r>
              <w:r>
                <w:rPr>
                  <w:noProof/>
                </w:rPr>
                <w:t xml:space="preserve">[Online] </w:t>
              </w:r>
              <w:r>
                <w:rPr>
                  <w:noProof/>
                </w:rPr>
                <w:br/>
                <w:t xml:space="preserve">Available at: </w:t>
              </w:r>
              <w:r>
                <w:rPr>
                  <w:noProof/>
                  <w:u w:val="single"/>
                </w:rPr>
                <w:t>https://online.essex.ac.uk/blog/the-importance-of-critical-thinking/</w:t>
              </w:r>
              <w:r>
                <w:rPr>
                  <w:noProof/>
                </w:rPr>
                <w:br/>
                <w:t>[Accessed 26 March 2018].</w:t>
              </w:r>
            </w:p>
            <w:p w:rsidR="00B46FC7" w:rsidRDefault="00716672" w:rsidP="00B46FC7">
              <w:pPr>
                <w:rPr>
                  <w:lang w:val="it-IT"/>
                </w:rPr>
              </w:pPr>
              <w:r>
                <w:rPr>
                  <w:lang w:val="it-IT"/>
                </w:rPr>
                <w:fldChar w:fldCharType="end"/>
              </w:r>
            </w:p>
          </w:sdtContent>
        </w:sdt>
      </w:sdtContent>
    </w:sdt>
    <w:p w:rsidR="00B46FC7" w:rsidRDefault="00B46FC7" w:rsidP="00D45330">
      <w:pPr>
        <w:spacing w:line="360" w:lineRule="auto"/>
      </w:pPr>
    </w:p>
    <w:p w:rsidR="00F6138A" w:rsidRPr="00EE2465" w:rsidRDefault="00F6138A" w:rsidP="00F6138A">
      <w:pPr>
        <w:spacing w:line="360" w:lineRule="auto"/>
        <w:rPr>
          <w:b/>
          <w:bCs/>
          <w:sz w:val="28"/>
          <w:szCs w:val="28"/>
          <w:u w:val="single"/>
        </w:rPr>
      </w:pPr>
      <w:r w:rsidRPr="00EE2465">
        <w:rPr>
          <w:b/>
          <w:bCs/>
          <w:sz w:val="28"/>
          <w:szCs w:val="28"/>
          <w:u w:val="single"/>
        </w:rPr>
        <w:t>Bibliography</w:t>
      </w:r>
    </w:p>
    <w:p w:rsidR="00EE2465" w:rsidRDefault="00F6138A" w:rsidP="00D45330">
      <w:pPr>
        <w:pStyle w:val="Paragrafoelenco"/>
        <w:numPr>
          <w:ilvl w:val="0"/>
          <w:numId w:val="7"/>
        </w:numPr>
        <w:spacing w:line="360" w:lineRule="auto"/>
      </w:pPr>
      <w:r>
        <w:t xml:space="preserve">Bell, J.(2010) Doing your research project: a guide for first time researchers in education, health and social science. (Online) </w:t>
      </w:r>
    </w:p>
    <w:p w:rsidR="00F6138A" w:rsidRDefault="00F6138A" w:rsidP="00EE2465">
      <w:pPr>
        <w:pStyle w:val="Paragrafoelenco"/>
        <w:spacing w:line="360" w:lineRule="auto"/>
      </w:pPr>
      <w:r>
        <w:t xml:space="preserve">Available at : </w:t>
      </w:r>
      <w:hyperlink r:id="rId8" w:history="1">
        <w:r w:rsidR="00EE2465" w:rsidRPr="0064750F">
          <w:rPr>
            <w:rStyle w:val="Collegamentoipertestuale"/>
          </w:rPr>
          <w:t>https://www-dawsoneracom.ezproxy.uwtsd.ac.uk/readonline/9780335239146</w:t>
        </w:r>
      </w:hyperlink>
      <w:r>
        <w:t xml:space="preserve"> </w:t>
      </w:r>
      <w:r w:rsidR="00EE2465">
        <w:t>(Accessed 24 March 2018).</w:t>
      </w:r>
    </w:p>
    <w:p w:rsidR="00EE2465" w:rsidRDefault="00EE2465" w:rsidP="00EE2465">
      <w:pPr>
        <w:pStyle w:val="Paragrafoelenco"/>
        <w:numPr>
          <w:ilvl w:val="0"/>
          <w:numId w:val="7"/>
        </w:numPr>
        <w:spacing w:line="360" w:lineRule="auto"/>
      </w:pPr>
      <w:r>
        <w:t xml:space="preserve">Dochy,F; Gijbels, D; Segres, M; Van den Bossch, P. (2011) Theories of Learning for the Workplace : Building blocks for training and professional development programs. (Online) Available at : </w:t>
      </w:r>
      <w:hyperlink r:id="rId9" w:history="1">
        <w:r w:rsidRPr="0064750F">
          <w:rPr>
            <w:rStyle w:val="Collegamentoipertestuale"/>
          </w:rPr>
          <w:t>https://www-dawsonera-com.ezproxy.uwtsd.ac.uk/readonline/9780203817995</w:t>
        </w:r>
      </w:hyperlink>
      <w:r>
        <w:t xml:space="preserve"> (Accessed 25 March 2018). </w:t>
      </w:r>
    </w:p>
    <w:p w:rsidR="00EE2465" w:rsidRPr="00613B8A" w:rsidRDefault="00EE2465" w:rsidP="00D45330">
      <w:pPr>
        <w:spacing w:line="360" w:lineRule="auto"/>
      </w:pPr>
    </w:p>
    <w:p w:rsidR="0059369A" w:rsidRPr="00613B8A" w:rsidRDefault="0059369A" w:rsidP="00D45330">
      <w:pPr>
        <w:spacing w:line="360" w:lineRule="auto"/>
      </w:pPr>
    </w:p>
    <w:p w:rsidR="00D45330" w:rsidRPr="00613B8A" w:rsidRDefault="00D45330"/>
    <w:sectPr w:rsidR="00D45330" w:rsidRPr="00613B8A" w:rsidSect="00CF6F93">
      <w:footerReference w:type="default" r:id="rId10"/>
      <w:pgSz w:w="11906" w:h="16838"/>
      <w:pgMar w:top="1440" w:right="1440" w:bottom="1440" w:left="1440" w:header="708" w:footer="708" w:gutter="0"/>
      <w:pgBorders w:offsetFrom="page">
        <w:top w:val="single" w:sz="12" w:space="24" w:color="002060"/>
        <w:left w:val="single" w:sz="12" w:space="24" w:color="002060"/>
        <w:bottom w:val="single" w:sz="12" w:space="24" w:color="002060"/>
        <w:right w:val="single" w:sz="12" w:space="24" w:color="002060"/>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631A7" w:rsidRDefault="002631A7" w:rsidP="00CF6F93">
      <w:r>
        <w:separator/>
      </w:r>
    </w:p>
  </w:endnote>
  <w:endnote w:type="continuationSeparator" w:id="0">
    <w:p w:rsidR="002631A7" w:rsidRDefault="002631A7" w:rsidP="00CF6F93">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40041633"/>
      <w:docPartObj>
        <w:docPartGallery w:val="Page Numbers (Bottom of Page)"/>
        <w:docPartUnique/>
      </w:docPartObj>
    </w:sdtPr>
    <w:sdtContent>
      <w:p w:rsidR="00970271" w:rsidRDefault="00716672">
        <w:pPr>
          <w:pStyle w:val="Pidipagina"/>
        </w:pPr>
        <w:r w:rsidRPr="00716672">
          <w:rPr>
            <w:rFonts w:asciiTheme="majorHAnsi" w:hAnsiTheme="majorHAnsi"/>
            <w:noProof/>
            <w:sz w:val="28"/>
            <w:szCs w:val="28"/>
            <w:lang w:val="it-IT" w:eastAsia="zh-TW"/>
          </w:rPr>
          <w:pict>
            <v:shapetype id="_x0000_t92" coordsize="21600,21600" o:spt="92" adj="2700" path="m21600,10800l@7@14,21232,8005@9@16,20153,5400@11@18,18437,3163@12@17,16200,1447@10@15,13595,368@8@13,10800,0@14@13,8005,368@16@15,5400,1447@18@17,3163,3163@17@18,1447,5400@15@16,368,8005@13@14,,10800@13@8,368,13595@15@10,1447,16200@17@12,3163,18437@18@11,5400,20153@16@9,8005,21232@14@7,10800,21600@8@7,13595,21232@10@9,16200,20153@12@11,18437,18437@11@12,20153,16200@9@10,21232,13595@7@8xe">
              <v:stroke joinstyle="miter"/>
              <v:formulas>
                <v:f eqn="sum 10800 0 #0"/>
                <v:f eqn="prod @0 32488 32768"/>
                <v:f eqn="prod @0 4277 32768"/>
                <v:f eqn="prod @0 30274 32768"/>
                <v:f eqn="prod @0 12540 32768"/>
                <v:f eqn="prod @0 25997 32768"/>
                <v:f eqn="prod @0 19948 32768"/>
                <v:f eqn="sum @1 10800 0"/>
                <v:f eqn="sum @2 10800 0"/>
                <v:f eqn="sum @3 10800 0"/>
                <v:f eqn="sum @4 10800 0"/>
                <v:f eqn="sum @5 10800 0"/>
                <v:f eqn="sum @6 10800 0"/>
                <v:f eqn="sum 10800 0 @1"/>
                <v:f eqn="sum 10800 0 @2"/>
                <v:f eqn="sum 10800 0 @3"/>
                <v:f eqn="sum 10800 0 @4"/>
                <v:f eqn="sum 10800 0 @5"/>
                <v:f eqn="sum 10800 0 @6"/>
                <v:f eqn="prod @0 23170 32768"/>
                <v:f eqn="sum @19 10800 0"/>
                <v:f eqn="sum 10800 0 @19"/>
              </v:formulas>
              <v:path gradientshapeok="t" o:connecttype="rect" textboxrect="@21,@21,@20,@20"/>
              <v:handles>
                <v:h position="#0,center" xrange="0,10800"/>
              </v:handles>
            </v:shapetype>
            <v:shape id="_x0000_s8193" type="#_x0000_t92" style="position:absolute;margin-left:201.25pt;margin-top:7.8pt;width:48.8pt;height:33.35pt;rotation:360;z-index:251660288;mso-position-horizontal-relative:margin;mso-position-vertical-relative:bottom-margin-area" fillcolor="white [3212]" strokecolor="#a5a5a5 [2092]">
              <v:textbox style="mso-next-textbox:#_x0000_s8193">
                <w:txbxContent>
                  <w:p w:rsidR="00970271" w:rsidRPr="00CF6F93" w:rsidRDefault="00716672">
                    <w:pPr>
                      <w:jc w:val="center"/>
                      <w:rPr>
                        <w:b/>
                        <w:bCs/>
                        <w:color w:val="000000" w:themeColor="text1"/>
                        <w:lang w:val="it-IT"/>
                      </w:rPr>
                    </w:pPr>
                    <w:r w:rsidRPr="00CF6F93">
                      <w:rPr>
                        <w:b/>
                        <w:bCs/>
                        <w:color w:val="000000" w:themeColor="text1"/>
                        <w:lang w:val="it-IT"/>
                      </w:rPr>
                      <w:fldChar w:fldCharType="begin"/>
                    </w:r>
                    <w:r w:rsidR="00970271" w:rsidRPr="00CF6F93">
                      <w:rPr>
                        <w:b/>
                        <w:bCs/>
                        <w:color w:val="000000" w:themeColor="text1"/>
                        <w:lang w:val="it-IT"/>
                      </w:rPr>
                      <w:instrText xml:space="preserve"> PAGE    \* MERGEFORMAT </w:instrText>
                    </w:r>
                    <w:r w:rsidRPr="00CF6F93">
                      <w:rPr>
                        <w:b/>
                        <w:bCs/>
                        <w:color w:val="000000" w:themeColor="text1"/>
                        <w:lang w:val="it-IT"/>
                      </w:rPr>
                      <w:fldChar w:fldCharType="separate"/>
                    </w:r>
                    <w:r w:rsidR="0021120E" w:rsidRPr="0021120E">
                      <w:rPr>
                        <w:b/>
                        <w:bCs/>
                        <w:noProof/>
                        <w:color w:val="000000" w:themeColor="text1"/>
                      </w:rPr>
                      <w:t>13</w:t>
                    </w:r>
                    <w:r w:rsidRPr="00CF6F93">
                      <w:rPr>
                        <w:b/>
                        <w:bCs/>
                        <w:color w:val="000000" w:themeColor="text1"/>
                        <w:lang w:val="it-IT"/>
                      </w:rPr>
                      <w:fldChar w:fldCharType="end"/>
                    </w:r>
                  </w:p>
                </w:txbxContent>
              </v:textbox>
              <w10:wrap anchorx="margin" anchory="page"/>
            </v:shape>
          </w:pict>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631A7" w:rsidRDefault="002631A7" w:rsidP="00CF6F93">
      <w:r>
        <w:separator/>
      </w:r>
    </w:p>
  </w:footnote>
  <w:footnote w:type="continuationSeparator" w:id="0">
    <w:p w:rsidR="002631A7" w:rsidRDefault="002631A7" w:rsidP="00CF6F93">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406841"/>
    <w:multiLevelType w:val="hybridMultilevel"/>
    <w:tmpl w:val="8BDC2250"/>
    <w:lvl w:ilvl="0" w:tplc="9B46534A">
      <w:start w:val="1"/>
      <w:numFmt w:val="decimal"/>
      <w:lvlText w:val="%1."/>
      <w:lvlJc w:val="left"/>
      <w:pPr>
        <w:ind w:left="1429" w:hanging="360"/>
      </w:pPr>
      <w:rPr>
        <w:b w:val="0"/>
        <w:bCs w:val="0"/>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1">
    <w:nsid w:val="18B91EB2"/>
    <w:multiLevelType w:val="hybridMultilevel"/>
    <w:tmpl w:val="A71A1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EEE1CCB"/>
    <w:multiLevelType w:val="hybridMultilevel"/>
    <w:tmpl w:val="9822B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1DB3FC7"/>
    <w:multiLevelType w:val="hybridMultilevel"/>
    <w:tmpl w:val="CF56A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1ED6A29"/>
    <w:multiLevelType w:val="hybridMultilevel"/>
    <w:tmpl w:val="DA521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6AD7C87"/>
    <w:multiLevelType w:val="hybridMultilevel"/>
    <w:tmpl w:val="85908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CE33B0A"/>
    <w:multiLevelType w:val="hybridMultilevel"/>
    <w:tmpl w:val="496AF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E475B16"/>
    <w:multiLevelType w:val="multilevel"/>
    <w:tmpl w:val="8AF4148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nsid w:val="73165F3B"/>
    <w:multiLevelType w:val="hybridMultilevel"/>
    <w:tmpl w:val="C2328D3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4"/>
  </w:num>
  <w:num w:numId="2">
    <w:abstractNumId w:val="8"/>
  </w:num>
  <w:num w:numId="3">
    <w:abstractNumId w:val="0"/>
  </w:num>
  <w:num w:numId="4">
    <w:abstractNumId w:val="2"/>
  </w:num>
  <w:num w:numId="5">
    <w:abstractNumId w:val="1"/>
  </w:num>
  <w:num w:numId="6">
    <w:abstractNumId w:val="5"/>
  </w:num>
  <w:num w:numId="7">
    <w:abstractNumId w:val="6"/>
  </w:num>
  <w:num w:numId="8">
    <w:abstractNumId w:val="7"/>
  </w:num>
  <w:num w:numId="9">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defaultTabStop w:val="720"/>
  <w:characterSpacingControl w:val="doNotCompress"/>
  <w:hdrShapeDefaults>
    <o:shapedefaults v:ext="edit" spidmax="13314"/>
    <o:shapelayout v:ext="edit">
      <o:idmap v:ext="edit" data="8"/>
    </o:shapelayout>
  </w:hdrShapeDefaults>
  <w:footnotePr>
    <w:footnote w:id="-1"/>
    <w:footnote w:id="0"/>
  </w:footnotePr>
  <w:endnotePr>
    <w:endnote w:id="-1"/>
    <w:endnote w:id="0"/>
  </w:endnotePr>
  <w:compat/>
  <w:rsids>
    <w:rsidRoot w:val="00D45330"/>
    <w:rsid w:val="00080F30"/>
    <w:rsid w:val="000C1251"/>
    <w:rsid w:val="00105FAF"/>
    <w:rsid w:val="00120473"/>
    <w:rsid w:val="00160220"/>
    <w:rsid w:val="00170AEA"/>
    <w:rsid w:val="00180BA1"/>
    <w:rsid w:val="001969B8"/>
    <w:rsid w:val="001B0A7A"/>
    <w:rsid w:val="001B2BAF"/>
    <w:rsid w:val="001B6A9B"/>
    <w:rsid w:val="001D24FD"/>
    <w:rsid w:val="001D5BAB"/>
    <w:rsid w:val="002067CC"/>
    <w:rsid w:val="0021120E"/>
    <w:rsid w:val="002631A7"/>
    <w:rsid w:val="00283053"/>
    <w:rsid w:val="002A00F0"/>
    <w:rsid w:val="00317F44"/>
    <w:rsid w:val="00320046"/>
    <w:rsid w:val="0032214A"/>
    <w:rsid w:val="003279E1"/>
    <w:rsid w:val="00353492"/>
    <w:rsid w:val="0036075F"/>
    <w:rsid w:val="0039118E"/>
    <w:rsid w:val="003A41F9"/>
    <w:rsid w:val="003A7FAB"/>
    <w:rsid w:val="003B6C22"/>
    <w:rsid w:val="003C4BA8"/>
    <w:rsid w:val="003D6B2E"/>
    <w:rsid w:val="003E40FB"/>
    <w:rsid w:val="00406C83"/>
    <w:rsid w:val="00407628"/>
    <w:rsid w:val="00420EE5"/>
    <w:rsid w:val="004263A6"/>
    <w:rsid w:val="00442A6B"/>
    <w:rsid w:val="00453424"/>
    <w:rsid w:val="004E1931"/>
    <w:rsid w:val="005010F4"/>
    <w:rsid w:val="005227DF"/>
    <w:rsid w:val="0052415E"/>
    <w:rsid w:val="00557449"/>
    <w:rsid w:val="00582B33"/>
    <w:rsid w:val="0059369A"/>
    <w:rsid w:val="00594A9B"/>
    <w:rsid w:val="005F03F2"/>
    <w:rsid w:val="006033B2"/>
    <w:rsid w:val="00613B8A"/>
    <w:rsid w:val="0062362F"/>
    <w:rsid w:val="00670FDD"/>
    <w:rsid w:val="00672750"/>
    <w:rsid w:val="006B13BE"/>
    <w:rsid w:val="006C70A9"/>
    <w:rsid w:val="006F60E7"/>
    <w:rsid w:val="00703B41"/>
    <w:rsid w:val="00716672"/>
    <w:rsid w:val="00750C59"/>
    <w:rsid w:val="007669AA"/>
    <w:rsid w:val="007B1BBC"/>
    <w:rsid w:val="007C07DB"/>
    <w:rsid w:val="007C0F75"/>
    <w:rsid w:val="007E5463"/>
    <w:rsid w:val="00801C6C"/>
    <w:rsid w:val="008246D4"/>
    <w:rsid w:val="00855519"/>
    <w:rsid w:val="00893D99"/>
    <w:rsid w:val="008D6F6F"/>
    <w:rsid w:val="008E4A06"/>
    <w:rsid w:val="00970271"/>
    <w:rsid w:val="009C07C0"/>
    <w:rsid w:val="009E3982"/>
    <w:rsid w:val="009F4200"/>
    <w:rsid w:val="00A0111E"/>
    <w:rsid w:val="00A17AAF"/>
    <w:rsid w:val="00A6548F"/>
    <w:rsid w:val="00AD0FF5"/>
    <w:rsid w:val="00AD4DB5"/>
    <w:rsid w:val="00AF7F50"/>
    <w:rsid w:val="00B46176"/>
    <w:rsid w:val="00B46FC7"/>
    <w:rsid w:val="00B5111F"/>
    <w:rsid w:val="00B53166"/>
    <w:rsid w:val="00B55DA7"/>
    <w:rsid w:val="00B96B79"/>
    <w:rsid w:val="00BE444A"/>
    <w:rsid w:val="00BE51AE"/>
    <w:rsid w:val="00C438B2"/>
    <w:rsid w:val="00C542C6"/>
    <w:rsid w:val="00C91514"/>
    <w:rsid w:val="00CA6347"/>
    <w:rsid w:val="00CB018F"/>
    <w:rsid w:val="00CF6F93"/>
    <w:rsid w:val="00D11E5E"/>
    <w:rsid w:val="00D156E5"/>
    <w:rsid w:val="00D418B3"/>
    <w:rsid w:val="00D45330"/>
    <w:rsid w:val="00DA2D4A"/>
    <w:rsid w:val="00DB4CD3"/>
    <w:rsid w:val="00DD24C1"/>
    <w:rsid w:val="00DD719C"/>
    <w:rsid w:val="00DE03D5"/>
    <w:rsid w:val="00DE2F64"/>
    <w:rsid w:val="00DF0928"/>
    <w:rsid w:val="00E00331"/>
    <w:rsid w:val="00E07F60"/>
    <w:rsid w:val="00E77042"/>
    <w:rsid w:val="00E926BC"/>
    <w:rsid w:val="00E948A7"/>
    <w:rsid w:val="00E959ED"/>
    <w:rsid w:val="00EA0052"/>
    <w:rsid w:val="00EB1203"/>
    <w:rsid w:val="00EB5981"/>
    <w:rsid w:val="00EE0287"/>
    <w:rsid w:val="00EE2465"/>
    <w:rsid w:val="00EF4114"/>
    <w:rsid w:val="00F05464"/>
    <w:rsid w:val="00F5317C"/>
    <w:rsid w:val="00F56CF3"/>
    <w:rsid w:val="00F6138A"/>
    <w:rsid w:val="00F75968"/>
    <w:rsid w:val="00F84E29"/>
    <w:rsid w:val="00F9046C"/>
    <w:rsid w:val="00F90BC7"/>
    <w:rsid w:val="00FB61B6"/>
    <w:rsid w:val="00FC4C38"/>
    <w:rsid w:val="00FC7669"/>
    <w:rsid w:val="00FD014A"/>
    <w:rsid w:val="00FE3B21"/>
    <w:rsid w:val="00FE4FC4"/>
    <w:rsid w:val="00FF6A80"/>
    <w:rsid w:val="00FF6E86"/>
  </w:rsids>
  <m:mathPr>
    <m:mathFont m:val="Cambria Math"/>
    <m:brkBin m:val="before"/>
    <m:brkBinSub m:val="--"/>
    <m:smallFrac m:val="off"/>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557449"/>
  </w:style>
  <w:style w:type="paragraph" w:styleId="Titolo1">
    <w:name w:val="heading 1"/>
    <w:basedOn w:val="Normale"/>
    <w:next w:val="Normale"/>
    <w:link w:val="Titolo1Carattere"/>
    <w:uiPriority w:val="9"/>
    <w:qFormat/>
    <w:rsid w:val="00B46FC7"/>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it-IT"/>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qFormat/>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estofumetto">
    <w:name w:val="Balloon Text"/>
    <w:basedOn w:val="Normale"/>
    <w:link w:val="TestofumettoCarattere"/>
    <w:uiPriority w:val="99"/>
    <w:semiHidden/>
    <w:unhideWhenUsed/>
    <w:rsid w:val="00D45330"/>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D45330"/>
    <w:rPr>
      <w:rFonts w:ascii="Tahoma" w:hAnsi="Tahoma" w:cs="Tahoma"/>
      <w:sz w:val="16"/>
      <w:szCs w:val="16"/>
    </w:rPr>
  </w:style>
  <w:style w:type="paragraph" w:styleId="Paragrafoelenco">
    <w:name w:val="List Paragraph"/>
    <w:basedOn w:val="Normale"/>
    <w:uiPriority w:val="34"/>
    <w:qFormat/>
    <w:rsid w:val="00080F30"/>
    <w:pPr>
      <w:ind w:left="720"/>
      <w:contextualSpacing/>
    </w:pPr>
  </w:style>
  <w:style w:type="paragraph" w:styleId="NormaleWeb">
    <w:name w:val="Normal (Web)"/>
    <w:basedOn w:val="Normale"/>
    <w:uiPriority w:val="99"/>
    <w:semiHidden/>
    <w:unhideWhenUsed/>
    <w:rsid w:val="00080F30"/>
    <w:pPr>
      <w:spacing w:before="100" w:beforeAutospacing="1" w:after="100" w:afterAutospacing="1"/>
    </w:pPr>
    <w:rPr>
      <w:rFonts w:ascii="Times New Roman" w:eastAsia="Times New Roman" w:hAnsi="Times New Roman" w:cs="Times New Roman"/>
      <w:sz w:val="24"/>
      <w:szCs w:val="24"/>
      <w:lang w:eastAsia="en-GB" w:bidi="bn-BD"/>
    </w:rPr>
  </w:style>
  <w:style w:type="character" w:styleId="Collegamentoipertestuale">
    <w:name w:val="Hyperlink"/>
    <w:basedOn w:val="Carpredefinitoparagrafo"/>
    <w:uiPriority w:val="99"/>
    <w:unhideWhenUsed/>
    <w:rsid w:val="00BE51AE"/>
    <w:rPr>
      <w:color w:val="0000FF" w:themeColor="hyperlink"/>
      <w:u w:val="single"/>
    </w:rPr>
  </w:style>
  <w:style w:type="character" w:styleId="Collegamentovisitato">
    <w:name w:val="FollowedHyperlink"/>
    <w:basedOn w:val="Carpredefinitoparagrafo"/>
    <w:uiPriority w:val="99"/>
    <w:semiHidden/>
    <w:unhideWhenUsed/>
    <w:rsid w:val="00170AEA"/>
    <w:rPr>
      <w:color w:val="800080" w:themeColor="followedHyperlink"/>
      <w:u w:val="single"/>
    </w:rPr>
  </w:style>
  <w:style w:type="paragraph" w:styleId="Intestazione">
    <w:name w:val="header"/>
    <w:basedOn w:val="Normale"/>
    <w:link w:val="IntestazioneCarattere"/>
    <w:uiPriority w:val="99"/>
    <w:semiHidden/>
    <w:unhideWhenUsed/>
    <w:rsid w:val="00CF6F93"/>
    <w:pPr>
      <w:tabs>
        <w:tab w:val="center" w:pos="4513"/>
        <w:tab w:val="right" w:pos="9026"/>
      </w:tabs>
    </w:pPr>
  </w:style>
  <w:style w:type="character" w:customStyle="1" w:styleId="IntestazioneCarattere">
    <w:name w:val="Intestazione Carattere"/>
    <w:basedOn w:val="Carpredefinitoparagrafo"/>
    <w:link w:val="Intestazione"/>
    <w:uiPriority w:val="99"/>
    <w:semiHidden/>
    <w:rsid w:val="00CF6F93"/>
  </w:style>
  <w:style w:type="paragraph" w:styleId="Pidipagina">
    <w:name w:val="footer"/>
    <w:basedOn w:val="Normale"/>
    <w:link w:val="PidipaginaCarattere"/>
    <w:uiPriority w:val="99"/>
    <w:semiHidden/>
    <w:unhideWhenUsed/>
    <w:rsid w:val="00CF6F93"/>
    <w:pPr>
      <w:tabs>
        <w:tab w:val="center" w:pos="4513"/>
        <w:tab w:val="right" w:pos="9026"/>
      </w:tabs>
    </w:pPr>
  </w:style>
  <w:style w:type="character" w:customStyle="1" w:styleId="PidipaginaCarattere">
    <w:name w:val="Piè di pagina Carattere"/>
    <w:basedOn w:val="Carpredefinitoparagrafo"/>
    <w:link w:val="Pidipagina"/>
    <w:uiPriority w:val="99"/>
    <w:semiHidden/>
    <w:rsid w:val="00CF6F93"/>
  </w:style>
  <w:style w:type="character" w:customStyle="1" w:styleId="Titolo1Carattere">
    <w:name w:val="Titolo 1 Carattere"/>
    <w:basedOn w:val="Carpredefinitoparagrafo"/>
    <w:link w:val="Titolo1"/>
    <w:uiPriority w:val="9"/>
    <w:rsid w:val="00B46FC7"/>
    <w:rPr>
      <w:rFonts w:asciiTheme="majorHAnsi" w:eastAsiaTheme="majorEastAsia" w:hAnsiTheme="majorHAnsi" w:cstheme="majorBidi"/>
      <w:b/>
      <w:bCs/>
      <w:color w:val="365F91" w:themeColor="accent1" w:themeShade="BF"/>
      <w:sz w:val="28"/>
      <w:szCs w:val="28"/>
      <w:lang w:val="it-IT"/>
    </w:rPr>
  </w:style>
  <w:style w:type="paragraph" w:styleId="Bibliografia">
    <w:name w:val="Bibliography"/>
    <w:basedOn w:val="Normale"/>
    <w:next w:val="Normale"/>
    <w:uiPriority w:val="37"/>
    <w:unhideWhenUsed/>
    <w:rsid w:val="00B46FC7"/>
  </w:style>
  <w:style w:type="paragraph" w:customStyle="1" w:styleId="Default">
    <w:name w:val="Default"/>
    <w:rsid w:val="00F6138A"/>
    <w:pPr>
      <w:autoSpaceDE w:val="0"/>
      <w:autoSpaceDN w:val="0"/>
      <w:adjustRightInd w:val="0"/>
    </w:pPr>
    <w:rPr>
      <w:rFonts w:ascii="Arial" w:hAnsi="Arial" w:cs="Arial"/>
      <w:color w:val="000000"/>
      <w:sz w:val="24"/>
      <w:szCs w:val="24"/>
      <w:lang w:bidi="bn-BD"/>
    </w:rPr>
  </w:style>
  <w:style w:type="paragraph" w:styleId="Citazione">
    <w:name w:val="Quote"/>
    <w:basedOn w:val="Normale"/>
    <w:next w:val="Normale"/>
    <w:link w:val="CitazioneCarattere"/>
    <w:uiPriority w:val="29"/>
    <w:qFormat/>
    <w:rsid w:val="00EE2465"/>
    <w:rPr>
      <w:i/>
      <w:iCs/>
      <w:color w:val="000000" w:themeColor="text1"/>
    </w:rPr>
  </w:style>
  <w:style w:type="character" w:customStyle="1" w:styleId="CitazioneCarattere">
    <w:name w:val="Citazione Carattere"/>
    <w:basedOn w:val="Carpredefinitoparagrafo"/>
    <w:link w:val="Citazione"/>
    <w:uiPriority w:val="29"/>
    <w:rsid w:val="00EE2465"/>
    <w:rPr>
      <w:i/>
      <w:iCs/>
      <w:color w:val="000000" w:themeColor="text1"/>
    </w:rPr>
  </w:style>
</w:styles>
</file>

<file path=word/webSettings.xml><?xml version="1.0" encoding="utf-8"?>
<w:webSettings xmlns:r="http://schemas.openxmlformats.org/officeDocument/2006/relationships" xmlns:w="http://schemas.openxmlformats.org/wordprocessingml/2006/main">
  <w:divs>
    <w:div w:id="828136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dawsoneracom.ezproxy.uwtsd.ac.uk/readonline/978033523914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dawsonera-com.ezproxy.uwtsd.ac.uk/readonline/9780203817995"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Enn96</b:Tag>
    <b:SourceType>BookSection</b:SourceType>
    <b:Guid>{77DC4CAF-1D68-4BD1-89AC-0531070E1D4B}</b:Guid>
    <b:LCID>2057</b:LCID>
    <b:Author>
      <b:Author>
        <b:NameList>
          <b:Person>
            <b:Last>Ennis</b:Last>
            <b:First>Robert</b:First>
          </b:Person>
        </b:NameList>
      </b:Author>
    </b:Author>
    <b:Title>Critical Thinking</b:Title>
    <b:Year>1996</b:Year>
    <b:BookTitle>Critical Thinking</b:BookTitle>
    <b:Pages>48 - 51</b:Pages>
    <b:RefOrder>1</b:RefOrder>
  </b:Source>
  <b:Source>
    <b:Tag>Jud18</b:Tag>
    <b:SourceType>InternetSite</b:SourceType>
    <b:Guid>{CB174158-F3FB-4CD1-BD53-B7D53D529115}</b:Guid>
    <b:LCID>2057</b:LCID>
    <b:Author>
      <b:Author>
        <b:NameList>
          <b:Person>
            <b:Last>Judy Chartrand</b:Last>
            <b:First>Heather</b:First>
            <b:Middle>Ishikawa, Scott Flander</b:Middle>
          </b:Person>
        </b:NameList>
      </b:Author>
    </b:Author>
    <b:Title>Powerhrforum</b:Title>
    <b:YearAccessed>2018</b:YearAccessed>
    <b:MonthAccessed>March</b:MonthAccessed>
    <b:DayAccessed>11</b:DayAccessed>
    <b:URL>http://www.powerhrforum.org/pdfs/developing-critical-thinking-white-paper.pdf</b:URL>
    <b:RefOrder>2</b:RefOrder>
  </b:Source>
  <b:Source>
    <b:Tag>OmT16</b:Tag>
    <b:SourceType>InternetSite</b:SourceType>
    <b:Guid>{579E6EDD-E0AC-43B3-8A09-1E7B2EA076A8}</b:Guid>
    <b:LCID>2057</b:LCID>
    <b:Author>
      <b:Author>
        <b:NameList>
          <b:Person>
            <b:Last>Taneja</b:Last>
            <b:First>Om</b:First>
          </b:Person>
        </b:NameList>
      </b:Author>
    </b:Author>
    <b:Title>quora.com</b:Title>
    <b:Year>2016</b:Year>
    <b:YearAccessed>2018</b:YearAccessed>
    <b:MonthAccessed>March </b:MonthAccessed>
    <b:DayAccessed>11</b:DayAccessed>
    <b:URL>https://www.quora.com/What-is-the-difference-between-attitude-value-belief</b:URL>
    <b:RefOrder>3</b:RefOrder>
  </b:Source>
  <b:Source>
    <b:Tag>Adi18</b:Tag>
    <b:SourceType>InternetSite</b:SourceType>
    <b:Guid>{A3DC56F0-BA0C-4EFB-85BC-B15C33CE39EC}</b:Guid>
    <b:LCID>2057</b:LCID>
    <b:Author>
      <b:Author>
        <b:NameList>
          <b:Person>
            <b:Last>Aditya</b:Last>
          </b:Person>
        </b:NameList>
      </b:Author>
    </b:Author>
    <b:Title>Adithya.com</b:Title>
    <b:YearAccessed>2018</b:YearAccessed>
    <b:MonthAccessed>March </b:MonthAccessed>
    <b:DayAccessed>17</b:DayAccessed>
    <b:URL>https://adithya.co/2012/12/04/research-paper-beliefs-attitudes-and-values-theory-rokeach/</b:URL>
    <b:RefOrder>5</b:RefOrder>
  </b:Source>
  <b:Source>
    <b:Tag>Mad18</b:Tag>
    <b:SourceType>InternetSite</b:SourceType>
    <b:Guid>{FBB42A22-C143-422D-9B1A-9FB1DF214049}</b:Guid>
    <b:LCID>2057</b:LCID>
    <b:Author>
      <b:Author>
        <b:NameList>
          <b:Person>
            <b:Last>Hawthorne</b:Last>
            <b:First>Madison</b:First>
          </b:Person>
        </b:NameList>
      </b:Author>
    </b:Author>
    <b:Title>Smallbusiness.chron.com</b:Title>
    <b:YearAccessed>2018</b:YearAccessed>
    <b:MonthAccessed>March</b:MonthAccessed>
    <b:DayAccessed>17</b:DayAccessed>
    <b:URL>http://smallbusiness.chron.com/management-theories-concepts-workplace-17693.html</b:URL>
    <b:RefOrder>6</b:RefOrder>
  </b:Source>
  <b:Source>
    <b:Tag>Aca18</b:Tag>
    <b:SourceType>InternetSite</b:SourceType>
    <b:Guid>{88AA7E57-6CDB-44B5-9B76-E1861EAC0FF9}</b:Guid>
    <b:LCID>2057</b:LCID>
    <b:Author>
      <b:Author>
        <b:Corporate>Academia.edu</b:Corporate>
      </b:Author>
    </b:Author>
    <b:Title>Academia.edu</b:Title>
    <b:YearAccessed>2018</b:YearAccessed>
    <b:MonthAccessed>March</b:MonthAccessed>
    <b:DayAccessed>18</b:DayAccessed>
    <b:URL>http://www.academia.edu/23511526/Developing_Critical_Thinking_M5.04</b:URL>
    <b:RefOrder>7</b:RefOrder>
  </b:Source>
  <b:Source>
    <b:Tag>Boh17</b:Tag>
    <b:SourceType>InternetSite</b:SourceType>
    <b:Guid>{60EA8EBC-8A67-4162-9407-02ACC8927E4B}</b:Guid>
    <b:LCID>2057</b:LCID>
    <b:Author>
      <b:Author>
        <b:Corporate>Bohatala.com</b:Corporate>
      </b:Author>
    </b:Author>
    <b:Title>Bohatala.com</b:Title>
    <b:Year>2017</b:Year>
    <b:YearAccessed>2018</b:YearAccessed>
    <b:MonthAccessed>March </b:MonthAccessed>
    <b:DayAccessed>25</b:DayAccessed>
    <b:URL>https://bohatala.com/the-role-of-management-theories-in-workplace/</b:URL>
    <b:RefOrder>8</b:RefOrder>
  </b:Source>
  <b:Source>
    <b:Tag>Mad181</b:Tag>
    <b:SourceType>InternetSite</b:SourceType>
    <b:Guid>{84B0B26A-2767-4F52-AA05-C82908AD1E20}</b:Guid>
    <b:LCID>2057</b:LCID>
    <b:Author>
      <b:Author>
        <b:NameList>
          <b:Person>
            <b:Last>Hawthorne</b:Last>
            <b:First>Madison</b:First>
          </b:Person>
        </b:NameList>
      </b:Author>
    </b:Author>
    <b:Title>Smallbusiness.chon.com</b:Title>
    <b:YearAccessed>2018</b:YearAccessed>
    <b:MonthAccessed>March</b:MonthAccessed>
    <b:DayAccessed>25</b:DayAccessed>
    <b:URL>http://smallbusiness.chron.com/management-theories-concepts-workplace-17693.html</b:URL>
    <b:RefOrder>9</b:RefOrder>
  </b:Source>
  <b:Source>
    <b:Tag>Wal18</b:Tag>
    <b:SourceType>InternetSite</b:SourceType>
    <b:Guid>{9F5A78D6-9525-489E-BE06-366338C847D1}</b:Guid>
    <b:LCID>2057</b:LCID>
    <b:Author>
      <b:Author>
        <b:NameList>
          <b:Person>
            <b:Last>Jhonson</b:Last>
            <b:First>Walter</b:First>
          </b:Person>
        </b:NameList>
      </b:Author>
    </b:Author>
    <b:Title>Smallbusiness.chron.com </b:Title>
    <b:YearAccessed>2018</b:YearAccessed>
    <b:MonthAccessed>March </b:MonthAccessed>
    <b:DayAccessed>25</b:DayAccessed>
    <b:URL>http://smallbusiness.chron.com/theories-leadership-management-43407.html</b:URL>
    <b:RefOrder>10</b:RefOrder>
  </b:Source>
  <b:Source>
    <b:Tag>Uni18</b:Tag>
    <b:SourceType>InternetSite</b:SourceType>
    <b:Guid>{772989A5-F346-4FA5-81A5-EE557C710E6E}</b:Guid>
    <b:LCID>2057</b:LCID>
    <b:Author>
      <b:Author>
        <b:Corporate>University of Essex </b:Corporate>
      </b:Author>
    </b:Author>
    <b:Title>Online.essex.ac.uk</b:Title>
    <b:YearAccessed>2018</b:YearAccessed>
    <b:MonthAccessed>March</b:MonthAccessed>
    <b:DayAccessed>26</b:DayAccessed>
    <b:URL>https://online.essex.ac.uk/blog/the-importance-of-critical-thinking/</b:URL>
    <b:RefOrder>11</b:RefOrder>
  </b:Source>
  <b:Source>
    <b:Tag>Uke151</b:Tag>
    <b:SourceType>InternetSite</b:SourceType>
    <b:Guid>{32F7B073-FE42-4475-9975-03E3C97B0220}</b:Guid>
    <b:LCID>2057</b:LCID>
    <b:Author>
      <b:Author>
        <b:Corporate>Ukessays.com</b:Corporate>
      </b:Author>
    </b:Author>
    <b:Title>Ukessays.com</b:Title>
    <b:Year>2015</b:Year>
    <b:YearAccessed>2018</b:YearAccessed>
    <b:MonthAccessed>March</b:MonthAccessed>
    <b:DayAccessed>26</b:DayAccessed>
    <b:URL>https://www.ukessays.com/essays/education/what-is-the-importance-of-critical-thinking-skills-education-essay.php</b:URL>
    <b:RefOrder>12</b:RefOrder>
  </b:Source>
  <b:Source>
    <b:Tag>UKe15</b:Tag>
    <b:SourceType>InternetSite</b:SourceType>
    <b:Guid>{963F0BCC-CF03-49EC-95F7-AFBA9C99CBF2}</b:Guid>
    <b:LCID>2057</b:LCID>
    <b:Author>
      <b:Author>
        <b:Corporate>Ukessays</b:Corporate>
      </b:Author>
    </b:Author>
    <b:Title>Ukessays.com</b:Title>
    <b:Year>2015</b:Year>
    <b:YearAccessed>2018</b:YearAccessed>
    <b:MonthAccessed>March</b:MonthAccessed>
    <b:DayAccessed>11</b:DayAccessed>
    <b:URL>https://www.ukessays.com/essays/nursing/identify-management-theories-relevant-to-your-role-nursing-essay.php</b:URL>
    <b:RefOrder>4</b:RefOrder>
  </b:Source>
  <b:Source>
    <b:Tag>Segnaposto1</b:Tag>
    <b:SourceType>InternetSite</b:SourceType>
    <b:Guid>{6C4B6EEC-C0A3-4774-80A9-FFE54892DC13}</b:Guid>
    <b:LCID>2057</b:LCID>
    <b:Author>
      <b:Author>
        <b:NameList>
          <b:Person>
            <b:Last>UKESSAYS</b:Last>
          </b:Person>
        </b:NameList>
      </b:Author>
    </b:Author>
    <b:Title>UKESSAYS.COM</b:Title>
    <b:Year>2015</b:Year>
    <b:YearAccessed>2018</b:YearAccessed>
    <b:MonthAccessed>March</b:MonthAccessed>
    <b:DayAccessed>11</b:DayAccessed>
    <b:URL>https://www.ukessays.com/essays/nursing/identify-management-theories-relevant-to-your-role-nursing-essay.php</b:URL>
    <b:RefOrder>4</b:RefOrder>
  </b:Source>
  <b:Source>
    <b:Tag>Segnaposto2</b:Tag>
    <b:SourceType>InternetSite</b:SourceType>
    <b:Guid>{23D5B155-286B-4FB9-B039-95124922765B}</b:Guid>
    <b:LCID>2057</b:LCID>
    <b:Author>
      <b:Author>
        <b:Corporate>Ukessays.com</b:Corporate>
      </b:Author>
    </b:Author>
    <b:Title>Ukessays.com</b:Title>
    <b:Year>2015</b:Year>
    <b:YearAccessed>2018</b:YearAccessed>
    <b:MonthAccessed>March </b:MonthAccessed>
    <b:DayAccessed>26</b:DayAccessed>
    <b:URL>https://www.ukessays.com/essays/english-language/critical-thinking.php</b:URL>
    <b:RefOrder>12</b:RefOrder>
  </b:Source>
</b:Sources>
</file>

<file path=customXml/itemProps1.xml><?xml version="1.0" encoding="utf-8"?>
<ds:datastoreItem xmlns:ds="http://schemas.openxmlformats.org/officeDocument/2006/customXml" ds:itemID="{AA2168BA-6CC1-4A8E-B9F0-B4F629C5E5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2115</TotalTime>
  <Pages>13</Pages>
  <Words>4192</Words>
  <Characters>23901</Characters>
  <Application>Microsoft Office Word</Application>
  <DocSecurity>0</DocSecurity>
  <Lines>199</Lines>
  <Paragraphs>56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28037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asd</dc:creator>
  <cp:lastModifiedBy>asd</cp:lastModifiedBy>
  <cp:revision>78</cp:revision>
  <dcterms:created xsi:type="dcterms:W3CDTF">2018-03-11T11:35:00Z</dcterms:created>
  <dcterms:modified xsi:type="dcterms:W3CDTF">2018-04-01T12:37:00Z</dcterms:modified>
</cp:coreProperties>
</file>