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rPr>
          <w:rFonts w:hint="default"/>
          <w:lang w:val="en-US" w:eastAsia="zh-CN"/>
        </w:rPr>
      </w:pPr>
      <w:r>
        <w:rPr>
          <w:rFonts w:hint="default"/>
          <w:lang w:val="en-US" w:eastAsia="zh-CN"/>
        </w:rPr>
        <w:t>The four giants are not likely to compare with the price of deep discounts. Because the cost of discount stores is lower than the four discount stores. And they have a higher proportion of their own branded products.</w:t>
      </w:r>
    </w:p>
    <w:p>
      <w:pPr>
        <w:rPr>
          <w:rFonts w:hint="default"/>
          <w:lang w:val="en-US" w:eastAsia="zh-CN"/>
        </w:rPr>
      </w:pPr>
    </w:p>
    <w:p>
      <w:pPr>
        <w:numPr>
          <w:ilvl w:val="0"/>
          <w:numId w:val="2"/>
        </w:numPr>
        <w:rPr>
          <w:rFonts w:hint="default"/>
          <w:lang w:val="en-US" w:eastAsia="zh-CN"/>
        </w:rPr>
      </w:pPr>
      <w:r>
        <w:rPr>
          <w:rFonts w:hint="default"/>
          <w:lang w:val="en-US" w:eastAsia="zh-CN"/>
        </w:rPr>
        <w:t>The Prisoner's Dilemma is a representative example of the non-zero-sum game of game theory, reflecting that the best individual choice is not the best choice for the group. Although the dilemma itself is only a model nature, similar situations will occur frequently in terms of price competition and environmental protection in reality.</w:t>
      </w:r>
      <w:r>
        <w:rPr>
          <w:rFonts w:hint="eastAsia"/>
          <w:lang w:val="en-US" w:eastAsia="zh-CN"/>
        </w:rPr>
        <w:t xml:space="preserve"> The four characters in the prisoner's dilemma tried to compete with the “deep discount stores” Aldi and Lidl. But the result is that the market share of the Big Four is declining.</w:t>
      </w:r>
    </w:p>
    <w:p>
      <w:pPr>
        <w:rPr>
          <w:rFonts w:hint="eastAsia"/>
          <w:lang w:val="en-US" w:eastAsia="zh-CN"/>
        </w:rPr>
      </w:pPr>
    </w:p>
    <w:p>
      <w:pPr>
        <w:numPr>
          <w:ilvl w:val="0"/>
          <w:numId w:val="3"/>
        </w:numPr>
        <w:rPr>
          <w:rFonts w:hint="default"/>
          <w:lang w:val="en-US" w:eastAsia="zh-CN"/>
        </w:rPr>
      </w:pPr>
      <w:r>
        <w:rPr>
          <w:rFonts w:hint="default"/>
          <w:lang w:val="en-US" w:eastAsia="zh-CN"/>
        </w:rPr>
        <w:t>Company A will seize the market share of M Company. Because customers will give priority to cheaper products. In addition, M company will also be forced to lower prices to match company A.</w:t>
      </w:r>
    </w:p>
    <w:p>
      <w:pPr>
        <w:rPr>
          <w:rFonts w:hint="eastAsia"/>
          <w:lang w:val="en-US" w:eastAsia="zh-CN"/>
        </w:rPr>
      </w:pPr>
    </w:p>
    <w:p>
      <w:pPr>
        <w:numPr>
          <w:ilvl w:val="0"/>
          <w:numId w:val="4"/>
        </w:numPr>
        <w:rPr>
          <w:rFonts w:hint="default"/>
          <w:lang w:val="en-US" w:eastAsia="zh-CN"/>
        </w:rPr>
      </w:pPr>
      <w:r>
        <w:rPr>
          <w:rFonts w:hint="default"/>
          <w:lang w:val="en-US" w:eastAsia="zh-CN"/>
        </w:rPr>
        <w:t>I recommend adding coupons with higher denominations. Because this can improve the customer's loyalty to Morrison.</w:t>
      </w:r>
      <w:bookmarkStart w:id="0" w:name="_GoBack"/>
      <w:bookmarkEnd w:id="0"/>
    </w:p>
    <w:p>
      <w:pPr>
        <w:rPr>
          <w:rFonts w:hint="eastAsia"/>
          <w:lang w:val="en-US" w:eastAsia="zh-CN"/>
        </w:rPr>
      </w:pPr>
    </w:p>
    <w:p>
      <w:pPr>
        <w:numPr>
          <w:ilvl w:val="0"/>
          <w:numId w:val="5"/>
        </w:numPr>
        <w:rPr>
          <w:rFonts w:hint="default"/>
          <w:lang w:val="en-US" w:eastAsia="zh-CN"/>
        </w:rPr>
      </w:pPr>
      <w:r>
        <w:rPr>
          <w:rFonts w:hint="default"/>
          <w:lang w:val="en-US" w:eastAsia="zh-CN"/>
        </w:rPr>
        <w:t>Morrison wisely adopted the "match and more" strategy. Because Morrison has confirmed Aldi and Liddell, they are included in the price matching program and recognized as price leaders. Second, Customers will only enjoy the benefits of Morrisons matching the price of Aldi and Lidl products if they spent enough with the retailer to build up a saving of £5. This is arguably a smart move by Morrisons to build up loyalty on the basis of Saving money.</w:t>
      </w:r>
    </w:p>
    <w:p>
      <w:pPr>
        <w:rPr>
          <w:rFonts w:hint="eastAsia"/>
          <w:lang w:val="en-US" w:eastAsia="zh-CN"/>
        </w:rPr>
      </w:pPr>
    </w:p>
    <w:p>
      <w:pPr>
        <w:numPr>
          <w:ilvl w:val="0"/>
          <w:numId w:val="6"/>
        </w:numPr>
        <w:rPr>
          <w:rFonts w:hint="default"/>
          <w:lang w:val="en-US" w:eastAsia="zh-CN"/>
        </w:rPr>
      </w:pPr>
      <w:r>
        <w:rPr>
          <w:rFonts w:hint="default"/>
          <w:lang w:val="en-US" w:eastAsia="zh-CN"/>
        </w:rPr>
        <w:t>First, Aldi and Lidl's discount stores cost less than the four major discount stores. Their stores are usually located in areas with lower rents or land prices; their stores are smaller; they reduce many production lines, so each production line is economies of scale; they have a higher proportion of their own branded products; They enter the box, saving the cost of unboxing and racking; they buy the cheapest items and therefore don't always show the same brand. Second, Customers will only enjoy the benefits of Morrisons matching the price of Aldi and Lidl products if they spent enough with the retailer to build up a saving of £5.</w:t>
      </w:r>
    </w:p>
    <w:p>
      <w:pPr>
        <w:rPr>
          <w:rFonts w:hint="eastAsia"/>
          <w:lang w:val="en-US" w:eastAsia="zh-CN"/>
        </w:rPr>
      </w:pPr>
    </w:p>
    <w:p>
      <w:pPr>
        <w:numPr>
          <w:ilvl w:val="0"/>
          <w:numId w:val="7"/>
        </w:numPr>
        <w:rPr>
          <w:rFonts w:hint="default"/>
          <w:lang w:val="en-US" w:eastAsia="zh-CN"/>
        </w:rPr>
      </w:pPr>
      <w:r>
        <w:rPr>
          <w:rFonts w:hint="default"/>
          <w:lang w:val="en-US" w:eastAsia="zh-CN"/>
        </w:rPr>
        <w:t>Because Morrison is using a loyalty card to keep pace with Aldi and Liddell. However, Aldi and Liddell can also reduce the price of discount store products by some discounts. Thereby gaining market share from competitors.</w:t>
      </w:r>
    </w:p>
    <w:p>
      <w:pPr>
        <w:rPr>
          <w:rFonts w:hint="eastAsia"/>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EEE4C9"/>
    <w:multiLevelType w:val="singleLevel"/>
    <w:tmpl w:val="88EEE4C9"/>
    <w:lvl w:ilvl="0" w:tentative="0">
      <w:start w:val="6"/>
      <w:numFmt w:val="decimal"/>
      <w:suff w:val="space"/>
      <w:lvlText w:val="%1."/>
      <w:lvlJc w:val="left"/>
    </w:lvl>
  </w:abstractNum>
  <w:abstractNum w:abstractNumId="1">
    <w:nsid w:val="D0848E1F"/>
    <w:multiLevelType w:val="singleLevel"/>
    <w:tmpl w:val="D0848E1F"/>
    <w:lvl w:ilvl="0" w:tentative="0">
      <w:start w:val="1"/>
      <w:numFmt w:val="decimal"/>
      <w:suff w:val="space"/>
      <w:lvlText w:val="%1."/>
      <w:lvlJc w:val="left"/>
    </w:lvl>
  </w:abstractNum>
  <w:abstractNum w:abstractNumId="2">
    <w:nsid w:val="1033F405"/>
    <w:multiLevelType w:val="singleLevel"/>
    <w:tmpl w:val="1033F405"/>
    <w:lvl w:ilvl="0" w:tentative="0">
      <w:start w:val="5"/>
      <w:numFmt w:val="decimal"/>
      <w:suff w:val="space"/>
      <w:lvlText w:val="%1."/>
      <w:lvlJc w:val="left"/>
    </w:lvl>
  </w:abstractNum>
  <w:abstractNum w:abstractNumId="3">
    <w:nsid w:val="13350FEA"/>
    <w:multiLevelType w:val="singleLevel"/>
    <w:tmpl w:val="13350FEA"/>
    <w:lvl w:ilvl="0" w:tentative="0">
      <w:start w:val="7"/>
      <w:numFmt w:val="decimal"/>
      <w:suff w:val="space"/>
      <w:lvlText w:val="%1."/>
      <w:lvlJc w:val="left"/>
    </w:lvl>
  </w:abstractNum>
  <w:abstractNum w:abstractNumId="4">
    <w:nsid w:val="2EEBC492"/>
    <w:multiLevelType w:val="singleLevel"/>
    <w:tmpl w:val="2EEBC492"/>
    <w:lvl w:ilvl="0" w:tentative="0">
      <w:start w:val="2"/>
      <w:numFmt w:val="decimal"/>
      <w:suff w:val="space"/>
      <w:lvlText w:val="%1."/>
      <w:lvlJc w:val="left"/>
    </w:lvl>
  </w:abstractNum>
  <w:abstractNum w:abstractNumId="5">
    <w:nsid w:val="33E9169B"/>
    <w:multiLevelType w:val="singleLevel"/>
    <w:tmpl w:val="33E9169B"/>
    <w:lvl w:ilvl="0" w:tentative="0">
      <w:start w:val="4"/>
      <w:numFmt w:val="decimal"/>
      <w:suff w:val="space"/>
      <w:lvlText w:val="%1."/>
      <w:lvlJc w:val="left"/>
    </w:lvl>
  </w:abstractNum>
  <w:abstractNum w:abstractNumId="6">
    <w:nsid w:val="58A942AA"/>
    <w:multiLevelType w:val="singleLevel"/>
    <w:tmpl w:val="58A942AA"/>
    <w:lvl w:ilvl="0" w:tentative="0">
      <w:start w:val="3"/>
      <w:numFmt w:val="decimal"/>
      <w:suff w:val="space"/>
      <w:lvlText w:val="%1."/>
      <w:lvlJc w:val="left"/>
    </w:lvl>
  </w:abstractNum>
  <w:num w:numId="1">
    <w:abstractNumId w:val="1"/>
  </w:num>
  <w:num w:numId="2">
    <w:abstractNumId w:val="4"/>
  </w:num>
  <w:num w:numId="3">
    <w:abstractNumId w:val="6"/>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BE7072"/>
    <w:rsid w:val="68BE7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229</TotalTime>
  <ScaleCrop>false</ScaleCrop>
  <LinksUpToDate>false</LinksUpToDate>
  <CharactersWithSpaces>0</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2019-11-04T01:33:00Z</dcterms:created>
  <dc:creator>清空记忆</dc:creator>
  <cp:lastModifiedBy>清空记忆</cp:lastModifiedBy>
  <dcterms:modified xsi:type="dcterms:W3CDTF">2019-11-04T05:22:34Z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