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0109674"/>
        <w:docPartObj>
          <w:docPartGallery w:val="Cover Pages"/>
          <w:docPartUnique/>
        </w:docPartObj>
      </w:sdtPr>
      <w:sdtEndPr/>
      <w:sdtContent>
        <w:p w14:paraId="38D0F5BE" w14:textId="78AEB369" w:rsidR="002554AC" w:rsidRDefault="002554AC">
          <w:r>
            <w:rPr>
              <w:noProof/>
            </w:rPr>
            <mc:AlternateContent>
              <mc:Choice Requires="wpg">
                <w:drawing>
                  <wp:anchor distT="0" distB="0" distL="114300" distR="114300" simplePos="0" relativeHeight="251658243" behindDoc="0" locked="0" layoutInCell="1" allowOverlap="1" wp14:anchorId="4370506A" wp14:editId="46C9DC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w14:anchorId="0763E9E3">
                  <v:group id="Group 1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F70BC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style="position:absolute;width:73152;height:11303;visibility:visible;mso-wrap-style:square;v-text-anchor:middle" coordsize="7312660,1129665" o:spid="_x0000_s1027" fillcolor="#156082 [3204]" stroked="f" strokeweight="1.5pt" path="m,l7312660,r,1129665l3619500,733425,,109156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5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92C876C" wp14:editId="4C541D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A8F410" w14:textId="4E86BB0E" w:rsidR="002554AC" w:rsidRDefault="002554AC">
                                    <w:pPr>
                                      <w:pStyle w:val="NoSpacing"/>
                                      <w:jc w:val="right"/>
                                      <w:rPr>
                                        <w:color w:val="595959" w:themeColor="text1" w:themeTint="A6"/>
                                        <w:sz w:val="28"/>
                                        <w:szCs w:val="28"/>
                                      </w:rPr>
                                    </w:pPr>
                                    <w:r>
                                      <w:rPr>
                                        <w:color w:val="595959" w:themeColor="text1" w:themeTint="A6"/>
                                        <w:sz w:val="28"/>
                                        <w:szCs w:val="28"/>
                                      </w:rPr>
                                      <w:t>Tia Willock</w:t>
                                    </w:r>
                                  </w:p>
                                </w:sdtContent>
                              </w:sdt>
                              <w:p w14:paraId="1BA8030D" w14:textId="093CD917" w:rsidR="002554AC" w:rsidRDefault="006822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7433">
                                      <w:rPr>
                                        <w:color w:val="595959" w:themeColor="text1" w:themeTint="A6"/>
                                        <w:sz w:val="18"/>
                                        <w:szCs w:val="18"/>
                                      </w:rPr>
                                      <w:t>Student Number: 2514120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2C876C" id="_x0000_t202" coordsize="21600,21600" o:spt="202" path="m,l,21600r21600,l21600,xe">
                    <v:stroke joinstyle="miter"/>
                    <v:path gradientshapeok="t" o:connecttype="rect"/>
                  </v:shapetype>
                  <v:shape id="Text Box 21"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A8F410" w14:textId="4E86BB0E" w:rsidR="002554AC" w:rsidRDefault="002554AC">
                              <w:pPr>
                                <w:pStyle w:val="NoSpacing"/>
                                <w:jc w:val="right"/>
                                <w:rPr>
                                  <w:color w:val="595959" w:themeColor="text1" w:themeTint="A6"/>
                                  <w:sz w:val="28"/>
                                  <w:szCs w:val="28"/>
                                </w:rPr>
                              </w:pPr>
                              <w:r>
                                <w:rPr>
                                  <w:color w:val="595959" w:themeColor="text1" w:themeTint="A6"/>
                                  <w:sz w:val="28"/>
                                  <w:szCs w:val="28"/>
                                </w:rPr>
                                <w:t>Tia Willock</w:t>
                              </w:r>
                            </w:p>
                          </w:sdtContent>
                        </w:sdt>
                        <w:p w14:paraId="1BA8030D" w14:textId="093CD917" w:rsidR="002554AC" w:rsidRDefault="006822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7433">
                                <w:rPr>
                                  <w:color w:val="595959" w:themeColor="text1" w:themeTint="A6"/>
                                  <w:sz w:val="18"/>
                                  <w:szCs w:val="18"/>
                                </w:rPr>
                                <w:t>Student Number: 2514120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60541BA" wp14:editId="58A8E89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9DC68" w14:textId="6AEC452D" w:rsidR="002554AC" w:rsidRDefault="0068224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554AC" w:rsidRPr="002554AC">
                                      <w:rPr>
                                        <w:caps/>
                                        <w:color w:val="156082" w:themeColor="accent1"/>
                                        <w:sz w:val="64"/>
                                        <w:szCs w:val="64"/>
                                      </w:rPr>
                                      <w:t>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E97446" w14:textId="7F98DB39" w:rsidR="002554AC" w:rsidRDefault="002554AC">
                                    <w:pPr>
                                      <w:jc w:val="right"/>
                                      <w:rPr>
                                        <w:smallCaps/>
                                        <w:color w:val="404040" w:themeColor="text1" w:themeTint="BF"/>
                                        <w:sz w:val="36"/>
                                        <w:szCs w:val="36"/>
                                      </w:rPr>
                                    </w:pPr>
                                    <w:r w:rsidRPr="002554AC">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0541BA" id="Text Box 25"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4D9DC68" w14:textId="6AEC452D" w:rsidR="002554AC" w:rsidRDefault="0068224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554AC" w:rsidRPr="002554AC">
                                <w:rPr>
                                  <w:caps/>
                                  <w:color w:val="156082" w:themeColor="accent1"/>
                                  <w:sz w:val="64"/>
                                  <w:szCs w:val="64"/>
                                </w:rPr>
                                <w:t>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E97446" w14:textId="7F98DB39" w:rsidR="002554AC" w:rsidRDefault="002554AC">
                              <w:pPr>
                                <w:jc w:val="right"/>
                                <w:rPr>
                                  <w:smallCaps/>
                                  <w:color w:val="404040" w:themeColor="text1" w:themeTint="BF"/>
                                  <w:sz w:val="36"/>
                                  <w:szCs w:val="36"/>
                                </w:rPr>
                              </w:pPr>
                              <w:r w:rsidRPr="002554AC">
                                <w:rPr>
                                  <w:color w:val="404040" w:themeColor="text1" w:themeTint="BF"/>
                                  <w:sz w:val="36"/>
                                  <w:szCs w:val="36"/>
                                </w:rPr>
                                <w:t>Introduction to Web and Database Concepts</w:t>
                              </w:r>
                            </w:p>
                          </w:sdtContent>
                        </w:sdt>
                      </w:txbxContent>
                    </v:textbox>
                    <w10:wrap type="square" anchorx="page" anchory="page"/>
                  </v:shape>
                </w:pict>
              </mc:Fallback>
            </mc:AlternateContent>
          </w:r>
        </w:p>
        <w:p w14:paraId="55C7389C" w14:textId="6125C691" w:rsidR="002554AC" w:rsidRDefault="00347433">
          <w:r>
            <w:rPr>
              <w:noProof/>
            </w:rPr>
            <mc:AlternateContent>
              <mc:Choice Requires="wps">
                <w:drawing>
                  <wp:anchor distT="0" distB="0" distL="114300" distR="114300" simplePos="0" relativeHeight="251658242" behindDoc="0" locked="0" layoutInCell="1" allowOverlap="1" wp14:anchorId="51FFFE26" wp14:editId="014B4CE2">
                    <wp:simplePos x="0" y="0"/>
                    <wp:positionH relativeFrom="page">
                      <wp:posOffset>328902</wp:posOffset>
                    </wp:positionH>
                    <wp:positionV relativeFrom="page">
                      <wp:posOffset>7026054</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4BC62" w14:textId="77777777" w:rsidR="00347433" w:rsidRPr="00B32841" w:rsidRDefault="00347433" w:rsidP="00347433">
                                <w:pPr>
                                  <w:jc w:val="right"/>
                                  <w:rPr>
                                    <w:smallCaps/>
                                    <w:color w:val="404040" w:themeColor="text1" w:themeTint="BF"/>
                                    <w:sz w:val="28"/>
                                    <w:szCs w:val="28"/>
                                  </w:rPr>
                                </w:pPr>
                                <w:r w:rsidRPr="00B32841">
                                  <w:rPr>
                                    <w:color w:val="404040" w:themeColor="text1" w:themeTint="BF"/>
                                    <w:sz w:val="28"/>
                                    <w:szCs w:val="28"/>
                                  </w:rPr>
                                  <w:t>Course: Apprenticeship in Computing (Software Engineering) BSc</w:t>
                                </w:r>
                              </w:p>
                              <w:p w14:paraId="66DB6AD2" w14:textId="258F4D8C" w:rsidR="002554AC" w:rsidRPr="00347433" w:rsidRDefault="002554AC" w:rsidP="00347433">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FFFE26" id="Text Box 23" o:spid="_x0000_s1028" type="#_x0000_t202" style="position:absolute;margin-left:25.9pt;margin-top:553.25pt;width:8in;height:79.5pt;z-index:25165824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ACcNBT5AAAABIBAAAPAAAA&#13;&#10;ZHJzL2Rvd25yZXYueG1sTE/NTsMwDL4j8Q6RkbhMLG1Zq6lrOiEmkLgAGzxA1mZNR+NUjbcVnh73&#13;&#10;BBfL/mx/P8V6dJ04myG0HhXE8wiEwcrXLTYKPj+e7pYgAmmsdefRKPg2Adbl9VWh89pfcGvOO2oE&#13;&#10;k2DItQJL1OdShsoap8Pc9wZ5d/CD08Tj0Mh60Bcmd51MoiiTTrfIClb35tGa6mt3cgpmG3yh+Of4&#13;&#10;9jw7vCbvw4IWdktK3d6MmxWXhxUIMiP9fcCUgf1Dycb2/oR1EJ2CNGb7xHgcZSmI6SKJ7hnbT12W&#13;&#10;piDLQv6PUv4CAAD//wMAUEsBAi0AFAAGAAgAAAAhALaDOJL+AAAA4QEAABMAAAAAAAAAAAAAAAAA&#13;&#10;AAAAAFtDb250ZW50X1R5cGVzXS54bWxQSwECLQAUAAYACAAAACEAOP0h/9YAAACUAQAACwAAAAAA&#13;&#10;AAAAAAAAAAAvAQAAX3JlbHMvLnJlbHNQSwECLQAUAAYACAAAACEAqSu/BG4CAABABQAADgAAAAAA&#13;&#10;AAAAAAAAAAAuAgAAZHJzL2Uyb0RvYy54bWxQSwECLQAUAAYACAAAACEAAnDQU+QAAAASAQAADwAA&#13;&#10;AAAAAAAAAAAAAADIBAAAZHJzL2Rvd25yZXYueG1sUEsFBgAAAAAEAAQA8wAAANkFAAAAAA==&#13;&#10;" filled="f" stroked="f" strokeweight=".5pt">
                    <v:textbox style="mso-fit-shape-to-text:t" inset="126pt,0,54pt,0">
                      <w:txbxContent>
                        <w:p w14:paraId="7964BC62" w14:textId="77777777" w:rsidR="00347433" w:rsidRPr="00B32841" w:rsidRDefault="00347433" w:rsidP="00347433">
                          <w:pPr>
                            <w:jc w:val="right"/>
                            <w:rPr>
                              <w:smallCaps/>
                              <w:color w:val="404040" w:themeColor="text1" w:themeTint="BF"/>
                              <w:sz w:val="28"/>
                              <w:szCs w:val="28"/>
                            </w:rPr>
                          </w:pPr>
                          <w:r w:rsidRPr="00B32841">
                            <w:rPr>
                              <w:color w:val="404040" w:themeColor="text1" w:themeTint="BF"/>
                              <w:sz w:val="28"/>
                              <w:szCs w:val="28"/>
                            </w:rPr>
                            <w:t>Course: Apprenticeship in Computing (Software Engineering) BSc</w:t>
                          </w:r>
                        </w:p>
                        <w:p w14:paraId="66DB6AD2" w14:textId="258F4D8C" w:rsidR="002554AC" w:rsidRPr="00347433" w:rsidRDefault="002554AC" w:rsidP="00347433">
                          <w:pPr>
                            <w:pStyle w:val="NoSpacing"/>
                            <w:jc w:val="right"/>
                            <w:rPr>
                              <w:color w:val="156082" w:themeColor="accent1"/>
                              <w:sz w:val="28"/>
                              <w:szCs w:val="28"/>
                            </w:rPr>
                          </w:pPr>
                        </w:p>
                      </w:txbxContent>
                    </v:textbox>
                    <w10:wrap type="square" anchorx="page" anchory="page"/>
                  </v:shape>
                </w:pict>
              </mc:Fallback>
            </mc:AlternateContent>
          </w:r>
          <w:r w:rsidR="002554AC">
            <w:br w:type="page"/>
          </w:r>
        </w:p>
      </w:sdtContent>
    </w:sdt>
    <w:p w14:paraId="2897E5BB" w14:textId="2A8FDB4B" w:rsidR="00436D54" w:rsidRPr="00436D54" w:rsidRDefault="00436D54" w:rsidP="00436D54">
      <w:pPr>
        <w:rPr>
          <w:rFonts w:asciiTheme="minorHAnsi" w:eastAsiaTheme="minorEastAsia" w:hAnsiTheme="minorHAnsi" w:cstheme="minorBidi"/>
          <w:kern w:val="2"/>
          <w14:ligatures w14:val="standardContextual"/>
        </w:rPr>
      </w:pPr>
      <w:bookmarkStart w:id="0" w:name="_Toc219100444"/>
      <w:r w:rsidRPr="00436D54">
        <w:rPr>
          <w:rStyle w:val="Heading1Char"/>
        </w:rPr>
        <w:lastRenderedPageBreak/>
        <w:t>Abstract</w:t>
      </w:r>
      <w:bookmarkEnd w:id="0"/>
    </w:p>
    <w:p w14:paraId="66550AA0" w14:textId="77777777" w:rsidR="00436D54" w:rsidRDefault="00436D54" w:rsidP="00436D54">
      <w:pPr>
        <w:pStyle w:val="NormalWeb"/>
        <w:spacing w:line="300" w:lineRule="atLeast"/>
        <w:rPr>
          <w:rFonts w:ascii="Segoe UI" w:hAnsi="Segoe UI" w:cs="Segoe UI"/>
          <w:sz w:val="21"/>
          <w:szCs w:val="21"/>
        </w:rPr>
      </w:pPr>
      <w:r>
        <w:rPr>
          <w:rFonts w:ascii="Segoe UI" w:hAnsi="Segoe UI" w:cs="Segoe UI"/>
          <w:sz w:val="21"/>
          <w:szCs w:val="21"/>
        </w:rPr>
        <w:t>This report outlines the design and development of a structured database for Eco-</w:t>
      </w:r>
      <w:proofErr w:type="gramStart"/>
      <w:r>
        <w:rPr>
          <w:rFonts w:ascii="Segoe UI" w:hAnsi="Segoe UI" w:cs="Segoe UI"/>
          <w:sz w:val="21"/>
          <w:szCs w:val="21"/>
        </w:rPr>
        <w:t>Ride,</w:t>
      </w:r>
      <w:proofErr w:type="gramEnd"/>
      <w:r>
        <w:rPr>
          <w:rFonts w:ascii="Segoe UI" w:hAnsi="Segoe UI" w:cs="Segoe UI"/>
          <w:sz w:val="21"/>
          <w:szCs w:val="21"/>
        </w:rPr>
        <w:t xml:space="preserve"> a local authority project aimed at promoting sustainable travel through electric bike rentals. The existing paper-based system creates operational challenges, including double bookings, unreturned bikes, and poor visibility of maintenance and availability. The new database addresses these issues by implementing normalised tables, foreign key constraints, and validation rules to ensure data accuracy and GDPR compliance. Core features include rider registration, bike tracking, maintenance logs, rental records, and staff management. The design prioritises scalability, efficiency, and reporting capabilities, with planned future enhancements such as a dedicated payment table, historical data storage, and rental status tracking.</w:t>
      </w:r>
    </w:p>
    <w:p w14:paraId="37D999E2" w14:textId="67859834" w:rsidR="00436D54" w:rsidRPr="00436D54" w:rsidRDefault="00436D54" w:rsidP="00436D54">
      <w:pPr>
        <w:spacing w:after="160" w:line="278" w:lineRule="auto"/>
        <w:rPr>
          <w:rFonts w:asciiTheme="minorHAnsi" w:eastAsiaTheme="minorEastAsia" w:hAnsiTheme="minorHAnsi" w:cstheme="minorBidi"/>
          <w:kern w:val="2"/>
          <w14:ligatures w14:val="standardContextual"/>
        </w:rPr>
      </w:pPr>
    </w:p>
    <w:p w14:paraId="319747FF" w14:textId="77777777" w:rsidR="002554AC" w:rsidRDefault="002554AC"/>
    <w:p w14:paraId="79D3CE41" w14:textId="77777777" w:rsidR="002554AC" w:rsidRDefault="002554AC"/>
    <w:p w14:paraId="07CBEE1D" w14:textId="77777777" w:rsidR="002554AC" w:rsidRDefault="002554AC"/>
    <w:p w14:paraId="75FF49A8" w14:textId="77777777" w:rsidR="001F08DB" w:rsidRDefault="001F08DB" w:rsidP="001F08DB">
      <w:pPr>
        <w:pStyle w:val="Heading1"/>
      </w:pPr>
    </w:p>
    <w:p w14:paraId="35681708" w14:textId="77777777" w:rsidR="001F08DB" w:rsidRDefault="001F08DB" w:rsidP="001F08DB">
      <w:pPr>
        <w:pStyle w:val="Heading1"/>
      </w:pPr>
    </w:p>
    <w:p w14:paraId="78B36052" w14:textId="77777777" w:rsidR="001F08DB" w:rsidRDefault="001F08DB" w:rsidP="001F08DB">
      <w:pPr>
        <w:pStyle w:val="Heading1"/>
      </w:pPr>
      <w:r>
        <w:br/>
      </w:r>
    </w:p>
    <w:p w14:paraId="0553B971" w14:textId="77777777" w:rsidR="001F08DB" w:rsidRDefault="001F08DB">
      <w:pPr>
        <w:rPr>
          <w:rFonts w:asciiTheme="majorHAnsi" w:eastAsiaTheme="majorEastAsia" w:hAnsiTheme="majorHAnsi" w:cstheme="majorBidi"/>
          <w:color w:val="0F4761" w:themeColor="accent1" w:themeShade="BF"/>
          <w:sz w:val="40"/>
          <w:szCs w:val="40"/>
        </w:rPr>
      </w:pPr>
      <w:r>
        <w:br w:type="page"/>
      </w:r>
    </w:p>
    <w:sdt>
      <w:sdtPr>
        <w:id w:val="-1958326961"/>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21A717CD" w14:textId="00047258" w:rsidR="008131C8" w:rsidRDefault="008131C8">
          <w:pPr>
            <w:pStyle w:val="TOCHeading"/>
          </w:pPr>
          <w:r>
            <w:t>Table of Contents</w:t>
          </w:r>
        </w:p>
        <w:p w14:paraId="33177551" w14:textId="5859E230" w:rsidR="008859EB" w:rsidRDefault="008131C8">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9100444" w:history="1">
            <w:r w:rsidR="008859EB" w:rsidRPr="0018481B">
              <w:rPr>
                <w:rStyle w:val="Hyperlink"/>
                <w:noProof/>
              </w:rPr>
              <w:t>Abstract</w:t>
            </w:r>
            <w:r w:rsidR="008859EB">
              <w:rPr>
                <w:noProof/>
                <w:webHidden/>
              </w:rPr>
              <w:tab/>
            </w:r>
            <w:r w:rsidR="008859EB">
              <w:rPr>
                <w:noProof/>
                <w:webHidden/>
              </w:rPr>
              <w:fldChar w:fldCharType="begin"/>
            </w:r>
            <w:r w:rsidR="008859EB">
              <w:rPr>
                <w:noProof/>
                <w:webHidden/>
              </w:rPr>
              <w:instrText xml:space="preserve"> PAGEREF _Toc219100444 \h </w:instrText>
            </w:r>
            <w:r w:rsidR="008859EB">
              <w:rPr>
                <w:noProof/>
                <w:webHidden/>
              </w:rPr>
            </w:r>
            <w:r w:rsidR="008859EB">
              <w:rPr>
                <w:noProof/>
                <w:webHidden/>
              </w:rPr>
              <w:fldChar w:fldCharType="separate"/>
            </w:r>
            <w:r w:rsidR="008859EB">
              <w:rPr>
                <w:noProof/>
                <w:webHidden/>
              </w:rPr>
              <w:t>1</w:t>
            </w:r>
            <w:r w:rsidR="008859EB">
              <w:rPr>
                <w:noProof/>
                <w:webHidden/>
              </w:rPr>
              <w:fldChar w:fldCharType="end"/>
            </w:r>
          </w:hyperlink>
        </w:p>
        <w:p w14:paraId="25FC77AC" w14:textId="469B61DE"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45" w:history="1">
            <w:r w:rsidRPr="0018481B">
              <w:rPr>
                <w:rStyle w:val="Hyperlink"/>
                <w:noProof/>
              </w:rPr>
              <w:t>Introduction</w:t>
            </w:r>
            <w:r>
              <w:rPr>
                <w:noProof/>
                <w:webHidden/>
              </w:rPr>
              <w:tab/>
            </w:r>
            <w:r>
              <w:rPr>
                <w:noProof/>
                <w:webHidden/>
              </w:rPr>
              <w:fldChar w:fldCharType="begin"/>
            </w:r>
            <w:r>
              <w:rPr>
                <w:noProof/>
                <w:webHidden/>
              </w:rPr>
              <w:instrText xml:space="preserve"> PAGEREF _Toc219100445 \h </w:instrText>
            </w:r>
            <w:r>
              <w:rPr>
                <w:noProof/>
                <w:webHidden/>
              </w:rPr>
            </w:r>
            <w:r>
              <w:rPr>
                <w:noProof/>
                <w:webHidden/>
              </w:rPr>
              <w:fldChar w:fldCharType="separate"/>
            </w:r>
            <w:r>
              <w:rPr>
                <w:noProof/>
                <w:webHidden/>
              </w:rPr>
              <w:t>4</w:t>
            </w:r>
            <w:r>
              <w:rPr>
                <w:noProof/>
                <w:webHidden/>
              </w:rPr>
              <w:fldChar w:fldCharType="end"/>
            </w:r>
          </w:hyperlink>
        </w:p>
        <w:p w14:paraId="6187D3C1" w14:textId="5692175E"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46" w:history="1">
            <w:r w:rsidRPr="0018481B">
              <w:rPr>
                <w:rStyle w:val="Hyperlink"/>
                <w:noProof/>
              </w:rPr>
              <w:t>What is Eco-Ride?</w:t>
            </w:r>
            <w:r>
              <w:rPr>
                <w:noProof/>
                <w:webHidden/>
              </w:rPr>
              <w:tab/>
            </w:r>
            <w:r>
              <w:rPr>
                <w:noProof/>
                <w:webHidden/>
              </w:rPr>
              <w:fldChar w:fldCharType="begin"/>
            </w:r>
            <w:r>
              <w:rPr>
                <w:noProof/>
                <w:webHidden/>
              </w:rPr>
              <w:instrText xml:space="preserve"> PAGEREF _Toc219100446 \h </w:instrText>
            </w:r>
            <w:r>
              <w:rPr>
                <w:noProof/>
                <w:webHidden/>
              </w:rPr>
            </w:r>
            <w:r>
              <w:rPr>
                <w:noProof/>
                <w:webHidden/>
              </w:rPr>
              <w:fldChar w:fldCharType="separate"/>
            </w:r>
            <w:r>
              <w:rPr>
                <w:noProof/>
                <w:webHidden/>
              </w:rPr>
              <w:t>4</w:t>
            </w:r>
            <w:r>
              <w:rPr>
                <w:noProof/>
                <w:webHidden/>
              </w:rPr>
              <w:fldChar w:fldCharType="end"/>
            </w:r>
          </w:hyperlink>
        </w:p>
        <w:p w14:paraId="32D37DE3" w14:textId="73E79241"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47" w:history="1">
            <w:r w:rsidRPr="0018481B">
              <w:rPr>
                <w:rStyle w:val="Hyperlink"/>
                <w:noProof/>
              </w:rPr>
              <w:t>Purpose and Context</w:t>
            </w:r>
            <w:r>
              <w:rPr>
                <w:noProof/>
                <w:webHidden/>
              </w:rPr>
              <w:tab/>
            </w:r>
            <w:r>
              <w:rPr>
                <w:noProof/>
                <w:webHidden/>
              </w:rPr>
              <w:fldChar w:fldCharType="begin"/>
            </w:r>
            <w:r>
              <w:rPr>
                <w:noProof/>
                <w:webHidden/>
              </w:rPr>
              <w:instrText xml:space="preserve"> PAGEREF _Toc219100447 \h </w:instrText>
            </w:r>
            <w:r>
              <w:rPr>
                <w:noProof/>
                <w:webHidden/>
              </w:rPr>
            </w:r>
            <w:r>
              <w:rPr>
                <w:noProof/>
                <w:webHidden/>
              </w:rPr>
              <w:fldChar w:fldCharType="separate"/>
            </w:r>
            <w:r>
              <w:rPr>
                <w:noProof/>
                <w:webHidden/>
              </w:rPr>
              <w:t>4</w:t>
            </w:r>
            <w:r>
              <w:rPr>
                <w:noProof/>
                <w:webHidden/>
              </w:rPr>
              <w:fldChar w:fldCharType="end"/>
            </w:r>
          </w:hyperlink>
        </w:p>
        <w:p w14:paraId="76914115" w14:textId="381B4E78"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48" w:history="1">
            <w:r w:rsidRPr="0018481B">
              <w:rPr>
                <w:rStyle w:val="Hyperlink"/>
                <w:noProof/>
              </w:rPr>
              <w:t>Scenario Analysis</w:t>
            </w:r>
            <w:r>
              <w:rPr>
                <w:noProof/>
                <w:webHidden/>
              </w:rPr>
              <w:tab/>
            </w:r>
            <w:r>
              <w:rPr>
                <w:noProof/>
                <w:webHidden/>
              </w:rPr>
              <w:fldChar w:fldCharType="begin"/>
            </w:r>
            <w:r>
              <w:rPr>
                <w:noProof/>
                <w:webHidden/>
              </w:rPr>
              <w:instrText xml:space="preserve"> PAGEREF _Toc219100448 \h </w:instrText>
            </w:r>
            <w:r>
              <w:rPr>
                <w:noProof/>
                <w:webHidden/>
              </w:rPr>
            </w:r>
            <w:r>
              <w:rPr>
                <w:noProof/>
                <w:webHidden/>
              </w:rPr>
              <w:fldChar w:fldCharType="separate"/>
            </w:r>
            <w:r>
              <w:rPr>
                <w:noProof/>
                <w:webHidden/>
              </w:rPr>
              <w:t>4</w:t>
            </w:r>
            <w:r>
              <w:rPr>
                <w:noProof/>
                <w:webHidden/>
              </w:rPr>
              <w:fldChar w:fldCharType="end"/>
            </w:r>
          </w:hyperlink>
        </w:p>
        <w:p w14:paraId="3D7AB7BE" w14:textId="7045BAE2"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49" w:history="1">
            <w:r w:rsidRPr="0018481B">
              <w:rPr>
                <w:rStyle w:val="Hyperlink"/>
                <w:noProof/>
              </w:rPr>
              <w:t>What are the components of a database?</w:t>
            </w:r>
            <w:r>
              <w:rPr>
                <w:noProof/>
                <w:webHidden/>
              </w:rPr>
              <w:tab/>
            </w:r>
            <w:r>
              <w:rPr>
                <w:noProof/>
                <w:webHidden/>
              </w:rPr>
              <w:fldChar w:fldCharType="begin"/>
            </w:r>
            <w:r>
              <w:rPr>
                <w:noProof/>
                <w:webHidden/>
              </w:rPr>
              <w:instrText xml:space="preserve"> PAGEREF _Toc219100449 \h </w:instrText>
            </w:r>
            <w:r>
              <w:rPr>
                <w:noProof/>
                <w:webHidden/>
              </w:rPr>
            </w:r>
            <w:r>
              <w:rPr>
                <w:noProof/>
                <w:webHidden/>
              </w:rPr>
              <w:fldChar w:fldCharType="separate"/>
            </w:r>
            <w:r>
              <w:rPr>
                <w:noProof/>
                <w:webHidden/>
              </w:rPr>
              <w:t>4</w:t>
            </w:r>
            <w:r>
              <w:rPr>
                <w:noProof/>
                <w:webHidden/>
              </w:rPr>
              <w:fldChar w:fldCharType="end"/>
            </w:r>
          </w:hyperlink>
        </w:p>
        <w:p w14:paraId="27E7CA45" w14:textId="5480B066"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50" w:history="1">
            <w:r w:rsidRPr="0018481B">
              <w:rPr>
                <w:rStyle w:val="Hyperlink"/>
                <w:noProof/>
              </w:rPr>
              <w:t>Entities and Attributes</w:t>
            </w:r>
            <w:r>
              <w:rPr>
                <w:noProof/>
                <w:webHidden/>
              </w:rPr>
              <w:tab/>
            </w:r>
            <w:r>
              <w:rPr>
                <w:noProof/>
                <w:webHidden/>
              </w:rPr>
              <w:fldChar w:fldCharType="begin"/>
            </w:r>
            <w:r>
              <w:rPr>
                <w:noProof/>
                <w:webHidden/>
              </w:rPr>
              <w:instrText xml:space="preserve"> PAGEREF _Toc219100450 \h </w:instrText>
            </w:r>
            <w:r>
              <w:rPr>
                <w:noProof/>
                <w:webHidden/>
              </w:rPr>
            </w:r>
            <w:r>
              <w:rPr>
                <w:noProof/>
                <w:webHidden/>
              </w:rPr>
              <w:fldChar w:fldCharType="separate"/>
            </w:r>
            <w:r>
              <w:rPr>
                <w:noProof/>
                <w:webHidden/>
              </w:rPr>
              <w:t>4</w:t>
            </w:r>
            <w:r>
              <w:rPr>
                <w:noProof/>
                <w:webHidden/>
              </w:rPr>
              <w:fldChar w:fldCharType="end"/>
            </w:r>
          </w:hyperlink>
        </w:p>
        <w:p w14:paraId="02476F2B" w14:textId="4DC3BD79"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1" w:history="1">
            <w:r w:rsidRPr="0018481B">
              <w:rPr>
                <w:rStyle w:val="Hyperlink"/>
                <w:noProof/>
              </w:rPr>
              <w:t>Person Entity</w:t>
            </w:r>
            <w:r>
              <w:rPr>
                <w:noProof/>
                <w:webHidden/>
              </w:rPr>
              <w:tab/>
            </w:r>
            <w:r>
              <w:rPr>
                <w:noProof/>
                <w:webHidden/>
              </w:rPr>
              <w:fldChar w:fldCharType="begin"/>
            </w:r>
            <w:r>
              <w:rPr>
                <w:noProof/>
                <w:webHidden/>
              </w:rPr>
              <w:instrText xml:space="preserve"> PAGEREF _Toc219100451 \h </w:instrText>
            </w:r>
            <w:r>
              <w:rPr>
                <w:noProof/>
                <w:webHidden/>
              </w:rPr>
            </w:r>
            <w:r>
              <w:rPr>
                <w:noProof/>
                <w:webHidden/>
              </w:rPr>
              <w:fldChar w:fldCharType="separate"/>
            </w:r>
            <w:r>
              <w:rPr>
                <w:noProof/>
                <w:webHidden/>
              </w:rPr>
              <w:t>5</w:t>
            </w:r>
            <w:r>
              <w:rPr>
                <w:noProof/>
                <w:webHidden/>
              </w:rPr>
              <w:fldChar w:fldCharType="end"/>
            </w:r>
          </w:hyperlink>
        </w:p>
        <w:p w14:paraId="09807DA5" w14:textId="2414CA34"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2" w:history="1">
            <w:r w:rsidRPr="0018481B">
              <w:rPr>
                <w:rStyle w:val="Hyperlink"/>
                <w:noProof/>
              </w:rPr>
              <w:t>Rider Entity</w:t>
            </w:r>
            <w:r>
              <w:rPr>
                <w:noProof/>
                <w:webHidden/>
              </w:rPr>
              <w:tab/>
            </w:r>
            <w:r>
              <w:rPr>
                <w:noProof/>
                <w:webHidden/>
              </w:rPr>
              <w:fldChar w:fldCharType="begin"/>
            </w:r>
            <w:r>
              <w:rPr>
                <w:noProof/>
                <w:webHidden/>
              </w:rPr>
              <w:instrText xml:space="preserve"> PAGEREF _Toc219100452 \h </w:instrText>
            </w:r>
            <w:r>
              <w:rPr>
                <w:noProof/>
                <w:webHidden/>
              </w:rPr>
            </w:r>
            <w:r>
              <w:rPr>
                <w:noProof/>
                <w:webHidden/>
              </w:rPr>
              <w:fldChar w:fldCharType="separate"/>
            </w:r>
            <w:r>
              <w:rPr>
                <w:noProof/>
                <w:webHidden/>
              </w:rPr>
              <w:t>6</w:t>
            </w:r>
            <w:r>
              <w:rPr>
                <w:noProof/>
                <w:webHidden/>
              </w:rPr>
              <w:fldChar w:fldCharType="end"/>
            </w:r>
          </w:hyperlink>
        </w:p>
        <w:p w14:paraId="2160DF30" w14:textId="63C8B8E0"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3" w:history="1">
            <w:r w:rsidRPr="0018481B">
              <w:rPr>
                <w:rStyle w:val="Hyperlink"/>
                <w:noProof/>
              </w:rPr>
              <w:t>Staff Entity</w:t>
            </w:r>
            <w:r>
              <w:rPr>
                <w:noProof/>
                <w:webHidden/>
              </w:rPr>
              <w:tab/>
            </w:r>
            <w:r>
              <w:rPr>
                <w:noProof/>
                <w:webHidden/>
              </w:rPr>
              <w:fldChar w:fldCharType="begin"/>
            </w:r>
            <w:r>
              <w:rPr>
                <w:noProof/>
                <w:webHidden/>
              </w:rPr>
              <w:instrText xml:space="preserve"> PAGEREF _Toc219100453 \h </w:instrText>
            </w:r>
            <w:r>
              <w:rPr>
                <w:noProof/>
                <w:webHidden/>
              </w:rPr>
            </w:r>
            <w:r>
              <w:rPr>
                <w:noProof/>
                <w:webHidden/>
              </w:rPr>
              <w:fldChar w:fldCharType="separate"/>
            </w:r>
            <w:r>
              <w:rPr>
                <w:noProof/>
                <w:webHidden/>
              </w:rPr>
              <w:t>6</w:t>
            </w:r>
            <w:r>
              <w:rPr>
                <w:noProof/>
                <w:webHidden/>
              </w:rPr>
              <w:fldChar w:fldCharType="end"/>
            </w:r>
          </w:hyperlink>
        </w:p>
        <w:p w14:paraId="1C5F0068" w14:textId="2F3BC70B"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4" w:history="1">
            <w:r w:rsidRPr="0018481B">
              <w:rPr>
                <w:rStyle w:val="Hyperlink"/>
                <w:noProof/>
              </w:rPr>
              <w:t>Bike Entity</w:t>
            </w:r>
            <w:r>
              <w:rPr>
                <w:noProof/>
                <w:webHidden/>
              </w:rPr>
              <w:tab/>
            </w:r>
            <w:r>
              <w:rPr>
                <w:noProof/>
                <w:webHidden/>
              </w:rPr>
              <w:fldChar w:fldCharType="begin"/>
            </w:r>
            <w:r>
              <w:rPr>
                <w:noProof/>
                <w:webHidden/>
              </w:rPr>
              <w:instrText xml:space="preserve"> PAGEREF _Toc219100454 \h </w:instrText>
            </w:r>
            <w:r>
              <w:rPr>
                <w:noProof/>
                <w:webHidden/>
              </w:rPr>
            </w:r>
            <w:r>
              <w:rPr>
                <w:noProof/>
                <w:webHidden/>
              </w:rPr>
              <w:fldChar w:fldCharType="separate"/>
            </w:r>
            <w:r>
              <w:rPr>
                <w:noProof/>
                <w:webHidden/>
              </w:rPr>
              <w:t>6</w:t>
            </w:r>
            <w:r>
              <w:rPr>
                <w:noProof/>
                <w:webHidden/>
              </w:rPr>
              <w:fldChar w:fldCharType="end"/>
            </w:r>
          </w:hyperlink>
        </w:p>
        <w:p w14:paraId="039F676B" w14:textId="432E9311"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5" w:history="1">
            <w:r w:rsidRPr="0018481B">
              <w:rPr>
                <w:rStyle w:val="Hyperlink"/>
                <w:noProof/>
              </w:rPr>
              <w:t>BikeType Entity</w:t>
            </w:r>
            <w:r>
              <w:rPr>
                <w:noProof/>
                <w:webHidden/>
              </w:rPr>
              <w:tab/>
            </w:r>
            <w:r>
              <w:rPr>
                <w:noProof/>
                <w:webHidden/>
              </w:rPr>
              <w:fldChar w:fldCharType="begin"/>
            </w:r>
            <w:r>
              <w:rPr>
                <w:noProof/>
                <w:webHidden/>
              </w:rPr>
              <w:instrText xml:space="preserve"> PAGEREF _Toc219100455 \h </w:instrText>
            </w:r>
            <w:r>
              <w:rPr>
                <w:noProof/>
                <w:webHidden/>
              </w:rPr>
            </w:r>
            <w:r>
              <w:rPr>
                <w:noProof/>
                <w:webHidden/>
              </w:rPr>
              <w:fldChar w:fldCharType="separate"/>
            </w:r>
            <w:r>
              <w:rPr>
                <w:noProof/>
                <w:webHidden/>
              </w:rPr>
              <w:t>7</w:t>
            </w:r>
            <w:r>
              <w:rPr>
                <w:noProof/>
                <w:webHidden/>
              </w:rPr>
              <w:fldChar w:fldCharType="end"/>
            </w:r>
          </w:hyperlink>
        </w:p>
        <w:p w14:paraId="154F3699" w14:textId="075ACA35"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6" w:history="1">
            <w:r w:rsidRPr="0018481B">
              <w:rPr>
                <w:rStyle w:val="Hyperlink"/>
                <w:noProof/>
              </w:rPr>
              <w:t>Location Entity</w:t>
            </w:r>
            <w:r>
              <w:rPr>
                <w:noProof/>
                <w:webHidden/>
              </w:rPr>
              <w:tab/>
            </w:r>
            <w:r>
              <w:rPr>
                <w:noProof/>
                <w:webHidden/>
              </w:rPr>
              <w:fldChar w:fldCharType="begin"/>
            </w:r>
            <w:r>
              <w:rPr>
                <w:noProof/>
                <w:webHidden/>
              </w:rPr>
              <w:instrText xml:space="preserve"> PAGEREF _Toc219100456 \h </w:instrText>
            </w:r>
            <w:r>
              <w:rPr>
                <w:noProof/>
                <w:webHidden/>
              </w:rPr>
            </w:r>
            <w:r>
              <w:rPr>
                <w:noProof/>
                <w:webHidden/>
              </w:rPr>
              <w:fldChar w:fldCharType="separate"/>
            </w:r>
            <w:r>
              <w:rPr>
                <w:noProof/>
                <w:webHidden/>
              </w:rPr>
              <w:t>8</w:t>
            </w:r>
            <w:r>
              <w:rPr>
                <w:noProof/>
                <w:webHidden/>
              </w:rPr>
              <w:fldChar w:fldCharType="end"/>
            </w:r>
          </w:hyperlink>
        </w:p>
        <w:p w14:paraId="1AEE48B0" w14:textId="05A48306"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7" w:history="1">
            <w:r w:rsidRPr="0018481B">
              <w:rPr>
                <w:rStyle w:val="Hyperlink"/>
                <w:noProof/>
              </w:rPr>
              <w:t>BikeMaintenance</w:t>
            </w:r>
            <w:r>
              <w:rPr>
                <w:noProof/>
                <w:webHidden/>
              </w:rPr>
              <w:tab/>
            </w:r>
            <w:r>
              <w:rPr>
                <w:noProof/>
                <w:webHidden/>
              </w:rPr>
              <w:fldChar w:fldCharType="begin"/>
            </w:r>
            <w:r>
              <w:rPr>
                <w:noProof/>
                <w:webHidden/>
              </w:rPr>
              <w:instrText xml:space="preserve"> PAGEREF _Toc219100457 \h </w:instrText>
            </w:r>
            <w:r>
              <w:rPr>
                <w:noProof/>
                <w:webHidden/>
              </w:rPr>
            </w:r>
            <w:r>
              <w:rPr>
                <w:noProof/>
                <w:webHidden/>
              </w:rPr>
              <w:fldChar w:fldCharType="separate"/>
            </w:r>
            <w:r>
              <w:rPr>
                <w:noProof/>
                <w:webHidden/>
              </w:rPr>
              <w:t>9</w:t>
            </w:r>
            <w:r>
              <w:rPr>
                <w:noProof/>
                <w:webHidden/>
              </w:rPr>
              <w:fldChar w:fldCharType="end"/>
            </w:r>
          </w:hyperlink>
        </w:p>
        <w:p w14:paraId="42675381" w14:textId="12C2B950"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8" w:history="1">
            <w:r w:rsidRPr="0018481B">
              <w:rPr>
                <w:rStyle w:val="Hyperlink"/>
                <w:noProof/>
              </w:rPr>
              <w:t>BikeTelemetry</w:t>
            </w:r>
            <w:r>
              <w:rPr>
                <w:noProof/>
                <w:webHidden/>
              </w:rPr>
              <w:tab/>
            </w:r>
            <w:r>
              <w:rPr>
                <w:noProof/>
                <w:webHidden/>
              </w:rPr>
              <w:fldChar w:fldCharType="begin"/>
            </w:r>
            <w:r>
              <w:rPr>
                <w:noProof/>
                <w:webHidden/>
              </w:rPr>
              <w:instrText xml:space="preserve"> PAGEREF _Toc219100458 \h </w:instrText>
            </w:r>
            <w:r>
              <w:rPr>
                <w:noProof/>
                <w:webHidden/>
              </w:rPr>
            </w:r>
            <w:r>
              <w:rPr>
                <w:noProof/>
                <w:webHidden/>
              </w:rPr>
              <w:fldChar w:fldCharType="separate"/>
            </w:r>
            <w:r>
              <w:rPr>
                <w:noProof/>
                <w:webHidden/>
              </w:rPr>
              <w:t>9</w:t>
            </w:r>
            <w:r>
              <w:rPr>
                <w:noProof/>
                <w:webHidden/>
              </w:rPr>
              <w:fldChar w:fldCharType="end"/>
            </w:r>
          </w:hyperlink>
        </w:p>
        <w:p w14:paraId="10FB499B" w14:textId="2086BE42"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59" w:history="1">
            <w:r w:rsidRPr="0018481B">
              <w:rPr>
                <w:rStyle w:val="Hyperlink"/>
                <w:noProof/>
              </w:rPr>
              <w:t>Price</w:t>
            </w:r>
            <w:r>
              <w:rPr>
                <w:noProof/>
                <w:webHidden/>
              </w:rPr>
              <w:tab/>
            </w:r>
            <w:r>
              <w:rPr>
                <w:noProof/>
                <w:webHidden/>
              </w:rPr>
              <w:fldChar w:fldCharType="begin"/>
            </w:r>
            <w:r>
              <w:rPr>
                <w:noProof/>
                <w:webHidden/>
              </w:rPr>
              <w:instrText xml:space="preserve"> PAGEREF _Toc219100459 \h </w:instrText>
            </w:r>
            <w:r>
              <w:rPr>
                <w:noProof/>
                <w:webHidden/>
              </w:rPr>
            </w:r>
            <w:r>
              <w:rPr>
                <w:noProof/>
                <w:webHidden/>
              </w:rPr>
              <w:fldChar w:fldCharType="separate"/>
            </w:r>
            <w:r>
              <w:rPr>
                <w:noProof/>
                <w:webHidden/>
              </w:rPr>
              <w:t>10</w:t>
            </w:r>
            <w:r>
              <w:rPr>
                <w:noProof/>
                <w:webHidden/>
              </w:rPr>
              <w:fldChar w:fldCharType="end"/>
            </w:r>
          </w:hyperlink>
        </w:p>
        <w:p w14:paraId="134370FD" w14:textId="13B9F236"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0" w:history="1">
            <w:r w:rsidRPr="0018481B">
              <w:rPr>
                <w:rStyle w:val="Hyperlink"/>
                <w:noProof/>
              </w:rPr>
              <w:t>Rentals</w:t>
            </w:r>
            <w:r>
              <w:rPr>
                <w:noProof/>
                <w:webHidden/>
              </w:rPr>
              <w:tab/>
            </w:r>
            <w:r>
              <w:rPr>
                <w:noProof/>
                <w:webHidden/>
              </w:rPr>
              <w:fldChar w:fldCharType="begin"/>
            </w:r>
            <w:r>
              <w:rPr>
                <w:noProof/>
                <w:webHidden/>
              </w:rPr>
              <w:instrText xml:space="preserve"> PAGEREF _Toc219100460 \h </w:instrText>
            </w:r>
            <w:r>
              <w:rPr>
                <w:noProof/>
                <w:webHidden/>
              </w:rPr>
            </w:r>
            <w:r>
              <w:rPr>
                <w:noProof/>
                <w:webHidden/>
              </w:rPr>
              <w:fldChar w:fldCharType="separate"/>
            </w:r>
            <w:r>
              <w:rPr>
                <w:noProof/>
                <w:webHidden/>
              </w:rPr>
              <w:t>10</w:t>
            </w:r>
            <w:r>
              <w:rPr>
                <w:noProof/>
                <w:webHidden/>
              </w:rPr>
              <w:fldChar w:fldCharType="end"/>
            </w:r>
          </w:hyperlink>
        </w:p>
        <w:p w14:paraId="1D525DCC" w14:textId="5B719F7E"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61" w:history="1">
            <w:r w:rsidRPr="0018481B">
              <w:rPr>
                <w:rStyle w:val="Hyperlink"/>
                <w:noProof/>
              </w:rPr>
              <w:t>Cardinalities and Foreign Keys</w:t>
            </w:r>
            <w:r>
              <w:rPr>
                <w:noProof/>
                <w:webHidden/>
              </w:rPr>
              <w:tab/>
            </w:r>
            <w:r>
              <w:rPr>
                <w:noProof/>
                <w:webHidden/>
              </w:rPr>
              <w:fldChar w:fldCharType="begin"/>
            </w:r>
            <w:r>
              <w:rPr>
                <w:noProof/>
                <w:webHidden/>
              </w:rPr>
              <w:instrText xml:space="preserve"> PAGEREF _Toc219100461 \h </w:instrText>
            </w:r>
            <w:r>
              <w:rPr>
                <w:noProof/>
                <w:webHidden/>
              </w:rPr>
            </w:r>
            <w:r>
              <w:rPr>
                <w:noProof/>
                <w:webHidden/>
              </w:rPr>
              <w:fldChar w:fldCharType="separate"/>
            </w:r>
            <w:r>
              <w:rPr>
                <w:noProof/>
                <w:webHidden/>
              </w:rPr>
              <w:t>11</w:t>
            </w:r>
            <w:r>
              <w:rPr>
                <w:noProof/>
                <w:webHidden/>
              </w:rPr>
              <w:fldChar w:fldCharType="end"/>
            </w:r>
          </w:hyperlink>
        </w:p>
        <w:p w14:paraId="7BE52450" w14:textId="7BA157B8"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2" w:history="1">
            <w:r w:rsidRPr="0018481B">
              <w:rPr>
                <w:rStyle w:val="Hyperlink"/>
                <w:noProof/>
              </w:rPr>
              <w:t>Person</w:t>
            </w:r>
            <w:r>
              <w:rPr>
                <w:noProof/>
                <w:webHidden/>
              </w:rPr>
              <w:tab/>
            </w:r>
            <w:r>
              <w:rPr>
                <w:noProof/>
                <w:webHidden/>
              </w:rPr>
              <w:fldChar w:fldCharType="begin"/>
            </w:r>
            <w:r>
              <w:rPr>
                <w:noProof/>
                <w:webHidden/>
              </w:rPr>
              <w:instrText xml:space="preserve"> PAGEREF _Toc219100462 \h </w:instrText>
            </w:r>
            <w:r>
              <w:rPr>
                <w:noProof/>
                <w:webHidden/>
              </w:rPr>
            </w:r>
            <w:r>
              <w:rPr>
                <w:noProof/>
                <w:webHidden/>
              </w:rPr>
              <w:fldChar w:fldCharType="separate"/>
            </w:r>
            <w:r>
              <w:rPr>
                <w:noProof/>
                <w:webHidden/>
              </w:rPr>
              <w:t>11</w:t>
            </w:r>
            <w:r>
              <w:rPr>
                <w:noProof/>
                <w:webHidden/>
              </w:rPr>
              <w:fldChar w:fldCharType="end"/>
            </w:r>
          </w:hyperlink>
        </w:p>
        <w:p w14:paraId="20AEFCA9" w14:textId="179A47B2"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3" w:history="1">
            <w:r w:rsidRPr="0018481B">
              <w:rPr>
                <w:rStyle w:val="Hyperlink"/>
                <w:noProof/>
              </w:rPr>
              <w:t>BikeType</w:t>
            </w:r>
            <w:r>
              <w:rPr>
                <w:noProof/>
                <w:webHidden/>
              </w:rPr>
              <w:tab/>
            </w:r>
            <w:r>
              <w:rPr>
                <w:noProof/>
                <w:webHidden/>
              </w:rPr>
              <w:fldChar w:fldCharType="begin"/>
            </w:r>
            <w:r>
              <w:rPr>
                <w:noProof/>
                <w:webHidden/>
              </w:rPr>
              <w:instrText xml:space="preserve"> PAGEREF _Toc219100463 \h </w:instrText>
            </w:r>
            <w:r>
              <w:rPr>
                <w:noProof/>
                <w:webHidden/>
              </w:rPr>
            </w:r>
            <w:r>
              <w:rPr>
                <w:noProof/>
                <w:webHidden/>
              </w:rPr>
              <w:fldChar w:fldCharType="separate"/>
            </w:r>
            <w:r>
              <w:rPr>
                <w:noProof/>
                <w:webHidden/>
              </w:rPr>
              <w:t>11</w:t>
            </w:r>
            <w:r>
              <w:rPr>
                <w:noProof/>
                <w:webHidden/>
              </w:rPr>
              <w:fldChar w:fldCharType="end"/>
            </w:r>
          </w:hyperlink>
        </w:p>
        <w:p w14:paraId="741FB2F0" w14:textId="375DDF10"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4" w:history="1">
            <w:r w:rsidRPr="0018481B">
              <w:rPr>
                <w:rStyle w:val="Hyperlink"/>
                <w:noProof/>
              </w:rPr>
              <w:t>Location</w:t>
            </w:r>
            <w:r>
              <w:rPr>
                <w:noProof/>
                <w:webHidden/>
              </w:rPr>
              <w:tab/>
            </w:r>
            <w:r>
              <w:rPr>
                <w:noProof/>
                <w:webHidden/>
              </w:rPr>
              <w:fldChar w:fldCharType="begin"/>
            </w:r>
            <w:r>
              <w:rPr>
                <w:noProof/>
                <w:webHidden/>
              </w:rPr>
              <w:instrText xml:space="preserve"> PAGEREF _Toc219100464 \h </w:instrText>
            </w:r>
            <w:r>
              <w:rPr>
                <w:noProof/>
                <w:webHidden/>
              </w:rPr>
            </w:r>
            <w:r>
              <w:rPr>
                <w:noProof/>
                <w:webHidden/>
              </w:rPr>
              <w:fldChar w:fldCharType="separate"/>
            </w:r>
            <w:r>
              <w:rPr>
                <w:noProof/>
                <w:webHidden/>
              </w:rPr>
              <w:t>12</w:t>
            </w:r>
            <w:r>
              <w:rPr>
                <w:noProof/>
                <w:webHidden/>
              </w:rPr>
              <w:fldChar w:fldCharType="end"/>
            </w:r>
          </w:hyperlink>
        </w:p>
        <w:p w14:paraId="7F208F54" w14:textId="58C8A4B4"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5" w:history="1">
            <w:r w:rsidRPr="0018481B">
              <w:rPr>
                <w:rStyle w:val="Hyperlink"/>
                <w:noProof/>
              </w:rPr>
              <w:t>Bike</w:t>
            </w:r>
            <w:r>
              <w:rPr>
                <w:noProof/>
                <w:webHidden/>
              </w:rPr>
              <w:tab/>
            </w:r>
            <w:r>
              <w:rPr>
                <w:noProof/>
                <w:webHidden/>
              </w:rPr>
              <w:fldChar w:fldCharType="begin"/>
            </w:r>
            <w:r>
              <w:rPr>
                <w:noProof/>
                <w:webHidden/>
              </w:rPr>
              <w:instrText xml:space="preserve"> PAGEREF _Toc219100465 \h </w:instrText>
            </w:r>
            <w:r>
              <w:rPr>
                <w:noProof/>
                <w:webHidden/>
              </w:rPr>
            </w:r>
            <w:r>
              <w:rPr>
                <w:noProof/>
                <w:webHidden/>
              </w:rPr>
              <w:fldChar w:fldCharType="separate"/>
            </w:r>
            <w:r>
              <w:rPr>
                <w:noProof/>
                <w:webHidden/>
              </w:rPr>
              <w:t>12</w:t>
            </w:r>
            <w:r>
              <w:rPr>
                <w:noProof/>
                <w:webHidden/>
              </w:rPr>
              <w:fldChar w:fldCharType="end"/>
            </w:r>
          </w:hyperlink>
        </w:p>
        <w:p w14:paraId="1F278A2B" w14:textId="15E08412"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6" w:history="1">
            <w:r w:rsidRPr="0018481B">
              <w:rPr>
                <w:rStyle w:val="Hyperlink"/>
                <w:noProof/>
              </w:rPr>
              <w:t>Rental</w:t>
            </w:r>
            <w:r>
              <w:rPr>
                <w:noProof/>
                <w:webHidden/>
              </w:rPr>
              <w:tab/>
            </w:r>
            <w:r>
              <w:rPr>
                <w:noProof/>
                <w:webHidden/>
              </w:rPr>
              <w:fldChar w:fldCharType="begin"/>
            </w:r>
            <w:r>
              <w:rPr>
                <w:noProof/>
                <w:webHidden/>
              </w:rPr>
              <w:instrText xml:space="preserve"> PAGEREF _Toc219100466 \h </w:instrText>
            </w:r>
            <w:r>
              <w:rPr>
                <w:noProof/>
                <w:webHidden/>
              </w:rPr>
            </w:r>
            <w:r>
              <w:rPr>
                <w:noProof/>
                <w:webHidden/>
              </w:rPr>
              <w:fldChar w:fldCharType="separate"/>
            </w:r>
            <w:r>
              <w:rPr>
                <w:noProof/>
                <w:webHidden/>
              </w:rPr>
              <w:t>12</w:t>
            </w:r>
            <w:r>
              <w:rPr>
                <w:noProof/>
                <w:webHidden/>
              </w:rPr>
              <w:fldChar w:fldCharType="end"/>
            </w:r>
          </w:hyperlink>
        </w:p>
        <w:p w14:paraId="4AEC68D0" w14:textId="275C30E6"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7" w:history="1">
            <w:r w:rsidRPr="0018481B">
              <w:rPr>
                <w:rStyle w:val="Hyperlink"/>
                <w:noProof/>
              </w:rPr>
              <w:t>BikeTelemetry</w:t>
            </w:r>
            <w:r>
              <w:rPr>
                <w:noProof/>
                <w:webHidden/>
              </w:rPr>
              <w:tab/>
            </w:r>
            <w:r>
              <w:rPr>
                <w:noProof/>
                <w:webHidden/>
              </w:rPr>
              <w:fldChar w:fldCharType="begin"/>
            </w:r>
            <w:r>
              <w:rPr>
                <w:noProof/>
                <w:webHidden/>
              </w:rPr>
              <w:instrText xml:space="preserve"> PAGEREF _Toc219100467 \h </w:instrText>
            </w:r>
            <w:r>
              <w:rPr>
                <w:noProof/>
                <w:webHidden/>
              </w:rPr>
            </w:r>
            <w:r>
              <w:rPr>
                <w:noProof/>
                <w:webHidden/>
              </w:rPr>
              <w:fldChar w:fldCharType="separate"/>
            </w:r>
            <w:r>
              <w:rPr>
                <w:noProof/>
                <w:webHidden/>
              </w:rPr>
              <w:t>12</w:t>
            </w:r>
            <w:r>
              <w:rPr>
                <w:noProof/>
                <w:webHidden/>
              </w:rPr>
              <w:fldChar w:fldCharType="end"/>
            </w:r>
          </w:hyperlink>
        </w:p>
        <w:p w14:paraId="6A7DE18E" w14:textId="43D44306"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68" w:history="1">
            <w:r w:rsidRPr="0018481B">
              <w:rPr>
                <w:rStyle w:val="Hyperlink"/>
                <w:noProof/>
              </w:rPr>
              <w:t>BikeMaintenance</w:t>
            </w:r>
            <w:r>
              <w:rPr>
                <w:noProof/>
                <w:webHidden/>
              </w:rPr>
              <w:tab/>
            </w:r>
            <w:r>
              <w:rPr>
                <w:noProof/>
                <w:webHidden/>
              </w:rPr>
              <w:fldChar w:fldCharType="begin"/>
            </w:r>
            <w:r>
              <w:rPr>
                <w:noProof/>
                <w:webHidden/>
              </w:rPr>
              <w:instrText xml:space="preserve"> PAGEREF _Toc219100468 \h </w:instrText>
            </w:r>
            <w:r>
              <w:rPr>
                <w:noProof/>
                <w:webHidden/>
              </w:rPr>
            </w:r>
            <w:r>
              <w:rPr>
                <w:noProof/>
                <w:webHidden/>
              </w:rPr>
              <w:fldChar w:fldCharType="separate"/>
            </w:r>
            <w:r>
              <w:rPr>
                <w:noProof/>
                <w:webHidden/>
              </w:rPr>
              <w:t>13</w:t>
            </w:r>
            <w:r>
              <w:rPr>
                <w:noProof/>
                <w:webHidden/>
              </w:rPr>
              <w:fldChar w:fldCharType="end"/>
            </w:r>
          </w:hyperlink>
        </w:p>
        <w:p w14:paraId="7A42F74C" w14:textId="6F0A9CB5"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69" w:history="1">
            <w:r w:rsidRPr="0018481B">
              <w:rPr>
                <w:rStyle w:val="Hyperlink"/>
                <w:noProof/>
              </w:rPr>
              <w:t>Referential Integrity</w:t>
            </w:r>
            <w:r>
              <w:rPr>
                <w:noProof/>
                <w:webHidden/>
              </w:rPr>
              <w:tab/>
            </w:r>
            <w:r>
              <w:rPr>
                <w:noProof/>
                <w:webHidden/>
              </w:rPr>
              <w:fldChar w:fldCharType="begin"/>
            </w:r>
            <w:r>
              <w:rPr>
                <w:noProof/>
                <w:webHidden/>
              </w:rPr>
              <w:instrText xml:space="preserve"> PAGEREF _Toc219100469 \h </w:instrText>
            </w:r>
            <w:r>
              <w:rPr>
                <w:noProof/>
                <w:webHidden/>
              </w:rPr>
            </w:r>
            <w:r>
              <w:rPr>
                <w:noProof/>
                <w:webHidden/>
              </w:rPr>
              <w:fldChar w:fldCharType="separate"/>
            </w:r>
            <w:r>
              <w:rPr>
                <w:noProof/>
                <w:webHidden/>
              </w:rPr>
              <w:t>13</w:t>
            </w:r>
            <w:r>
              <w:rPr>
                <w:noProof/>
                <w:webHidden/>
              </w:rPr>
              <w:fldChar w:fldCharType="end"/>
            </w:r>
          </w:hyperlink>
        </w:p>
        <w:p w14:paraId="76162255" w14:textId="5532CF82"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70" w:history="1">
            <w:r w:rsidRPr="0018481B">
              <w:rPr>
                <w:rStyle w:val="Hyperlink"/>
                <w:rFonts w:cs="Segoe UI"/>
                <w:noProof/>
              </w:rPr>
              <w:t>Normalisation</w:t>
            </w:r>
            <w:r>
              <w:rPr>
                <w:noProof/>
                <w:webHidden/>
              </w:rPr>
              <w:tab/>
            </w:r>
            <w:r>
              <w:rPr>
                <w:noProof/>
                <w:webHidden/>
              </w:rPr>
              <w:fldChar w:fldCharType="begin"/>
            </w:r>
            <w:r>
              <w:rPr>
                <w:noProof/>
                <w:webHidden/>
              </w:rPr>
              <w:instrText xml:space="preserve"> PAGEREF _Toc219100470 \h </w:instrText>
            </w:r>
            <w:r>
              <w:rPr>
                <w:noProof/>
                <w:webHidden/>
              </w:rPr>
            </w:r>
            <w:r>
              <w:rPr>
                <w:noProof/>
                <w:webHidden/>
              </w:rPr>
              <w:fldChar w:fldCharType="separate"/>
            </w:r>
            <w:r>
              <w:rPr>
                <w:noProof/>
                <w:webHidden/>
              </w:rPr>
              <w:t>13</w:t>
            </w:r>
            <w:r>
              <w:rPr>
                <w:noProof/>
                <w:webHidden/>
              </w:rPr>
              <w:fldChar w:fldCharType="end"/>
            </w:r>
          </w:hyperlink>
        </w:p>
        <w:p w14:paraId="4A2FFD28" w14:textId="1EAD3D1D"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71" w:history="1">
            <w:r w:rsidRPr="0018481B">
              <w:rPr>
                <w:rStyle w:val="Hyperlink"/>
                <w:noProof/>
              </w:rPr>
              <w:t>Implementation</w:t>
            </w:r>
            <w:r>
              <w:rPr>
                <w:noProof/>
                <w:webHidden/>
              </w:rPr>
              <w:tab/>
            </w:r>
            <w:r>
              <w:rPr>
                <w:noProof/>
                <w:webHidden/>
              </w:rPr>
              <w:fldChar w:fldCharType="begin"/>
            </w:r>
            <w:r>
              <w:rPr>
                <w:noProof/>
                <w:webHidden/>
              </w:rPr>
              <w:instrText xml:space="preserve"> PAGEREF _Toc219100471 \h </w:instrText>
            </w:r>
            <w:r>
              <w:rPr>
                <w:noProof/>
                <w:webHidden/>
              </w:rPr>
            </w:r>
            <w:r>
              <w:rPr>
                <w:noProof/>
                <w:webHidden/>
              </w:rPr>
              <w:fldChar w:fldCharType="separate"/>
            </w:r>
            <w:r>
              <w:rPr>
                <w:noProof/>
                <w:webHidden/>
              </w:rPr>
              <w:t>13</w:t>
            </w:r>
            <w:r>
              <w:rPr>
                <w:noProof/>
                <w:webHidden/>
              </w:rPr>
              <w:fldChar w:fldCharType="end"/>
            </w:r>
          </w:hyperlink>
        </w:p>
        <w:p w14:paraId="2E0FBF20" w14:textId="77F1DBCD"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72" w:history="1">
            <w:r w:rsidRPr="0018481B">
              <w:rPr>
                <w:rStyle w:val="Hyperlink"/>
                <w:rFonts w:eastAsia="Segoe UI"/>
                <w:noProof/>
              </w:rPr>
              <w:t>Validation Rules</w:t>
            </w:r>
            <w:r>
              <w:rPr>
                <w:noProof/>
                <w:webHidden/>
              </w:rPr>
              <w:tab/>
            </w:r>
            <w:r>
              <w:rPr>
                <w:noProof/>
                <w:webHidden/>
              </w:rPr>
              <w:fldChar w:fldCharType="begin"/>
            </w:r>
            <w:r>
              <w:rPr>
                <w:noProof/>
                <w:webHidden/>
              </w:rPr>
              <w:instrText xml:space="preserve"> PAGEREF _Toc219100472 \h </w:instrText>
            </w:r>
            <w:r>
              <w:rPr>
                <w:noProof/>
                <w:webHidden/>
              </w:rPr>
            </w:r>
            <w:r>
              <w:rPr>
                <w:noProof/>
                <w:webHidden/>
              </w:rPr>
              <w:fldChar w:fldCharType="separate"/>
            </w:r>
            <w:r>
              <w:rPr>
                <w:noProof/>
                <w:webHidden/>
              </w:rPr>
              <w:t>13</w:t>
            </w:r>
            <w:r>
              <w:rPr>
                <w:noProof/>
                <w:webHidden/>
              </w:rPr>
              <w:fldChar w:fldCharType="end"/>
            </w:r>
          </w:hyperlink>
        </w:p>
        <w:p w14:paraId="2D23EF11" w14:textId="164E9C38" w:rsidR="008859EB" w:rsidRDefault="008859EB">
          <w:pPr>
            <w:pStyle w:val="TOC3"/>
            <w:tabs>
              <w:tab w:val="right" w:leader="dot" w:pos="9016"/>
            </w:tabs>
            <w:rPr>
              <w:rFonts w:eastAsiaTheme="minorEastAsia" w:cstheme="minorBidi"/>
              <w:noProof/>
              <w:kern w:val="2"/>
              <w:sz w:val="24"/>
              <w:szCs w:val="24"/>
              <w14:ligatures w14:val="standardContextual"/>
            </w:rPr>
          </w:pPr>
          <w:hyperlink w:anchor="_Toc219100473" w:history="1">
            <w:r w:rsidRPr="0018481B">
              <w:rPr>
                <w:rStyle w:val="Hyperlink"/>
                <w:rFonts w:asciiTheme="majorHAnsi" w:eastAsia="Segoe UI" w:hAnsiTheme="majorHAnsi"/>
                <w:noProof/>
              </w:rPr>
              <w:t>Validation Rules and Properties Table</w:t>
            </w:r>
            <w:r>
              <w:rPr>
                <w:noProof/>
                <w:webHidden/>
              </w:rPr>
              <w:tab/>
            </w:r>
            <w:r>
              <w:rPr>
                <w:noProof/>
                <w:webHidden/>
              </w:rPr>
              <w:fldChar w:fldCharType="begin"/>
            </w:r>
            <w:r>
              <w:rPr>
                <w:noProof/>
                <w:webHidden/>
              </w:rPr>
              <w:instrText xml:space="preserve"> PAGEREF _Toc219100473 \h </w:instrText>
            </w:r>
            <w:r>
              <w:rPr>
                <w:noProof/>
                <w:webHidden/>
              </w:rPr>
            </w:r>
            <w:r>
              <w:rPr>
                <w:noProof/>
                <w:webHidden/>
              </w:rPr>
              <w:fldChar w:fldCharType="separate"/>
            </w:r>
            <w:r>
              <w:rPr>
                <w:noProof/>
                <w:webHidden/>
              </w:rPr>
              <w:t>13</w:t>
            </w:r>
            <w:r>
              <w:rPr>
                <w:noProof/>
                <w:webHidden/>
              </w:rPr>
              <w:fldChar w:fldCharType="end"/>
            </w:r>
          </w:hyperlink>
        </w:p>
        <w:p w14:paraId="56971ABE" w14:textId="07D016AD"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74" w:history="1">
            <w:r w:rsidRPr="0018481B">
              <w:rPr>
                <w:rStyle w:val="Hyperlink"/>
                <w:noProof/>
              </w:rPr>
              <w:t>Validation and Testing</w:t>
            </w:r>
            <w:r>
              <w:rPr>
                <w:noProof/>
                <w:webHidden/>
              </w:rPr>
              <w:tab/>
            </w:r>
            <w:r>
              <w:rPr>
                <w:noProof/>
                <w:webHidden/>
              </w:rPr>
              <w:fldChar w:fldCharType="begin"/>
            </w:r>
            <w:r>
              <w:rPr>
                <w:noProof/>
                <w:webHidden/>
              </w:rPr>
              <w:instrText xml:space="preserve"> PAGEREF _Toc219100474 \h </w:instrText>
            </w:r>
            <w:r>
              <w:rPr>
                <w:noProof/>
                <w:webHidden/>
              </w:rPr>
            </w:r>
            <w:r>
              <w:rPr>
                <w:noProof/>
                <w:webHidden/>
              </w:rPr>
              <w:fldChar w:fldCharType="separate"/>
            </w:r>
            <w:r>
              <w:rPr>
                <w:noProof/>
                <w:webHidden/>
              </w:rPr>
              <w:t>28</w:t>
            </w:r>
            <w:r>
              <w:rPr>
                <w:noProof/>
                <w:webHidden/>
              </w:rPr>
              <w:fldChar w:fldCharType="end"/>
            </w:r>
          </w:hyperlink>
        </w:p>
        <w:p w14:paraId="7DE9D45F" w14:textId="5FB49101"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75" w:history="1">
            <w:r w:rsidRPr="0018481B">
              <w:rPr>
                <w:rStyle w:val="Hyperlink"/>
                <w:rFonts w:eastAsia="Segoe UI"/>
                <w:noProof/>
              </w:rPr>
              <w:t>Testing Process</w:t>
            </w:r>
            <w:r>
              <w:rPr>
                <w:noProof/>
                <w:webHidden/>
              </w:rPr>
              <w:tab/>
            </w:r>
            <w:r>
              <w:rPr>
                <w:noProof/>
                <w:webHidden/>
              </w:rPr>
              <w:fldChar w:fldCharType="begin"/>
            </w:r>
            <w:r>
              <w:rPr>
                <w:noProof/>
                <w:webHidden/>
              </w:rPr>
              <w:instrText xml:space="preserve"> PAGEREF _Toc219100475 \h </w:instrText>
            </w:r>
            <w:r>
              <w:rPr>
                <w:noProof/>
                <w:webHidden/>
              </w:rPr>
            </w:r>
            <w:r>
              <w:rPr>
                <w:noProof/>
                <w:webHidden/>
              </w:rPr>
              <w:fldChar w:fldCharType="separate"/>
            </w:r>
            <w:r>
              <w:rPr>
                <w:noProof/>
                <w:webHidden/>
              </w:rPr>
              <w:t>28</w:t>
            </w:r>
            <w:r>
              <w:rPr>
                <w:noProof/>
                <w:webHidden/>
              </w:rPr>
              <w:fldChar w:fldCharType="end"/>
            </w:r>
          </w:hyperlink>
        </w:p>
        <w:p w14:paraId="0E852931" w14:textId="0329ECD4"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76" w:history="1">
            <w:r w:rsidRPr="0018481B">
              <w:rPr>
                <w:rStyle w:val="Hyperlink"/>
                <w:rFonts w:eastAsia="Segoe UI"/>
                <w:noProof/>
              </w:rPr>
              <w:t>Test Cases and Outcomes</w:t>
            </w:r>
            <w:r>
              <w:rPr>
                <w:noProof/>
                <w:webHidden/>
              </w:rPr>
              <w:tab/>
            </w:r>
            <w:r>
              <w:rPr>
                <w:noProof/>
                <w:webHidden/>
              </w:rPr>
              <w:fldChar w:fldCharType="begin"/>
            </w:r>
            <w:r>
              <w:rPr>
                <w:noProof/>
                <w:webHidden/>
              </w:rPr>
              <w:instrText xml:space="preserve"> PAGEREF _Toc219100476 \h </w:instrText>
            </w:r>
            <w:r>
              <w:rPr>
                <w:noProof/>
                <w:webHidden/>
              </w:rPr>
            </w:r>
            <w:r>
              <w:rPr>
                <w:noProof/>
                <w:webHidden/>
              </w:rPr>
              <w:fldChar w:fldCharType="separate"/>
            </w:r>
            <w:r>
              <w:rPr>
                <w:noProof/>
                <w:webHidden/>
              </w:rPr>
              <w:t>28</w:t>
            </w:r>
            <w:r>
              <w:rPr>
                <w:noProof/>
                <w:webHidden/>
              </w:rPr>
              <w:fldChar w:fldCharType="end"/>
            </w:r>
          </w:hyperlink>
        </w:p>
        <w:p w14:paraId="2589E6D6" w14:textId="181AED7E"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77" w:history="1">
            <w:r w:rsidRPr="0018481B">
              <w:rPr>
                <w:rStyle w:val="Hyperlink"/>
                <w:noProof/>
              </w:rPr>
              <w:t>Query Design</w:t>
            </w:r>
            <w:r>
              <w:rPr>
                <w:noProof/>
                <w:webHidden/>
              </w:rPr>
              <w:tab/>
            </w:r>
            <w:r>
              <w:rPr>
                <w:noProof/>
                <w:webHidden/>
              </w:rPr>
              <w:fldChar w:fldCharType="begin"/>
            </w:r>
            <w:r>
              <w:rPr>
                <w:noProof/>
                <w:webHidden/>
              </w:rPr>
              <w:instrText xml:space="preserve"> PAGEREF _Toc219100477 \h </w:instrText>
            </w:r>
            <w:r>
              <w:rPr>
                <w:noProof/>
                <w:webHidden/>
              </w:rPr>
            </w:r>
            <w:r>
              <w:rPr>
                <w:noProof/>
                <w:webHidden/>
              </w:rPr>
              <w:fldChar w:fldCharType="separate"/>
            </w:r>
            <w:r>
              <w:rPr>
                <w:noProof/>
                <w:webHidden/>
              </w:rPr>
              <w:t>31</w:t>
            </w:r>
            <w:r>
              <w:rPr>
                <w:noProof/>
                <w:webHidden/>
              </w:rPr>
              <w:fldChar w:fldCharType="end"/>
            </w:r>
          </w:hyperlink>
        </w:p>
        <w:p w14:paraId="366975C3" w14:textId="489C49F9"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78" w:history="1">
            <w:r w:rsidRPr="0018481B">
              <w:rPr>
                <w:rStyle w:val="Hyperlink"/>
                <w:noProof/>
              </w:rPr>
              <w:t>Design Decisions and Reflection</w:t>
            </w:r>
            <w:r>
              <w:rPr>
                <w:noProof/>
                <w:webHidden/>
              </w:rPr>
              <w:tab/>
            </w:r>
            <w:r>
              <w:rPr>
                <w:noProof/>
                <w:webHidden/>
              </w:rPr>
              <w:fldChar w:fldCharType="begin"/>
            </w:r>
            <w:r>
              <w:rPr>
                <w:noProof/>
                <w:webHidden/>
              </w:rPr>
              <w:instrText xml:space="preserve"> PAGEREF _Toc219100478 \h </w:instrText>
            </w:r>
            <w:r>
              <w:rPr>
                <w:noProof/>
                <w:webHidden/>
              </w:rPr>
            </w:r>
            <w:r>
              <w:rPr>
                <w:noProof/>
                <w:webHidden/>
              </w:rPr>
              <w:fldChar w:fldCharType="separate"/>
            </w:r>
            <w:r>
              <w:rPr>
                <w:noProof/>
                <w:webHidden/>
              </w:rPr>
              <w:t>32</w:t>
            </w:r>
            <w:r>
              <w:rPr>
                <w:noProof/>
                <w:webHidden/>
              </w:rPr>
              <w:fldChar w:fldCharType="end"/>
            </w:r>
          </w:hyperlink>
        </w:p>
        <w:p w14:paraId="06D78166" w14:textId="47C663B3"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79" w:history="1">
            <w:r w:rsidRPr="0018481B">
              <w:rPr>
                <w:rStyle w:val="Hyperlink"/>
                <w:noProof/>
              </w:rPr>
              <w:t>Database Relationships</w:t>
            </w:r>
            <w:r>
              <w:rPr>
                <w:noProof/>
                <w:webHidden/>
              </w:rPr>
              <w:tab/>
            </w:r>
            <w:r>
              <w:rPr>
                <w:noProof/>
                <w:webHidden/>
              </w:rPr>
              <w:fldChar w:fldCharType="begin"/>
            </w:r>
            <w:r>
              <w:rPr>
                <w:noProof/>
                <w:webHidden/>
              </w:rPr>
              <w:instrText xml:space="preserve"> PAGEREF _Toc219100479 \h </w:instrText>
            </w:r>
            <w:r>
              <w:rPr>
                <w:noProof/>
                <w:webHidden/>
              </w:rPr>
            </w:r>
            <w:r>
              <w:rPr>
                <w:noProof/>
                <w:webHidden/>
              </w:rPr>
              <w:fldChar w:fldCharType="separate"/>
            </w:r>
            <w:r>
              <w:rPr>
                <w:noProof/>
                <w:webHidden/>
              </w:rPr>
              <w:t>32</w:t>
            </w:r>
            <w:r>
              <w:rPr>
                <w:noProof/>
                <w:webHidden/>
              </w:rPr>
              <w:fldChar w:fldCharType="end"/>
            </w:r>
          </w:hyperlink>
        </w:p>
        <w:p w14:paraId="148BEB71" w14:textId="099B9D1A"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80" w:history="1">
            <w:r w:rsidRPr="0018481B">
              <w:rPr>
                <w:rStyle w:val="Hyperlink"/>
                <w:rFonts w:cs="Segoe UI"/>
                <w:noProof/>
              </w:rPr>
              <w:t>Attribute Selection</w:t>
            </w:r>
            <w:r>
              <w:rPr>
                <w:noProof/>
                <w:webHidden/>
              </w:rPr>
              <w:tab/>
            </w:r>
            <w:r>
              <w:rPr>
                <w:noProof/>
                <w:webHidden/>
              </w:rPr>
              <w:fldChar w:fldCharType="begin"/>
            </w:r>
            <w:r>
              <w:rPr>
                <w:noProof/>
                <w:webHidden/>
              </w:rPr>
              <w:instrText xml:space="preserve"> PAGEREF _Toc219100480 \h </w:instrText>
            </w:r>
            <w:r>
              <w:rPr>
                <w:noProof/>
                <w:webHidden/>
              </w:rPr>
            </w:r>
            <w:r>
              <w:rPr>
                <w:noProof/>
                <w:webHidden/>
              </w:rPr>
              <w:fldChar w:fldCharType="separate"/>
            </w:r>
            <w:r>
              <w:rPr>
                <w:noProof/>
                <w:webHidden/>
              </w:rPr>
              <w:t>33</w:t>
            </w:r>
            <w:r>
              <w:rPr>
                <w:noProof/>
                <w:webHidden/>
              </w:rPr>
              <w:fldChar w:fldCharType="end"/>
            </w:r>
          </w:hyperlink>
        </w:p>
        <w:p w14:paraId="56D4092B" w14:textId="7868A632"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81" w:history="1">
            <w:r w:rsidRPr="0018481B">
              <w:rPr>
                <w:rStyle w:val="Hyperlink"/>
                <w:rFonts w:ascii="Segoe UI" w:hAnsi="Segoe UI" w:cs="Segoe UI"/>
                <w:noProof/>
              </w:rPr>
              <w:t>Challenges</w:t>
            </w:r>
            <w:r>
              <w:rPr>
                <w:noProof/>
                <w:webHidden/>
              </w:rPr>
              <w:tab/>
            </w:r>
            <w:r>
              <w:rPr>
                <w:noProof/>
                <w:webHidden/>
              </w:rPr>
              <w:fldChar w:fldCharType="begin"/>
            </w:r>
            <w:r>
              <w:rPr>
                <w:noProof/>
                <w:webHidden/>
              </w:rPr>
              <w:instrText xml:space="preserve"> PAGEREF _Toc219100481 \h </w:instrText>
            </w:r>
            <w:r>
              <w:rPr>
                <w:noProof/>
                <w:webHidden/>
              </w:rPr>
            </w:r>
            <w:r>
              <w:rPr>
                <w:noProof/>
                <w:webHidden/>
              </w:rPr>
              <w:fldChar w:fldCharType="separate"/>
            </w:r>
            <w:r>
              <w:rPr>
                <w:noProof/>
                <w:webHidden/>
              </w:rPr>
              <w:t>33</w:t>
            </w:r>
            <w:r>
              <w:rPr>
                <w:noProof/>
                <w:webHidden/>
              </w:rPr>
              <w:fldChar w:fldCharType="end"/>
            </w:r>
          </w:hyperlink>
        </w:p>
        <w:p w14:paraId="1F709C87" w14:textId="2201CF05" w:rsidR="008859EB" w:rsidRDefault="008859EB">
          <w:pPr>
            <w:pStyle w:val="TOC2"/>
            <w:tabs>
              <w:tab w:val="right" w:leader="dot" w:pos="9016"/>
            </w:tabs>
            <w:rPr>
              <w:rFonts w:eastAsiaTheme="minorEastAsia" w:cstheme="minorBidi"/>
              <w:b w:val="0"/>
              <w:bCs w:val="0"/>
              <w:noProof/>
              <w:kern w:val="2"/>
              <w:sz w:val="24"/>
              <w:szCs w:val="24"/>
              <w14:ligatures w14:val="standardContextual"/>
            </w:rPr>
          </w:pPr>
          <w:hyperlink w:anchor="_Toc219100482" w:history="1">
            <w:r w:rsidRPr="0018481B">
              <w:rPr>
                <w:rStyle w:val="Hyperlink"/>
                <w:noProof/>
              </w:rPr>
              <w:t>What features would be improved in the future?</w:t>
            </w:r>
            <w:r>
              <w:rPr>
                <w:noProof/>
                <w:webHidden/>
              </w:rPr>
              <w:tab/>
            </w:r>
            <w:r>
              <w:rPr>
                <w:noProof/>
                <w:webHidden/>
              </w:rPr>
              <w:fldChar w:fldCharType="begin"/>
            </w:r>
            <w:r>
              <w:rPr>
                <w:noProof/>
                <w:webHidden/>
              </w:rPr>
              <w:instrText xml:space="preserve"> PAGEREF _Toc219100482 \h </w:instrText>
            </w:r>
            <w:r>
              <w:rPr>
                <w:noProof/>
                <w:webHidden/>
              </w:rPr>
            </w:r>
            <w:r>
              <w:rPr>
                <w:noProof/>
                <w:webHidden/>
              </w:rPr>
              <w:fldChar w:fldCharType="separate"/>
            </w:r>
            <w:r>
              <w:rPr>
                <w:noProof/>
                <w:webHidden/>
              </w:rPr>
              <w:t>33</w:t>
            </w:r>
            <w:r>
              <w:rPr>
                <w:noProof/>
                <w:webHidden/>
              </w:rPr>
              <w:fldChar w:fldCharType="end"/>
            </w:r>
          </w:hyperlink>
        </w:p>
        <w:p w14:paraId="3E319BB8" w14:textId="6AA421E3"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83" w:history="1">
            <w:r w:rsidRPr="0018481B">
              <w:rPr>
                <w:rStyle w:val="Hyperlink"/>
                <w:noProof/>
              </w:rPr>
              <w:t>Conclusion</w:t>
            </w:r>
            <w:r>
              <w:rPr>
                <w:noProof/>
                <w:webHidden/>
              </w:rPr>
              <w:tab/>
            </w:r>
            <w:r>
              <w:rPr>
                <w:noProof/>
                <w:webHidden/>
              </w:rPr>
              <w:fldChar w:fldCharType="begin"/>
            </w:r>
            <w:r>
              <w:rPr>
                <w:noProof/>
                <w:webHidden/>
              </w:rPr>
              <w:instrText xml:space="preserve"> PAGEREF _Toc219100483 \h </w:instrText>
            </w:r>
            <w:r>
              <w:rPr>
                <w:noProof/>
                <w:webHidden/>
              </w:rPr>
            </w:r>
            <w:r>
              <w:rPr>
                <w:noProof/>
                <w:webHidden/>
              </w:rPr>
              <w:fldChar w:fldCharType="separate"/>
            </w:r>
            <w:r>
              <w:rPr>
                <w:noProof/>
                <w:webHidden/>
              </w:rPr>
              <w:t>33</w:t>
            </w:r>
            <w:r>
              <w:rPr>
                <w:noProof/>
                <w:webHidden/>
              </w:rPr>
              <w:fldChar w:fldCharType="end"/>
            </w:r>
          </w:hyperlink>
        </w:p>
        <w:p w14:paraId="102FAFEC" w14:textId="79648D71" w:rsidR="008859EB" w:rsidRDefault="008859EB">
          <w:pPr>
            <w:pStyle w:val="TOC1"/>
            <w:tabs>
              <w:tab w:val="right" w:leader="dot" w:pos="9016"/>
            </w:tabs>
            <w:rPr>
              <w:rFonts w:eastAsiaTheme="minorEastAsia" w:cstheme="minorBidi"/>
              <w:b w:val="0"/>
              <w:bCs w:val="0"/>
              <w:i w:val="0"/>
              <w:iCs w:val="0"/>
              <w:noProof/>
              <w:kern w:val="2"/>
              <w14:ligatures w14:val="standardContextual"/>
            </w:rPr>
          </w:pPr>
          <w:hyperlink w:anchor="_Toc219100484" w:history="1">
            <w:r w:rsidRPr="0018481B">
              <w:rPr>
                <w:rStyle w:val="Hyperlink"/>
                <w:noProof/>
              </w:rPr>
              <w:t>References</w:t>
            </w:r>
            <w:r>
              <w:rPr>
                <w:noProof/>
                <w:webHidden/>
              </w:rPr>
              <w:tab/>
            </w:r>
            <w:r>
              <w:rPr>
                <w:noProof/>
                <w:webHidden/>
              </w:rPr>
              <w:fldChar w:fldCharType="begin"/>
            </w:r>
            <w:r>
              <w:rPr>
                <w:noProof/>
                <w:webHidden/>
              </w:rPr>
              <w:instrText xml:space="preserve"> PAGEREF _Toc219100484 \h </w:instrText>
            </w:r>
            <w:r>
              <w:rPr>
                <w:noProof/>
                <w:webHidden/>
              </w:rPr>
            </w:r>
            <w:r>
              <w:rPr>
                <w:noProof/>
                <w:webHidden/>
              </w:rPr>
              <w:fldChar w:fldCharType="separate"/>
            </w:r>
            <w:r>
              <w:rPr>
                <w:noProof/>
                <w:webHidden/>
              </w:rPr>
              <w:t>34</w:t>
            </w:r>
            <w:r>
              <w:rPr>
                <w:noProof/>
                <w:webHidden/>
              </w:rPr>
              <w:fldChar w:fldCharType="end"/>
            </w:r>
          </w:hyperlink>
        </w:p>
        <w:p w14:paraId="2248CDC5" w14:textId="107CAE8E" w:rsidR="008131C8" w:rsidRDefault="008131C8">
          <w:r>
            <w:rPr>
              <w:b/>
              <w:bCs/>
              <w:noProof/>
            </w:rPr>
            <w:fldChar w:fldCharType="end"/>
          </w:r>
        </w:p>
      </w:sdtContent>
    </w:sdt>
    <w:p w14:paraId="062521FC" w14:textId="77777777" w:rsidR="00436D54" w:rsidRDefault="00436D54">
      <w:pPr>
        <w:spacing w:after="160" w:line="278" w:lineRule="auto"/>
        <w:rPr>
          <w:rFonts w:asciiTheme="majorHAnsi" w:eastAsiaTheme="majorEastAsia" w:hAnsiTheme="majorHAnsi" w:cstheme="majorBidi"/>
          <w:color w:val="0F4761" w:themeColor="accent1" w:themeShade="BF"/>
          <w:sz w:val="40"/>
          <w:szCs w:val="40"/>
        </w:rPr>
      </w:pPr>
      <w:r>
        <w:br w:type="page"/>
      </w:r>
    </w:p>
    <w:p w14:paraId="4594A8E1" w14:textId="6BDC869D" w:rsidR="00201A08" w:rsidRDefault="00AA3D23" w:rsidP="007774FB">
      <w:pPr>
        <w:pStyle w:val="Heading1"/>
      </w:pPr>
      <w:bookmarkStart w:id="1" w:name="_Toc219100445"/>
      <w:r>
        <w:lastRenderedPageBreak/>
        <w:t>Introduction</w:t>
      </w:r>
      <w:bookmarkEnd w:id="1"/>
    </w:p>
    <w:p w14:paraId="19E9E8EC" w14:textId="77777777" w:rsidR="007774FB" w:rsidRPr="007774FB" w:rsidRDefault="007774FB" w:rsidP="007774FB"/>
    <w:p w14:paraId="07BEEAD8" w14:textId="69643D68" w:rsidR="00E4516D" w:rsidRPr="005854D6" w:rsidRDefault="00E4516D" w:rsidP="00563FC7">
      <w:pPr>
        <w:pStyle w:val="Heading2"/>
      </w:pPr>
      <w:bookmarkStart w:id="2" w:name="_Toc219100446"/>
      <w:r w:rsidRPr="005854D6">
        <w:t>What is Eco</w:t>
      </w:r>
      <w:r w:rsidR="005854D6" w:rsidRPr="005854D6">
        <w:t>-Ri</w:t>
      </w:r>
      <w:r w:rsidRPr="005854D6">
        <w:t>de?</w:t>
      </w:r>
      <w:bookmarkEnd w:id="2"/>
    </w:p>
    <w:p w14:paraId="2CA16868" w14:textId="77777777" w:rsidR="00C018F2" w:rsidRDefault="5E9C2B3C" w:rsidP="00C018F2">
      <w:pPr>
        <w:spacing w:line="276" w:lineRule="auto"/>
        <w:rPr>
          <w:rFonts w:asciiTheme="minorHAnsi" w:hAnsiTheme="minorHAnsi" w:cs="Arial"/>
        </w:rPr>
      </w:pPr>
      <w:r w:rsidRPr="007774FB">
        <w:rPr>
          <w:rFonts w:asciiTheme="minorHAnsi" w:hAnsiTheme="minorHAnsi" w:cs="Arial"/>
        </w:rPr>
        <w:t xml:space="preserve">Eco-Ride is a local authority project </w:t>
      </w:r>
      <w:r w:rsidR="00A61DC5">
        <w:rPr>
          <w:rFonts w:asciiTheme="minorHAnsi" w:hAnsiTheme="minorHAnsi" w:cs="Arial"/>
        </w:rPr>
        <w:t xml:space="preserve">promoting </w:t>
      </w:r>
      <w:r w:rsidRPr="007774FB">
        <w:rPr>
          <w:rFonts w:asciiTheme="minorHAnsi" w:hAnsiTheme="minorHAnsi" w:cs="Arial"/>
        </w:rPr>
        <w:t xml:space="preserve">healthy sustainable travel through an electric bike rental </w:t>
      </w:r>
      <w:r w:rsidR="003A257D">
        <w:rPr>
          <w:rFonts w:asciiTheme="minorHAnsi" w:hAnsiTheme="minorHAnsi" w:cs="Arial"/>
        </w:rPr>
        <w:t>service</w:t>
      </w:r>
      <w:r w:rsidR="00B0300A">
        <w:rPr>
          <w:rFonts w:asciiTheme="minorHAnsi" w:hAnsiTheme="minorHAnsi" w:cs="Arial"/>
        </w:rPr>
        <w:t xml:space="preserve"> at</w:t>
      </w:r>
      <w:r w:rsidRPr="007774FB">
        <w:rPr>
          <w:rFonts w:asciiTheme="minorHAnsi" w:hAnsiTheme="minorHAnsi" w:cs="Arial"/>
        </w:rPr>
        <w:t xml:space="preserve"> parks, train stations and university</w:t>
      </w:r>
      <w:r w:rsidR="1C619016" w:rsidRPr="007774FB">
        <w:rPr>
          <w:rFonts w:asciiTheme="minorHAnsi" w:hAnsiTheme="minorHAnsi" w:cs="Arial"/>
        </w:rPr>
        <w:t xml:space="preserve">. </w:t>
      </w:r>
      <w:r w:rsidR="00B0300A">
        <w:rPr>
          <w:rFonts w:asciiTheme="minorHAnsi" w:hAnsiTheme="minorHAnsi" w:cs="Arial"/>
        </w:rPr>
        <w:t xml:space="preserve">Riders </w:t>
      </w:r>
      <w:r w:rsidR="20D69D67" w:rsidRPr="007774FB">
        <w:rPr>
          <w:rFonts w:asciiTheme="minorHAnsi" w:hAnsiTheme="minorHAnsi" w:cs="Arial"/>
        </w:rPr>
        <w:t>scan their ID to rent a bike</w:t>
      </w:r>
      <w:r w:rsidR="00E12D16">
        <w:rPr>
          <w:rFonts w:asciiTheme="minorHAnsi" w:hAnsiTheme="minorHAnsi" w:cs="Arial"/>
        </w:rPr>
        <w:t xml:space="preserve"> can return it to any</w:t>
      </w:r>
      <w:r w:rsidR="20D69D67" w:rsidRPr="007774FB">
        <w:rPr>
          <w:rFonts w:asciiTheme="minorHAnsi" w:hAnsiTheme="minorHAnsi" w:cs="Arial"/>
        </w:rPr>
        <w:t xml:space="preserve"> rental station. </w:t>
      </w:r>
      <w:r w:rsidR="00C018F2" w:rsidRPr="00C018F2">
        <w:rPr>
          <w:rFonts w:asciiTheme="minorHAnsi" w:hAnsiTheme="minorHAnsi" w:cs="Arial"/>
        </w:rPr>
        <w:t>The current paper-based system causes issues such as double bookings, unreturned bikes, and poor tracking of availability and maintenance.</w:t>
      </w:r>
    </w:p>
    <w:p w14:paraId="0A7DE8F1" w14:textId="77777777" w:rsidR="00C018F2" w:rsidRPr="00C018F2" w:rsidRDefault="00C018F2" w:rsidP="00C018F2">
      <w:pPr>
        <w:spacing w:line="276" w:lineRule="auto"/>
        <w:rPr>
          <w:rFonts w:asciiTheme="minorHAnsi" w:hAnsiTheme="minorHAnsi" w:cs="Arial"/>
        </w:rPr>
      </w:pPr>
    </w:p>
    <w:p w14:paraId="5FA3DE41" w14:textId="472F3094" w:rsidR="6E0435C4" w:rsidRPr="00EA6953" w:rsidRDefault="6E0435C4" w:rsidP="00EA6953">
      <w:pPr>
        <w:pStyle w:val="Heading2"/>
      </w:pPr>
      <w:bookmarkStart w:id="3" w:name="_Toc219100447"/>
      <w:r w:rsidRPr="00EA6953">
        <w:t>Purpose</w:t>
      </w:r>
      <w:r w:rsidR="34F08C4A" w:rsidRPr="00EA6953">
        <w:t xml:space="preserve"> and Context</w:t>
      </w:r>
      <w:bookmarkEnd w:id="3"/>
    </w:p>
    <w:p w14:paraId="37C0B3EA" w14:textId="77777777" w:rsidR="00EA6953" w:rsidRPr="008131C8" w:rsidRDefault="00EA6953" w:rsidP="008131C8">
      <w:pPr>
        <w:rPr>
          <w:rFonts w:asciiTheme="minorHAnsi" w:hAnsiTheme="minorHAnsi"/>
        </w:rPr>
      </w:pPr>
      <w:r w:rsidRPr="008131C8">
        <w:rPr>
          <w:rFonts w:asciiTheme="minorHAnsi" w:hAnsiTheme="minorHAnsi"/>
        </w:rPr>
        <w:t>This project aims to design a structured database to replace manual processes, ensuring accurate records, improved security [2, p.75], and better disaster recovery through online backups. The database will enable rider registration, bike tracking, maintenance management, rental records, and staff involvement.</w:t>
      </w:r>
    </w:p>
    <w:p w14:paraId="2583D83A" w14:textId="712A258E" w:rsidR="00F63421" w:rsidRDefault="00230236" w:rsidP="009460DD">
      <w:pPr>
        <w:pStyle w:val="Heading1"/>
      </w:pPr>
      <w:bookmarkStart w:id="4" w:name="_Toc219100448"/>
      <w:r>
        <w:t>Scenario Analysis</w:t>
      </w:r>
      <w:bookmarkEnd w:id="4"/>
    </w:p>
    <w:p w14:paraId="39268F79" w14:textId="329BECAE" w:rsidR="005D0F9D" w:rsidRDefault="005D0F9D" w:rsidP="00610B72">
      <w:pPr>
        <w:pStyle w:val="Heading2"/>
      </w:pPr>
      <w:bookmarkStart w:id="5" w:name="_Toc219100449"/>
      <w:r>
        <w:t>What are the components of a database?</w:t>
      </w:r>
      <w:bookmarkEnd w:id="5"/>
    </w:p>
    <w:p w14:paraId="2F17024B" w14:textId="708C652A" w:rsidR="00352AF1" w:rsidRPr="00DF1EC3" w:rsidRDefault="00357E13" w:rsidP="00352AF1">
      <w:pPr>
        <w:rPr>
          <w:rFonts w:asciiTheme="minorHAnsi" w:hAnsiTheme="minorHAnsi"/>
        </w:rPr>
      </w:pPr>
      <w:r>
        <w:t xml:space="preserve"> </w:t>
      </w:r>
      <w:r w:rsidRPr="00DF1EC3">
        <w:rPr>
          <w:rFonts w:asciiTheme="minorHAnsi" w:hAnsiTheme="minorHAnsi"/>
        </w:rPr>
        <w:t xml:space="preserve">The three </w:t>
      </w:r>
      <w:r w:rsidR="009643C1" w:rsidRPr="00DF1EC3">
        <w:rPr>
          <w:rFonts w:asciiTheme="minorHAnsi" w:hAnsiTheme="minorHAnsi"/>
        </w:rPr>
        <w:t xml:space="preserve">basic </w:t>
      </w:r>
      <w:r w:rsidRPr="00DF1EC3">
        <w:rPr>
          <w:rFonts w:asciiTheme="minorHAnsi" w:hAnsiTheme="minorHAnsi"/>
        </w:rPr>
        <w:t xml:space="preserve">components of a database are entities, attributes and the relationships between them. </w:t>
      </w:r>
      <w:r w:rsidR="003620E5" w:rsidRPr="00DF1EC3">
        <w:rPr>
          <w:rFonts w:asciiTheme="minorHAnsi" w:hAnsiTheme="minorHAnsi"/>
        </w:rPr>
        <w:t>An entity is</w:t>
      </w:r>
      <w:r w:rsidR="00F15A1E" w:rsidRPr="00DF1EC3">
        <w:rPr>
          <w:rFonts w:asciiTheme="minorHAnsi" w:hAnsiTheme="minorHAnsi"/>
        </w:rPr>
        <w:t xml:space="preserve"> an object to be </w:t>
      </w:r>
      <w:r w:rsidR="004B5EC7" w:rsidRPr="00DF1EC3">
        <w:rPr>
          <w:rFonts w:asciiTheme="minorHAnsi" w:hAnsiTheme="minorHAnsi"/>
        </w:rPr>
        <w:t>represented and stored in the datab</w:t>
      </w:r>
      <w:r w:rsidR="00DC2DAB" w:rsidRPr="00DF1EC3">
        <w:rPr>
          <w:rFonts w:asciiTheme="minorHAnsi" w:hAnsiTheme="minorHAnsi"/>
        </w:rPr>
        <w:t xml:space="preserve">ase. Atrributes are properties </w:t>
      </w:r>
      <w:r w:rsidR="64963C7F" w:rsidRPr="0AE528E7">
        <w:rPr>
          <w:rFonts w:asciiTheme="minorHAnsi" w:hAnsiTheme="minorHAnsi"/>
        </w:rPr>
        <w:t>that are</w:t>
      </w:r>
      <w:r w:rsidR="00DC2DAB" w:rsidRPr="0AE528E7">
        <w:rPr>
          <w:rFonts w:asciiTheme="minorHAnsi" w:hAnsiTheme="minorHAnsi"/>
        </w:rPr>
        <w:t xml:space="preserve"> want</w:t>
      </w:r>
      <w:r w:rsidR="3BBDB7D3" w:rsidRPr="0AE528E7">
        <w:rPr>
          <w:rFonts w:asciiTheme="minorHAnsi" w:hAnsiTheme="minorHAnsi"/>
        </w:rPr>
        <w:t>ing</w:t>
      </w:r>
      <w:r w:rsidR="00DC2DAB" w:rsidRPr="00DF1EC3">
        <w:rPr>
          <w:rFonts w:asciiTheme="minorHAnsi" w:hAnsiTheme="minorHAnsi"/>
        </w:rPr>
        <w:t xml:space="preserve"> to </w:t>
      </w:r>
      <w:r w:rsidR="3BBDB7D3" w:rsidRPr="0AE528E7">
        <w:rPr>
          <w:rFonts w:asciiTheme="minorHAnsi" w:hAnsiTheme="minorHAnsi"/>
        </w:rPr>
        <w:t>be</w:t>
      </w:r>
      <w:r w:rsidR="00DC2DAB" w:rsidRPr="0AE528E7">
        <w:rPr>
          <w:rFonts w:asciiTheme="minorHAnsi" w:hAnsiTheme="minorHAnsi"/>
        </w:rPr>
        <w:t xml:space="preserve"> store</w:t>
      </w:r>
      <w:r w:rsidR="18DA2B67" w:rsidRPr="0AE528E7">
        <w:rPr>
          <w:rFonts w:asciiTheme="minorHAnsi" w:hAnsiTheme="minorHAnsi"/>
        </w:rPr>
        <w:t>d</w:t>
      </w:r>
      <w:r w:rsidR="00DC2DAB" w:rsidRPr="00DF1EC3">
        <w:rPr>
          <w:rFonts w:asciiTheme="minorHAnsi" w:hAnsiTheme="minorHAnsi"/>
        </w:rPr>
        <w:t xml:space="preserve"> describing the </w:t>
      </w:r>
      <w:r w:rsidR="000D4A3E" w:rsidRPr="00DF1EC3">
        <w:rPr>
          <w:rFonts w:asciiTheme="minorHAnsi" w:hAnsiTheme="minorHAnsi"/>
        </w:rPr>
        <w:t>object and</w:t>
      </w:r>
      <w:r w:rsidR="00DC2DAB" w:rsidRPr="00DF1EC3">
        <w:rPr>
          <w:rFonts w:asciiTheme="minorHAnsi" w:hAnsiTheme="minorHAnsi"/>
        </w:rPr>
        <w:t xml:space="preserve"> the relationship is </w:t>
      </w:r>
      <w:r w:rsidR="000D4A3E" w:rsidRPr="00DF1EC3">
        <w:rPr>
          <w:rFonts w:asciiTheme="minorHAnsi" w:hAnsiTheme="minorHAnsi"/>
        </w:rPr>
        <w:t>how the entities link together to make the database work</w:t>
      </w:r>
      <w:r w:rsidR="00A66F90" w:rsidRPr="00DF1EC3">
        <w:rPr>
          <w:rFonts w:asciiTheme="minorHAnsi" w:hAnsiTheme="minorHAnsi"/>
        </w:rPr>
        <w:t xml:space="preserve"> [</w:t>
      </w:r>
      <w:r w:rsidR="00965735" w:rsidRPr="00DF1EC3">
        <w:rPr>
          <w:rFonts w:asciiTheme="minorHAnsi" w:hAnsiTheme="minorHAnsi"/>
        </w:rPr>
        <w:t>2, p.63</w:t>
      </w:r>
      <w:r w:rsidR="00A66F90" w:rsidRPr="00DF1EC3">
        <w:rPr>
          <w:rFonts w:asciiTheme="minorHAnsi" w:hAnsiTheme="minorHAnsi"/>
        </w:rPr>
        <w:t>]</w:t>
      </w:r>
      <w:r w:rsidR="000D4A3E" w:rsidRPr="00DF1EC3">
        <w:rPr>
          <w:rFonts w:asciiTheme="minorHAnsi" w:hAnsiTheme="minorHAnsi"/>
        </w:rPr>
        <w:t xml:space="preserve">. </w:t>
      </w:r>
      <w:r w:rsidR="00352AF1" w:rsidRPr="00DF1EC3">
        <w:rPr>
          <w:rFonts w:asciiTheme="minorHAnsi" w:hAnsiTheme="minorHAnsi"/>
        </w:rPr>
        <w:t xml:space="preserve">In the database, every entity corresponds to a table whose attributes describe its features, while a primary key ensures that each entry is </w:t>
      </w:r>
      <w:r w:rsidR="00004BD4" w:rsidRPr="00DF1EC3">
        <w:rPr>
          <w:rFonts w:asciiTheme="minorHAnsi" w:hAnsiTheme="minorHAnsi"/>
        </w:rPr>
        <w:t xml:space="preserve">unique. </w:t>
      </w:r>
      <w:r w:rsidR="00E056E9" w:rsidRPr="00DF1EC3">
        <w:rPr>
          <w:rFonts w:asciiTheme="minorHAnsi" w:hAnsiTheme="minorHAnsi"/>
        </w:rPr>
        <w:t xml:space="preserve">There are also foreign keys which are represented </w:t>
      </w:r>
      <w:r w:rsidR="00750BDA" w:rsidRPr="00DF1EC3">
        <w:rPr>
          <w:rFonts w:asciiTheme="minorHAnsi" w:hAnsiTheme="minorHAnsi"/>
        </w:rPr>
        <w:t>through the relationships [</w:t>
      </w:r>
      <w:r w:rsidR="00C277A8" w:rsidRPr="00DF1EC3">
        <w:rPr>
          <w:rFonts w:asciiTheme="minorHAnsi" w:hAnsiTheme="minorHAnsi"/>
        </w:rPr>
        <w:t>3</w:t>
      </w:r>
      <w:r w:rsidR="00750BDA" w:rsidRPr="00DF1EC3">
        <w:rPr>
          <w:rFonts w:asciiTheme="minorHAnsi" w:hAnsiTheme="minorHAnsi"/>
        </w:rPr>
        <w:t>].</w:t>
      </w:r>
    </w:p>
    <w:p w14:paraId="3F085903" w14:textId="67A50D2F" w:rsidR="00373EA3" w:rsidRPr="00DF1EC3" w:rsidRDefault="00373EA3" w:rsidP="00373EA3">
      <w:pPr>
        <w:pStyle w:val="Heading2"/>
        <w:rPr>
          <w:rFonts w:asciiTheme="minorHAnsi" w:hAnsiTheme="minorHAnsi"/>
        </w:rPr>
      </w:pPr>
      <w:bookmarkStart w:id="6" w:name="_Toc219100450"/>
      <w:r w:rsidRPr="00DF1EC3">
        <w:rPr>
          <w:rFonts w:asciiTheme="minorHAnsi" w:hAnsiTheme="minorHAnsi"/>
        </w:rPr>
        <w:t>Entities and Attributes</w:t>
      </w:r>
      <w:bookmarkEnd w:id="6"/>
    </w:p>
    <w:p w14:paraId="03619C17" w14:textId="41890890" w:rsidR="00CD472D" w:rsidRPr="00DF1EC3" w:rsidRDefault="0027119E" w:rsidP="00CD472D">
      <w:pPr>
        <w:rPr>
          <w:rFonts w:asciiTheme="minorHAnsi" w:hAnsiTheme="minorHAnsi"/>
        </w:rPr>
      </w:pPr>
      <w:r w:rsidRPr="00DF1EC3">
        <w:rPr>
          <w:rFonts w:asciiTheme="minorHAnsi" w:hAnsiTheme="minorHAnsi"/>
        </w:rPr>
        <w:t>The entities created include</w:t>
      </w:r>
      <w:r w:rsidR="00CD472D" w:rsidRPr="00DF1EC3">
        <w:rPr>
          <w:rFonts w:asciiTheme="minorHAnsi" w:hAnsiTheme="minorHAnsi"/>
        </w:rPr>
        <w:t>:</w:t>
      </w:r>
    </w:p>
    <w:p w14:paraId="7D15F27A" w14:textId="77777777" w:rsidR="00CD472D" w:rsidRPr="00DF1EC3" w:rsidRDefault="00AF616F" w:rsidP="00C00FC8">
      <w:pPr>
        <w:pStyle w:val="ListParagraph"/>
        <w:numPr>
          <w:ilvl w:val="0"/>
          <w:numId w:val="10"/>
        </w:numPr>
        <w:rPr>
          <w:rFonts w:asciiTheme="minorHAnsi" w:hAnsiTheme="minorHAnsi"/>
        </w:rPr>
      </w:pPr>
      <w:r w:rsidRPr="00DF1EC3">
        <w:rPr>
          <w:rFonts w:asciiTheme="minorHAnsi" w:hAnsiTheme="minorHAnsi"/>
        </w:rPr>
        <w:t>Bike</w:t>
      </w:r>
    </w:p>
    <w:p w14:paraId="0C3ECA87" w14:textId="282EABE6" w:rsidR="007621E4" w:rsidRPr="00DF1EC3" w:rsidRDefault="007621E4" w:rsidP="00C00FC8">
      <w:pPr>
        <w:pStyle w:val="ListParagraph"/>
        <w:numPr>
          <w:ilvl w:val="0"/>
          <w:numId w:val="10"/>
        </w:numPr>
        <w:rPr>
          <w:rFonts w:asciiTheme="minorHAnsi" w:hAnsiTheme="minorHAnsi"/>
        </w:rPr>
      </w:pPr>
      <w:r w:rsidRPr="00DF1EC3">
        <w:rPr>
          <w:rFonts w:asciiTheme="minorHAnsi" w:hAnsiTheme="minorHAnsi"/>
        </w:rPr>
        <w:t>BikeMaintenance</w:t>
      </w:r>
    </w:p>
    <w:p w14:paraId="699EF768" w14:textId="22021079" w:rsidR="007621E4" w:rsidRPr="00DF1EC3" w:rsidRDefault="007621E4" w:rsidP="00C00FC8">
      <w:pPr>
        <w:pStyle w:val="ListParagraph"/>
        <w:numPr>
          <w:ilvl w:val="0"/>
          <w:numId w:val="10"/>
        </w:numPr>
        <w:rPr>
          <w:rFonts w:asciiTheme="minorHAnsi" w:hAnsiTheme="minorHAnsi"/>
        </w:rPr>
      </w:pPr>
      <w:r w:rsidRPr="00DF1EC3">
        <w:rPr>
          <w:rFonts w:asciiTheme="minorHAnsi" w:hAnsiTheme="minorHAnsi"/>
        </w:rPr>
        <w:t>BikeTelemetry</w:t>
      </w:r>
    </w:p>
    <w:p w14:paraId="0647F79D" w14:textId="77777777" w:rsidR="00CD472D" w:rsidRPr="00DF1EC3" w:rsidRDefault="00AF616F" w:rsidP="00C00FC8">
      <w:pPr>
        <w:pStyle w:val="ListParagraph"/>
        <w:numPr>
          <w:ilvl w:val="0"/>
          <w:numId w:val="10"/>
        </w:numPr>
        <w:rPr>
          <w:rFonts w:asciiTheme="minorHAnsi" w:hAnsiTheme="minorHAnsi"/>
        </w:rPr>
      </w:pPr>
      <w:r w:rsidRPr="00DF1EC3">
        <w:rPr>
          <w:rFonts w:asciiTheme="minorHAnsi" w:hAnsiTheme="minorHAnsi"/>
        </w:rPr>
        <w:t>BikeType</w:t>
      </w:r>
    </w:p>
    <w:p w14:paraId="63B0A5A0" w14:textId="77777777" w:rsidR="00CD472D" w:rsidRPr="00DF1EC3" w:rsidRDefault="00AF616F" w:rsidP="00C00FC8">
      <w:pPr>
        <w:pStyle w:val="ListParagraph"/>
        <w:numPr>
          <w:ilvl w:val="0"/>
          <w:numId w:val="10"/>
        </w:numPr>
        <w:rPr>
          <w:rFonts w:asciiTheme="minorHAnsi" w:hAnsiTheme="minorHAnsi"/>
        </w:rPr>
      </w:pPr>
      <w:r w:rsidRPr="00DF1EC3">
        <w:rPr>
          <w:rFonts w:asciiTheme="minorHAnsi" w:hAnsiTheme="minorHAnsi"/>
        </w:rPr>
        <w:t>Location</w:t>
      </w:r>
    </w:p>
    <w:p w14:paraId="4BED4D6D" w14:textId="0698D5D2" w:rsidR="00CD472D" w:rsidRPr="00DF1EC3" w:rsidRDefault="00CD472D" w:rsidP="00C00FC8">
      <w:pPr>
        <w:pStyle w:val="ListParagraph"/>
        <w:numPr>
          <w:ilvl w:val="0"/>
          <w:numId w:val="10"/>
        </w:numPr>
        <w:rPr>
          <w:rFonts w:asciiTheme="minorHAnsi" w:hAnsiTheme="minorHAnsi"/>
        </w:rPr>
      </w:pPr>
      <w:r w:rsidRPr="00DF1EC3">
        <w:rPr>
          <w:rFonts w:asciiTheme="minorHAnsi" w:hAnsiTheme="minorHAnsi"/>
        </w:rPr>
        <w:t>Price</w:t>
      </w:r>
    </w:p>
    <w:p w14:paraId="317D22A3" w14:textId="77777777" w:rsidR="007621E4" w:rsidRPr="00DF1EC3" w:rsidRDefault="007621E4" w:rsidP="00C00FC8">
      <w:pPr>
        <w:pStyle w:val="ListParagraph"/>
        <w:numPr>
          <w:ilvl w:val="0"/>
          <w:numId w:val="10"/>
        </w:numPr>
        <w:rPr>
          <w:rFonts w:asciiTheme="minorHAnsi" w:hAnsiTheme="minorHAnsi"/>
        </w:rPr>
      </w:pPr>
      <w:r w:rsidRPr="00DF1EC3">
        <w:rPr>
          <w:rFonts w:asciiTheme="minorHAnsi" w:hAnsiTheme="minorHAnsi"/>
        </w:rPr>
        <w:t>Person</w:t>
      </w:r>
    </w:p>
    <w:p w14:paraId="2ADD3B42" w14:textId="2100E1BF" w:rsidR="00501FED" w:rsidRPr="00DF1EC3" w:rsidRDefault="00501FED" w:rsidP="00C00FC8">
      <w:pPr>
        <w:pStyle w:val="ListParagraph"/>
        <w:numPr>
          <w:ilvl w:val="0"/>
          <w:numId w:val="10"/>
        </w:numPr>
        <w:rPr>
          <w:rFonts w:asciiTheme="minorHAnsi" w:hAnsiTheme="minorHAnsi"/>
        </w:rPr>
      </w:pPr>
      <w:r w:rsidRPr="00DF1EC3">
        <w:rPr>
          <w:rFonts w:asciiTheme="minorHAnsi" w:hAnsiTheme="minorHAnsi"/>
        </w:rPr>
        <w:t>Rentals</w:t>
      </w:r>
    </w:p>
    <w:p w14:paraId="28A68DE0" w14:textId="77777777" w:rsidR="007621E4" w:rsidRPr="00DF1EC3" w:rsidRDefault="007621E4" w:rsidP="00C00FC8">
      <w:pPr>
        <w:pStyle w:val="ListParagraph"/>
        <w:numPr>
          <w:ilvl w:val="0"/>
          <w:numId w:val="10"/>
        </w:numPr>
        <w:rPr>
          <w:rFonts w:asciiTheme="minorHAnsi" w:hAnsiTheme="minorHAnsi"/>
        </w:rPr>
      </w:pPr>
      <w:r w:rsidRPr="00DF1EC3">
        <w:rPr>
          <w:rFonts w:asciiTheme="minorHAnsi" w:hAnsiTheme="minorHAnsi"/>
        </w:rPr>
        <w:t>Rider</w:t>
      </w:r>
    </w:p>
    <w:p w14:paraId="6A2B150E" w14:textId="757898EC" w:rsidR="001876DC" w:rsidRDefault="007621E4" w:rsidP="00C00FC8">
      <w:pPr>
        <w:pStyle w:val="ListParagraph"/>
        <w:numPr>
          <w:ilvl w:val="0"/>
          <w:numId w:val="10"/>
        </w:numPr>
        <w:rPr>
          <w:rFonts w:asciiTheme="minorHAnsi" w:hAnsiTheme="minorHAnsi"/>
        </w:rPr>
      </w:pPr>
      <w:r w:rsidRPr="00DF1EC3">
        <w:rPr>
          <w:rFonts w:asciiTheme="minorHAnsi" w:hAnsiTheme="minorHAnsi"/>
        </w:rPr>
        <w:t>Staff</w:t>
      </w:r>
    </w:p>
    <w:p w14:paraId="7316C5C1" w14:textId="77777777" w:rsidR="00DF1EC3" w:rsidRPr="00DF1EC3" w:rsidRDefault="00DF1EC3" w:rsidP="006F448B">
      <w:pPr>
        <w:pStyle w:val="ListParagraph"/>
        <w:rPr>
          <w:rFonts w:asciiTheme="minorHAnsi" w:hAnsiTheme="minorHAnsi"/>
        </w:rPr>
      </w:pPr>
    </w:p>
    <w:p w14:paraId="0C677888" w14:textId="7E9FA6DE" w:rsidR="00FF19BC" w:rsidRPr="00FF19BC" w:rsidRDefault="00FF19BC" w:rsidP="00FF19BC">
      <w:pPr>
        <w:rPr>
          <w:rFonts w:asciiTheme="minorHAnsi" w:hAnsiTheme="minorHAnsi"/>
        </w:rPr>
      </w:pPr>
      <w:r w:rsidRPr="00FF19BC">
        <w:rPr>
          <w:rFonts w:asciiTheme="minorHAnsi" w:hAnsiTheme="minorHAnsi"/>
        </w:rPr>
        <w:t>These entities form the basis of the Entity Relationship Diagram, where rectangles represent entities and ovals represent their attributes</w:t>
      </w:r>
      <w:r>
        <w:rPr>
          <w:rFonts w:asciiTheme="minorHAnsi" w:hAnsiTheme="minorHAnsi"/>
        </w:rPr>
        <w:t>, as seen below</w:t>
      </w:r>
      <w:r w:rsidRPr="00FF19BC">
        <w:rPr>
          <w:rFonts w:asciiTheme="minorHAnsi" w:hAnsiTheme="minorHAnsi"/>
        </w:rPr>
        <w:t>.</w:t>
      </w:r>
    </w:p>
    <w:p w14:paraId="569401DE" w14:textId="77777777" w:rsidR="00DF1EC3" w:rsidRPr="00DF1EC3" w:rsidRDefault="00DF1EC3" w:rsidP="00501FED">
      <w:pPr>
        <w:rPr>
          <w:rFonts w:asciiTheme="minorHAnsi" w:hAnsiTheme="minorHAnsi"/>
        </w:rPr>
      </w:pPr>
    </w:p>
    <w:p w14:paraId="0265ABA4" w14:textId="021329FD" w:rsidR="00F32117" w:rsidRPr="00DF1EC3" w:rsidRDefault="0099028B" w:rsidP="00501FED">
      <w:pPr>
        <w:rPr>
          <w:rFonts w:asciiTheme="minorHAnsi" w:hAnsiTheme="minorHAnsi"/>
        </w:rPr>
      </w:pPr>
      <w:r w:rsidRPr="00DF1EC3">
        <w:rPr>
          <w:rFonts w:asciiTheme="minorHAnsi" w:hAnsiTheme="minorHAnsi"/>
        </w:rPr>
        <w:drawing>
          <wp:inline distT="0" distB="0" distL="0" distR="0" wp14:anchorId="343E85FC" wp14:editId="3813819C">
            <wp:extent cx="5731510" cy="2943860"/>
            <wp:effectExtent l="0" t="0" r="0" b="2540"/>
            <wp:docPr id="1083947971"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47971" name="Picture 1" descr="A diagram of a flowchart&#10;&#10;AI-generated content may be incorrect."/>
                    <pic:cNvPicPr/>
                  </pic:nvPicPr>
                  <pic:blipFill>
                    <a:blip r:embed="rId10"/>
                    <a:stretch>
                      <a:fillRect/>
                    </a:stretch>
                  </pic:blipFill>
                  <pic:spPr>
                    <a:xfrm>
                      <a:off x="0" y="0"/>
                      <a:ext cx="5731510" cy="2943860"/>
                    </a:xfrm>
                    <a:prstGeom prst="rect">
                      <a:avLst/>
                    </a:prstGeom>
                  </pic:spPr>
                </pic:pic>
              </a:graphicData>
            </a:graphic>
          </wp:inline>
        </w:drawing>
      </w:r>
    </w:p>
    <w:p w14:paraId="55470C0F" w14:textId="51E85B61" w:rsidR="001876DC" w:rsidRPr="00DF1EC3" w:rsidRDefault="001876DC" w:rsidP="009E2AE6">
      <w:pPr>
        <w:jc w:val="center"/>
        <w:rPr>
          <w:rFonts w:asciiTheme="minorHAnsi" w:hAnsiTheme="minorHAnsi"/>
          <w:sz w:val="22"/>
          <w:szCs w:val="22"/>
        </w:rPr>
      </w:pPr>
      <w:r w:rsidRPr="00DF1EC3">
        <w:rPr>
          <w:rFonts w:asciiTheme="minorHAnsi" w:hAnsiTheme="minorHAnsi"/>
          <w:b/>
          <w:bCs/>
          <w:sz w:val="22"/>
          <w:szCs w:val="22"/>
        </w:rPr>
        <w:t>Fig 1.</w:t>
      </w:r>
      <w:r w:rsidRPr="00DF1EC3">
        <w:rPr>
          <w:rFonts w:asciiTheme="minorHAnsi" w:hAnsiTheme="minorHAnsi"/>
          <w:sz w:val="22"/>
          <w:szCs w:val="22"/>
        </w:rPr>
        <w:t xml:space="preserve"> </w:t>
      </w:r>
      <w:r w:rsidR="003F123F" w:rsidRPr="00DF1EC3">
        <w:rPr>
          <w:rFonts w:asciiTheme="minorHAnsi" w:hAnsiTheme="minorHAnsi"/>
          <w:sz w:val="22"/>
          <w:szCs w:val="22"/>
        </w:rPr>
        <w:t xml:space="preserve">Entity Relationship Diagram for Eco-Ride </w:t>
      </w:r>
      <w:r w:rsidR="0008539C" w:rsidRPr="00DF1EC3">
        <w:rPr>
          <w:rFonts w:asciiTheme="minorHAnsi" w:hAnsiTheme="minorHAnsi"/>
          <w:sz w:val="22"/>
          <w:szCs w:val="22"/>
        </w:rPr>
        <w:t>Database.</w:t>
      </w:r>
    </w:p>
    <w:p w14:paraId="0CB16200" w14:textId="77777777" w:rsidR="00512631" w:rsidRDefault="00512631" w:rsidP="00373EA3">
      <w:pPr>
        <w:pStyle w:val="Heading3"/>
        <w:rPr>
          <w:rFonts w:asciiTheme="minorHAnsi" w:hAnsiTheme="minorHAnsi"/>
        </w:rPr>
      </w:pPr>
    </w:p>
    <w:p w14:paraId="4288C96F" w14:textId="46357AB6" w:rsidR="00373EA3" w:rsidRPr="00DF1EC3" w:rsidRDefault="00B1453F" w:rsidP="00373EA3">
      <w:pPr>
        <w:pStyle w:val="Heading3"/>
        <w:rPr>
          <w:rFonts w:asciiTheme="minorHAnsi" w:hAnsiTheme="minorHAnsi"/>
        </w:rPr>
      </w:pPr>
      <w:bookmarkStart w:id="7" w:name="_Toc219100451"/>
      <w:r w:rsidRPr="00DF1EC3">
        <w:rPr>
          <w:rFonts w:asciiTheme="minorHAnsi" w:hAnsiTheme="minorHAnsi"/>
        </w:rPr>
        <w:t xml:space="preserve">Person </w:t>
      </w:r>
      <w:r w:rsidR="003620E5" w:rsidRPr="00DF1EC3">
        <w:rPr>
          <w:rFonts w:asciiTheme="minorHAnsi" w:hAnsiTheme="minorHAnsi"/>
        </w:rPr>
        <w:t>Entity</w:t>
      </w:r>
      <w:bookmarkEnd w:id="7"/>
    </w:p>
    <w:p w14:paraId="1A09A3EA" w14:textId="77777777" w:rsidR="009E2AE6" w:rsidRPr="00DF1EC3" w:rsidRDefault="009E2AE6" w:rsidP="009E2AE6">
      <w:pPr>
        <w:rPr>
          <w:rFonts w:asciiTheme="minorHAnsi" w:hAnsiTheme="minorHAnsi"/>
        </w:rPr>
      </w:pPr>
      <w:r w:rsidRPr="00DF1EC3">
        <w:rPr>
          <w:rFonts w:asciiTheme="minorHAnsi" w:hAnsiTheme="minorHAnsi"/>
        </w:rPr>
        <w:t>Its purpose is to store the data for all the individuals that are part of Eco-Ride.</w:t>
      </w:r>
    </w:p>
    <w:p w14:paraId="34E6EC72" w14:textId="0CC613A5" w:rsidR="009E2AE6" w:rsidRPr="00DF1EC3" w:rsidRDefault="009E2AE6" w:rsidP="009E2AE6">
      <w:pPr>
        <w:rPr>
          <w:rFonts w:asciiTheme="minorHAnsi" w:hAnsiTheme="minorHAnsi"/>
        </w:rPr>
      </w:pPr>
      <w:r w:rsidRPr="00DF1EC3">
        <w:rPr>
          <w:rFonts w:asciiTheme="minorHAnsi" w:hAnsiTheme="minorHAnsi"/>
          <w:noProof/>
        </w:rPr>
        <w:drawing>
          <wp:anchor distT="0" distB="0" distL="114300" distR="114300" simplePos="0" relativeHeight="251658244" behindDoc="1" locked="0" layoutInCell="1" allowOverlap="1" wp14:anchorId="1A972F2D" wp14:editId="032D9D1C">
            <wp:simplePos x="0" y="0"/>
            <wp:positionH relativeFrom="column">
              <wp:posOffset>903605</wp:posOffset>
            </wp:positionH>
            <wp:positionV relativeFrom="paragraph">
              <wp:posOffset>40005</wp:posOffset>
            </wp:positionV>
            <wp:extent cx="4274185" cy="2490470"/>
            <wp:effectExtent l="0" t="0" r="5715" b="0"/>
            <wp:wrapTight wrapText="bothSides">
              <wp:wrapPolygon edited="0">
                <wp:start x="0" y="0"/>
                <wp:lineTo x="0" y="21479"/>
                <wp:lineTo x="21565" y="21479"/>
                <wp:lineTo x="21565" y="0"/>
                <wp:lineTo x="0" y="0"/>
              </wp:wrapPolygon>
            </wp:wrapTight>
            <wp:docPr id="963275434" name="Picture 13" descr="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75434" name="Picture 13" descr="A diagram of a pers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74185" cy="2490470"/>
                    </a:xfrm>
                    <a:prstGeom prst="rect">
                      <a:avLst/>
                    </a:prstGeom>
                  </pic:spPr>
                </pic:pic>
              </a:graphicData>
            </a:graphic>
            <wp14:sizeRelH relativeFrom="page">
              <wp14:pctWidth>0</wp14:pctWidth>
            </wp14:sizeRelH>
            <wp14:sizeRelV relativeFrom="page">
              <wp14:pctHeight>0</wp14:pctHeight>
            </wp14:sizeRelV>
          </wp:anchor>
        </w:drawing>
      </w:r>
    </w:p>
    <w:p w14:paraId="1E39AC10" w14:textId="09D6B40D" w:rsidR="00680862" w:rsidRPr="00DF1EC3" w:rsidRDefault="00680862" w:rsidP="00DE50EE">
      <w:pPr>
        <w:rPr>
          <w:rFonts w:asciiTheme="minorHAnsi" w:hAnsiTheme="minorHAnsi"/>
        </w:rPr>
      </w:pPr>
    </w:p>
    <w:p w14:paraId="550EB5B2" w14:textId="00C62E93" w:rsidR="00680862" w:rsidRPr="00DF1EC3" w:rsidRDefault="00680862" w:rsidP="00DE50EE">
      <w:pPr>
        <w:rPr>
          <w:rFonts w:asciiTheme="minorHAnsi" w:hAnsiTheme="minorHAnsi"/>
        </w:rPr>
      </w:pPr>
    </w:p>
    <w:p w14:paraId="050B975C" w14:textId="77777777" w:rsidR="00680862" w:rsidRDefault="00680862" w:rsidP="00DE50EE">
      <w:pPr>
        <w:rPr>
          <w:rFonts w:asciiTheme="minorHAnsi" w:hAnsiTheme="minorHAnsi"/>
        </w:rPr>
      </w:pPr>
    </w:p>
    <w:p w14:paraId="503AE81C" w14:textId="77777777" w:rsidR="00DF1EC3" w:rsidRDefault="00DF1EC3" w:rsidP="00DE50EE">
      <w:pPr>
        <w:rPr>
          <w:rFonts w:asciiTheme="minorHAnsi" w:hAnsiTheme="minorHAnsi"/>
        </w:rPr>
      </w:pPr>
    </w:p>
    <w:p w14:paraId="0B6F2A30" w14:textId="77777777" w:rsidR="00DF1EC3" w:rsidRDefault="00DF1EC3" w:rsidP="00DE50EE">
      <w:pPr>
        <w:rPr>
          <w:rFonts w:asciiTheme="minorHAnsi" w:hAnsiTheme="minorHAnsi"/>
        </w:rPr>
      </w:pPr>
    </w:p>
    <w:p w14:paraId="4888A54C" w14:textId="77777777" w:rsidR="00DF1EC3" w:rsidRDefault="00DF1EC3" w:rsidP="00DE50EE">
      <w:pPr>
        <w:rPr>
          <w:rFonts w:asciiTheme="minorHAnsi" w:hAnsiTheme="minorHAnsi"/>
        </w:rPr>
      </w:pPr>
    </w:p>
    <w:p w14:paraId="7F286003" w14:textId="77777777" w:rsidR="00DF1EC3" w:rsidRDefault="00DF1EC3" w:rsidP="00DE50EE">
      <w:pPr>
        <w:rPr>
          <w:rFonts w:asciiTheme="minorHAnsi" w:hAnsiTheme="minorHAnsi"/>
        </w:rPr>
      </w:pPr>
    </w:p>
    <w:p w14:paraId="3110D37B" w14:textId="77777777" w:rsidR="00DF1EC3" w:rsidRDefault="00DF1EC3" w:rsidP="00DE50EE">
      <w:pPr>
        <w:rPr>
          <w:rFonts w:asciiTheme="minorHAnsi" w:hAnsiTheme="minorHAnsi"/>
        </w:rPr>
      </w:pPr>
    </w:p>
    <w:p w14:paraId="77396FB9" w14:textId="77777777" w:rsidR="00DF1EC3" w:rsidRPr="00DF1EC3" w:rsidRDefault="00DF1EC3" w:rsidP="00DE50EE">
      <w:pPr>
        <w:rPr>
          <w:rFonts w:asciiTheme="minorHAnsi" w:hAnsiTheme="minorHAnsi"/>
        </w:rPr>
      </w:pPr>
    </w:p>
    <w:p w14:paraId="0EC55000" w14:textId="77777777" w:rsidR="00680862" w:rsidRPr="00DF1EC3" w:rsidRDefault="00680862" w:rsidP="00DE50EE">
      <w:pPr>
        <w:rPr>
          <w:rFonts w:asciiTheme="minorHAnsi" w:hAnsiTheme="minorHAnsi"/>
        </w:rPr>
      </w:pPr>
    </w:p>
    <w:p w14:paraId="44EE20A4" w14:textId="77777777" w:rsidR="00680862" w:rsidRPr="00DF1EC3" w:rsidRDefault="00680862" w:rsidP="00DE50EE">
      <w:pPr>
        <w:rPr>
          <w:rFonts w:asciiTheme="minorHAnsi" w:hAnsiTheme="minorHAnsi"/>
        </w:rPr>
      </w:pPr>
    </w:p>
    <w:p w14:paraId="52667473" w14:textId="77777777" w:rsidR="00680862" w:rsidRPr="00DF1EC3" w:rsidRDefault="00680862" w:rsidP="00DE50EE">
      <w:pPr>
        <w:rPr>
          <w:rFonts w:asciiTheme="minorHAnsi" w:hAnsiTheme="minorHAnsi"/>
        </w:rPr>
      </w:pPr>
    </w:p>
    <w:p w14:paraId="1900D4A1" w14:textId="77777777" w:rsidR="00680862" w:rsidRPr="00DF1EC3" w:rsidRDefault="00680862" w:rsidP="006A6474">
      <w:pPr>
        <w:rPr>
          <w:rFonts w:asciiTheme="minorHAnsi" w:hAnsiTheme="minorHAnsi"/>
        </w:rPr>
      </w:pPr>
    </w:p>
    <w:p w14:paraId="662ECB19" w14:textId="5A0689E7" w:rsidR="00DE50EE" w:rsidRPr="00DF1EC3" w:rsidRDefault="00DE50EE" w:rsidP="006A6474">
      <w:pPr>
        <w:jc w:val="center"/>
        <w:rPr>
          <w:rFonts w:asciiTheme="minorHAnsi" w:hAnsiTheme="minorHAnsi"/>
          <w:sz w:val="22"/>
          <w:szCs w:val="22"/>
        </w:rPr>
      </w:pPr>
      <w:r w:rsidRPr="00DF1EC3">
        <w:rPr>
          <w:rFonts w:asciiTheme="minorHAnsi" w:hAnsiTheme="minorHAnsi"/>
          <w:b/>
          <w:bCs/>
          <w:sz w:val="22"/>
          <w:szCs w:val="22"/>
        </w:rPr>
        <w:t>Fig 2.</w:t>
      </w:r>
      <w:r w:rsidRPr="00DF1EC3">
        <w:rPr>
          <w:rFonts w:asciiTheme="minorHAnsi" w:hAnsiTheme="minorHAnsi"/>
          <w:sz w:val="22"/>
          <w:szCs w:val="22"/>
        </w:rPr>
        <w:t xml:space="preserve"> Zoomed in view of person </w:t>
      </w:r>
      <w:r w:rsidR="0099028B" w:rsidRPr="00DF1EC3">
        <w:rPr>
          <w:rFonts w:asciiTheme="minorHAnsi" w:hAnsiTheme="minorHAnsi"/>
          <w:sz w:val="22"/>
          <w:szCs w:val="22"/>
        </w:rPr>
        <w:t>Entity</w:t>
      </w:r>
      <w:r w:rsidR="0008539C" w:rsidRPr="00DF1EC3">
        <w:rPr>
          <w:rFonts w:asciiTheme="minorHAnsi" w:hAnsiTheme="minorHAnsi"/>
          <w:sz w:val="22"/>
          <w:szCs w:val="22"/>
        </w:rPr>
        <w:t xml:space="preserve"> </w:t>
      </w:r>
      <w:r w:rsidR="0008539C" w:rsidRPr="00DF1EC3">
        <w:rPr>
          <w:rFonts w:asciiTheme="minorHAnsi" w:hAnsiTheme="minorHAnsi"/>
        </w:rPr>
        <w:t>in ERD</w:t>
      </w:r>
      <w:r w:rsidR="0008539C" w:rsidRPr="00DF1EC3">
        <w:rPr>
          <w:rFonts w:asciiTheme="minorHAnsi" w:hAnsiTheme="minorHAnsi"/>
        </w:rPr>
        <w:t>.</w:t>
      </w:r>
    </w:p>
    <w:p w14:paraId="48B79755" w14:textId="77777777" w:rsidR="00512631" w:rsidRDefault="00512631" w:rsidP="00373EA3">
      <w:pPr>
        <w:rPr>
          <w:rFonts w:asciiTheme="minorHAnsi" w:hAnsiTheme="minorHAnsi"/>
        </w:rPr>
      </w:pPr>
    </w:p>
    <w:p w14:paraId="3DFBCD04" w14:textId="743FA55B" w:rsidR="009F2A29" w:rsidRPr="00DF1EC3" w:rsidRDefault="00382B39" w:rsidP="00373EA3">
      <w:pPr>
        <w:rPr>
          <w:rFonts w:asciiTheme="minorHAnsi" w:hAnsiTheme="minorHAnsi"/>
        </w:rPr>
      </w:pPr>
      <w:r w:rsidRPr="00DF1EC3">
        <w:rPr>
          <w:rFonts w:asciiTheme="minorHAnsi" w:hAnsiTheme="minorHAnsi"/>
        </w:rPr>
        <w:t xml:space="preserve">Primary Key: </w:t>
      </w:r>
      <w:r w:rsidR="00B1453F" w:rsidRPr="00DF1EC3">
        <w:rPr>
          <w:rFonts w:asciiTheme="minorHAnsi" w:hAnsiTheme="minorHAnsi"/>
        </w:rPr>
        <w:t>PersonID</w:t>
      </w:r>
      <w:r w:rsidR="00BB271D" w:rsidRPr="00DF1EC3">
        <w:rPr>
          <w:rFonts w:asciiTheme="minorHAnsi" w:hAnsiTheme="minorHAnsi"/>
        </w:rPr>
        <w:t>.</w:t>
      </w:r>
    </w:p>
    <w:p w14:paraId="5FEB6E5C" w14:textId="67042F1D" w:rsidR="009F2A29" w:rsidRPr="00DF1EC3" w:rsidRDefault="009F2A29" w:rsidP="00373EA3">
      <w:pPr>
        <w:rPr>
          <w:rFonts w:asciiTheme="minorHAnsi" w:hAnsiTheme="minorHAnsi"/>
        </w:rPr>
      </w:pPr>
      <w:r w:rsidRPr="00DF1EC3">
        <w:rPr>
          <w:rFonts w:asciiTheme="minorHAnsi" w:hAnsiTheme="minorHAnsi"/>
        </w:rPr>
        <w:t>Attributes:</w:t>
      </w:r>
    </w:p>
    <w:p w14:paraId="25BE6EC4" w14:textId="2290EB5C" w:rsidR="009F2A29" w:rsidRPr="00DF1EC3" w:rsidRDefault="009F2A29" w:rsidP="00C00FC8">
      <w:pPr>
        <w:pStyle w:val="ListParagraph"/>
        <w:numPr>
          <w:ilvl w:val="0"/>
          <w:numId w:val="11"/>
        </w:numPr>
        <w:rPr>
          <w:rFonts w:asciiTheme="minorHAnsi" w:hAnsiTheme="minorHAnsi"/>
        </w:rPr>
      </w:pPr>
      <w:r w:rsidRPr="00DF1EC3">
        <w:rPr>
          <w:rFonts w:asciiTheme="minorHAnsi" w:hAnsiTheme="minorHAnsi"/>
        </w:rPr>
        <w:t xml:space="preserve">FirstName </w:t>
      </w:r>
    </w:p>
    <w:p w14:paraId="06715D6D" w14:textId="2CA1FBAB" w:rsidR="009F2A29" w:rsidRPr="00DF1EC3" w:rsidRDefault="009F2A29" w:rsidP="00C00FC8">
      <w:pPr>
        <w:pStyle w:val="ListParagraph"/>
        <w:numPr>
          <w:ilvl w:val="0"/>
          <w:numId w:val="11"/>
        </w:numPr>
        <w:rPr>
          <w:rFonts w:asciiTheme="minorHAnsi" w:hAnsiTheme="minorHAnsi"/>
        </w:rPr>
      </w:pPr>
      <w:r w:rsidRPr="00DF1EC3">
        <w:rPr>
          <w:rFonts w:asciiTheme="minorHAnsi" w:hAnsiTheme="minorHAnsi"/>
        </w:rPr>
        <w:t xml:space="preserve">LastName </w:t>
      </w:r>
    </w:p>
    <w:p w14:paraId="18D93733" w14:textId="3157FC1E" w:rsidR="009F2A29" w:rsidRPr="00DF1EC3" w:rsidRDefault="00DB76B5" w:rsidP="00C00FC8">
      <w:pPr>
        <w:pStyle w:val="ListParagraph"/>
        <w:numPr>
          <w:ilvl w:val="0"/>
          <w:numId w:val="11"/>
        </w:numPr>
        <w:rPr>
          <w:rFonts w:asciiTheme="minorHAnsi" w:hAnsiTheme="minorHAnsi"/>
        </w:rPr>
      </w:pPr>
      <w:proofErr w:type="spellStart"/>
      <w:r>
        <w:rPr>
          <w:rFonts w:asciiTheme="minorHAnsi" w:hAnsiTheme="minorHAnsi"/>
        </w:rPr>
        <w:t>PhoneN</w:t>
      </w:r>
      <w:r w:rsidR="009F2A29" w:rsidRPr="00DF1EC3">
        <w:rPr>
          <w:rFonts w:asciiTheme="minorHAnsi" w:hAnsiTheme="minorHAnsi"/>
        </w:rPr>
        <w:t>umber</w:t>
      </w:r>
      <w:proofErr w:type="spellEnd"/>
    </w:p>
    <w:p w14:paraId="1145FFB6" w14:textId="43299561" w:rsidR="008D038D" w:rsidRPr="00DF1EC3" w:rsidRDefault="008D038D" w:rsidP="00C00FC8">
      <w:pPr>
        <w:pStyle w:val="ListParagraph"/>
        <w:numPr>
          <w:ilvl w:val="0"/>
          <w:numId w:val="11"/>
        </w:numPr>
        <w:rPr>
          <w:rFonts w:asciiTheme="minorHAnsi" w:hAnsiTheme="minorHAnsi"/>
        </w:rPr>
      </w:pPr>
      <w:proofErr w:type="spellStart"/>
      <w:r w:rsidRPr="00DF1EC3">
        <w:rPr>
          <w:rFonts w:asciiTheme="minorHAnsi" w:hAnsiTheme="minorHAnsi"/>
        </w:rPr>
        <w:t>Date</w:t>
      </w:r>
      <w:r w:rsidR="00DB76B5">
        <w:rPr>
          <w:rFonts w:asciiTheme="minorHAnsi" w:hAnsiTheme="minorHAnsi"/>
        </w:rPr>
        <w:t>OfBirth</w:t>
      </w:r>
      <w:proofErr w:type="spellEnd"/>
    </w:p>
    <w:p w14:paraId="4BBC4E5E" w14:textId="5795A069" w:rsidR="00DB76B5" w:rsidRPr="00512631" w:rsidRDefault="008D038D" w:rsidP="008D038D">
      <w:pPr>
        <w:pStyle w:val="ListParagraph"/>
        <w:numPr>
          <w:ilvl w:val="0"/>
          <w:numId w:val="11"/>
        </w:numPr>
        <w:rPr>
          <w:rFonts w:asciiTheme="minorHAnsi" w:hAnsiTheme="minorHAnsi"/>
        </w:rPr>
      </w:pPr>
      <w:r w:rsidRPr="00DB76B5">
        <w:rPr>
          <w:rFonts w:asciiTheme="minorHAnsi" w:hAnsiTheme="minorHAnsi"/>
        </w:rPr>
        <w:t xml:space="preserve">Email </w:t>
      </w:r>
    </w:p>
    <w:p w14:paraId="5D786C8E" w14:textId="5B2F96E2" w:rsidR="008D038D" w:rsidRPr="00DF1EC3" w:rsidRDefault="008D038D" w:rsidP="008D038D">
      <w:pPr>
        <w:pStyle w:val="Heading3"/>
        <w:rPr>
          <w:rFonts w:asciiTheme="minorHAnsi" w:hAnsiTheme="minorHAnsi"/>
        </w:rPr>
      </w:pPr>
      <w:bookmarkStart w:id="8" w:name="_Toc219100452"/>
      <w:r w:rsidRPr="00DF1EC3">
        <w:rPr>
          <w:rFonts w:asciiTheme="minorHAnsi" w:hAnsiTheme="minorHAnsi"/>
        </w:rPr>
        <w:lastRenderedPageBreak/>
        <w:t>Rider Entity</w:t>
      </w:r>
      <w:bookmarkEnd w:id="8"/>
    </w:p>
    <w:p w14:paraId="0A5E02A4" w14:textId="7A83044D" w:rsidR="00680862" w:rsidRPr="00DF1EC3" w:rsidRDefault="009E2AE6" w:rsidP="00680862">
      <w:pPr>
        <w:rPr>
          <w:rFonts w:asciiTheme="minorHAnsi" w:hAnsiTheme="minorHAnsi"/>
        </w:rPr>
      </w:pPr>
      <w:r w:rsidRPr="00DF1EC3">
        <w:rPr>
          <w:rFonts w:asciiTheme="minorHAnsi" w:hAnsiTheme="minorHAnsi"/>
        </w:rPr>
        <w:t xml:space="preserve">Its purpose is to store data specific to the rider. </w:t>
      </w:r>
    </w:p>
    <w:p w14:paraId="5EEE849D" w14:textId="0F48F4D0" w:rsidR="007C2BE4" w:rsidRPr="00DF1EC3" w:rsidRDefault="00512631" w:rsidP="006A6474">
      <w:pPr>
        <w:jc w:val="center"/>
        <w:rPr>
          <w:rFonts w:asciiTheme="minorHAnsi" w:hAnsiTheme="minorHAnsi"/>
          <w:b/>
          <w:bCs/>
          <w:sz w:val="22"/>
          <w:szCs w:val="22"/>
        </w:rPr>
      </w:pPr>
      <w:r w:rsidRPr="00DF1EC3">
        <w:rPr>
          <w:rFonts w:asciiTheme="minorHAnsi" w:hAnsiTheme="minorHAnsi"/>
          <w:noProof/>
        </w:rPr>
        <w:drawing>
          <wp:anchor distT="0" distB="0" distL="114300" distR="114300" simplePos="0" relativeHeight="251658245" behindDoc="1" locked="0" layoutInCell="1" allowOverlap="1" wp14:anchorId="0FC562C2" wp14:editId="1572BFC2">
            <wp:simplePos x="0" y="0"/>
            <wp:positionH relativeFrom="column">
              <wp:posOffset>540774</wp:posOffset>
            </wp:positionH>
            <wp:positionV relativeFrom="paragraph">
              <wp:posOffset>100965</wp:posOffset>
            </wp:positionV>
            <wp:extent cx="4699635" cy="1400175"/>
            <wp:effectExtent l="0" t="0" r="0" b="0"/>
            <wp:wrapTight wrapText="bothSides">
              <wp:wrapPolygon edited="0">
                <wp:start x="0" y="0"/>
                <wp:lineTo x="0" y="21355"/>
                <wp:lineTo x="21539" y="21355"/>
                <wp:lineTo x="21539" y="0"/>
                <wp:lineTo x="0" y="0"/>
              </wp:wrapPolygon>
            </wp:wrapTight>
            <wp:docPr id="1293100100" name="Picture 14" descr="A diagram of a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00100" name="Picture 14" descr="A diagram of a motorcyc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9635" cy="1400175"/>
                    </a:xfrm>
                    <a:prstGeom prst="rect">
                      <a:avLst/>
                    </a:prstGeom>
                  </pic:spPr>
                </pic:pic>
              </a:graphicData>
            </a:graphic>
            <wp14:sizeRelH relativeFrom="page">
              <wp14:pctWidth>0</wp14:pctWidth>
            </wp14:sizeRelH>
            <wp14:sizeRelV relativeFrom="page">
              <wp14:pctHeight>0</wp14:pctHeight>
            </wp14:sizeRelV>
          </wp:anchor>
        </w:drawing>
      </w:r>
    </w:p>
    <w:p w14:paraId="7D7B2338" w14:textId="77777777" w:rsidR="007C2BE4" w:rsidRPr="00DF1EC3" w:rsidRDefault="007C2BE4" w:rsidP="006A6474">
      <w:pPr>
        <w:jc w:val="center"/>
        <w:rPr>
          <w:rFonts w:asciiTheme="minorHAnsi" w:hAnsiTheme="minorHAnsi"/>
          <w:b/>
          <w:bCs/>
          <w:sz w:val="22"/>
          <w:szCs w:val="22"/>
        </w:rPr>
      </w:pPr>
    </w:p>
    <w:p w14:paraId="2B9D8C17" w14:textId="77777777" w:rsidR="007C2BE4" w:rsidRPr="00DF1EC3" w:rsidRDefault="007C2BE4" w:rsidP="006A6474">
      <w:pPr>
        <w:jc w:val="center"/>
        <w:rPr>
          <w:rFonts w:asciiTheme="minorHAnsi" w:hAnsiTheme="minorHAnsi"/>
          <w:b/>
          <w:bCs/>
          <w:sz w:val="22"/>
          <w:szCs w:val="22"/>
        </w:rPr>
      </w:pPr>
    </w:p>
    <w:p w14:paraId="5A35076D" w14:textId="77777777" w:rsidR="007C2BE4" w:rsidRPr="00DF1EC3" w:rsidRDefault="007C2BE4" w:rsidP="006A6474">
      <w:pPr>
        <w:jc w:val="center"/>
        <w:rPr>
          <w:rFonts w:asciiTheme="minorHAnsi" w:hAnsiTheme="minorHAnsi"/>
          <w:b/>
          <w:bCs/>
          <w:sz w:val="22"/>
          <w:szCs w:val="22"/>
        </w:rPr>
      </w:pPr>
    </w:p>
    <w:p w14:paraId="7F7BC9F5" w14:textId="77777777" w:rsidR="007C2BE4" w:rsidRPr="00DF1EC3" w:rsidRDefault="007C2BE4" w:rsidP="006A6474">
      <w:pPr>
        <w:jc w:val="center"/>
        <w:rPr>
          <w:rFonts w:asciiTheme="minorHAnsi" w:hAnsiTheme="minorHAnsi"/>
          <w:b/>
          <w:bCs/>
          <w:sz w:val="22"/>
          <w:szCs w:val="22"/>
        </w:rPr>
      </w:pPr>
    </w:p>
    <w:p w14:paraId="5D377F35" w14:textId="77777777" w:rsidR="00DF1EC3" w:rsidRDefault="00DF1EC3" w:rsidP="006A6474">
      <w:pPr>
        <w:jc w:val="center"/>
        <w:rPr>
          <w:rFonts w:asciiTheme="minorHAnsi" w:hAnsiTheme="minorHAnsi"/>
          <w:b/>
          <w:bCs/>
          <w:sz w:val="22"/>
          <w:szCs w:val="22"/>
        </w:rPr>
      </w:pPr>
    </w:p>
    <w:p w14:paraId="753ABC2D" w14:textId="77777777" w:rsidR="00DF1EC3" w:rsidRDefault="00DF1EC3" w:rsidP="006A6474">
      <w:pPr>
        <w:jc w:val="center"/>
        <w:rPr>
          <w:rFonts w:asciiTheme="minorHAnsi" w:hAnsiTheme="minorHAnsi"/>
          <w:b/>
          <w:bCs/>
          <w:sz w:val="22"/>
          <w:szCs w:val="22"/>
        </w:rPr>
      </w:pPr>
    </w:p>
    <w:p w14:paraId="0AE75AEC" w14:textId="77777777" w:rsidR="00DF1EC3" w:rsidRDefault="00DF1EC3" w:rsidP="006A6474">
      <w:pPr>
        <w:jc w:val="center"/>
        <w:rPr>
          <w:rFonts w:asciiTheme="minorHAnsi" w:hAnsiTheme="minorHAnsi"/>
          <w:b/>
          <w:bCs/>
          <w:sz w:val="22"/>
          <w:szCs w:val="22"/>
        </w:rPr>
      </w:pPr>
    </w:p>
    <w:p w14:paraId="21CC98EB" w14:textId="77777777" w:rsidR="00DF1EC3" w:rsidRDefault="00DF1EC3" w:rsidP="006A6474">
      <w:pPr>
        <w:jc w:val="center"/>
        <w:rPr>
          <w:rFonts w:asciiTheme="minorHAnsi" w:hAnsiTheme="minorHAnsi"/>
          <w:b/>
          <w:bCs/>
          <w:sz w:val="22"/>
          <w:szCs w:val="22"/>
        </w:rPr>
      </w:pPr>
    </w:p>
    <w:p w14:paraId="764A5EFC" w14:textId="6897C77B" w:rsidR="00725509" w:rsidRPr="00DF1EC3" w:rsidRDefault="00725509" w:rsidP="006A6474">
      <w:pPr>
        <w:jc w:val="center"/>
        <w:rPr>
          <w:rFonts w:asciiTheme="minorHAnsi" w:hAnsiTheme="minorHAnsi"/>
          <w:sz w:val="22"/>
          <w:szCs w:val="22"/>
        </w:rPr>
      </w:pPr>
      <w:r w:rsidRPr="00DF1EC3">
        <w:rPr>
          <w:rFonts w:asciiTheme="minorHAnsi" w:hAnsiTheme="minorHAnsi"/>
          <w:b/>
          <w:bCs/>
          <w:sz w:val="22"/>
          <w:szCs w:val="22"/>
        </w:rPr>
        <w:t>Fig 3.</w:t>
      </w:r>
      <w:r w:rsidRPr="00DF1EC3">
        <w:rPr>
          <w:rFonts w:asciiTheme="minorHAnsi" w:hAnsiTheme="minorHAnsi"/>
          <w:sz w:val="22"/>
          <w:szCs w:val="22"/>
        </w:rPr>
        <w:t xml:space="preserve"> Zoomed in view of Rider entity</w:t>
      </w:r>
      <w:r w:rsidR="0008539C" w:rsidRPr="00DF1EC3">
        <w:rPr>
          <w:rFonts w:asciiTheme="minorHAnsi" w:hAnsiTheme="minorHAnsi"/>
          <w:sz w:val="22"/>
          <w:szCs w:val="22"/>
        </w:rPr>
        <w:t xml:space="preserve"> </w:t>
      </w:r>
      <w:r w:rsidR="0008539C" w:rsidRPr="00DF1EC3">
        <w:rPr>
          <w:rFonts w:asciiTheme="minorHAnsi" w:hAnsiTheme="minorHAnsi"/>
        </w:rPr>
        <w:t>in ERD</w:t>
      </w:r>
      <w:r w:rsidR="0008539C" w:rsidRPr="00DF1EC3">
        <w:rPr>
          <w:rFonts w:asciiTheme="minorHAnsi" w:hAnsiTheme="minorHAnsi"/>
        </w:rPr>
        <w:t>.</w:t>
      </w:r>
    </w:p>
    <w:p w14:paraId="1B261737" w14:textId="77777777" w:rsidR="00DF1EC3" w:rsidRDefault="00DF1EC3" w:rsidP="006471E7">
      <w:pPr>
        <w:rPr>
          <w:rFonts w:asciiTheme="minorHAnsi" w:hAnsiTheme="minorHAnsi"/>
        </w:rPr>
      </w:pPr>
    </w:p>
    <w:p w14:paraId="103843DA" w14:textId="4113440A" w:rsidR="006471E7" w:rsidRPr="00DF1EC3" w:rsidRDefault="009E2AE6" w:rsidP="006471E7">
      <w:pPr>
        <w:rPr>
          <w:rFonts w:asciiTheme="minorHAnsi" w:hAnsiTheme="minorHAnsi"/>
        </w:rPr>
      </w:pPr>
      <w:r w:rsidRPr="00DF1EC3">
        <w:rPr>
          <w:rFonts w:asciiTheme="minorHAnsi" w:hAnsiTheme="minorHAnsi"/>
        </w:rPr>
        <w:t xml:space="preserve">Primary </w:t>
      </w:r>
      <w:r w:rsidR="006471E7" w:rsidRPr="00DF1EC3">
        <w:rPr>
          <w:rFonts w:asciiTheme="minorHAnsi" w:hAnsiTheme="minorHAnsi"/>
        </w:rPr>
        <w:t>key</w:t>
      </w:r>
      <w:r w:rsidRPr="00DF1EC3">
        <w:rPr>
          <w:rFonts w:asciiTheme="minorHAnsi" w:hAnsiTheme="minorHAnsi"/>
        </w:rPr>
        <w:t>: RiderID</w:t>
      </w:r>
    </w:p>
    <w:p w14:paraId="17898300" w14:textId="24495BC1" w:rsidR="006471E7" w:rsidRPr="00DF1EC3" w:rsidRDefault="00B12D1C" w:rsidP="006471E7">
      <w:pPr>
        <w:rPr>
          <w:rFonts w:asciiTheme="minorHAnsi" w:hAnsiTheme="minorHAnsi"/>
        </w:rPr>
      </w:pPr>
      <w:r w:rsidRPr="00DF1EC3">
        <w:rPr>
          <w:rFonts w:asciiTheme="minorHAnsi" w:hAnsiTheme="minorHAnsi"/>
        </w:rPr>
        <w:t>A</w:t>
      </w:r>
      <w:r w:rsidR="006471E7" w:rsidRPr="00DF1EC3">
        <w:rPr>
          <w:rFonts w:asciiTheme="minorHAnsi" w:hAnsiTheme="minorHAnsi"/>
        </w:rPr>
        <w:t>ttributes:</w:t>
      </w:r>
    </w:p>
    <w:p w14:paraId="6D3BC617" w14:textId="09BCFDE8" w:rsidR="009F2A29" w:rsidRPr="00DF1EC3" w:rsidRDefault="00253078" w:rsidP="00C00FC8">
      <w:pPr>
        <w:pStyle w:val="ListParagraph"/>
        <w:numPr>
          <w:ilvl w:val="0"/>
          <w:numId w:val="12"/>
        </w:numPr>
        <w:rPr>
          <w:rFonts w:asciiTheme="minorHAnsi" w:hAnsiTheme="minorHAnsi"/>
        </w:rPr>
      </w:pPr>
      <w:r w:rsidRPr="00DF1EC3">
        <w:rPr>
          <w:rFonts w:asciiTheme="minorHAnsi" w:hAnsiTheme="minorHAnsi"/>
        </w:rPr>
        <w:t xml:space="preserve">Licence </w:t>
      </w:r>
      <w:r w:rsidR="009F2A29" w:rsidRPr="00DF1EC3">
        <w:rPr>
          <w:rFonts w:asciiTheme="minorHAnsi" w:hAnsiTheme="minorHAnsi"/>
        </w:rPr>
        <w:t>ID</w:t>
      </w:r>
      <w:r w:rsidRPr="00DF1EC3">
        <w:rPr>
          <w:rFonts w:asciiTheme="minorHAnsi" w:hAnsiTheme="minorHAnsi"/>
        </w:rPr>
        <w:t xml:space="preserve"> </w:t>
      </w:r>
    </w:p>
    <w:p w14:paraId="566F56E4" w14:textId="5660D09A" w:rsidR="00253078" w:rsidRPr="00DF1EC3" w:rsidRDefault="00B1453F" w:rsidP="00C00FC8">
      <w:pPr>
        <w:pStyle w:val="ListParagraph"/>
        <w:numPr>
          <w:ilvl w:val="0"/>
          <w:numId w:val="12"/>
        </w:numPr>
        <w:rPr>
          <w:rFonts w:asciiTheme="minorHAnsi" w:hAnsiTheme="minorHAnsi"/>
        </w:rPr>
      </w:pPr>
      <w:proofErr w:type="spellStart"/>
      <w:r w:rsidRPr="00DF1EC3">
        <w:rPr>
          <w:rFonts w:asciiTheme="minorHAnsi" w:hAnsiTheme="minorHAnsi"/>
        </w:rPr>
        <w:t>Onboarded</w:t>
      </w:r>
      <w:r w:rsidR="00DB76B5">
        <w:rPr>
          <w:rFonts w:asciiTheme="minorHAnsi" w:hAnsiTheme="minorHAnsi"/>
        </w:rPr>
        <w:t>A</w:t>
      </w:r>
      <w:r w:rsidRPr="00DF1EC3">
        <w:rPr>
          <w:rFonts w:asciiTheme="minorHAnsi" w:hAnsiTheme="minorHAnsi"/>
        </w:rPr>
        <w:t>t</w:t>
      </w:r>
      <w:proofErr w:type="spellEnd"/>
      <w:r w:rsidRPr="00DF1EC3">
        <w:rPr>
          <w:rFonts w:asciiTheme="minorHAnsi" w:hAnsiTheme="minorHAnsi"/>
        </w:rPr>
        <w:t xml:space="preserve"> </w:t>
      </w:r>
    </w:p>
    <w:p w14:paraId="6403F1B5" w14:textId="5A398184" w:rsidR="00F27BAA" w:rsidRPr="00DF1EC3" w:rsidRDefault="00F27BAA" w:rsidP="00F27BAA">
      <w:pPr>
        <w:pStyle w:val="ListParagraph"/>
        <w:rPr>
          <w:rFonts w:asciiTheme="minorHAnsi" w:hAnsiTheme="minorHAnsi"/>
        </w:rPr>
      </w:pPr>
    </w:p>
    <w:p w14:paraId="15D887BF" w14:textId="2198374B" w:rsidR="00F75194" w:rsidRPr="00DF1EC3" w:rsidRDefault="00F75194" w:rsidP="00F75194">
      <w:pPr>
        <w:pStyle w:val="Heading3"/>
        <w:rPr>
          <w:rFonts w:asciiTheme="minorHAnsi" w:hAnsiTheme="minorHAnsi"/>
        </w:rPr>
      </w:pPr>
      <w:bookmarkStart w:id="9" w:name="_Toc219100453"/>
      <w:r w:rsidRPr="00DF1EC3">
        <w:rPr>
          <w:rFonts w:asciiTheme="minorHAnsi" w:hAnsiTheme="minorHAnsi"/>
        </w:rPr>
        <w:t>Staff Entity</w:t>
      </w:r>
      <w:bookmarkEnd w:id="9"/>
    </w:p>
    <w:p w14:paraId="7D3846B2" w14:textId="58783769" w:rsidR="009E2AE6" w:rsidRPr="00DF1EC3" w:rsidRDefault="009E2AE6" w:rsidP="009E2AE6">
      <w:pPr>
        <w:rPr>
          <w:rFonts w:asciiTheme="minorHAnsi" w:hAnsiTheme="minorHAnsi"/>
        </w:rPr>
      </w:pPr>
      <w:r w:rsidRPr="00DF1EC3">
        <w:rPr>
          <w:rFonts w:asciiTheme="minorHAnsi" w:hAnsiTheme="minorHAnsi"/>
        </w:rPr>
        <w:t xml:space="preserve">Its purpose is to store staff specific data. </w:t>
      </w:r>
    </w:p>
    <w:p w14:paraId="7BBCCBDD" w14:textId="16F29C60" w:rsidR="00BA4903" w:rsidRPr="00DF1EC3" w:rsidRDefault="007C2BE4" w:rsidP="00F27BAA">
      <w:pPr>
        <w:rPr>
          <w:rFonts w:asciiTheme="minorHAnsi" w:hAnsiTheme="minorHAnsi"/>
        </w:rPr>
      </w:pPr>
      <w:r w:rsidRPr="00DF1EC3">
        <w:rPr>
          <w:rFonts w:asciiTheme="minorHAnsi" w:hAnsiTheme="minorHAnsi"/>
          <w:noProof/>
        </w:rPr>
        <w:drawing>
          <wp:anchor distT="0" distB="0" distL="114300" distR="114300" simplePos="0" relativeHeight="251658246" behindDoc="1" locked="0" layoutInCell="1" allowOverlap="1" wp14:anchorId="1EFA8BB2" wp14:editId="55F9DD50">
            <wp:simplePos x="0" y="0"/>
            <wp:positionH relativeFrom="column">
              <wp:posOffset>929699</wp:posOffset>
            </wp:positionH>
            <wp:positionV relativeFrom="paragraph">
              <wp:posOffset>101541</wp:posOffset>
            </wp:positionV>
            <wp:extent cx="3648075" cy="2040890"/>
            <wp:effectExtent l="0" t="0" r="0" b="3810"/>
            <wp:wrapTight wrapText="bothSides">
              <wp:wrapPolygon edited="0">
                <wp:start x="0" y="0"/>
                <wp:lineTo x="0" y="21506"/>
                <wp:lineTo x="21506" y="21506"/>
                <wp:lineTo x="21506" y="0"/>
                <wp:lineTo x="0" y="0"/>
              </wp:wrapPolygon>
            </wp:wrapTight>
            <wp:docPr id="937854740" name="Picture 15"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54740" name="Picture 15" descr="A diagram of a compan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8075" cy="2040890"/>
                    </a:xfrm>
                    <a:prstGeom prst="rect">
                      <a:avLst/>
                    </a:prstGeom>
                  </pic:spPr>
                </pic:pic>
              </a:graphicData>
            </a:graphic>
            <wp14:sizeRelH relativeFrom="page">
              <wp14:pctWidth>0</wp14:pctWidth>
            </wp14:sizeRelH>
            <wp14:sizeRelV relativeFrom="page">
              <wp14:pctHeight>0</wp14:pctHeight>
            </wp14:sizeRelV>
          </wp:anchor>
        </w:drawing>
      </w:r>
    </w:p>
    <w:p w14:paraId="52210E23" w14:textId="2EA163C4" w:rsidR="00BA4903" w:rsidRPr="00DF1EC3" w:rsidRDefault="00BA4903" w:rsidP="00F27BAA">
      <w:pPr>
        <w:rPr>
          <w:rFonts w:asciiTheme="minorHAnsi" w:hAnsiTheme="minorHAnsi"/>
        </w:rPr>
      </w:pPr>
    </w:p>
    <w:p w14:paraId="787D0D80" w14:textId="0D734B62" w:rsidR="00BA4903" w:rsidRPr="00DF1EC3" w:rsidRDefault="00BA4903" w:rsidP="00F27BAA">
      <w:pPr>
        <w:rPr>
          <w:rFonts w:asciiTheme="minorHAnsi" w:hAnsiTheme="minorHAnsi"/>
        </w:rPr>
      </w:pPr>
    </w:p>
    <w:p w14:paraId="5C2CD94B" w14:textId="326D19B7" w:rsidR="00BA4903" w:rsidRPr="00DF1EC3" w:rsidRDefault="00BA4903" w:rsidP="00F27BAA">
      <w:pPr>
        <w:rPr>
          <w:rFonts w:asciiTheme="minorHAnsi" w:hAnsiTheme="minorHAnsi"/>
        </w:rPr>
      </w:pPr>
    </w:p>
    <w:p w14:paraId="6C886CEA" w14:textId="3734DED0" w:rsidR="00BA4903" w:rsidRPr="00DF1EC3" w:rsidRDefault="00BA4903" w:rsidP="00F27BAA">
      <w:pPr>
        <w:rPr>
          <w:rFonts w:asciiTheme="minorHAnsi" w:hAnsiTheme="minorHAnsi"/>
        </w:rPr>
      </w:pPr>
    </w:p>
    <w:p w14:paraId="406AD277" w14:textId="77777777" w:rsidR="006A6474" w:rsidRPr="00DF1EC3" w:rsidRDefault="006A6474" w:rsidP="00F27BAA">
      <w:pPr>
        <w:rPr>
          <w:rFonts w:asciiTheme="minorHAnsi" w:hAnsiTheme="minorHAnsi"/>
        </w:rPr>
      </w:pPr>
    </w:p>
    <w:p w14:paraId="48CCD345" w14:textId="77777777" w:rsidR="007C2BE4" w:rsidRPr="00DF1EC3" w:rsidRDefault="007C2BE4" w:rsidP="00F27BAA">
      <w:pPr>
        <w:rPr>
          <w:rFonts w:asciiTheme="minorHAnsi" w:hAnsiTheme="minorHAnsi"/>
          <w:sz w:val="22"/>
          <w:szCs w:val="22"/>
        </w:rPr>
      </w:pPr>
    </w:p>
    <w:p w14:paraId="28B03BAA" w14:textId="77777777" w:rsidR="00DF1EC3" w:rsidRDefault="00DF1EC3" w:rsidP="006A6474">
      <w:pPr>
        <w:jc w:val="center"/>
        <w:rPr>
          <w:rFonts w:asciiTheme="minorHAnsi" w:hAnsiTheme="minorHAnsi"/>
          <w:b/>
          <w:bCs/>
          <w:sz w:val="22"/>
          <w:szCs w:val="22"/>
        </w:rPr>
      </w:pPr>
    </w:p>
    <w:p w14:paraId="3B1E5B74" w14:textId="77777777" w:rsidR="00DF1EC3" w:rsidRDefault="00DF1EC3" w:rsidP="006A6474">
      <w:pPr>
        <w:jc w:val="center"/>
        <w:rPr>
          <w:rFonts w:asciiTheme="minorHAnsi" w:hAnsiTheme="minorHAnsi"/>
          <w:b/>
          <w:bCs/>
          <w:sz w:val="22"/>
          <w:szCs w:val="22"/>
        </w:rPr>
      </w:pPr>
    </w:p>
    <w:p w14:paraId="29E33D25" w14:textId="77777777" w:rsidR="00DF1EC3" w:rsidRDefault="00DF1EC3" w:rsidP="006A6474">
      <w:pPr>
        <w:jc w:val="center"/>
        <w:rPr>
          <w:rFonts w:asciiTheme="minorHAnsi" w:hAnsiTheme="minorHAnsi"/>
          <w:b/>
          <w:bCs/>
          <w:sz w:val="22"/>
          <w:szCs w:val="22"/>
        </w:rPr>
      </w:pPr>
    </w:p>
    <w:p w14:paraId="5195073D" w14:textId="77777777" w:rsidR="00DF1EC3" w:rsidRDefault="00DF1EC3" w:rsidP="006A6474">
      <w:pPr>
        <w:jc w:val="center"/>
        <w:rPr>
          <w:rFonts w:asciiTheme="minorHAnsi" w:hAnsiTheme="minorHAnsi"/>
          <w:b/>
          <w:bCs/>
          <w:sz w:val="22"/>
          <w:szCs w:val="22"/>
        </w:rPr>
      </w:pPr>
    </w:p>
    <w:p w14:paraId="04F3DF45" w14:textId="77777777" w:rsidR="00DF1EC3" w:rsidRDefault="00DF1EC3" w:rsidP="006A6474">
      <w:pPr>
        <w:jc w:val="center"/>
        <w:rPr>
          <w:rFonts w:asciiTheme="minorHAnsi" w:hAnsiTheme="minorHAnsi"/>
          <w:b/>
          <w:bCs/>
          <w:sz w:val="22"/>
          <w:szCs w:val="22"/>
        </w:rPr>
      </w:pPr>
    </w:p>
    <w:p w14:paraId="4F60B1DD" w14:textId="1AC8FC16" w:rsidR="00BA4903" w:rsidRPr="00DF1EC3" w:rsidRDefault="00BA4903" w:rsidP="006A6474">
      <w:pPr>
        <w:jc w:val="center"/>
        <w:rPr>
          <w:rFonts w:asciiTheme="minorHAnsi" w:hAnsiTheme="minorHAnsi"/>
          <w:sz w:val="22"/>
          <w:szCs w:val="22"/>
        </w:rPr>
      </w:pPr>
      <w:r w:rsidRPr="00DF1EC3">
        <w:rPr>
          <w:rFonts w:asciiTheme="minorHAnsi" w:hAnsiTheme="minorHAnsi"/>
          <w:b/>
          <w:bCs/>
          <w:sz w:val="22"/>
          <w:szCs w:val="22"/>
        </w:rPr>
        <w:t>Fig 4.</w:t>
      </w:r>
      <w:r w:rsidRPr="00DF1EC3">
        <w:rPr>
          <w:rFonts w:asciiTheme="minorHAnsi" w:hAnsiTheme="minorHAnsi"/>
          <w:sz w:val="22"/>
          <w:szCs w:val="22"/>
        </w:rPr>
        <w:t xml:space="preserve"> Zoomed in view of Staff Entity</w:t>
      </w:r>
      <w:r w:rsidR="0008539C" w:rsidRPr="00DF1EC3">
        <w:rPr>
          <w:rFonts w:asciiTheme="minorHAnsi" w:hAnsiTheme="minorHAnsi"/>
          <w:sz w:val="22"/>
          <w:szCs w:val="22"/>
        </w:rPr>
        <w:t xml:space="preserve"> </w:t>
      </w:r>
      <w:r w:rsidR="0008539C" w:rsidRPr="00DF1EC3">
        <w:rPr>
          <w:rFonts w:asciiTheme="minorHAnsi" w:hAnsiTheme="minorHAnsi"/>
        </w:rPr>
        <w:t>in ERD</w:t>
      </w:r>
      <w:r w:rsidR="0008539C" w:rsidRPr="00DF1EC3">
        <w:rPr>
          <w:rFonts w:asciiTheme="minorHAnsi" w:hAnsiTheme="minorHAnsi"/>
        </w:rPr>
        <w:t>.</w:t>
      </w:r>
    </w:p>
    <w:p w14:paraId="65FCA2DF" w14:textId="77777777" w:rsidR="00512631" w:rsidRDefault="00512631" w:rsidP="00F27BAA">
      <w:pPr>
        <w:rPr>
          <w:rFonts w:asciiTheme="minorHAnsi" w:hAnsiTheme="minorHAnsi"/>
        </w:rPr>
      </w:pPr>
    </w:p>
    <w:p w14:paraId="11DDAFF7" w14:textId="7CE4862F" w:rsidR="00F27BAA" w:rsidRPr="00DF1EC3" w:rsidRDefault="00382B39" w:rsidP="00F27BAA">
      <w:pPr>
        <w:rPr>
          <w:rFonts w:asciiTheme="minorHAnsi" w:hAnsiTheme="minorHAnsi"/>
        </w:rPr>
      </w:pPr>
      <w:r w:rsidRPr="00DF1EC3">
        <w:rPr>
          <w:rFonts w:asciiTheme="minorHAnsi" w:hAnsiTheme="minorHAnsi"/>
        </w:rPr>
        <w:t xml:space="preserve">Primary </w:t>
      </w:r>
      <w:r w:rsidR="00F27BAA" w:rsidRPr="00DF1EC3">
        <w:rPr>
          <w:rFonts w:asciiTheme="minorHAnsi" w:hAnsiTheme="minorHAnsi"/>
        </w:rPr>
        <w:t>key</w:t>
      </w:r>
      <w:r w:rsidRPr="00DF1EC3">
        <w:rPr>
          <w:rFonts w:asciiTheme="minorHAnsi" w:hAnsiTheme="minorHAnsi"/>
        </w:rPr>
        <w:t xml:space="preserve">: </w:t>
      </w:r>
      <w:proofErr w:type="spellStart"/>
      <w:r w:rsidR="00F27BAA" w:rsidRPr="00DF1EC3">
        <w:rPr>
          <w:rFonts w:asciiTheme="minorHAnsi" w:hAnsiTheme="minorHAnsi"/>
        </w:rPr>
        <w:t>StaffID</w:t>
      </w:r>
      <w:proofErr w:type="spellEnd"/>
      <w:r w:rsidR="00F27BAA" w:rsidRPr="00DF1EC3">
        <w:rPr>
          <w:rFonts w:asciiTheme="minorHAnsi" w:hAnsiTheme="minorHAnsi"/>
        </w:rPr>
        <w:t xml:space="preserve">. </w:t>
      </w:r>
    </w:p>
    <w:p w14:paraId="190CBC82" w14:textId="39100845" w:rsidR="00F27BAA" w:rsidRPr="00DF1EC3" w:rsidRDefault="00F27BAA" w:rsidP="00F27BAA">
      <w:pPr>
        <w:rPr>
          <w:rFonts w:asciiTheme="minorHAnsi" w:hAnsiTheme="minorHAnsi"/>
        </w:rPr>
      </w:pPr>
      <w:r w:rsidRPr="00DF1EC3">
        <w:rPr>
          <w:rFonts w:asciiTheme="minorHAnsi" w:hAnsiTheme="minorHAnsi"/>
        </w:rPr>
        <w:t>Attributes:</w:t>
      </w:r>
    </w:p>
    <w:p w14:paraId="5D1469DB" w14:textId="1F0C9318" w:rsidR="00F27BAA" w:rsidRPr="00DF1EC3" w:rsidRDefault="00F27BAA" w:rsidP="00C00FC8">
      <w:pPr>
        <w:pStyle w:val="ListParagraph"/>
        <w:numPr>
          <w:ilvl w:val="0"/>
          <w:numId w:val="14"/>
        </w:numPr>
        <w:rPr>
          <w:rFonts w:asciiTheme="minorHAnsi" w:hAnsiTheme="minorHAnsi"/>
        </w:rPr>
      </w:pPr>
      <w:r w:rsidRPr="00DF1EC3">
        <w:rPr>
          <w:rFonts w:asciiTheme="minorHAnsi" w:hAnsiTheme="minorHAnsi"/>
        </w:rPr>
        <w:t xml:space="preserve">EmployeeNumber </w:t>
      </w:r>
    </w:p>
    <w:p w14:paraId="56A48D38" w14:textId="4073D0F1" w:rsidR="002C1019" w:rsidRDefault="00F27BAA" w:rsidP="00C00FC8">
      <w:pPr>
        <w:pStyle w:val="ListParagraph"/>
        <w:numPr>
          <w:ilvl w:val="0"/>
          <w:numId w:val="14"/>
        </w:numPr>
        <w:rPr>
          <w:rFonts w:asciiTheme="minorHAnsi" w:hAnsiTheme="minorHAnsi"/>
        </w:rPr>
      </w:pPr>
      <w:r w:rsidRPr="00DF1EC3">
        <w:rPr>
          <w:rFonts w:asciiTheme="minorHAnsi" w:hAnsiTheme="minorHAnsi"/>
        </w:rPr>
        <w:t xml:space="preserve">Role </w:t>
      </w:r>
    </w:p>
    <w:p w14:paraId="0B785FBA" w14:textId="77777777" w:rsidR="00DB76B5" w:rsidRDefault="00DB76B5" w:rsidP="00DB76B5">
      <w:pPr>
        <w:pStyle w:val="ListParagraph"/>
        <w:rPr>
          <w:rFonts w:asciiTheme="minorHAnsi" w:hAnsiTheme="minorHAnsi"/>
        </w:rPr>
      </w:pPr>
    </w:p>
    <w:p w14:paraId="50C6C350" w14:textId="77777777" w:rsidR="00512631" w:rsidRPr="00DF1EC3" w:rsidRDefault="00512631" w:rsidP="00DB76B5">
      <w:pPr>
        <w:pStyle w:val="ListParagraph"/>
        <w:rPr>
          <w:rFonts w:asciiTheme="minorHAnsi" w:hAnsiTheme="minorHAnsi"/>
        </w:rPr>
      </w:pPr>
    </w:p>
    <w:p w14:paraId="362670B0" w14:textId="5EE3E873" w:rsidR="00253078" w:rsidRPr="00DF1EC3" w:rsidRDefault="006A5DAC" w:rsidP="006A5DAC">
      <w:pPr>
        <w:pStyle w:val="Heading3"/>
        <w:rPr>
          <w:rFonts w:asciiTheme="minorHAnsi" w:hAnsiTheme="minorHAnsi"/>
        </w:rPr>
      </w:pPr>
      <w:bookmarkStart w:id="10" w:name="_Toc219100454"/>
      <w:r w:rsidRPr="00DF1EC3">
        <w:rPr>
          <w:rFonts w:asciiTheme="minorHAnsi" w:hAnsiTheme="minorHAnsi"/>
        </w:rPr>
        <w:t>Bike Entity</w:t>
      </w:r>
      <w:bookmarkEnd w:id="10"/>
    </w:p>
    <w:p w14:paraId="309B9AF8" w14:textId="072E7600" w:rsidR="007216B7" w:rsidRPr="00DF1EC3" w:rsidRDefault="00382B39" w:rsidP="007C2BE4">
      <w:pPr>
        <w:rPr>
          <w:rFonts w:asciiTheme="minorHAnsi" w:hAnsiTheme="minorHAnsi"/>
        </w:rPr>
      </w:pPr>
      <w:r w:rsidRPr="00DF1EC3">
        <w:rPr>
          <w:rFonts w:asciiTheme="minorHAnsi" w:hAnsiTheme="minorHAnsi"/>
        </w:rPr>
        <w:t xml:space="preserve">Its </w:t>
      </w:r>
      <w:r w:rsidR="00AE2F95" w:rsidRPr="00DF1EC3">
        <w:rPr>
          <w:rFonts w:asciiTheme="minorHAnsi" w:hAnsiTheme="minorHAnsi"/>
        </w:rPr>
        <w:t>purpose is t</w:t>
      </w:r>
      <w:r w:rsidR="00C87808" w:rsidRPr="00DF1EC3">
        <w:rPr>
          <w:rFonts w:asciiTheme="minorHAnsi" w:hAnsiTheme="minorHAnsi"/>
        </w:rPr>
        <w:t>o</w:t>
      </w:r>
      <w:r w:rsidR="00AE2F95" w:rsidRPr="00DF1EC3">
        <w:rPr>
          <w:rFonts w:asciiTheme="minorHAnsi" w:hAnsiTheme="minorHAnsi"/>
        </w:rPr>
        <w:t xml:space="preserve"> store data specific to the bike. </w:t>
      </w:r>
    </w:p>
    <w:p w14:paraId="5658C9C7" w14:textId="78C23742" w:rsidR="007216B7" w:rsidRPr="00DF1EC3" w:rsidRDefault="007C2BE4" w:rsidP="006A6474">
      <w:pPr>
        <w:jc w:val="center"/>
        <w:rPr>
          <w:rFonts w:asciiTheme="minorHAnsi" w:hAnsiTheme="minorHAnsi"/>
          <w:b/>
          <w:bCs/>
          <w:sz w:val="22"/>
          <w:szCs w:val="22"/>
        </w:rPr>
      </w:pPr>
      <w:r w:rsidRPr="00DF1EC3">
        <w:rPr>
          <w:rFonts w:asciiTheme="minorHAnsi" w:hAnsiTheme="minorHAnsi"/>
          <w:noProof/>
        </w:rPr>
        <w:lastRenderedPageBreak/>
        <w:drawing>
          <wp:anchor distT="0" distB="0" distL="114300" distR="114300" simplePos="0" relativeHeight="251658248" behindDoc="1" locked="0" layoutInCell="1" allowOverlap="1" wp14:anchorId="662DC99B" wp14:editId="02641EAF">
            <wp:simplePos x="0" y="0"/>
            <wp:positionH relativeFrom="column">
              <wp:posOffset>403137</wp:posOffset>
            </wp:positionH>
            <wp:positionV relativeFrom="paragraph">
              <wp:posOffset>281</wp:posOffset>
            </wp:positionV>
            <wp:extent cx="4668520" cy="2264410"/>
            <wp:effectExtent l="0" t="0" r="5080" b="0"/>
            <wp:wrapTight wrapText="bothSides">
              <wp:wrapPolygon edited="0">
                <wp:start x="0" y="0"/>
                <wp:lineTo x="0" y="21443"/>
                <wp:lineTo x="21565" y="21443"/>
                <wp:lineTo x="21565" y="0"/>
                <wp:lineTo x="0" y="0"/>
              </wp:wrapPolygon>
            </wp:wrapTight>
            <wp:docPr id="311057479" name="Picture 16" descr="A diagram of a bike status and purchas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57479" name="Picture 16" descr="A diagram of a bike status and purchase proces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68520" cy="2264410"/>
                    </a:xfrm>
                    <a:prstGeom prst="rect">
                      <a:avLst/>
                    </a:prstGeom>
                  </pic:spPr>
                </pic:pic>
              </a:graphicData>
            </a:graphic>
            <wp14:sizeRelH relativeFrom="page">
              <wp14:pctWidth>0</wp14:pctWidth>
            </wp14:sizeRelH>
            <wp14:sizeRelV relativeFrom="page">
              <wp14:pctHeight>0</wp14:pctHeight>
            </wp14:sizeRelV>
          </wp:anchor>
        </w:drawing>
      </w:r>
    </w:p>
    <w:p w14:paraId="1CF90540" w14:textId="7E502B49" w:rsidR="007216B7" w:rsidRPr="00DF1EC3" w:rsidRDefault="007216B7" w:rsidP="006A6474">
      <w:pPr>
        <w:jc w:val="center"/>
        <w:rPr>
          <w:rFonts w:asciiTheme="minorHAnsi" w:hAnsiTheme="minorHAnsi"/>
          <w:b/>
          <w:bCs/>
          <w:sz w:val="22"/>
          <w:szCs w:val="22"/>
        </w:rPr>
      </w:pPr>
    </w:p>
    <w:p w14:paraId="1913CAF6" w14:textId="0C7E09F9" w:rsidR="007216B7" w:rsidRPr="00DF1EC3" w:rsidRDefault="007216B7" w:rsidP="006A6474">
      <w:pPr>
        <w:jc w:val="center"/>
        <w:rPr>
          <w:rFonts w:asciiTheme="minorHAnsi" w:hAnsiTheme="minorHAnsi"/>
          <w:b/>
          <w:bCs/>
          <w:sz w:val="22"/>
          <w:szCs w:val="22"/>
        </w:rPr>
      </w:pPr>
    </w:p>
    <w:p w14:paraId="5E6D29C5" w14:textId="77777777" w:rsidR="007216B7" w:rsidRPr="00DF1EC3" w:rsidRDefault="007216B7" w:rsidP="006A6474">
      <w:pPr>
        <w:jc w:val="center"/>
        <w:rPr>
          <w:rFonts w:asciiTheme="minorHAnsi" w:hAnsiTheme="minorHAnsi"/>
          <w:b/>
          <w:bCs/>
          <w:sz w:val="22"/>
          <w:szCs w:val="22"/>
        </w:rPr>
      </w:pPr>
    </w:p>
    <w:p w14:paraId="1A40E5A8" w14:textId="77777777" w:rsidR="007216B7" w:rsidRPr="00DF1EC3" w:rsidRDefault="007216B7" w:rsidP="006A6474">
      <w:pPr>
        <w:jc w:val="center"/>
        <w:rPr>
          <w:rFonts w:asciiTheme="minorHAnsi" w:hAnsiTheme="minorHAnsi"/>
          <w:b/>
          <w:bCs/>
          <w:sz w:val="22"/>
          <w:szCs w:val="22"/>
        </w:rPr>
      </w:pPr>
    </w:p>
    <w:p w14:paraId="79E225FB" w14:textId="77777777" w:rsidR="007216B7" w:rsidRPr="00DF1EC3" w:rsidRDefault="007216B7" w:rsidP="006A6474">
      <w:pPr>
        <w:jc w:val="center"/>
        <w:rPr>
          <w:rFonts w:asciiTheme="minorHAnsi" w:hAnsiTheme="minorHAnsi"/>
          <w:b/>
          <w:bCs/>
          <w:sz w:val="22"/>
          <w:szCs w:val="22"/>
        </w:rPr>
      </w:pPr>
    </w:p>
    <w:p w14:paraId="7CE03B8E" w14:textId="77777777" w:rsidR="007216B7" w:rsidRPr="00DF1EC3" w:rsidRDefault="007216B7" w:rsidP="006A6474">
      <w:pPr>
        <w:jc w:val="center"/>
        <w:rPr>
          <w:rFonts w:asciiTheme="minorHAnsi" w:hAnsiTheme="minorHAnsi"/>
          <w:b/>
          <w:bCs/>
          <w:sz w:val="22"/>
          <w:szCs w:val="22"/>
        </w:rPr>
      </w:pPr>
    </w:p>
    <w:p w14:paraId="204C694A" w14:textId="77777777" w:rsidR="007216B7" w:rsidRPr="00DF1EC3" w:rsidRDefault="007216B7" w:rsidP="006A6474">
      <w:pPr>
        <w:jc w:val="center"/>
        <w:rPr>
          <w:rFonts w:asciiTheme="minorHAnsi" w:hAnsiTheme="minorHAnsi"/>
          <w:b/>
          <w:bCs/>
          <w:sz w:val="22"/>
          <w:szCs w:val="22"/>
        </w:rPr>
      </w:pPr>
    </w:p>
    <w:p w14:paraId="55B41CAA" w14:textId="77777777" w:rsidR="00DF1EC3" w:rsidRDefault="00DF1EC3" w:rsidP="006A6474">
      <w:pPr>
        <w:jc w:val="center"/>
        <w:rPr>
          <w:rFonts w:asciiTheme="minorHAnsi" w:hAnsiTheme="minorHAnsi"/>
          <w:b/>
          <w:bCs/>
          <w:sz w:val="22"/>
          <w:szCs w:val="22"/>
        </w:rPr>
      </w:pPr>
    </w:p>
    <w:p w14:paraId="5315789C" w14:textId="77777777" w:rsidR="00DF1EC3" w:rsidRDefault="00DF1EC3" w:rsidP="006A6474">
      <w:pPr>
        <w:jc w:val="center"/>
        <w:rPr>
          <w:rFonts w:asciiTheme="minorHAnsi" w:hAnsiTheme="minorHAnsi"/>
          <w:b/>
          <w:bCs/>
          <w:sz w:val="22"/>
          <w:szCs w:val="22"/>
        </w:rPr>
      </w:pPr>
    </w:p>
    <w:p w14:paraId="77A322E0" w14:textId="77777777" w:rsidR="00DF1EC3" w:rsidRDefault="00DF1EC3" w:rsidP="006A6474">
      <w:pPr>
        <w:jc w:val="center"/>
        <w:rPr>
          <w:rFonts w:asciiTheme="minorHAnsi" w:hAnsiTheme="minorHAnsi"/>
          <w:b/>
          <w:bCs/>
          <w:sz w:val="22"/>
          <w:szCs w:val="22"/>
        </w:rPr>
      </w:pPr>
    </w:p>
    <w:p w14:paraId="2230999A" w14:textId="77777777" w:rsidR="00DF1EC3" w:rsidRDefault="00DF1EC3" w:rsidP="006A6474">
      <w:pPr>
        <w:jc w:val="center"/>
        <w:rPr>
          <w:rFonts w:asciiTheme="minorHAnsi" w:hAnsiTheme="minorHAnsi"/>
          <w:b/>
          <w:bCs/>
          <w:sz w:val="22"/>
          <w:szCs w:val="22"/>
        </w:rPr>
      </w:pPr>
    </w:p>
    <w:p w14:paraId="2744C717" w14:textId="77777777" w:rsidR="00DF1EC3" w:rsidRDefault="00DF1EC3" w:rsidP="006A6474">
      <w:pPr>
        <w:jc w:val="center"/>
        <w:rPr>
          <w:rFonts w:asciiTheme="minorHAnsi" w:hAnsiTheme="minorHAnsi"/>
          <w:b/>
          <w:bCs/>
          <w:sz w:val="22"/>
          <w:szCs w:val="22"/>
        </w:rPr>
      </w:pPr>
    </w:p>
    <w:p w14:paraId="6B5682D5" w14:textId="77777777" w:rsidR="00DF1EC3" w:rsidRDefault="00DF1EC3" w:rsidP="006A6474">
      <w:pPr>
        <w:jc w:val="center"/>
        <w:rPr>
          <w:rFonts w:asciiTheme="minorHAnsi" w:hAnsiTheme="minorHAnsi"/>
          <w:b/>
          <w:bCs/>
          <w:sz w:val="22"/>
          <w:szCs w:val="22"/>
        </w:rPr>
      </w:pPr>
    </w:p>
    <w:p w14:paraId="7AF5D4F5" w14:textId="149676C1" w:rsidR="009E2AE6" w:rsidRPr="00DF1EC3" w:rsidRDefault="009E2AE6" w:rsidP="006A6474">
      <w:pPr>
        <w:jc w:val="center"/>
        <w:rPr>
          <w:rFonts w:asciiTheme="minorHAnsi" w:hAnsiTheme="minorHAnsi"/>
          <w:sz w:val="22"/>
          <w:szCs w:val="22"/>
        </w:rPr>
      </w:pPr>
      <w:r w:rsidRPr="00DF1EC3">
        <w:rPr>
          <w:rFonts w:asciiTheme="minorHAnsi" w:hAnsiTheme="minorHAnsi"/>
          <w:b/>
          <w:bCs/>
          <w:sz w:val="22"/>
          <w:szCs w:val="22"/>
        </w:rPr>
        <w:t>Fig 5.</w:t>
      </w:r>
      <w:r w:rsidRPr="00DF1EC3">
        <w:rPr>
          <w:rFonts w:asciiTheme="minorHAnsi" w:hAnsiTheme="minorHAnsi"/>
          <w:sz w:val="22"/>
          <w:szCs w:val="22"/>
        </w:rPr>
        <w:t xml:space="preserve"> Zoomed in view of Bike Entity in ERD.</w:t>
      </w:r>
    </w:p>
    <w:p w14:paraId="1C78B85E" w14:textId="694E468F" w:rsidR="000F7E1A" w:rsidRPr="00DF1EC3" w:rsidRDefault="00382B39" w:rsidP="00AE2F95">
      <w:pPr>
        <w:rPr>
          <w:rFonts w:asciiTheme="minorHAnsi" w:hAnsiTheme="minorHAnsi"/>
        </w:rPr>
      </w:pPr>
      <w:r w:rsidRPr="00DF1EC3">
        <w:rPr>
          <w:rFonts w:asciiTheme="minorHAnsi" w:hAnsiTheme="minorHAnsi"/>
        </w:rPr>
        <w:t xml:space="preserve">Primary </w:t>
      </w:r>
      <w:r w:rsidR="000F7E1A" w:rsidRPr="00DF1EC3">
        <w:rPr>
          <w:rFonts w:asciiTheme="minorHAnsi" w:hAnsiTheme="minorHAnsi"/>
        </w:rPr>
        <w:t>key</w:t>
      </w:r>
      <w:r w:rsidRPr="00DF1EC3">
        <w:rPr>
          <w:rFonts w:asciiTheme="minorHAnsi" w:hAnsiTheme="minorHAnsi"/>
        </w:rPr>
        <w:t xml:space="preserve">: </w:t>
      </w:r>
      <w:proofErr w:type="spellStart"/>
      <w:r w:rsidR="00AD5413" w:rsidRPr="00DF1EC3">
        <w:rPr>
          <w:rFonts w:asciiTheme="minorHAnsi" w:hAnsiTheme="minorHAnsi"/>
        </w:rPr>
        <w:t>BikeID</w:t>
      </w:r>
      <w:proofErr w:type="spellEnd"/>
      <w:r w:rsidR="00AD5413" w:rsidRPr="00DF1EC3">
        <w:rPr>
          <w:rFonts w:asciiTheme="minorHAnsi" w:hAnsiTheme="minorHAnsi"/>
        </w:rPr>
        <w:t>.</w:t>
      </w:r>
    </w:p>
    <w:p w14:paraId="0618B543" w14:textId="2820A3BF" w:rsidR="00B12D1C" w:rsidRPr="00DF1EC3" w:rsidRDefault="00B12D1C" w:rsidP="00AE2F95">
      <w:pPr>
        <w:rPr>
          <w:rFonts w:asciiTheme="minorHAnsi" w:hAnsiTheme="minorHAnsi"/>
        </w:rPr>
      </w:pPr>
      <w:r w:rsidRPr="00DF1EC3">
        <w:rPr>
          <w:rFonts w:asciiTheme="minorHAnsi" w:hAnsiTheme="minorHAnsi"/>
        </w:rPr>
        <w:t>Attributes:</w:t>
      </w:r>
    </w:p>
    <w:p w14:paraId="081E416A" w14:textId="2E3B32FA" w:rsidR="00B12D1C" w:rsidRPr="00DF1EC3" w:rsidRDefault="00FB6548" w:rsidP="00C00FC8">
      <w:pPr>
        <w:pStyle w:val="ListParagraph"/>
        <w:numPr>
          <w:ilvl w:val="0"/>
          <w:numId w:val="13"/>
        </w:numPr>
        <w:rPr>
          <w:rFonts w:asciiTheme="minorHAnsi" w:hAnsiTheme="minorHAnsi"/>
        </w:rPr>
      </w:pPr>
      <w:proofErr w:type="spellStart"/>
      <w:r w:rsidRPr="00DF1EC3">
        <w:rPr>
          <w:rFonts w:asciiTheme="minorHAnsi" w:hAnsiTheme="minorHAnsi"/>
        </w:rPr>
        <w:t>SerialNumber</w:t>
      </w:r>
      <w:proofErr w:type="spellEnd"/>
      <w:r w:rsidRPr="00DF1EC3">
        <w:rPr>
          <w:rFonts w:asciiTheme="minorHAnsi" w:hAnsiTheme="minorHAnsi"/>
        </w:rPr>
        <w:t xml:space="preserve"> </w:t>
      </w:r>
    </w:p>
    <w:p w14:paraId="5B8CF734" w14:textId="301F78F0" w:rsidR="00FB6548" w:rsidRPr="00DF1EC3" w:rsidRDefault="00FB6548" w:rsidP="00C00FC8">
      <w:pPr>
        <w:pStyle w:val="ListParagraph"/>
        <w:numPr>
          <w:ilvl w:val="0"/>
          <w:numId w:val="13"/>
        </w:numPr>
        <w:rPr>
          <w:rFonts w:asciiTheme="minorHAnsi" w:hAnsiTheme="minorHAnsi"/>
        </w:rPr>
      </w:pPr>
      <w:r w:rsidRPr="00DF1EC3">
        <w:rPr>
          <w:rFonts w:asciiTheme="minorHAnsi" w:hAnsiTheme="minorHAnsi"/>
        </w:rPr>
        <w:t xml:space="preserve">Status </w:t>
      </w:r>
    </w:p>
    <w:p w14:paraId="42D0A5C1" w14:textId="426F5A0B" w:rsidR="008F1629" w:rsidRPr="00DF1EC3" w:rsidRDefault="008F1629" w:rsidP="00C00FC8">
      <w:pPr>
        <w:pStyle w:val="ListParagraph"/>
        <w:numPr>
          <w:ilvl w:val="0"/>
          <w:numId w:val="13"/>
        </w:numPr>
        <w:rPr>
          <w:rFonts w:asciiTheme="minorHAnsi" w:hAnsiTheme="minorHAnsi"/>
        </w:rPr>
      </w:pPr>
      <w:r w:rsidRPr="00DF1EC3">
        <w:rPr>
          <w:rFonts w:asciiTheme="minorHAnsi" w:hAnsiTheme="minorHAnsi"/>
        </w:rPr>
        <w:t xml:space="preserve">Condition </w:t>
      </w:r>
    </w:p>
    <w:p w14:paraId="3AB99B0A" w14:textId="44DE1D14" w:rsidR="002C1019" w:rsidRPr="00DF1EC3" w:rsidRDefault="00B773E9" w:rsidP="00C00FC8">
      <w:pPr>
        <w:pStyle w:val="ListParagraph"/>
        <w:numPr>
          <w:ilvl w:val="0"/>
          <w:numId w:val="13"/>
        </w:numPr>
        <w:rPr>
          <w:rFonts w:asciiTheme="minorHAnsi" w:hAnsiTheme="minorHAnsi"/>
        </w:rPr>
      </w:pPr>
      <w:r w:rsidRPr="00DF1EC3">
        <w:rPr>
          <w:rFonts w:asciiTheme="minorHAnsi" w:hAnsiTheme="minorHAnsi"/>
        </w:rPr>
        <w:t xml:space="preserve">Purchase Price </w:t>
      </w:r>
    </w:p>
    <w:p w14:paraId="076FF877" w14:textId="77777777" w:rsidR="002C1019" w:rsidRPr="00DF1EC3" w:rsidRDefault="002C1019" w:rsidP="002C1019">
      <w:pPr>
        <w:pStyle w:val="ListParagraph"/>
        <w:rPr>
          <w:rFonts w:asciiTheme="minorHAnsi" w:hAnsiTheme="minorHAnsi"/>
        </w:rPr>
      </w:pPr>
    </w:p>
    <w:p w14:paraId="0529602C" w14:textId="77777777" w:rsidR="002C1019" w:rsidRPr="00DF1EC3" w:rsidRDefault="002C1019" w:rsidP="002C1019">
      <w:pPr>
        <w:pStyle w:val="ListParagraph"/>
        <w:rPr>
          <w:rFonts w:asciiTheme="minorHAnsi" w:hAnsiTheme="minorHAnsi"/>
        </w:rPr>
      </w:pPr>
    </w:p>
    <w:p w14:paraId="03356524" w14:textId="6D9B9829" w:rsidR="0053386B" w:rsidRPr="00DF1EC3" w:rsidRDefault="007216B7" w:rsidP="002C1019">
      <w:pPr>
        <w:pStyle w:val="Heading3"/>
        <w:rPr>
          <w:rFonts w:asciiTheme="minorHAnsi" w:hAnsiTheme="minorHAnsi"/>
        </w:rPr>
      </w:pPr>
      <w:bookmarkStart w:id="11" w:name="_Toc219100455"/>
      <w:r w:rsidRPr="00DF1EC3">
        <w:rPr>
          <w:rFonts w:asciiTheme="minorHAnsi" w:hAnsiTheme="minorHAnsi"/>
        </w:rPr>
        <w:t>B</w:t>
      </w:r>
      <w:r w:rsidR="00F27BAA" w:rsidRPr="00DF1EC3">
        <w:rPr>
          <w:rFonts w:asciiTheme="minorHAnsi" w:hAnsiTheme="minorHAnsi"/>
        </w:rPr>
        <w:t>ikeType Entity</w:t>
      </w:r>
      <w:bookmarkEnd w:id="11"/>
    </w:p>
    <w:p w14:paraId="3AA03D78" w14:textId="1DEBA912" w:rsidR="00F27BAA" w:rsidRPr="00DF1EC3" w:rsidRDefault="007216B7" w:rsidP="00F27BAA">
      <w:pPr>
        <w:rPr>
          <w:rFonts w:asciiTheme="minorHAnsi" w:hAnsiTheme="minorHAnsi"/>
        </w:rPr>
      </w:pPr>
      <w:r w:rsidRPr="00DF1EC3">
        <w:rPr>
          <w:rFonts w:asciiTheme="minorHAnsi" w:hAnsiTheme="minorHAnsi"/>
          <w:noProof/>
        </w:rPr>
        <w:drawing>
          <wp:anchor distT="0" distB="0" distL="114300" distR="114300" simplePos="0" relativeHeight="251658249" behindDoc="1" locked="0" layoutInCell="1" allowOverlap="1" wp14:anchorId="11685288" wp14:editId="4966C4AE">
            <wp:simplePos x="0" y="0"/>
            <wp:positionH relativeFrom="column">
              <wp:posOffset>273936</wp:posOffset>
            </wp:positionH>
            <wp:positionV relativeFrom="paragraph">
              <wp:posOffset>316230</wp:posOffset>
            </wp:positionV>
            <wp:extent cx="4959985" cy="3082290"/>
            <wp:effectExtent l="0" t="0" r="5715" b="3810"/>
            <wp:wrapTight wrapText="bothSides">
              <wp:wrapPolygon edited="0">
                <wp:start x="0" y="0"/>
                <wp:lineTo x="0" y="21538"/>
                <wp:lineTo x="21570" y="21538"/>
                <wp:lineTo x="21570" y="0"/>
                <wp:lineTo x="0" y="0"/>
              </wp:wrapPolygon>
            </wp:wrapTight>
            <wp:docPr id="479314385" name="Picture 18" descr="A diagram of a bike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14385" name="Picture 18" descr="A diagram of a bike typ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59985" cy="3082290"/>
                    </a:xfrm>
                    <a:prstGeom prst="rect">
                      <a:avLst/>
                    </a:prstGeom>
                  </pic:spPr>
                </pic:pic>
              </a:graphicData>
            </a:graphic>
            <wp14:sizeRelH relativeFrom="page">
              <wp14:pctWidth>0</wp14:pctWidth>
            </wp14:sizeRelH>
            <wp14:sizeRelV relativeFrom="page">
              <wp14:pctHeight>0</wp14:pctHeight>
            </wp14:sizeRelV>
          </wp:anchor>
        </w:drawing>
      </w:r>
      <w:r w:rsidR="00F27BAA" w:rsidRPr="00DF1EC3">
        <w:rPr>
          <w:rFonts w:asciiTheme="minorHAnsi" w:hAnsiTheme="minorHAnsi"/>
        </w:rPr>
        <w:t>To store data specific to the bike</w:t>
      </w:r>
      <w:r w:rsidR="00382B39" w:rsidRPr="00DF1EC3">
        <w:rPr>
          <w:rFonts w:asciiTheme="minorHAnsi" w:hAnsiTheme="minorHAnsi"/>
        </w:rPr>
        <w:t xml:space="preserve"> </w:t>
      </w:r>
      <w:r w:rsidR="00F27BAA" w:rsidRPr="00DF1EC3">
        <w:rPr>
          <w:rFonts w:asciiTheme="minorHAnsi" w:hAnsiTheme="minorHAnsi"/>
        </w:rPr>
        <w:t>type.</w:t>
      </w:r>
    </w:p>
    <w:p w14:paraId="0B37585B" w14:textId="3D130676" w:rsidR="007216B7" w:rsidRPr="00DF1EC3" w:rsidRDefault="007216B7" w:rsidP="00F27BAA">
      <w:pPr>
        <w:rPr>
          <w:rFonts w:asciiTheme="minorHAnsi" w:hAnsiTheme="minorHAnsi"/>
        </w:rPr>
      </w:pPr>
    </w:p>
    <w:p w14:paraId="2E86B395" w14:textId="745E98DC" w:rsidR="007216B7" w:rsidRPr="00DF1EC3" w:rsidRDefault="007216B7" w:rsidP="00F27BAA">
      <w:pPr>
        <w:rPr>
          <w:rFonts w:asciiTheme="minorHAnsi" w:hAnsiTheme="minorHAnsi"/>
        </w:rPr>
      </w:pPr>
    </w:p>
    <w:p w14:paraId="3343C5CA" w14:textId="7F6EC489" w:rsidR="007216B7" w:rsidRPr="00DF1EC3" w:rsidRDefault="007216B7" w:rsidP="00F27BAA">
      <w:pPr>
        <w:rPr>
          <w:rFonts w:asciiTheme="minorHAnsi" w:hAnsiTheme="minorHAnsi"/>
        </w:rPr>
      </w:pPr>
    </w:p>
    <w:p w14:paraId="2187F456" w14:textId="477C5DDE" w:rsidR="007216B7" w:rsidRPr="00DF1EC3" w:rsidRDefault="007216B7" w:rsidP="00F27BAA">
      <w:pPr>
        <w:rPr>
          <w:rFonts w:asciiTheme="minorHAnsi" w:hAnsiTheme="minorHAnsi"/>
        </w:rPr>
      </w:pPr>
    </w:p>
    <w:p w14:paraId="7EA03641" w14:textId="29BCA8FE" w:rsidR="007216B7" w:rsidRPr="00DF1EC3" w:rsidRDefault="007216B7" w:rsidP="00F27BAA">
      <w:pPr>
        <w:rPr>
          <w:rFonts w:asciiTheme="minorHAnsi" w:hAnsiTheme="minorHAnsi"/>
        </w:rPr>
      </w:pPr>
    </w:p>
    <w:p w14:paraId="4ED7C1AC" w14:textId="359CE6D2" w:rsidR="007216B7" w:rsidRPr="00DF1EC3" w:rsidRDefault="007216B7" w:rsidP="00F27BAA">
      <w:pPr>
        <w:rPr>
          <w:rFonts w:asciiTheme="minorHAnsi" w:hAnsiTheme="minorHAnsi"/>
        </w:rPr>
      </w:pPr>
    </w:p>
    <w:p w14:paraId="4E56A5BD" w14:textId="77777777" w:rsidR="007216B7" w:rsidRPr="00DF1EC3" w:rsidRDefault="007216B7" w:rsidP="007216B7">
      <w:pPr>
        <w:rPr>
          <w:rFonts w:asciiTheme="minorHAnsi" w:hAnsiTheme="minorHAnsi"/>
          <w:b/>
          <w:bCs/>
        </w:rPr>
      </w:pPr>
    </w:p>
    <w:p w14:paraId="2D278123" w14:textId="77777777" w:rsidR="007216B7" w:rsidRPr="00DF1EC3" w:rsidRDefault="007216B7" w:rsidP="007216B7">
      <w:pPr>
        <w:rPr>
          <w:rFonts w:asciiTheme="minorHAnsi" w:hAnsiTheme="minorHAnsi"/>
          <w:b/>
          <w:bCs/>
        </w:rPr>
      </w:pPr>
    </w:p>
    <w:p w14:paraId="7D5DDC11" w14:textId="77777777" w:rsidR="007216B7" w:rsidRPr="00DF1EC3" w:rsidRDefault="007216B7" w:rsidP="007216B7">
      <w:pPr>
        <w:rPr>
          <w:rFonts w:asciiTheme="minorHAnsi" w:hAnsiTheme="minorHAnsi"/>
          <w:b/>
          <w:bCs/>
        </w:rPr>
      </w:pPr>
    </w:p>
    <w:p w14:paraId="7E7B5996" w14:textId="77777777" w:rsidR="007216B7" w:rsidRPr="00DF1EC3" w:rsidRDefault="007216B7" w:rsidP="007216B7">
      <w:pPr>
        <w:jc w:val="center"/>
        <w:rPr>
          <w:rFonts w:asciiTheme="minorHAnsi" w:hAnsiTheme="minorHAnsi"/>
          <w:b/>
          <w:bCs/>
        </w:rPr>
      </w:pPr>
    </w:p>
    <w:p w14:paraId="7D8E182E" w14:textId="77777777" w:rsidR="00DB76B5" w:rsidRDefault="00DB76B5" w:rsidP="007216B7">
      <w:pPr>
        <w:jc w:val="center"/>
        <w:rPr>
          <w:rFonts w:asciiTheme="minorHAnsi" w:hAnsiTheme="minorHAnsi"/>
          <w:b/>
          <w:bCs/>
        </w:rPr>
      </w:pPr>
    </w:p>
    <w:p w14:paraId="497F0F46" w14:textId="77777777" w:rsidR="00DB76B5" w:rsidRDefault="00DB76B5" w:rsidP="007216B7">
      <w:pPr>
        <w:jc w:val="center"/>
        <w:rPr>
          <w:rFonts w:asciiTheme="minorHAnsi" w:hAnsiTheme="minorHAnsi"/>
          <w:b/>
          <w:bCs/>
        </w:rPr>
      </w:pPr>
    </w:p>
    <w:p w14:paraId="1B044541" w14:textId="77777777" w:rsidR="00DB76B5" w:rsidRDefault="00DB76B5" w:rsidP="007216B7">
      <w:pPr>
        <w:jc w:val="center"/>
        <w:rPr>
          <w:rFonts w:asciiTheme="minorHAnsi" w:hAnsiTheme="minorHAnsi"/>
          <w:b/>
          <w:bCs/>
        </w:rPr>
      </w:pPr>
    </w:p>
    <w:p w14:paraId="1F56DD62" w14:textId="77777777" w:rsidR="00DB76B5" w:rsidRDefault="00DB76B5" w:rsidP="007216B7">
      <w:pPr>
        <w:jc w:val="center"/>
        <w:rPr>
          <w:rFonts w:asciiTheme="minorHAnsi" w:hAnsiTheme="minorHAnsi"/>
          <w:b/>
          <w:bCs/>
        </w:rPr>
      </w:pPr>
    </w:p>
    <w:p w14:paraId="26A94F11" w14:textId="77777777" w:rsidR="00DB76B5" w:rsidRDefault="00DB76B5" w:rsidP="007216B7">
      <w:pPr>
        <w:jc w:val="center"/>
        <w:rPr>
          <w:rFonts w:asciiTheme="minorHAnsi" w:hAnsiTheme="minorHAnsi"/>
          <w:b/>
          <w:bCs/>
        </w:rPr>
      </w:pPr>
    </w:p>
    <w:p w14:paraId="7F4B96D4" w14:textId="77777777" w:rsidR="00DB76B5" w:rsidRDefault="00DB76B5" w:rsidP="007216B7">
      <w:pPr>
        <w:jc w:val="center"/>
        <w:rPr>
          <w:rFonts w:asciiTheme="minorHAnsi" w:hAnsiTheme="minorHAnsi"/>
          <w:b/>
          <w:bCs/>
        </w:rPr>
      </w:pPr>
    </w:p>
    <w:p w14:paraId="466352E8" w14:textId="77777777" w:rsidR="00DB76B5" w:rsidRDefault="00DB76B5" w:rsidP="007216B7">
      <w:pPr>
        <w:jc w:val="center"/>
        <w:rPr>
          <w:rFonts w:asciiTheme="minorHAnsi" w:hAnsiTheme="minorHAnsi"/>
          <w:b/>
          <w:bCs/>
        </w:rPr>
      </w:pPr>
    </w:p>
    <w:p w14:paraId="55008048" w14:textId="77777777" w:rsidR="00DB76B5" w:rsidRPr="0009574F" w:rsidRDefault="00DB76B5" w:rsidP="007216B7">
      <w:pPr>
        <w:jc w:val="center"/>
        <w:rPr>
          <w:rFonts w:asciiTheme="minorHAnsi" w:hAnsiTheme="minorHAnsi"/>
          <w:b/>
          <w:bCs/>
          <w:sz w:val="22"/>
          <w:szCs w:val="22"/>
        </w:rPr>
      </w:pPr>
    </w:p>
    <w:p w14:paraId="55223765" w14:textId="6B7079E0" w:rsidR="007216B7" w:rsidRPr="0009574F" w:rsidRDefault="000E0577" w:rsidP="007216B7">
      <w:pPr>
        <w:jc w:val="center"/>
        <w:rPr>
          <w:rFonts w:asciiTheme="minorHAnsi" w:hAnsiTheme="minorHAnsi"/>
          <w:sz w:val="22"/>
          <w:szCs w:val="22"/>
        </w:rPr>
      </w:pPr>
      <w:r w:rsidRPr="0009574F">
        <w:rPr>
          <w:rFonts w:asciiTheme="minorHAnsi" w:hAnsiTheme="minorHAnsi"/>
          <w:b/>
          <w:bCs/>
          <w:sz w:val="22"/>
          <w:szCs w:val="22"/>
        </w:rPr>
        <w:t>Fig 6.</w:t>
      </w:r>
      <w:r w:rsidRPr="0009574F">
        <w:rPr>
          <w:rFonts w:asciiTheme="minorHAnsi" w:hAnsiTheme="minorHAnsi"/>
          <w:sz w:val="22"/>
          <w:szCs w:val="22"/>
        </w:rPr>
        <w:t xml:space="preserve"> Zoomed in view of BikeType Entity in ERD.</w:t>
      </w:r>
    </w:p>
    <w:p w14:paraId="09CDB9CA" w14:textId="77777777" w:rsidR="007216B7" w:rsidRPr="00DF1EC3" w:rsidRDefault="007216B7" w:rsidP="007216B7">
      <w:pPr>
        <w:jc w:val="center"/>
        <w:rPr>
          <w:rFonts w:asciiTheme="minorHAnsi" w:hAnsiTheme="minorHAnsi"/>
        </w:rPr>
      </w:pPr>
    </w:p>
    <w:p w14:paraId="347B61B9" w14:textId="5CB98B4F" w:rsidR="00F27BAA" w:rsidRPr="00DF1EC3" w:rsidRDefault="00362DC0" w:rsidP="00F27BAA">
      <w:pPr>
        <w:rPr>
          <w:rFonts w:asciiTheme="minorHAnsi" w:hAnsiTheme="minorHAnsi"/>
        </w:rPr>
      </w:pPr>
      <w:r w:rsidRPr="00DF1EC3">
        <w:rPr>
          <w:rFonts w:asciiTheme="minorHAnsi" w:hAnsiTheme="minorHAnsi"/>
        </w:rPr>
        <w:t xml:space="preserve">Primary </w:t>
      </w:r>
      <w:r w:rsidR="00F27BAA" w:rsidRPr="00DF1EC3">
        <w:rPr>
          <w:rFonts w:asciiTheme="minorHAnsi" w:hAnsiTheme="minorHAnsi"/>
        </w:rPr>
        <w:t>key</w:t>
      </w:r>
      <w:r w:rsidRPr="00DF1EC3">
        <w:rPr>
          <w:rFonts w:asciiTheme="minorHAnsi" w:hAnsiTheme="minorHAnsi"/>
        </w:rPr>
        <w:t xml:space="preserve">: </w:t>
      </w:r>
      <w:proofErr w:type="spellStart"/>
      <w:r w:rsidR="00F27BAA" w:rsidRPr="00DF1EC3">
        <w:rPr>
          <w:rFonts w:asciiTheme="minorHAnsi" w:hAnsiTheme="minorHAnsi"/>
        </w:rPr>
        <w:t>BikeTypeID</w:t>
      </w:r>
      <w:proofErr w:type="spellEnd"/>
      <w:r w:rsidR="00F27BAA" w:rsidRPr="00DF1EC3">
        <w:rPr>
          <w:rFonts w:asciiTheme="minorHAnsi" w:hAnsiTheme="minorHAnsi"/>
        </w:rPr>
        <w:t>.</w:t>
      </w:r>
    </w:p>
    <w:p w14:paraId="68473383" w14:textId="37AF09C5" w:rsidR="00F27BAA" w:rsidRPr="00DF1EC3" w:rsidRDefault="00F27BAA" w:rsidP="00F27BAA">
      <w:pPr>
        <w:rPr>
          <w:rFonts w:asciiTheme="minorHAnsi" w:hAnsiTheme="minorHAnsi"/>
        </w:rPr>
      </w:pPr>
      <w:r w:rsidRPr="00DF1EC3">
        <w:rPr>
          <w:rFonts w:asciiTheme="minorHAnsi" w:hAnsiTheme="minorHAnsi"/>
        </w:rPr>
        <w:t xml:space="preserve">Attributes: </w:t>
      </w:r>
    </w:p>
    <w:p w14:paraId="6B9CE7BD" w14:textId="0F463861" w:rsidR="00F27BAA"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lastRenderedPageBreak/>
        <w:t>BikeModel</w:t>
      </w:r>
      <w:proofErr w:type="spellEnd"/>
      <w:r w:rsidRPr="00DF1EC3">
        <w:rPr>
          <w:rFonts w:asciiTheme="minorHAnsi" w:hAnsiTheme="minorHAnsi"/>
        </w:rPr>
        <w:t xml:space="preserve"> </w:t>
      </w:r>
    </w:p>
    <w:p w14:paraId="7D48418D" w14:textId="13ED9C23" w:rsidR="00D60747"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t>YearManufactured</w:t>
      </w:r>
      <w:proofErr w:type="spellEnd"/>
      <w:r w:rsidRPr="00DF1EC3">
        <w:rPr>
          <w:rFonts w:asciiTheme="minorHAnsi" w:hAnsiTheme="minorHAnsi"/>
        </w:rPr>
        <w:t xml:space="preserve"> </w:t>
      </w:r>
    </w:p>
    <w:p w14:paraId="093B5AF5" w14:textId="1D8B955A" w:rsidR="00D60747"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t>BikeBrand</w:t>
      </w:r>
      <w:proofErr w:type="spellEnd"/>
      <w:r w:rsidRPr="00DF1EC3">
        <w:rPr>
          <w:rFonts w:asciiTheme="minorHAnsi" w:hAnsiTheme="minorHAnsi"/>
        </w:rPr>
        <w:t xml:space="preserve"> </w:t>
      </w:r>
    </w:p>
    <w:p w14:paraId="40BA0AC5" w14:textId="5C6820DA" w:rsidR="00D60747"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t>BatteryCapacity</w:t>
      </w:r>
      <w:proofErr w:type="spellEnd"/>
      <w:r w:rsidRPr="00DF1EC3">
        <w:rPr>
          <w:rFonts w:asciiTheme="minorHAnsi" w:hAnsiTheme="minorHAnsi"/>
        </w:rPr>
        <w:t xml:space="preserve"> </w:t>
      </w:r>
    </w:p>
    <w:p w14:paraId="24BB8282" w14:textId="21C12230" w:rsidR="00D60747"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t>MaxSpeed</w:t>
      </w:r>
      <w:proofErr w:type="spellEnd"/>
      <w:r w:rsidR="008567E8" w:rsidRPr="00DF1EC3">
        <w:rPr>
          <w:rFonts w:asciiTheme="minorHAnsi" w:hAnsiTheme="minorHAnsi"/>
        </w:rPr>
        <w:t xml:space="preserve"> – </w:t>
      </w:r>
    </w:p>
    <w:p w14:paraId="227D00DB" w14:textId="5F158E18" w:rsidR="00D60747" w:rsidRPr="00DF1EC3" w:rsidRDefault="00D60747" w:rsidP="00C00FC8">
      <w:pPr>
        <w:pStyle w:val="ListParagraph"/>
        <w:numPr>
          <w:ilvl w:val="0"/>
          <w:numId w:val="16"/>
        </w:numPr>
        <w:rPr>
          <w:rFonts w:asciiTheme="minorHAnsi" w:hAnsiTheme="minorHAnsi"/>
        </w:rPr>
      </w:pPr>
      <w:proofErr w:type="spellStart"/>
      <w:r w:rsidRPr="00DF1EC3">
        <w:rPr>
          <w:rFonts w:asciiTheme="minorHAnsi" w:hAnsiTheme="minorHAnsi"/>
        </w:rPr>
        <w:t>DistancePerCharge</w:t>
      </w:r>
      <w:proofErr w:type="spellEnd"/>
      <w:r w:rsidR="00852538" w:rsidRPr="00DF1EC3">
        <w:rPr>
          <w:rFonts w:asciiTheme="minorHAnsi" w:hAnsiTheme="minorHAnsi"/>
        </w:rPr>
        <w:t xml:space="preserve"> </w:t>
      </w:r>
    </w:p>
    <w:p w14:paraId="4A4A0663" w14:textId="5F555169" w:rsidR="003C780A" w:rsidRPr="00DF1EC3" w:rsidRDefault="003C780A" w:rsidP="003C780A">
      <w:pPr>
        <w:pStyle w:val="Heading3"/>
        <w:rPr>
          <w:rFonts w:asciiTheme="minorHAnsi" w:hAnsiTheme="minorHAnsi"/>
        </w:rPr>
      </w:pPr>
      <w:bookmarkStart w:id="12" w:name="_Toc219100456"/>
      <w:r w:rsidRPr="00DF1EC3">
        <w:rPr>
          <w:rFonts w:asciiTheme="minorHAnsi" w:hAnsiTheme="minorHAnsi"/>
        </w:rPr>
        <w:t>Location Entity</w:t>
      </w:r>
      <w:bookmarkEnd w:id="12"/>
    </w:p>
    <w:p w14:paraId="4480472D" w14:textId="6F4268E4" w:rsidR="009E2AE6" w:rsidRPr="00DF1EC3" w:rsidRDefault="00A34674" w:rsidP="002A6D0D">
      <w:pPr>
        <w:rPr>
          <w:rFonts w:asciiTheme="minorHAnsi" w:hAnsiTheme="minorHAnsi"/>
        </w:rPr>
      </w:pPr>
      <w:r w:rsidRPr="00DF1EC3">
        <w:rPr>
          <w:rFonts w:asciiTheme="minorHAnsi" w:hAnsiTheme="minorHAnsi"/>
        </w:rPr>
        <w:t>To store data specific to location of the bikes</w:t>
      </w:r>
      <w:r w:rsidR="0085515C" w:rsidRPr="00DF1EC3">
        <w:rPr>
          <w:rFonts w:asciiTheme="minorHAnsi" w:hAnsiTheme="minorHAnsi"/>
        </w:rPr>
        <w:t>.</w:t>
      </w:r>
    </w:p>
    <w:p w14:paraId="503B363B" w14:textId="61BEF427" w:rsidR="009E2AE6" w:rsidRPr="00DF1EC3" w:rsidRDefault="00DF1EC3" w:rsidP="002A6D0D">
      <w:pPr>
        <w:rPr>
          <w:rFonts w:asciiTheme="minorHAnsi" w:hAnsiTheme="minorHAnsi"/>
        </w:rPr>
      </w:pPr>
      <w:r w:rsidRPr="00DF1EC3">
        <w:rPr>
          <w:rFonts w:asciiTheme="minorHAnsi" w:hAnsiTheme="minorHAnsi"/>
          <w:noProof/>
        </w:rPr>
        <w:drawing>
          <wp:anchor distT="0" distB="0" distL="114300" distR="114300" simplePos="0" relativeHeight="251658247" behindDoc="1" locked="0" layoutInCell="1" allowOverlap="1" wp14:anchorId="0147FA0F" wp14:editId="5D889F8B">
            <wp:simplePos x="0" y="0"/>
            <wp:positionH relativeFrom="column">
              <wp:posOffset>1020149</wp:posOffset>
            </wp:positionH>
            <wp:positionV relativeFrom="paragraph">
              <wp:posOffset>85725</wp:posOffset>
            </wp:positionV>
            <wp:extent cx="3462020" cy="2479040"/>
            <wp:effectExtent l="0" t="0" r="5080" b="0"/>
            <wp:wrapTight wrapText="bothSides">
              <wp:wrapPolygon edited="0">
                <wp:start x="0" y="0"/>
                <wp:lineTo x="0" y="21467"/>
                <wp:lineTo x="21552" y="21467"/>
                <wp:lineTo x="21552" y="0"/>
                <wp:lineTo x="0" y="0"/>
              </wp:wrapPolygon>
            </wp:wrapTight>
            <wp:docPr id="454964945" name="Picture 17" descr="A diagram of a lo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64945" name="Picture 17" descr="A diagram of a locatio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62020" cy="2479040"/>
                    </a:xfrm>
                    <a:prstGeom prst="rect">
                      <a:avLst/>
                    </a:prstGeom>
                  </pic:spPr>
                </pic:pic>
              </a:graphicData>
            </a:graphic>
            <wp14:sizeRelH relativeFrom="page">
              <wp14:pctWidth>0</wp14:pctWidth>
            </wp14:sizeRelH>
            <wp14:sizeRelV relativeFrom="page">
              <wp14:pctHeight>0</wp14:pctHeight>
            </wp14:sizeRelV>
          </wp:anchor>
        </w:drawing>
      </w:r>
    </w:p>
    <w:p w14:paraId="2841119F" w14:textId="77777777" w:rsidR="009E2AE6" w:rsidRPr="00DF1EC3" w:rsidRDefault="009E2AE6" w:rsidP="002A6D0D">
      <w:pPr>
        <w:rPr>
          <w:rFonts w:asciiTheme="minorHAnsi" w:hAnsiTheme="minorHAnsi"/>
        </w:rPr>
      </w:pPr>
    </w:p>
    <w:p w14:paraId="3C15DFA3" w14:textId="77777777" w:rsidR="009E2AE6" w:rsidRPr="00DF1EC3" w:rsidRDefault="009E2AE6" w:rsidP="002A6D0D">
      <w:pPr>
        <w:rPr>
          <w:rFonts w:asciiTheme="minorHAnsi" w:hAnsiTheme="minorHAnsi"/>
        </w:rPr>
      </w:pPr>
    </w:p>
    <w:p w14:paraId="31ED640A" w14:textId="77777777" w:rsidR="009E2AE6" w:rsidRPr="00DF1EC3" w:rsidRDefault="009E2AE6" w:rsidP="002A6D0D">
      <w:pPr>
        <w:rPr>
          <w:rFonts w:asciiTheme="minorHAnsi" w:hAnsiTheme="minorHAnsi"/>
        </w:rPr>
      </w:pPr>
    </w:p>
    <w:p w14:paraId="1EE03961" w14:textId="77777777" w:rsidR="009E2AE6" w:rsidRPr="00DF1EC3" w:rsidRDefault="009E2AE6" w:rsidP="002A6D0D">
      <w:pPr>
        <w:rPr>
          <w:rFonts w:asciiTheme="minorHAnsi" w:hAnsiTheme="minorHAnsi"/>
        </w:rPr>
      </w:pPr>
    </w:p>
    <w:p w14:paraId="0D615BFD" w14:textId="77777777" w:rsidR="007216B7" w:rsidRPr="00DF1EC3" w:rsidRDefault="007216B7" w:rsidP="002A6D0D">
      <w:pPr>
        <w:rPr>
          <w:rFonts w:asciiTheme="minorHAnsi" w:hAnsiTheme="minorHAnsi"/>
        </w:rPr>
      </w:pPr>
    </w:p>
    <w:p w14:paraId="2C50972B" w14:textId="77777777" w:rsidR="007C2BE4" w:rsidRPr="00DF1EC3" w:rsidRDefault="007C2BE4" w:rsidP="002A6D0D">
      <w:pPr>
        <w:rPr>
          <w:rFonts w:asciiTheme="minorHAnsi" w:hAnsiTheme="minorHAnsi"/>
        </w:rPr>
      </w:pPr>
    </w:p>
    <w:p w14:paraId="770406E5" w14:textId="77777777" w:rsidR="007C2BE4" w:rsidRPr="00DF1EC3" w:rsidRDefault="007C2BE4" w:rsidP="007C2BE4">
      <w:pPr>
        <w:jc w:val="center"/>
        <w:rPr>
          <w:rFonts w:asciiTheme="minorHAnsi" w:hAnsiTheme="minorHAnsi"/>
          <w:b/>
          <w:bCs/>
          <w:sz w:val="22"/>
          <w:szCs w:val="22"/>
        </w:rPr>
      </w:pPr>
    </w:p>
    <w:p w14:paraId="6587533C" w14:textId="77777777" w:rsidR="00262A5D" w:rsidRPr="00DF1EC3" w:rsidRDefault="00262A5D" w:rsidP="007C2BE4">
      <w:pPr>
        <w:jc w:val="center"/>
        <w:rPr>
          <w:rFonts w:asciiTheme="minorHAnsi" w:hAnsiTheme="minorHAnsi"/>
          <w:b/>
          <w:bCs/>
          <w:sz w:val="22"/>
          <w:szCs w:val="22"/>
        </w:rPr>
      </w:pPr>
    </w:p>
    <w:p w14:paraId="40D2735B" w14:textId="77777777" w:rsidR="00262A5D" w:rsidRPr="00DF1EC3" w:rsidRDefault="00262A5D" w:rsidP="007C2BE4">
      <w:pPr>
        <w:jc w:val="center"/>
        <w:rPr>
          <w:rFonts w:asciiTheme="minorHAnsi" w:hAnsiTheme="minorHAnsi"/>
          <w:b/>
          <w:bCs/>
          <w:sz w:val="22"/>
          <w:szCs w:val="22"/>
        </w:rPr>
      </w:pPr>
    </w:p>
    <w:p w14:paraId="72768A71" w14:textId="77777777" w:rsidR="00262A5D" w:rsidRPr="00DF1EC3" w:rsidRDefault="00262A5D" w:rsidP="007C2BE4">
      <w:pPr>
        <w:jc w:val="center"/>
        <w:rPr>
          <w:rFonts w:asciiTheme="minorHAnsi" w:hAnsiTheme="minorHAnsi"/>
          <w:b/>
          <w:bCs/>
          <w:sz w:val="22"/>
          <w:szCs w:val="22"/>
        </w:rPr>
      </w:pPr>
    </w:p>
    <w:p w14:paraId="3C5F7F13" w14:textId="77777777" w:rsidR="00262A5D" w:rsidRPr="00DF1EC3" w:rsidRDefault="00262A5D" w:rsidP="007C2BE4">
      <w:pPr>
        <w:jc w:val="center"/>
        <w:rPr>
          <w:rFonts w:asciiTheme="minorHAnsi" w:hAnsiTheme="minorHAnsi"/>
          <w:b/>
          <w:bCs/>
          <w:sz w:val="22"/>
          <w:szCs w:val="22"/>
        </w:rPr>
      </w:pPr>
    </w:p>
    <w:p w14:paraId="6C5D1353" w14:textId="77777777" w:rsidR="00262A5D" w:rsidRPr="00DF1EC3" w:rsidRDefault="00262A5D" w:rsidP="007C2BE4">
      <w:pPr>
        <w:jc w:val="center"/>
        <w:rPr>
          <w:rFonts w:asciiTheme="minorHAnsi" w:hAnsiTheme="minorHAnsi"/>
          <w:b/>
          <w:bCs/>
          <w:sz w:val="22"/>
          <w:szCs w:val="22"/>
        </w:rPr>
      </w:pPr>
    </w:p>
    <w:p w14:paraId="1CFC7D88" w14:textId="77777777" w:rsidR="00262A5D" w:rsidRPr="00DF1EC3" w:rsidRDefault="00262A5D" w:rsidP="007C2BE4">
      <w:pPr>
        <w:jc w:val="center"/>
        <w:rPr>
          <w:rFonts w:asciiTheme="minorHAnsi" w:hAnsiTheme="minorHAnsi"/>
          <w:b/>
          <w:bCs/>
          <w:sz w:val="22"/>
          <w:szCs w:val="22"/>
        </w:rPr>
      </w:pPr>
    </w:p>
    <w:p w14:paraId="4EA36266" w14:textId="77777777" w:rsidR="00262A5D" w:rsidRPr="00DF1EC3" w:rsidRDefault="00262A5D" w:rsidP="007C2BE4">
      <w:pPr>
        <w:jc w:val="center"/>
        <w:rPr>
          <w:rFonts w:asciiTheme="minorHAnsi" w:hAnsiTheme="minorHAnsi"/>
          <w:b/>
          <w:bCs/>
          <w:sz w:val="22"/>
          <w:szCs w:val="22"/>
        </w:rPr>
      </w:pPr>
    </w:p>
    <w:p w14:paraId="20B607F1" w14:textId="1D688AD9" w:rsidR="009E2AE6" w:rsidRDefault="007216B7" w:rsidP="007C2BE4">
      <w:pPr>
        <w:jc w:val="center"/>
        <w:rPr>
          <w:rFonts w:asciiTheme="minorHAnsi" w:hAnsiTheme="minorHAnsi"/>
          <w:sz w:val="22"/>
          <w:szCs w:val="22"/>
        </w:rPr>
      </w:pPr>
      <w:r w:rsidRPr="00DF1EC3">
        <w:rPr>
          <w:rFonts w:asciiTheme="minorHAnsi" w:hAnsiTheme="minorHAnsi"/>
          <w:b/>
          <w:bCs/>
          <w:sz w:val="22"/>
          <w:szCs w:val="22"/>
        </w:rPr>
        <w:t>Fig 7.</w:t>
      </w:r>
      <w:r w:rsidRPr="00DF1EC3">
        <w:rPr>
          <w:rFonts w:asciiTheme="minorHAnsi" w:hAnsiTheme="minorHAnsi"/>
          <w:sz w:val="22"/>
          <w:szCs w:val="22"/>
        </w:rPr>
        <w:t xml:space="preserve"> Zoomed in View of Location Entity in ERD.</w:t>
      </w:r>
    </w:p>
    <w:p w14:paraId="2BBBD702" w14:textId="77777777" w:rsidR="00DF1EC3" w:rsidRPr="00DF1EC3" w:rsidRDefault="00DF1EC3" w:rsidP="007C2BE4">
      <w:pPr>
        <w:jc w:val="center"/>
        <w:rPr>
          <w:rFonts w:asciiTheme="minorHAnsi" w:hAnsiTheme="minorHAnsi"/>
          <w:b/>
          <w:bCs/>
          <w:sz w:val="22"/>
          <w:szCs w:val="22"/>
        </w:rPr>
      </w:pPr>
    </w:p>
    <w:p w14:paraId="59789968" w14:textId="6112939E" w:rsidR="0085515C" w:rsidRPr="00DF1EC3" w:rsidRDefault="00362DC0" w:rsidP="002A6D0D">
      <w:pPr>
        <w:rPr>
          <w:rFonts w:asciiTheme="minorHAnsi" w:hAnsiTheme="minorHAnsi"/>
        </w:rPr>
      </w:pPr>
      <w:r w:rsidRPr="00DF1EC3">
        <w:rPr>
          <w:rFonts w:asciiTheme="minorHAnsi" w:hAnsiTheme="minorHAnsi"/>
        </w:rPr>
        <w:t xml:space="preserve">Primary </w:t>
      </w:r>
      <w:r w:rsidR="0085515C" w:rsidRPr="00DF1EC3">
        <w:rPr>
          <w:rFonts w:asciiTheme="minorHAnsi" w:hAnsiTheme="minorHAnsi"/>
        </w:rPr>
        <w:t>key</w:t>
      </w:r>
      <w:r w:rsidRPr="00DF1EC3">
        <w:rPr>
          <w:rFonts w:asciiTheme="minorHAnsi" w:hAnsiTheme="minorHAnsi"/>
        </w:rPr>
        <w:t xml:space="preserve">: </w:t>
      </w:r>
      <w:r w:rsidR="003C4708" w:rsidRPr="00DF1EC3">
        <w:rPr>
          <w:rFonts w:asciiTheme="minorHAnsi" w:hAnsiTheme="minorHAnsi"/>
        </w:rPr>
        <w:t xml:space="preserve">LocationID. </w:t>
      </w:r>
    </w:p>
    <w:p w14:paraId="5FEF39BD" w14:textId="5AC480F0" w:rsidR="003C4708" w:rsidRPr="00DF1EC3" w:rsidRDefault="003C4708" w:rsidP="002A6D0D">
      <w:pPr>
        <w:rPr>
          <w:rFonts w:asciiTheme="minorHAnsi" w:hAnsiTheme="minorHAnsi"/>
        </w:rPr>
      </w:pPr>
      <w:r w:rsidRPr="00DF1EC3">
        <w:rPr>
          <w:rFonts w:asciiTheme="minorHAnsi" w:hAnsiTheme="minorHAnsi"/>
        </w:rPr>
        <w:t>Attributes:</w:t>
      </w:r>
    </w:p>
    <w:p w14:paraId="126D01A6" w14:textId="58F91512" w:rsidR="003C4708" w:rsidRPr="00DF1EC3" w:rsidRDefault="003C4708" w:rsidP="00C00FC8">
      <w:pPr>
        <w:pStyle w:val="ListParagraph"/>
        <w:numPr>
          <w:ilvl w:val="0"/>
          <w:numId w:val="15"/>
        </w:numPr>
        <w:rPr>
          <w:rFonts w:asciiTheme="minorHAnsi" w:hAnsiTheme="minorHAnsi"/>
        </w:rPr>
      </w:pPr>
      <w:r w:rsidRPr="00DF1EC3">
        <w:rPr>
          <w:rFonts w:asciiTheme="minorHAnsi" w:hAnsiTheme="minorHAnsi"/>
        </w:rPr>
        <w:t xml:space="preserve">LocationName </w:t>
      </w:r>
    </w:p>
    <w:p w14:paraId="17074501" w14:textId="66AA3206" w:rsidR="002D3099" w:rsidRPr="00DF1EC3" w:rsidRDefault="003C4708" w:rsidP="00C00FC8">
      <w:pPr>
        <w:pStyle w:val="ListParagraph"/>
        <w:numPr>
          <w:ilvl w:val="0"/>
          <w:numId w:val="15"/>
        </w:numPr>
        <w:rPr>
          <w:rFonts w:asciiTheme="minorHAnsi" w:hAnsiTheme="minorHAnsi"/>
        </w:rPr>
      </w:pPr>
      <w:r w:rsidRPr="00DF1EC3">
        <w:rPr>
          <w:rFonts w:asciiTheme="minorHAnsi" w:hAnsiTheme="minorHAnsi"/>
        </w:rPr>
        <w:t xml:space="preserve">Latitude </w:t>
      </w:r>
      <w:r w:rsidR="00E04589" w:rsidRPr="00DF1EC3">
        <w:rPr>
          <w:rFonts w:asciiTheme="minorHAnsi" w:hAnsiTheme="minorHAnsi"/>
        </w:rPr>
        <w:t xml:space="preserve">and </w:t>
      </w:r>
      <w:r w:rsidR="002D3099" w:rsidRPr="00DF1EC3">
        <w:rPr>
          <w:rFonts w:asciiTheme="minorHAnsi" w:hAnsiTheme="minorHAnsi"/>
        </w:rPr>
        <w:t xml:space="preserve">Longitude </w:t>
      </w:r>
    </w:p>
    <w:p w14:paraId="5CF04C06" w14:textId="77777777" w:rsidR="00C6716B" w:rsidRPr="00DF1EC3" w:rsidRDefault="00C6716B" w:rsidP="002A6D0D">
      <w:pPr>
        <w:rPr>
          <w:rFonts w:asciiTheme="minorHAnsi" w:hAnsiTheme="minorHAnsi"/>
        </w:rPr>
      </w:pPr>
    </w:p>
    <w:p w14:paraId="12E0CD62" w14:textId="3EF51F05" w:rsidR="00CC2184" w:rsidRPr="00DF1EC3" w:rsidRDefault="00CC2184" w:rsidP="00CC2184">
      <w:pPr>
        <w:pStyle w:val="Heading3"/>
        <w:rPr>
          <w:rFonts w:asciiTheme="minorHAnsi" w:hAnsiTheme="minorHAnsi"/>
        </w:rPr>
      </w:pPr>
      <w:bookmarkStart w:id="13" w:name="_Toc219100457"/>
      <w:r w:rsidRPr="00DF1EC3">
        <w:rPr>
          <w:rFonts w:asciiTheme="minorHAnsi" w:hAnsiTheme="minorHAnsi"/>
        </w:rPr>
        <w:lastRenderedPageBreak/>
        <w:t>BikeMaintenance</w:t>
      </w:r>
      <w:bookmarkEnd w:id="13"/>
    </w:p>
    <w:p w14:paraId="565FEC1A" w14:textId="43244EA8" w:rsidR="007C2BE4" w:rsidRPr="00DF1EC3" w:rsidRDefault="007C2BE4" w:rsidP="00CC2184">
      <w:pPr>
        <w:rPr>
          <w:rFonts w:asciiTheme="minorHAnsi" w:hAnsiTheme="minorHAnsi"/>
        </w:rPr>
      </w:pPr>
      <w:r w:rsidRPr="00DF1EC3">
        <w:rPr>
          <w:rFonts w:asciiTheme="minorHAnsi" w:hAnsiTheme="minorHAnsi"/>
          <w:noProof/>
        </w:rPr>
        <w:drawing>
          <wp:anchor distT="0" distB="0" distL="114300" distR="114300" simplePos="0" relativeHeight="251658250" behindDoc="1" locked="0" layoutInCell="1" allowOverlap="1" wp14:anchorId="7965B513" wp14:editId="37A1C383">
            <wp:simplePos x="0" y="0"/>
            <wp:positionH relativeFrom="column">
              <wp:posOffset>10928</wp:posOffset>
            </wp:positionH>
            <wp:positionV relativeFrom="paragraph">
              <wp:posOffset>353665</wp:posOffset>
            </wp:positionV>
            <wp:extent cx="5731510" cy="2683510"/>
            <wp:effectExtent l="0" t="0" r="0" b="0"/>
            <wp:wrapTight wrapText="bothSides">
              <wp:wrapPolygon edited="0">
                <wp:start x="0" y="0"/>
                <wp:lineTo x="0" y="21467"/>
                <wp:lineTo x="21538" y="21467"/>
                <wp:lineTo x="21538" y="0"/>
                <wp:lineTo x="0" y="0"/>
              </wp:wrapPolygon>
            </wp:wrapTight>
            <wp:docPr id="1805499679" name="Picture 19" descr="A diagram of a bike mainten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99679" name="Picture 19" descr="A diagram of a bike maintenanc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83510"/>
                    </a:xfrm>
                    <a:prstGeom prst="rect">
                      <a:avLst/>
                    </a:prstGeom>
                  </pic:spPr>
                </pic:pic>
              </a:graphicData>
            </a:graphic>
            <wp14:sizeRelH relativeFrom="page">
              <wp14:pctWidth>0</wp14:pctWidth>
            </wp14:sizeRelH>
            <wp14:sizeRelV relativeFrom="page">
              <wp14:pctHeight>0</wp14:pctHeight>
            </wp14:sizeRelV>
          </wp:anchor>
        </w:drawing>
      </w:r>
      <w:r w:rsidR="00411D7D" w:rsidRPr="00DF1EC3">
        <w:rPr>
          <w:rFonts w:asciiTheme="minorHAnsi" w:hAnsiTheme="minorHAnsi"/>
        </w:rPr>
        <w:t xml:space="preserve">To store data specific to maintenance of the bikes including inspections. </w:t>
      </w:r>
    </w:p>
    <w:p w14:paraId="0BFC50E9" w14:textId="41853D55" w:rsidR="00C6716B" w:rsidRPr="0009574F" w:rsidRDefault="00C6716B" w:rsidP="00DF1EC3">
      <w:pPr>
        <w:jc w:val="center"/>
        <w:rPr>
          <w:rFonts w:asciiTheme="minorHAnsi" w:hAnsiTheme="minorHAnsi"/>
          <w:sz w:val="22"/>
          <w:szCs w:val="22"/>
        </w:rPr>
      </w:pPr>
      <w:r w:rsidRPr="0009574F">
        <w:rPr>
          <w:rFonts w:asciiTheme="minorHAnsi" w:hAnsiTheme="minorHAnsi"/>
          <w:b/>
          <w:bCs/>
          <w:sz w:val="22"/>
          <w:szCs w:val="22"/>
        </w:rPr>
        <w:t>Fig 8.</w:t>
      </w:r>
      <w:r w:rsidRPr="0009574F">
        <w:rPr>
          <w:rFonts w:asciiTheme="minorHAnsi" w:hAnsiTheme="minorHAnsi"/>
          <w:sz w:val="22"/>
          <w:szCs w:val="22"/>
        </w:rPr>
        <w:t xml:space="preserve"> Zoomed in view of BikeMaintenance Entity in ERD.</w:t>
      </w:r>
    </w:p>
    <w:p w14:paraId="1A1D79DD" w14:textId="77777777" w:rsidR="007C2BE4" w:rsidRPr="00DF1EC3" w:rsidRDefault="007C2BE4" w:rsidP="00CC2184">
      <w:pPr>
        <w:rPr>
          <w:rFonts w:asciiTheme="minorHAnsi" w:hAnsiTheme="minorHAnsi"/>
        </w:rPr>
      </w:pPr>
    </w:p>
    <w:p w14:paraId="5930824E" w14:textId="3C6C1990" w:rsidR="00411D7D" w:rsidRPr="00DF1EC3" w:rsidRDefault="00411D7D" w:rsidP="00CC2184">
      <w:pPr>
        <w:rPr>
          <w:rFonts w:asciiTheme="minorHAnsi" w:hAnsiTheme="minorHAnsi"/>
        </w:rPr>
      </w:pPr>
      <w:r w:rsidRPr="00DF1EC3">
        <w:rPr>
          <w:rFonts w:asciiTheme="minorHAnsi" w:hAnsiTheme="minorHAnsi"/>
        </w:rPr>
        <w:t xml:space="preserve">Primary Key: </w:t>
      </w:r>
      <w:proofErr w:type="spellStart"/>
      <w:r w:rsidR="009F6C2D" w:rsidRPr="00DF1EC3">
        <w:rPr>
          <w:rFonts w:asciiTheme="minorHAnsi" w:hAnsiTheme="minorHAnsi"/>
        </w:rPr>
        <w:t>BikeMaintenanceID</w:t>
      </w:r>
      <w:proofErr w:type="spellEnd"/>
    </w:p>
    <w:p w14:paraId="10E0CDB2" w14:textId="28CCA865" w:rsidR="009F6C2D" w:rsidRPr="00DF1EC3" w:rsidRDefault="009F6C2D" w:rsidP="00CC2184">
      <w:pPr>
        <w:rPr>
          <w:rFonts w:asciiTheme="minorHAnsi" w:hAnsiTheme="minorHAnsi"/>
        </w:rPr>
      </w:pPr>
      <w:r w:rsidRPr="00DF1EC3">
        <w:rPr>
          <w:rFonts w:asciiTheme="minorHAnsi" w:hAnsiTheme="minorHAnsi"/>
        </w:rPr>
        <w:t>Attributes:</w:t>
      </w:r>
    </w:p>
    <w:p w14:paraId="27D00E1A" w14:textId="2A4DEBE5" w:rsidR="009F6C2D" w:rsidRPr="00DF1EC3" w:rsidRDefault="00362DC0" w:rsidP="00C00FC8">
      <w:pPr>
        <w:pStyle w:val="ListParagraph"/>
        <w:numPr>
          <w:ilvl w:val="0"/>
          <w:numId w:val="17"/>
        </w:numPr>
        <w:rPr>
          <w:rFonts w:asciiTheme="minorHAnsi" w:hAnsiTheme="minorHAnsi"/>
        </w:rPr>
      </w:pPr>
      <w:proofErr w:type="spellStart"/>
      <w:r w:rsidRPr="00DF1EC3">
        <w:rPr>
          <w:rFonts w:asciiTheme="minorHAnsi" w:hAnsiTheme="minorHAnsi"/>
        </w:rPr>
        <w:t>MaintenanceType</w:t>
      </w:r>
      <w:proofErr w:type="spellEnd"/>
      <w:r w:rsidRPr="00DF1EC3">
        <w:rPr>
          <w:rFonts w:asciiTheme="minorHAnsi" w:hAnsiTheme="minorHAnsi"/>
        </w:rPr>
        <w:t xml:space="preserve"> </w:t>
      </w:r>
    </w:p>
    <w:p w14:paraId="36FA80B2" w14:textId="0A625312" w:rsidR="00362DC0" w:rsidRPr="00DF1EC3" w:rsidRDefault="00362DC0" w:rsidP="00C00FC8">
      <w:pPr>
        <w:pStyle w:val="ListParagraph"/>
        <w:numPr>
          <w:ilvl w:val="0"/>
          <w:numId w:val="17"/>
        </w:numPr>
        <w:rPr>
          <w:rFonts w:asciiTheme="minorHAnsi" w:hAnsiTheme="minorHAnsi"/>
        </w:rPr>
      </w:pPr>
      <w:proofErr w:type="spellStart"/>
      <w:r w:rsidRPr="00DF1EC3">
        <w:rPr>
          <w:rFonts w:asciiTheme="minorHAnsi" w:hAnsiTheme="minorHAnsi"/>
        </w:rPr>
        <w:t>MaintenanceDate</w:t>
      </w:r>
      <w:proofErr w:type="spellEnd"/>
      <w:r w:rsidRPr="00DF1EC3">
        <w:rPr>
          <w:rFonts w:asciiTheme="minorHAnsi" w:hAnsiTheme="minorHAnsi"/>
        </w:rPr>
        <w:t xml:space="preserve"> </w:t>
      </w:r>
    </w:p>
    <w:p w14:paraId="3B4D9E77" w14:textId="79198AC4" w:rsidR="00362DC0" w:rsidRPr="00DF1EC3" w:rsidRDefault="00362DC0" w:rsidP="00C00FC8">
      <w:pPr>
        <w:pStyle w:val="ListParagraph"/>
        <w:numPr>
          <w:ilvl w:val="0"/>
          <w:numId w:val="17"/>
        </w:numPr>
        <w:rPr>
          <w:rFonts w:asciiTheme="minorHAnsi" w:hAnsiTheme="minorHAnsi"/>
        </w:rPr>
      </w:pPr>
      <w:proofErr w:type="spellStart"/>
      <w:r w:rsidRPr="00DF1EC3">
        <w:rPr>
          <w:rFonts w:asciiTheme="minorHAnsi" w:hAnsiTheme="minorHAnsi"/>
        </w:rPr>
        <w:t>NextDueDate</w:t>
      </w:r>
      <w:proofErr w:type="spellEnd"/>
      <w:r w:rsidRPr="00DF1EC3">
        <w:rPr>
          <w:rFonts w:asciiTheme="minorHAnsi" w:hAnsiTheme="minorHAnsi"/>
        </w:rPr>
        <w:t xml:space="preserve"> </w:t>
      </w:r>
    </w:p>
    <w:p w14:paraId="035EE87D" w14:textId="679CC735" w:rsidR="007C2BE4" w:rsidRPr="00DB76B5" w:rsidRDefault="00362DC0" w:rsidP="00C00FC8">
      <w:pPr>
        <w:pStyle w:val="ListParagraph"/>
        <w:numPr>
          <w:ilvl w:val="0"/>
          <w:numId w:val="17"/>
        </w:numPr>
        <w:rPr>
          <w:rFonts w:asciiTheme="minorHAnsi" w:hAnsiTheme="minorHAnsi"/>
        </w:rPr>
      </w:pPr>
      <w:r w:rsidRPr="00DB76B5">
        <w:rPr>
          <w:rFonts w:asciiTheme="minorHAnsi" w:hAnsiTheme="minorHAnsi"/>
        </w:rPr>
        <w:t xml:space="preserve">Notes </w:t>
      </w:r>
    </w:p>
    <w:p w14:paraId="1B1D6B59" w14:textId="11F15A0A" w:rsidR="00C7211F" w:rsidRPr="00DF1EC3" w:rsidRDefault="00C7211F" w:rsidP="00D76384">
      <w:pPr>
        <w:pStyle w:val="Heading3"/>
        <w:rPr>
          <w:rFonts w:asciiTheme="minorHAnsi" w:hAnsiTheme="minorHAnsi"/>
        </w:rPr>
      </w:pPr>
      <w:bookmarkStart w:id="14" w:name="_Toc219100458"/>
      <w:r w:rsidRPr="00DF1EC3">
        <w:rPr>
          <w:rFonts w:asciiTheme="minorHAnsi" w:hAnsiTheme="minorHAnsi"/>
        </w:rPr>
        <w:t>BikeTelemetry</w:t>
      </w:r>
      <w:bookmarkEnd w:id="14"/>
    </w:p>
    <w:p w14:paraId="34A708D8" w14:textId="5280B1F0" w:rsidR="00C7211F" w:rsidRPr="00DF1EC3" w:rsidRDefault="007C2BE4" w:rsidP="00C7211F">
      <w:pPr>
        <w:rPr>
          <w:rFonts w:asciiTheme="minorHAnsi" w:hAnsiTheme="minorHAnsi"/>
        </w:rPr>
      </w:pPr>
      <w:r w:rsidRPr="00DF1EC3">
        <w:rPr>
          <w:rFonts w:asciiTheme="minorHAnsi" w:hAnsiTheme="minorHAnsi"/>
          <w:noProof/>
        </w:rPr>
        <w:drawing>
          <wp:anchor distT="0" distB="0" distL="114300" distR="114300" simplePos="0" relativeHeight="251658251" behindDoc="1" locked="0" layoutInCell="1" allowOverlap="1" wp14:anchorId="7580BAF8" wp14:editId="2CBF2D3B">
            <wp:simplePos x="0" y="0"/>
            <wp:positionH relativeFrom="column">
              <wp:posOffset>10042</wp:posOffset>
            </wp:positionH>
            <wp:positionV relativeFrom="paragraph">
              <wp:posOffset>277850</wp:posOffset>
            </wp:positionV>
            <wp:extent cx="5507355" cy="2118360"/>
            <wp:effectExtent l="0" t="0" r="4445" b="2540"/>
            <wp:wrapTight wrapText="bothSides">
              <wp:wrapPolygon edited="0">
                <wp:start x="0" y="0"/>
                <wp:lineTo x="0" y="21496"/>
                <wp:lineTo x="21568" y="21496"/>
                <wp:lineTo x="21568" y="0"/>
                <wp:lineTo x="0" y="0"/>
              </wp:wrapPolygon>
            </wp:wrapTight>
            <wp:docPr id="1060162239" name="Picture 20"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2239" name="Picture 20" descr="A diagram of a machi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07355" cy="2118360"/>
                    </a:xfrm>
                    <a:prstGeom prst="rect">
                      <a:avLst/>
                    </a:prstGeom>
                  </pic:spPr>
                </pic:pic>
              </a:graphicData>
            </a:graphic>
            <wp14:sizeRelH relativeFrom="page">
              <wp14:pctWidth>0</wp14:pctWidth>
            </wp14:sizeRelH>
            <wp14:sizeRelV relativeFrom="page">
              <wp14:pctHeight>0</wp14:pctHeight>
            </wp14:sizeRelV>
          </wp:anchor>
        </w:drawing>
      </w:r>
      <w:r w:rsidR="00D76384" w:rsidRPr="00DF1EC3">
        <w:rPr>
          <w:rFonts w:asciiTheme="minorHAnsi" w:hAnsiTheme="minorHAnsi"/>
        </w:rPr>
        <w:t xml:space="preserve">To store </w:t>
      </w:r>
      <w:r w:rsidR="0021361A" w:rsidRPr="00DF1EC3">
        <w:rPr>
          <w:rFonts w:asciiTheme="minorHAnsi" w:hAnsiTheme="minorHAnsi"/>
        </w:rPr>
        <w:t xml:space="preserve">real time </w:t>
      </w:r>
      <w:r w:rsidR="00D76384" w:rsidRPr="00DF1EC3">
        <w:rPr>
          <w:rFonts w:asciiTheme="minorHAnsi" w:hAnsiTheme="minorHAnsi"/>
        </w:rPr>
        <w:t>data analytics for each bike.</w:t>
      </w:r>
    </w:p>
    <w:p w14:paraId="24557114" w14:textId="370012B8" w:rsidR="00172562" w:rsidRPr="00DF1EC3" w:rsidRDefault="00172562" w:rsidP="00DF1EC3">
      <w:pPr>
        <w:jc w:val="center"/>
        <w:rPr>
          <w:rFonts w:asciiTheme="minorHAnsi" w:hAnsiTheme="minorHAnsi"/>
          <w:sz w:val="22"/>
          <w:szCs w:val="22"/>
        </w:rPr>
      </w:pPr>
      <w:r w:rsidRPr="00DF1EC3">
        <w:rPr>
          <w:rFonts w:asciiTheme="minorHAnsi" w:hAnsiTheme="minorHAnsi"/>
          <w:b/>
          <w:bCs/>
          <w:sz w:val="22"/>
          <w:szCs w:val="22"/>
        </w:rPr>
        <w:t>Fig 9.</w:t>
      </w:r>
      <w:r w:rsidRPr="00DF1EC3">
        <w:rPr>
          <w:rFonts w:asciiTheme="minorHAnsi" w:hAnsiTheme="minorHAnsi"/>
          <w:sz w:val="22"/>
          <w:szCs w:val="22"/>
        </w:rPr>
        <w:t xml:space="preserve"> Zoomed in view of BikeTelemetry Entity in ERD.</w:t>
      </w:r>
    </w:p>
    <w:p w14:paraId="7F467A83" w14:textId="77777777" w:rsidR="00DF1EC3" w:rsidRDefault="00DF1EC3" w:rsidP="00C7211F">
      <w:pPr>
        <w:rPr>
          <w:rFonts w:asciiTheme="minorHAnsi" w:hAnsiTheme="minorHAnsi"/>
        </w:rPr>
      </w:pPr>
    </w:p>
    <w:p w14:paraId="67EDC96D" w14:textId="75A969A3" w:rsidR="00886672" w:rsidRPr="00DF1EC3" w:rsidRDefault="00886672" w:rsidP="00C7211F">
      <w:pPr>
        <w:rPr>
          <w:rFonts w:asciiTheme="minorHAnsi" w:hAnsiTheme="minorHAnsi"/>
        </w:rPr>
      </w:pPr>
      <w:r w:rsidRPr="00DF1EC3">
        <w:rPr>
          <w:rFonts w:asciiTheme="minorHAnsi" w:hAnsiTheme="minorHAnsi"/>
        </w:rPr>
        <w:t xml:space="preserve">Primary Key: </w:t>
      </w:r>
      <w:proofErr w:type="spellStart"/>
      <w:r w:rsidRPr="00DF1EC3">
        <w:rPr>
          <w:rFonts w:asciiTheme="minorHAnsi" w:hAnsiTheme="minorHAnsi"/>
        </w:rPr>
        <w:t>TelemetryID</w:t>
      </w:r>
      <w:proofErr w:type="spellEnd"/>
    </w:p>
    <w:p w14:paraId="18CC5607" w14:textId="470C0EC7" w:rsidR="00886672" w:rsidRPr="00DF1EC3" w:rsidRDefault="00886672" w:rsidP="00C7211F">
      <w:pPr>
        <w:rPr>
          <w:rFonts w:asciiTheme="minorHAnsi" w:hAnsiTheme="minorHAnsi"/>
        </w:rPr>
      </w:pPr>
      <w:r w:rsidRPr="00DF1EC3">
        <w:rPr>
          <w:rFonts w:asciiTheme="minorHAnsi" w:hAnsiTheme="minorHAnsi"/>
        </w:rPr>
        <w:t>Attributes:</w:t>
      </w:r>
    </w:p>
    <w:p w14:paraId="6F072E1C" w14:textId="73A2CFA0" w:rsidR="00886672" w:rsidRPr="00DF1EC3" w:rsidRDefault="00D355FB" w:rsidP="00C00FC8">
      <w:pPr>
        <w:pStyle w:val="ListParagraph"/>
        <w:numPr>
          <w:ilvl w:val="0"/>
          <w:numId w:val="18"/>
        </w:numPr>
        <w:rPr>
          <w:rFonts w:asciiTheme="minorHAnsi" w:hAnsiTheme="minorHAnsi"/>
        </w:rPr>
      </w:pPr>
      <w:proofErr w:type="spellStart"/>
      <w:r w:rsidRPr="00DF1EC3">
        <w:rPr>
          <w:rFonts w:asciiTheme="minorHAnsi" w:hAnsiTheme="minorHAnsi"/>
        </w:rPr>
        <w:t>TimeStamp</w:t>
      </w:r>
      <w:proofErr w:type="spellEnd"/>
      <w:r w:rsidRPr="00DF1EC3">
        <w:rPr>
          <w:rFonts w:asciiTheme="minorHAnsi" w:hAnsiTheme="minorHAnsi"/>
        </w:rPr>
        <w:t xml:space="preserve"> </w:t>
      </w:r>
    </w:p>
    <w:p w14:paraId="0024549E" w14:textId="1F86060C" w:rsidR="00D355FB" w:rsidRPr="00DF1EC3" w:rsidRDefault="00D355FB" w:rsidP="00C00FC8">
      <w:pPr>
        <w:pStyle w:val="ListParagraph"/>
        <w:numPr>
          <w:ilvl w:val="0"/>
          <w:numId w:val="18"/>
        </w:numPr>
        <w:rPr>
          <w:rFonts w:asciiTheme="minorHAnsi" w:hAnsiTheme="minorHAnsi"/>
        </w:rPr>
      </w:pPr>
      <w:proofErr w:type="spellStart"/>
      <w:r w:rsidRPr="00DF1EC3">
        <w:rPr>
          <w:rFonts w:asciiTheme="minorHAnsi" w:hAnsiTheme="minorHAnsi"/>
        </w:rPr>
        <w:t>BatteryLevel</w:t>
      </w:r>
      <w:proofErr w:type="spellEnd"/>
      <w:r w:rsidRPr="00DF1EC3">
        <w:rPr>
          <w:rFonts w:asciiTheme="minorHAnsi" w:hAnsiTheme="minorHAnsi"/>
        </w:rPr>
        <w:t xml:space="preserve"> </w:t>
      </w:r>
    </w:p>
    <w:p w14:paraId="56B81A7D" w14:textId="02DD5E22" w:rsidR="00D355FB" w:rsidRPr="00DF1EC3" w:rsidRDefault="00D355FB" w:rsidP="00C00FC8">
      <w:pPr>
        <w:pStyle w:val="ListParagraph"/>
        <w:numPr>
          <w:ilvl w:val="0"/>
          <w:numId w:val="18"/>
        </w:numPr>
        <w:rPr>
          <w:rFonts w:asciiTheme="minorHAnsi" w:hAnsiTheme="minorHAnsi"/>
        </w:rPr>
      </w:pPr>
      <w:proofErr w:type="spellStart"/>
      <w:r w:rsidRPr="00DF1EC3">
        <w:rPr>
          <w:rFonts w:asciiTheme="minorHAnsi" w:hAnsiTheme="minorHAnsi"/>
        </w:rPr>
        <w:lastRenderedPageBreak/>
        <w:t>BatteryHealth</w:t>
      </w:r>
      <w:proofErr w:type="spellEnd"/>
      <w:r w:rsidRPr="00DF1EC3">
        <w:rPr>
          <w:rFonts w:asciiTheme="minorHAnsi" w:hAnsiTheme="minorHAnsi"/>
        </w:rPr>
        <w:t xml:space="preserve"> </w:t>
      </w:r>
    </w:p>
    <w:p w14:paraId="3423B34C" w14:textId="70122333" w:rsidR="00D355FB" w:rsidRPr="00DF1EC3" w:rsidRDefault="00D355FB" w:rsidP="00C00FC8">
      <w:pPr>
        <w:pStyle w:val="ListParagraph"/>
        <w:numPr>
          <w:ilvl w:val="0"/>
          <w:numId w:val="18"/>
        </w:numPr>
        <w:rPr>
          <w:rFonts w:asciiTheme="minorHAnsi" w:hAnsiTheme="minorHAnsi"/>
        </w:rPr>
      </w:pPr>
      <w:r w:rsidRPr="00DF1EC3">
        <w:rPr>
          <w:rFonts w:asciiTheme="minorHAnsi" w:hAnsiTheme="minorHAnsi"/>
        </w:rPr>
        <w:t xml:space="preserve">Speed </w:t>
      </w:r>
    </w:p>
    <w:p w14:paraId="362AE606" w14:textId="619C94A9" w:rsidR="00D355FB" w:rsidRPr="00DF1EC3" w:rsidRDefault="00D355FB" w:rsidP="00C00FC8">
      <w:pPr>
        <w:pStyle w:val="ListParagraph"/>
        <w:numPr>
          <w:ilvl w:val="0"/>
          <w:numId w:val="18"/>
        </w:numPr>
        <w:rPr>
          <w:rFonts w:asciiTheme="minorHAnsi" w:hAnsiTheme="minorHAnsi"/>
        </w:rPr>
      </w:pPr>
      <w:r w:rsidRPr="00DF1EC3">
        <w:rPr>
          <w:rFonts w:asciiTheme="minorHAnsi" w:hAnsiTheme="minorHAnsi"/>
        </w:rPr>
        <w:t xml:space="preserve">Distance Travelled </w:t>
      </w:r>
    </w:p>
    <w:p w14:paraId="703B22CE" w14:textId="48042217" w:rsidR="007C2BE4" w:rsidRPr="00DF1EC3" w:rsidRDefault="00E04589" w:rsidP="00C00FC8">
      <w:pPr>
        <w:pStyle w:val="ListParagraph"/>
        <w:numPr>
          <w:ilvl w:val="0"/>
          <w:numId w:val="18"/>
        </w:numPr>
        <w:rPr>
          <w:rFonts w:asciiTheme="minorHAnsi" w:hAnsiTheme="minorHAnsi"/>
        </w:rPr>
      </w:pPr>
      <w:r w:rsidRPr="00DF1EC3">
        <w:rPr>
          <w:rFonts w:asciiTheme="minorHAnsi" w:hAnsiTheme="minorHAnsi"/>
        </w:rPr>
        <w:t xml:space="preserve">Longitude and Latitude </w:t>
      </w:r>
    </w:p>
    <w:p w14:paraId="1F4A2148" w14:textId="77777777" w:rsidR="007C2BE4" w:rsidRPr="00DF1EC3" w:rsidRDefault="007C2BE4" w:rsidP="007C2BE4">
      <w:pPr>
        <w:rPr>
          <w:rFonts w:asciiTheme="minorHAnsi" w:hAnsiTheme="minorHAnsi"/>
        </w:rPr>
      </w:pPr>
    </w:p>
    <w:p w14:paraId="5CC06882" w14:textId="77777777" w:rsidR="007C2BE4" w:rsidRPr="00DF1EC3" w:rsidRDefault="007C2BE4" w:rsidP="007C2BE4">
      <w:pPr>
        <w:rPr>
          <w:rFonts w:asciiTheme="minorHAnsi" w:hAnsiTheme="minorHAnsi"/>
        </w:rPr>
      </w:pPr>
    </w:p>
    <w:p w14:paraId="3612E827" w14:textId="45F82EC3" w:rsidR="003C780A" w:rsidRPr="00DF1EC3" w:rsidRDefault="009746BA" w:rsidP="009746BA">
      <w:pPr>
        <w:pStyle w:val="Heading3"/>
        <w:rPr>
          <w:rFonts w:asciiTheme="minorHAnsi" w:hAnsiTheme="minorHAnsi"/>
        </w:rPr>
      </w:pPr>
      <w:bookmarkStart w:id="15" w:name="_Toc219100459"/>
      <w:r w:rsidRPr="00DF1EC3">
        <w:rPr>
          <w:rFonts w:asciiTheme="minorHAnsi" w:hAnsiTheme="minorHAnsi"/>
        </w:rPr>
        <w:t>Price</w:t>
      </w:r>
      <w:bookmarkEnd w:id="15"/>
      <w:r w:rsidRPr="00DF1EC3">
        <w:rPr>
          <w:rFonts w:asciiTheme="minorHAnsi" w:hAnsiTheme="minorHAnsi"/>
        </w:rPr>
        <w:t xml:space="preserve"> </w:t>
      </w:r>
    </w:p>
    <w:p w14:paraId="15EF1FF4" w14:textId="20661F57" w:rsidR="009746BA" w:rsidRPr="00DF1EC3" w:rsidRDefault="009746BA" w:rsidP="009746BA">
      <w:pPr>
        <w:rPr>
          <w:rFonts w:asciiTheme="minorHAnsi" w:hAnsiTheme="minorHAnsi"/>
        </w:rPr>
      </w:pPr>
      <w:r w:rsidRPr="00DF1EC3">
        <w:rPr>
          <w:rFonts w:asciiTheme="minorHAnsi" w:hAnsiTheme="minorHAnsi"/>
        </w:rPr>
        <w:t>To store data regarding p</w:t>
      </w:r>
      <w:r w:rsidR="0017783A" w:rsidRPr="00DF1EC3">
        <w:rPr>
          <w:rFonts w:asciiTheme="minorHAnsi" w:hAnsiTheme="minorHAnsi"/>
        </w:rPr>
        <w:t>rice.</w:t>
      </w:r>
    </w:p>
    <w:p w14:paraId="440F808C" w14:textId="08CD1AC2" w:rsidR="00172562" w:rsidRPr="00DF1EC3" w:rsidRDefault="00DF1EC3" w:rsidP="009746BA">
      <w:pPr>
        <w:rPr>
          <w:rFonts w:asciiTheme="minorHAnsi" w:hAnsiTheme="minorHAnsi"/>
        </w:rPr>
      </w:pPr>
      <w:r w:rsidRPr="00DF1EC3">
        <w:rPr>
          <w:rFonts w:asciiTheme="minorHAnsi" w:hAnsiTheme="minorHAnsi"/>
          <w:noProof/>
        </w:rPr>
        <w:drawing>
          <wp:anchor distT="0" distB="0" distL="114300" distR="114300" simplePos="0" relativeHeight="251658252" behindDoc="1" locked="0" layoutInCell="1" allowOverlap="1" wp14:anchorId="207A9AF3" wp14:editId="63D64D6E">
            <wp:simplePos x="0" y="0"/>
            <wp:positionH relativeFrom="column">
              <wp:posOffset>946298</wp:posOffset>
            </wp:positionH>
            <wp:positionV relativeFrom="paragraph">
              <wp:posOffset>96328</wp:posOffset>
            </wp:positionV>
            <wp:extent cx="3498112" cy="1884702"/>
            <wp:effectExtent l="0" t="0" r="0" b="0"/>
            <wp:wrapTight wrapText="bothSides">
              <wp:wrapPolygon edited="0">
                <wp:start x="0" y="0"/>
                <wp:lineTo x="0" y="21396"/>
                <wp:lineTo x="21490" y="21396"/>
                <wp:lineTo x="21490" y="0"/>
                <wp:lineTo x="0" y="0"/>
              </wp:wrapPolygon>
            </wp:wrapTight>
            <wp:docPr id="1899410283" name="Picture 21" descr="A diagram of a pr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10283" name="Picture 21" descr="A diagram of a pric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98112" cy="1884702"/>
                    </a:xfrm>
                    <a:prstGeom prst="rect">
                      <a:avLst/>
                    </a:prstGeom>
                  </pic:spPr>
                </pic:pic>
              </a:graphicData>
            </a:graphic>
            <wp14:sizeRelH relativeFrom="page">
              <wp14:pctWidth>0</wp14:pctWidth>
            </wp14:sizeRelH>
            <wp14:sizeRelV relativeFrom="page">
              <wp14:pctHeight>0</wp14:pctHeight>
            </wp14:sizeRelV>
          </wp:anchor>
        </w:drawing>
      </w:r>
    </w:p>
    <w:p w14:paraId="7D48C5C0" w14:textId="77777777" w:rsidR="00DF1EC3" w:rsidRDefault="00DF1EC3" w:rsidP="00DF1EC3">
      <w:pPr>
        <w:jc w:val="center"/>
        <w:rPr>
          <w:rFonts w:asciiTheme="minorHAnsi" w:hAnsiTheme="minorHAnsi"/>
          <w:b/>
          <w:bCs/>
          <w:sz w:val="22"/>
          <w:szCs w:val="22"/>
        </w:rPr>
      </w:pPr>
    </w:p>
    <w:p w14:paraId="3FA85AF5" w14:textId="77777777" w:rsidR="00DF1EC3" w:rsidRDefault="00DF1EC3" w:rsidP="00DF1EC3">
      <w:pPr>
        <w:jc w:val="center"/>
        <w:rPr>
          <w:rFonts w:asciiTheme="minorHAnsi" w:hAnsiTheme="minorHAnsi"/>
          <w:b/>
          <w:bCs/>
          <w:sz w:val="22"/>
          <w:szCs w:val="22"/>
        </w:rPr>
      </w:pPr>
    </w:p>
    <w:p w14:paraId="413B00A5" w14:textId="77777777" w:rsidR="00DF1EC3" w:rsidRDefault="00DF1EC3" w:rsidP="00DF1EC3">
      <w:pPr>
        <w:jc w:val="center"/>
        <w:rPr>
          <w:rFonts w:asciiTheme="minorHAnsi" w:hAnsiTheme="minorHAnsi"/>
          <w:b/>
          <w:bCs/>
          <w:sz w:val="22"/>
          <w:szCs w:val="22"/>
        </w:rPr>
      </w:pPr>
    </w:p>
    <w:p w14:paraId="501EC689" w14:textId="77777777" w:rsidR="00DF1EC3" w:rsidRDefault="00DF1EC3" w:rsidP="00DF1EC3">
      <w:pPr>
        <w:jc w:val="center"/>
        <w:rPr>
          <w:rFonts w:asciiTheme="minorHAnsi" w:hAnsiTheme="minorHAnsi"/>
          <w:b/>
          <w:bCs/>
          <w:sz w:val="22"/>
          <w:szCs w:val="22"/>
        </w:rPr>
      </w:pPr>
    </w:p>
    <w:p w14:paraId="487CFD41" w14:textId="77777777" w:rsidR="00DF1EC3" w:rsidRDefault="00DF1EC3" w:rsidP="00DF1EC3">
      <w:pPr>
        <w:jc w:val="center"/>
        <w:rPr>
          <w:rFonts w:asciiTheme="minorHAnsi" w:hAnsiTheme="minorHAnsi"/>
          <w:b/>
          <w:bCs/>
          <w:sz w:val="22"/>
          <w:szCs w:val="22"/>
        </w:rPr>
      </w:pPr>
    </w:p>
    <w:p w14:paraId="3EDCC881" w14:textId="77777777" w:rsidR="00DF1EC3" w:rsidRDefault="00DF1EC3" w:rsidP="00DF1EC3">
      <w:pPr>
        <w:jc w:val="center"/>
        <w:rPr>
          <w:rFonts w:asciiTheme="minorHAnsi" w:hAnsiTheme="minorHAnsi"/>
          <w:b/>
          <w:bCs/>
          <w:sz w:val="22"/>
          <w:szCs w:val="22"/>
        </w:rPr>
      </w:pPr>
    </w:p>
    <w:p w14:paraId="50B03D6C" w14:textId="77777777" w:rsidR="00DF1EC3" w:rsidRDefault="00DF1EC3" w:rsidP="00DF1EC3">
      <w:pPr>
        <w:jc w:val="center"/>
        <w:rPr>
          <w:rFonts w:asciiTheme="minorHAnsi" w:hAnsiTheme="minorHAnsi"/>
          <w:b/>
          <w:bCs/>
          <w:sz w:val="22"/>
          <w:szCs w:val="22"/>
        </w:rPr>
      </w:pPr>
    </w:p>
    <w:p w14:paraId="40323F5D" w14:textId="77777777" w:rsidR="00DF1EC3" w:rsidRDefault="00DF1EC3" w:rsidP="00DF1EC3">
      <w:pPr>
        <w:jc w:val="center"/>
        <w:rPr>
          <w:rFonts w:asciiTheme="minorHAnsi" w:hAnsiTheme="minorHAnsi"/>
          <w:b/>
          <w:bCs/>
          <w:sz w:val="22"/>
          <w:szCs w:val="22"/>
        </w:rPr>
      </w:pPr>
    </w:p>
    <w:p w14:paraId="70CE6F39" w14:textId="77777777" w:rsidR="00DF1EC3" w:rsidRDefault="00DF1EC3" w:rsidP="00DF1EC3">
      <w:pPr>
        <w:jc w:val="center"/>
        <w:rPr>
          <w:rFonts w:asciiTheme="minorHAnsi" w:hAnsiTheme="minorHAnsi"/>
          <w:b/>
          <w:bCs/>
          <w:sz w:val="22"/>
          <w:szCs w:val="22"/>
        </w:rPr>
      </w:pPr>
    </w:p>
    <w:p w14:paraId="6D1A2153" w14:textId="77777777" w:rsidR="00DF1EC3" w:rsidRDefault="00DF1EC3" w:rsidP="00DF1EC3">
      <w:pPr>
        <w:jc w:val="center"/>
        <w:rPr>
          <w:rFonts w:asciiTheme="minorHAnsi" w:hAnsiTheme="minorHAnsi"/>
          <w:b/>
          <w:bCs/>
          <w:sz w:val="22"/>
          <w:szCs w:val="22"/>
        </w:rPr>
      </w:pPr>
    </w:p>
    <w:p w14:paraId="493E573E" w14:textId="77777777" w:rsidR="00DF1EC3" w:rsidRDefault="00DF1EC3" w:rsidP="00DF1EC3">
      <w:pPr>
        <w:jc w:val="center"/>
        <w:rPr>
          <w:rFonts w:asciiTheme="minorHAnsi" w:hAnsiTheme="minorHAnsi"/>
          <w:b/>
          <w:bCs/>
          <w:sz w:val="22"/>
          <w:szCs w:val="22"/>
        </w:rPr>
      </w:pPr>
    </w:p>
    <w:p w14:paraId="52CDBC40" w14:textId="1E7D554E" w:rsidR="007C2BE4" w:rsidRPr="00DF1EC3" w:rsidRDefault="007C2BE4" w:rsidP="00DF1EC3">
      <w:pPr>
        <w:jc w:val="center"/>
        <w:rPr>
          <w:rFonts w:asciiTheme="minorHAnsi" w:hAnsiTheme="minorHAnsi"/>
          <w:sz w:val="22"/>
          <w:szCs w:val="22"/>
        </w:rPr>
      </w:pPr>
      <w:r w:rsidRPr="00DF1EC3">
        <w:rPr>
          <w:rFonts w:asciiTheme="minorHAnsi" w:hAnsiTheme="minorHAnsi"/>
          <w:b/>
          <w:bCs/>
          <w:sz w:val="22"/>
          <w:szCs w:val="22"/>
        </w:rPr>
        <w:t>Fig 11.</w:t>
      </w:r>
      <w:r w:rsidRPr="00DF1EC3">
        <w:rPr>
          <w:rFonts w:asciiTheme="minorHAnsi" w:hAnsiTheme="minorHAnsi"/>
          <w:sz w:val="22"/>
          <w:szCs w:val="22"/>
        </w:rPr>
        <w:t xml:space="preserve"> Zoomed in view of Price Entity in ERD.</w:t>
      </w:r>
    </w:p>
    <w:p w14:paraId="1EFB6464" w14:textId="77777777" w:rsidR="00DF1EC3" w:rsidRDefault="00DF1EC3" w:rsidP="009746BA">
      <w:pPr>
        <w:rPr>
          <w:rFonts w:asciiTheme="minorHAnsi" w:hAnsiTheme="minorHAnsi"/>
        </w:rPr>
      </w:pPr>
    </w:p>
    <w:p w14:paraId="3BFBE558" w14:textId="350F173E" w:rsidR="0017783A" w:rsidRPr="00DF1EC3" w:rsidRDefault="0017783A" w:rsidP="009746BA">
      <w:pPr>
        <w:rPr>
          <w:rFonts w:asciiTheme="minorHAnsi" w:hAnsiTheme="minorHAnsi"/>
        </w:rPr>
      </w:pPr>
      <w:r w:rsidRPr="00DF1EC3">
        <w:rPr>
          <w:rFonts w:asciiTheme="minorHAnsi" w:hAnsiTheme="minorHAnsi"/>
        </w:rPr>
        <w:t xml:space="preserve">Primary Key: </w:t>
      </w:r>
      <w:proofErr w:type="spellStart"/>
      <w:r w:rsidRPr="00DF1EC3">
        <w:rPr>
          <w:rFonts w:asciiTheme="minorHAnsi" w:hAnsiTheme="minorHAnsi"/>
        </w:rPr>
        <w:t>PriceID</w:t>
      </w:r>
      <w:proofErr w:type="spellEnd"/>
    </w:p>
    <w:p w14:paraId="231AC673" w14:textId="5BFAAC78" w:rsidR="0017783A" w:rsidRPr="00DF1EC3" w:rsidRDefault="0017783A" w:rsidP="009746BA">
      <w:pPr>
        <w:rPr>
          <w:rFonts w:asciiTheme="minorHAnsi" w:hAnsiTheme="minorHAnsi"/>
        </w:rPr>
      </w:pPr>
      <w:r w:rsidRPr="00DF1EC3">
        <w:rPr>
          <w:rFonts w:asciiTheme="minorHAnsi" w:hAnsiTheme="minorHAnsi"/>
        </w:rPr>
        <w:t xml:space="preserve">Attributes: </w:t>
      </w:r>
    </w:p>
    <w:p w14:paraId="2A566BF9" w14:textId="10BDCDED" w:rsidR="0017783A" w:rsidRPr="00DF1EC3" w:rsidRDefault="0017783A" w:rsidP="00C00FC8">
      <w:pPr>
        <w:pStyle w:val="ListParagraph"/>
        <w:numPr>
          <w:ilvl w:val="0"/>
          <w:numId w:val="19"/>
        </w:numPr>
        <w:rPr>
          <w:rFonts w:asciiTheme="minorHAnsi" w:hAnsiTheme="minorHAnsi"/>
        </w:rPr>
      </w:pPr>
      <w:proofErr w:type="spellStart"/>
      <w:r w:rsidRPr="00DF1EC3">
        <w:rPr>
          <w:rFonts w:asciiTheme="minorHAnsi" w:hAnsiTheme="minorHAnsi"/>
        </w:rPr>
        <w:t>EffectiveFrom</w:t>
      </w:r>
      <w:proofErr w:type="spellEnd"/>
      <w:r w:rsidRPr="00DF1EC3">
        <w:rPr>
          <w:rFonts w:asciiTheme="minorHAnsi" w:hAnsiTheme="minorHAnsi"/>
        </w:rPr>
        <w:t xml:space="preserve"> </w:t>
      </w:r>
    </w:p>
    <w:p w14:paraId="19A60F1B" w14:textId="672BA74B" w:rsidR="0017783A" w:rsidRPr="00DF1EC3" w:rsidRDefault="0017783A" w:rsidP="00C00FC8">
      <w:pPr>
        <w:pStyle w:val="ListParagraph"/>
        <w:numPr>
          <w:ilvl w:val="0"/>
          <w:numId w:val="19"/>
        </w:numPr>
        <w:rPr>
          <w:rFonts w:asciiTheme="minorHAnsi" w:hAnsiTheme="minorHAnsi"/>
        </w:rPr>
      </w:pPr>
      <w:proofErr w:type="spellStart"/>
      <w:r w:rsidRPr="00DF1EC3">
        <w:rPr>
          <w:rFonts w:asciiTheme="minorHAnsi" w:hAnsiTheme="minorHAnsi"/>
        </w:rPr>
        <w:t>EffectiveTo</w:t>
      </w:r>
      <w:proofErr w:type="spellEnd"/>
      <w:r w:rsidRPr="00DF1EC3">
        <w:rPr>
          <w:rFonts w:asciiTheme="minorHAnsi" w:hAnsiTheme="minorHAnsi"/>
        </w:rPr>
        <w:t xml:space="preserve"> </w:t>
      </w:r>
    </w:p>
    <w:p w14:paraId="0A057071" w14:textId="3A37D392" w:rsidR="00DF1EC3" w:rsidRDefault="0017783A" w:rsidP="00C00FC8">
      <w:pPr>
        <w:pStyle w:val="ListParagraph"/>
        <w:numPr>
          <w:ilvl w:val="0"/>
          <w:numId w:val="19"/>
        </w:numPr>
        <w:rPr>
          <w:rFonts w:asciiTheme="minorHAnsi" w:hAnsiTheme="minorHAnsi"/>
        </w:rPr>
      </w:pPr>
      <w:proofErr w:type="spellStart"/>
      <w:r w:rsidRPr="00DB76B5">
        <w:rPr>
          <w:rFonts w:asciiTheme="minorHAnsi" w:hAnsiTheme="minorHAnsi"/>
        </w:rPr>
        <w:t>RatePerHour</w:t>
      </w:r>
      <w:proofErr w:type="spellEnd"/>
      <w:r w:rsidRPr="00DB76B5">
        <w:rPr>
          <w:rFonts w:asciiTheme="minorHAnsi" w:hAnsiTheme="minorHAnsi"/>
        </w:rPr>
        <w:t xml:space="preserve"> </w:t>
      </w:r>
    </w:p>
    <w:p w14:paraId="766B98C5" w14:textId="71A9E276" w:rsidR="00DB76B5" w:rsidRPr="00DB76B5" w:rsidRDefault="00DB76B5" w:rsidP="00C00FC8">
      <w:pPr>
        <w:pStyle w:val="ListParagraph"/>
        <w:numPr>
          <w:ilvl w:val="0"/>
          <w:numId w:val="19"/>
        </w:numPr>
        <w:rPr>
          <w:rFonts w:asciiTheme="minorHAnsi" w:hAnsiTheme="minorHAnsi"/>
        </w:rPr>
      </w:pPr>
    </w:p>
    <w:p w14:paraId="1276C653" w14:textId="2554C1C7" w:rsidR="009746BA" w:rsidRPr="00DF1EC3" w:rsidRDefault="009746BA" w:rsidP="00734F2F">
      <w:pPr>
        <w:pStyle w:val="Heading3"/>
        <w:rPr>
          <w:rFonts w:asciiTheme="minorHAnsi" w:hAnsiTheme="minorHAnsi"/>
        </w:rPr>
      </w:pPr>
      <w:bookmarkStart w:id="16" w:name="_Toc219100460"/>
      <w:r w:rsidRPr="00DF1EC3">
        <w:rPr>
          <w:rFonts w:asciiTheme="minorHAnsi" w:hAnsiTheme="minorHAnsi"/>
        </w:rPr>
        <w:t>Rentals</w:t>
      </w:r>
      <w:bookmarkEnd w:id="16"/>
    </w:p>
    <w:p w14:paraId="37056BB0" w14:textId="6CFC85F7" w:rsidR="003C780A" w:rsidRPr="00DF1EC3" w:rsidRDefault="00734F2F" w:rsidP="00734F2F">
      <w:pPr>
        <w:rPr>
          <w:rFonts w:asciiTheme="minorHAnsi" w:hAnsiTheme="minorHAnsi"/>
        </w:rPr>
      </w:pPr>
      <w:r w:rsidRPr="00DF1EC3">
        <w:rPr>
          <w:rFonts w:asciiTheme="minorHAnsi" w:hAnsiTheme="minorHAnsi"/>
        </w:rPr>
        <w:t>To store data regarding the rentals.</w:t>
      </w:r>
    </w:p>
    <w:p w14:paraId="0F2E5FF6" w14:textId="2EAC43B3" w:rsidR="007C2BE4" w:rsidRPr="00DF1EC3" w:rsidRDefault="0009574F" w:rsidP="00734F2F">
      <w:pPr>
        <w:rPr>
          <w:rFonts w:asciiTheme="minorHAnsi" w:hAnsiTheme="minorHAnsi"/>
        </w:rPr>
      </w:pPr>
      <w:r w:rsidRPr="00DF1EC3">
        <w:rPr>
          <w:rFonts w:asciiTheme="minorHAnsi" w:hAnsiTheme="minorHAnsi"/>
          <w:noProof/>
        </w:rPr>
        <w:drawing>
          <wp:anchor distT="0" distB="0" distL="114300" distR="114300" simplePos="0" relativeHeight="251660300" behindDoc="1" locked="0" layoutInCell="1" allowOverlap="1" wp14:anchorId="7F919EC3" wp14:editId="45CEA06C">
            <wp:simplePos x="0" y="0"/>
            <wp:positionH relativeFrom="column">
              <wp:posOffset>137652</wp:posOffset>
            </wp:positionH>
            <wp:positionV relativeFrom="paragraph">
              <wp:posOffset>45966</wp:posOffset>
            </wp:positionV>
            <wp:extent cx="5029761" cy="2972385"/>
            <wp:effectExtent l="0" t="0" r="0" b="0"/>
            <wp:wrapTight wrapText="bothSides">
              <wp:wrapPolygon edited="0">
                <wp:start x="0" y="0"/>
                <wp:lineTo x="0" y="21508"/>
                <wp:lineTo x="21545" y="21508"/>
                <wp:lineTo x="21545" y="0"/>
                <wp:lineTo x="0" y="0"/>
              </wp:wrapPolygon>
            </wp:wrapTight>
            <wp:docPr id="1136364195" name="Picture 22" descr="A diagram of a rental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64195" name="Picture 22" descr="A diagram of a rental applicatio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9761" cy="2972385"/>
                    </a:xfrm>
                    <a:prstGeom prst="rect">
                      <a:avLst/>
                    </a:prstGeom>
                  </pic:spPr>
                </pic:pic>
              </a:graphicData>
            </a:graphic>
            <wp14:sizeRelH relativeFrom="page">
              <wp14:pctWidth>0</wp14:pctWidth>
            </wp14:sizeRelH>
            <wp14:sizeRelV relativeFrom="page">
              <wp14:pctHeight>0</wp14:pctHeight>
            </wp14:sizeRelV>
          </wp:anchor>
        </w:drawing>
      </w:r>
    </w:p>
    <w:p w14:paraId="174A6155" w14:textId="4637FB83" w:rsidR="007C2BE4" w:rsidRDefault="003411D9" w:rsidP="0009574F">
      <w:pPr>
        <w:jc w:val="center"/>
        <w:rPr>
          <w:rFonts w:asciiTheme="minorHAnsi" w:hAnsiTheme="minorHAnsi"/>
          <w:sz w:val="22"/>
          <w:szCs w:val="22"/>
        </w:rPr>
      </w:pPr>
      <w:r w:rsidRPr="00DF1EC3">
        <w:rPr>
          <w:rFonts w:asciiTheme="minorHAnsi" w:hAnsiTheme="minorHAnsi"/>
          <w:b/>
          <w:bCs/>
          <w:sz w:val="22"/>
          <w:szCs w:val="22"/>
        </w:rPr>
        <w:lastRenderedPageBreak/>
        <w:t>Fig 12.</w:t>
      </w:r>
      <w:r w:rsidRPr="00DF1EC3">
        <w:rPr>
          <w:rFonts w:asciiTheme="minorHAnsi" w:hAnsiTheme="minorHAnsi"/>
          <w:sz w:val="22"/>
          <w:szCs w:val="22"/>
        </w:rPr>
        <w:t xml:space="preserve"> Zoomed in view of Rental Entity in ERD.</w:t>
      </w:r>
    </w:p>
    <w:p w14:paraId="2060EA4E" w14:textId="77777777" w:rsidR="0009574F" w:rsidRPr="00DF1EC3" w:rsidRDefault="0009574F" w:rsidP="0009574F">
      <w:pPr>
        <w:jc w:val="center"/>
        <w:rPr>
          <w:rFonts w:asciiTheme="minorHAnsi" w:hAnsiTheme="minorHAnsi"/>
          <w:sz w:val="22"/>
          <w:szCs w:val="22"/>
        </w:rPr>
      </w:pPr>
    </w:p>
    <w:p w14:paraId="34596076" w14:textId="77777777" w:rsidR="00DF1EC3" w:rsidRDefault="00DF1EC3" w:rsidP="00734F2F">
      <w:pPr>
        <w:rPr>
          <w:rFonts w:asciiTheme="minorHAnsi" w:hAnsiTheme="minorHAnsi"/>
        </w:rPr>
      </w:pPr>
    </w:p>
    <w:p w14:paraId="4E0E648E" w14:textId="1E6C1B20" w:rsidR="00734F2F" w:rsidRPr="00DF1EC3" w:rsidRDefault="00734F2F" w:rsidP="00734F2F">
      <w:pPr>
        <w:rPr>
          <w:rFonts w:asciiTheme="minorHAnsi" w:hAnsiTheme="minorHAnsi"/>
        </w:rPr>
      </w:pPr>
      <w:r w:rsidRPr="00DF1EC3">
        <w:rPr>
          <w:rFonts w:asciiTheme="minorHAnsi" w:hAnsiTheme="minorHAnsi"/>
        </w:rPr>
        <w:t xml:space="preserve">Primary Key: </w:t>
      </w:r>
      <w:proofErr w:type="spellStart"/>
      <w:r w:rsidRPr="00DF1EC3">
        <w:rPr>
          <w:rFonts w:asciiTheme="minorHAnsi" w:hAnsiTheme="minorHAnsi"/>
        </w:rPr>
        <w:t>RentalID</w:t>
      </w:r>
      <w:proofErr w:type="spellEnd"/>
    </w:p>
    <w:p w14:paraId="66AFAD5C" w14:textId="7AFA604A" w:rsidR="00F75194" w:rsidRPr="00DF1EC3" w:rsidRDefault="00734F2F" w:rsidP="003C780A">
      <w:pPr>
        <w:rPr>
          <w:rFonts w:asciiTheme="minorHAnsi" w:hAnsiTheme="minorHAnsi"/>
        </w:rPr>
      </w:pPr>
      <w:r w:rsidRPr="00DF1EC3">
        <w:rPr>
          <w:rFonts w:asciiTheme="minorHAnsi" w:hAnsiTheme="minorHAnsi"/>
        </w:rPr>
        <w:t>Attributes:</w:t>
      </w:r>
    </w:p>
    <w:p w14:paraId="0E0614DD" w14:textId="2C31F68B" w:rsidR="00163396" w:rsidRPr="00DF1EC3" w:rsidRDefault="00163396" w:rsidP="00C00FC8">
      <w:pPr>
        <w:pStyle w:val="ListParagraph"/>
        <w:numPr>
          <w:ilvl w:val="0"/>
          <w:numId w:val="20"/>
        </w:numPr>
        <w:rPr>
          <w:rFonts w:asciiTheme="minorHAnsi" w:hAnsiTheme="minorHAnsi"/>
        </w:rPr>
      </w:pPr>
      <w:r w:rsidRPr="00DF1EC3">
        <w:rPr>
          <w:rFonts w:asciiTheme="minorHAnsi" w:hAnsiTheme="minorHAnsi"/>
        </w:rPr>
        <w:t xml:space="preserve">StartDate </w:t>
      </w:r>
    </w:p>
    <w:p w14:paraId="2F4374BC" w14:textId="3B079027" w:rsidR="00163396" w:rsidRPr="00DF1EC3" w:rsidRDefault="00163396" w:rsidP="00C00FC8">
      <w:pPr>
        <w:pStyle w:val="ListParagraph"/>
        <w:numPr>
          <w:ilvl w:val="0"/>
          <w:numId w:val="20"/>
        </w:numPr>
        <w:rPr>
          <w:rFonts w:asciiTheme="minorHAnsi" w:hAnsiTheme="minorHAnsi"/>
        </w:rPr>
      </w:pPr>
      <w:proofErr w:type="spellStart"/>
      <w:r w:rsidRPr="00DF1EC3">
        <w:rPr>
          <w:rFonts w:asciiTheme="minorHAnsi" w:hAnsiTheme="minorHAnsi"/>
        </w:rPr>
        <w:t>EndDate</w:t>
      </w:r>
      <w:proofErr w:type="spellEnd"/>
      <w:r w:rsidRPr="00DF1EC3">
        <w:rPr>
          <w:rFonts w:asciiTheme="minorHAnsi" w:hAnsiTheme="minorHAnsi"/>
        </w:rPr>
        <w:t xml:space="preserve"> </w:t>
      </w:r>
    </w:p>
    <w:p w14:paraId="4D47E10D" w14:textId="2B6E217D" w:rsidR="00163396" w:rsidRPr="00DF1EC3" w:rsidRDefault="00163396" w:rsidP="00C00FC8">
      <w:pPr>
        <w:pStyle w:val="ListParagraph"/>
        <w:numPr>
          <w:ilvl w:val="0"/>
          <w:numId w:val="20"/>
        </w:numPr>
        <w:rPr>
          <w:rFonts w:asciiTheme="minorHAnsi" w:hAnsiTheme="minorHAnsi"/>
        </w:rPr>
      </w:pPr>
      <w:proofErr w:type="spellStart"/>
      <w:r w:rsidRPr="00DF1EC3">
        <w:rPr>
          <w:rFonts w:asciiTheme="minorHAnsi" w:hAnsiTheme="minorHAnsi"/>
        </w:rPr>
        <w:t>StartLocation</w:t>
      </w:r>
      <w:r w:rsidR="001C57C9" w:rsidRPr="00DF1EC3">
        <w:rPr>
          <w:rFonts w:asciiTheme="minorHAnsi" w:hAnsiTheme="minorHAnsi"/>
        </w:rPr>
        <w:t>ID</w:t>
      </w:r>
      <w:proofErr w:type="spellEnd"/>
      <w:r w:rsidRPr="00DF1EC3">
        <w:rPr>
          <w:rFonts w:asciiTheme="minorHAnsi" w:hAnsiTheme="minorHAnsi"/>
        </w:rPr>
        <w:t xml:space="preserve"> </w:t>
      </w:r>
    </w:p>
    <w:p w14:paraId="01941D5B" w14:textId="131F1B7C" w:rsidR="00163396" w:rsidRPr="00DF1EC3" w:rsidRDefault="00163396" w:rsidP="00C00FC8">
      <w:pPr>
        <w:pStyle w:val="ListParagraph"/>
        <w:numPr>
          <w:ilvl w:val="0"/>
          <w:numId w:val="20"/>
        </w:numPr>
        <w:rPr>
          <w:rFonts w:asciiTheme="minorHAnsi" w:hAnsiTheme="minorHAnsi"/>
        </w:rPr>
      </w:pPr>
      <w:proofErr w:type="spellStart"/>
      <w:r w:rsidRPr="00DF1EC3">
        <w:rPr>
          <w:rFonts w:asciiTheme="minorHAnsi" w:hAnsiTheme="minorHAnsi"/>
        </w:rPr>
        <w:t>EndLocation</w:t>
      </w:r>
      <w:r w:rsidR="001C57C9" w:rsidRPr="00DF1EC3">
        <w:rPr>
          <w:rFonts w:asciiTheme="minorHAnsi" w:hAnsiTheme="minorHAnsi"/>
        </w:rPr>
        <w:t>ID</w:t>
      </w:r>
      <w:proofErr w:type="spellEnd"/>
      <w:r w:rsidRPr="00DF1EC3">
        <w:rPr>
          <w:rFonts w:asciiTheme="minorHAnsi" w:hAnsiTheme="minorHAnsi"/>
        </w:rPr>
        <w:t xml:space="preserve"> </w:t>
      </w:r>
    </w:p>
    <w:p w14:paraId="5AA01E83" w14:textId="46ED27DD" w:rsidR="00163396" w:rsidRPr="00DF1EC3" w:rsidRDefault="00163396" w:rsidP="00C00FC8">
      <w:pPr>
        <w:pStyle w:val="ListParagraph"/>
        <w:numPr>
          <w:ilvl w:val="0"/>
          <w:numId w:val="20"/>
        </w:numPr>
        <w:rPr>
          <w:rFonts w:asciiTheme="minorHAnsi" w:hAnsiTheme="minorHAnsi"/>
        </w:rPr>
      </w:pPr>
      <w:proofErr w:type="spellStart"/>
      <w:r w:rsidRPr="00DF1EC3">
        <w:rPr>
          <w:rFonts w:asciiTheme="minorHAnsi" w:hAnsiTheme="minorHAnsi"/>
        </w:rPr>
        <w:t>DurationRentedMins</w:t>
      </w:r>
      <w:proofErr w:type="spellEnd"/>
      <w:r w:rsidRPr="00DF1EC3">
        <w:rPr>
          <w:rFonts w:asciiTheme="minorHAnsi" w:hAnsiTheme="minorHAnsi"/>
        </w:rPr>
        <w:t xml:space="preserve">  </w:t>
      </w:r>
    </w:p>
    <w:p w14:paraId="15595F25" w14:textId="1C717047" w:rsidR="00163396" w:rsidRPr="00DF1EC3" w:rsidRDefault="001C57C9" w:rsidP="00C00FC8">
      <w:pPr>
        <w:pStyle w:val="ListParagraph"/>
        <w:numPr>
          <w:ilvl w:val="0"/>
          <w:numId w:val="20"/>
        </w:numPr>
        <w:rPr>
          <w:rFonts w:asciiTheme="minorHAnsi" w:hAnsiTheme="minorHAnsi"/>
        </w:rPr>
      </w:pPr>
      <w:proofErr w:type="spellStart"/>
      <w:r w:rsidRPr="00DF1EC3">
        <w:rPr>
          <w:rFonts w:asciiTheme="minorHAnsi" w:hAnsiTheme="minorHAnsi"/>
        </w:rPr>
        <w:t>PaymentStatus</w:t>
      </w:r>
      <w:proofErr w:type="spellEnd"/>
      <w:r w:rsidRPr="00DF1EC3">
        <w:rPr>
          <w:rFonts w:asciiTheme="minorHAnsi" w:hAnsiTheme="minorHAnsi"/>
        </w:rPr>
        <w:t xml:space="preserve"> </w:t>
      </w:r>
    </w:p>
    <w:p w14:paraId="30FF43D9" w14:textId="18D0C710" w:rsidR="001C57C9" w:rsidRPr="00DF1EC3" w:rsidRDefault="001C57C9" w:rsidP="00C00FC8">
      <w:pPr>
        <w:pStyle w:val="ListParagraph"/>
        <w:numPr>
          <w:ilvl w:val="0"/>
          <w:numId w:val="20"/>
        </w:numPr>
        <w:rPr>
          <w:rFonts w:asciiTheme="minorHAnsi" w:hAnsiTheme="minorHAnsi"/>
        </w:rPr>
      </w:pPr>
      <w:proofErr w:type="spellStart"/>
      <w:r w:rsidRPr="00DF1EC3">
        <w:rPr>
          <w:rFonts w:asciiTheme="minorHAnsi" w:hAnsiTheme="minorHAnsi"/>
        </w:rPr>
        <w:t>PaymentMethod</w:t>
      </w:r>
      <w:proofErr w:type="spellEnd"/>
      <w:r w:rsidRPr="00DF1EC3">
        <w:rPr>
          <w:rFonts w:asciiTheme="minorHAnsi" w:hAnsiTheme="minorHAnsi"/>
        </w:rPr>
        <w:t xml:space="preserve"> </w:t>
      </w:r>
    </w:p>
    <w:p w14:paraId="66219EF2" w14:textId="2F562508" w:rsidR="00163396" w:rsidRDefault="00163396" w:rsidP="003C780A"/>
    <w:p w14:paraId="108F9204" w14:textId="2ED12261" w:rsidR="00AC64A9" w:rsidRDefault="00FB6FD9" w:rsidP="00AC64A9">
      <w:pPr>
        <w:pStyle w:val="Heading2"/>
      </w:pPr>
      <w:bookmarkStart w:id="17" w:name="_Toc219100461"/>
      <w:r>
        <w:t>Cardinalities</w:t>
      </w:r>
      <w:r w:rsidR="004B04A0">
        <w:t xml:space="preserve"> and Foreign Keys</w:t>
      </w:r>
      <w:bookmarkEnd w:id="17"/>
    </w:p>
    <w:p w14:paraId="43E8AF15" w14:textId="1BA79C20" w:rsidR="008E6EDF" w:rsidRPr="008E6EDF" w:rsidRDefault="008E6EDF" w:rsidP="008E6EDF">
      <w:pPr>
        <w:rPr>
          <w:rFonts w:asciiTheme="minorHAnsi" w:hAnsiTheme="minorHAnsi"/>
        </w:rPr>
      </w:pPr>
      <w:r w:rsidRPr="008E6EDF">
        <w:rPr>
          <w:rFonts w:asciiTheme="minorHAnsi" w:hAnsiTheme="minorHAnsi"/>
        </w:rPr>
        <w:t>Foreign keys link a child table to the primary key of a parent table, ensuring valid and consistent relationships</w:t>
      </w:r>
      <w:r w:rsidR="0092731B">
        <w:rPr>
          <w:rFonts w:asciiTheme="minorHAnsi" w:hAnsiTheme="minorHAnsi"/>
        </w:rPr>
        <w:t xml:space="preserve"> [</w:t>
      </w:r>
      <w:r w:rsidR="00E63398">
        <w:rPr>
          <w:rFonts w:asciiTheme="minorHAnsi" w:hAnsiTheme="minorHAnsi"/>
        </w:rPr>
        <w:t>4</w:t>
      </w:r>
      <w:r w:rsidR="0092731B">
        <w:rPr>
          <w:rFonts w:asciiTheme="minorHAnsi" w:hAnsiTheme="minorHAnsi"/>
        </w:rPr>
        <w:t>]</w:t>
      </w:r>
      <w:r w:rsidRPr="008E6EDF">
        <w:rPr>
          <w:rFonts w:asciiTheme="minorHAnsi" w:hAnsiTheme="minorHAnsi"/>
        </w:rPr>
        <w:t>. They maintain referential integrity, prevent orphaned records, and support cascading updates or deletions. In an ERD, these relationships are shown as connecting lines, with circles, straight lines, or crow’s feet indicating cardinality.</w:t>
      </w:r>
    </w:p>
    <w:p w14:paraId="50919730" w14:textId="77777777" w:rsidR="008E6EDF" w:rsidRPr="008E6EDF" w:rsidRDefault="008E6EDF" w:rsidP="008E6EDF">
      <w:pPr>
        <w:rPr>
          <w:rFonts w:asciiTheme="minorHAnsi" w:hAnsiTheme="minorHAnsi"/>
        </w:rPr>
      </w:pPr>
      <w:r w:rsidRPr="008E6EDF">
        <w:rPr>
          <w:rFonts w:asciiTheme="minorHAnsi" w:hAnsiTheme="minorHAnsi"/>
        </w:rPr>
        <w:t>The cardinalities in my ERD are as follows:</w:t>
      </w:r>
    </w:p>
    <w:p w14:paraId="30756698" w14:textId="77777777" w:rsidR="000658A7" w:rsidRDefault="000658A7" w:rsidP="00D0709E">
      <w:pPr>
        <w:rPr>
          <w:rFonts w:asciiTheme="minorHAnsi" w:hAnsiTheme="minorHAnsi"/>
        </w:rPr>
      </w:pPr>
    </w:p>
    <w:p w14:paraId="6EE1B100" w14:textId="10628309" w:rsidR="00D3721F" w:rsidRDefault="00262A5D" w:rsidP="00D0709E">
      <w:pPr>
        <w:rPr>
          <w:rFonts w:asciiTheme="minorHAnsi" w:hAnsiTheme="minorHAnsi"/>
        </w:rPr>
      </w:pPr>
      <w:r>
        <w:rPr>
          <w:rFonts w:asciiTheme="minorHAnsi" w:hAnsiTheme="minorHAnsi"/>
        </w:rPr>
        <w:t>The cardinalities displayed in my ERD are as follows</w:t>
      </w:r>
      <w:r w:rsidR="00D3721F">
        <w:rPr>
          <w:rFonts w:asciiTheme="minorHAnsi" w:hAnsiTheme="minorHAnsi"/>
        </w:rPr>
        <w:t>:</w:t>
      </w:r>
      <w:r>
        <w:rPr>
          <w:rFonts w:asciiTheme="minorHAnsi" w:hAnsiTheme="minorHAnsi"/>
        </w:rPr>
        <w:t xml:space="preserve"> </w:t>
      </w:r>
    </w:p>
    <w:p w14:paraId="4687AF4D" w14:textId="77777777" w:rsidR="000F77B6" w:rsidRPr="00FA3504" w:rsidRDefault="000F77B6" w:rsidP="00FA3504">
      <w:pPr>
        <w:pStyle w:val="Heading3"/>
        <w:rPr>
          <w:rFonts w:asciiTheme="minorHAnsi" w:hAnsiTheme="minorHAnsi"/>
        </w:rPr>
      </w:pPr>
      <w:bookmarkStart w:id="18" w:name="_Toc219100462"/>
      <w:r w:rsidRPr="00FA3504">
        <w:rPr>
          <w:rStyle w:val="Strong"/>
          <w:rFonts w:asciiTheme="minorHAnsi" w:hAnsiTheme="minorHAnsi"/>
          <w:b w:val="0"/>
          <w:bCs w:val="0"/>
        </w:rPr>
        <w:t>Person</w:t>
      </w:r>
      <w:bookmarkEnd w:id="18"/>
    </w:p>
    <w:p w14:paraId="27EEE861" w14:textId="79221D8F" w:rsidR="00054419" w:rsidRPr="00C230AA" w:rsidRDefault="000F77B6" w:rsidP="00C230AA">
      <w:pPr>
        <w:pStyle w:val="NormalWeb"/>
        <w:numPr>
          <w:ilvl w:val="0"/>
          <w:numId w:val="21"/>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Person </w:t>
      </w:r>
      <w:r w:rsidR="00FA3504" w:rsidRP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Rider</w:t>
      </w:r>
      <w:r w:rsidRPr="00FA3504">
        <w:rPr>
          <w:rFonts w:asciiTheme="minorHAnsi" w:hAnsiTheme="minorHAnsi" w:cs="Segoe UI"/>
          <w:szCs w:val="24"/>
        </w:rPr>
        <w:br/>
        <w:t>Not every person is a rider, but every rider must be linked to a person.</w:t>
      </w:r>
      <w:r w:rsidR="00C230AA">
        <w:rPr>
          <w:rFonts w:asciiTheme="minorHAnsi" w:hAnsiTheme="minorHAnsi" w:cs="Segoe UI"/>
          <w:szCs w:val="24"/>
        </w:rPr>
        <w:t xml:space="preserve"> </w:t>
      </w:r>
      <w:r w:rsidR="00054419" w:rsidRPr="00C230AA">
        <w:rPr>
          <w:rStyle w:val="Strong"/>
          <w:rFonts w:asciiTheme="minorHAnsi" w:eastAsiaTheme="majorEastAsia" w:hAnsiTheme="minorHAnsi" w:cs="Segoe UI"/>
          <w:szCs w:val="24"/>
        </w:rPr>
        <w:t>Cardinality:</w:t>
      </w:r>
      <w:r w:rsidR="00054419" w:rsidRPr="00C230AA">
        <w:rPr>
          <w:rFonts w:asciiTheme="minorHAnsi" w:hAnsiTheme="minorHAnsi" w:cs="Segoe UI"/>
          <w:szCs w:val="24"/>
        </w:rPr>
        <w:t xml:space="preserve"> One (optional) to One (mandatory).</w:t>
      </w:r>
    </w:p>
    <w:p w14:paraId="49B25FA7" w14:textId="310FDBFD" w:rsidR="000F77B6" w:rsidRDefault="000F77B6" w:rsidP="00054419">
      <w:pPr>
        <w:pStyle w:val="NormalWeb"/>
        <w:spacing w:beforeAutospacing="1" w:afterAutospacing="1" w:line="300" w:lineRule="atLeast"/>
        <w:ind w:left="720"/>
        <w:rPr>
          <w:rFonts w:asciiTheme="minorHAnsi" w:hAnsiTheme="minorHAnsi" w:cs="Segoe UI"/>
          <w:szCs w:val="24"/>
        </w:rPr>
      </w:pPr>
      <w:r w:rsidRPr="00FA3504">
        <w:rPr>
          <w:rStyle w:val="Strong"/>
          <w:rFonts w:asciiTheme="minorHAnsi" w:eastAsiaTheme="majorEastAsia" w:hAnsiTheme="minorHAnsi" w:cs="Segoe UI"/>
          <w:szCs w:val="24"/>
        </w:rPr>
        <w:t xml:space="preserve">Person </w:t>
      </w:r>
      <w:r w:rsidR="00FA3504" w:rsidRP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Staff</w:t>
      </w:r>
      <w:r w:rsidRPr="00FA3504">
        <w:rPr>
          <w:rFonts w:asciiTheme="minorHAnsi" w:hAnsiTheme="minorHAnsi" w:cs="Segoe UI"/>
          <w:szCs w:val="24"/>
        </w:rPr>
        <w:br/>
        <w:t>A person may not be staff, but all staff members are associated with a person record.</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(optional) to One (mandatory).</w:t>
      </w:r>
    </w:p>
    <w:p w14:paraId="404DA901" w14:textId="77777777" w:rsidR="00FA3504" w:rsidRPr="00FA3504" w:rsidRDefault="00FA3504" w:rsidP="00FA3504">
      <w:pPr>
        <w:pStyle w:val="NormalWeb"/>
        <w:spacing w:beforeAutospacing="1" w:afterAutospacing="1" w:line="300" w:lineRule="atLeast"/>
        <w:ind w:left="720"/>
        <w:rPr>
          <w:rFonts w:asciiTheme="minorHAnsi" w:hAnsiTheme="minorHAnsi" w:cs="Segoe UI"/>
          <w:szCs w:val="24"/>
        </w:rPr>
      </w:pPr>
    </w:p>
    <w:p w14:paraId="5B0C7437" w14:textId="77777777" w:rsidR="000F77B6" w:rsidRPr="00FA3504" w:rsidRDefault="000F77B6" w:rsidP="00FA3504">
      <w:pPr>
        <w:pStyle w:val="Heading3"/>
        <w:rPr>
          <w:rFonts w:asciiTheme="minorHAnsi" w:hAnsiTheme="minorHAnsi"/>
        </w:rPr>
      </w:pPr>
      <w:bookmarkStart w:id="19" w:name="_Toc219100463"/>
      <w:r w:rsidRPr="00FA3504">
        <w:rPr>
          <w:rStyle w:val="Strong"/>
          <w:rFonts w:asciiTheme="minorHAnsi" w:hAnsiTheme="minorHAnsi"/>
          <w:b w:val="0"/>
          <w:bCs w:val="0"/>
        </w:rPr>
        <w:t>BikeType</w:t>
      </w:r>
      <w:bookmarkEnd w:id="19"/>
    </w:p>
    <w:p w14:paraId="682C28F2" w14:textId="482944BA" w:rsidR="00FA3504" w:rsidRDefault="000F77B6" w:rsidP="00C00FC8">
      <w:pPr>
        <w:numPr>
          <w:ilvl w:val="0"/>
          <w:numId w:val="22"/>
        </w:numPr>
        <w:spacing w:before="100" w:beforeAutospacing="1" w:after="100" w:afterAutospacing="1" w:line="300" w:lineRule="atLeast"/>
        <w:rPr>
          <w:rFonts w:asciiTheme="minorHAnsi" w:hAnsiTheme="minorHAnsi" w:cs="Segoe UI"/>
        </w:rPr>
      </w:pPr>
      <w:r w:rsidRPr="00FA3504">
        <w:rPr>
          <w:rStyle w:val="Strong"/>
          <w:rFonts w:asciiTheme="minorHAnsi" w:eastAsiaTheme="majorEastAsia" w:hAnsiTheme="minorHAnsi" w:cs="Segoe UI"/>
        </w:rPr>
        <w:t xml:space="preserve">BikeType </w:t>
      </w:r>
      <w:r w:rsidR="00FA3504" w:rsidRPr="00FA3504">
        <w:rPr>
          <w:rStyle w:val="Strong"/>
          <w:rFonts w:asciiTheme="minorHAnsi" w:eastAsiaTheme="majorEastAsia" w:hAnsiTheme="minorHAnsi" w:cs="Symbol"/>
        </w:rPr>
        <w:sym w:font="Symbol" w:char="F0AE"/>
      </w:r>
      <w:r w:rsidRPr="00FA3504">
        <w:rPr>
          <w:rStyle w:val="Strong"/>
          <w:rFonts w:asciiTheme="minorHAnsi" w:eastAsiaTheme="majorEastAsia" w:hAnsiTheme="minorHAnsi" w:cs="Segoe UI"/>
        </w:rPr>
        <w:t xml:space="preserve"> Bike</w:t>
      </w:r>
      <w:r w:rsidRPr="00FA3504">
        <w:rPr>
          <w:rFonts w:asciiTheme="minorHAnsi" w:hAnsiTheme="minorHAnsi" w:cs="Segoe UI"/>
        </w:rPr>
        <w:br/>
        <w:t>Each bike must have a type, and a single bike type can apply to multiple bikes.</w:t>
      </w:r>
      <w:r w:rsidRPr="00FA3504">
        <w:rPr>
          <w:rFonts w:asciiTheme="minorHAnsi" w:hAnsiTheme="minorHAnsi" w:cs="Segoe UI"/>
        </w:rPr>
        <w:br/>
      </w:r>
      <w:r w:rsidRPr="00FA3504">
        <w:rPr>
          <w:rStyle w:val="Strong"/>
          <w:rFonts w:asciiTheme="minorHAnsi" w:eastAsiaTheme="majorEastAsia" w:hAnsiTheme="minorHAnsi" w:cs="Segoe UI"/>
        </w:rPr>
        <w:t>Cardinality:</w:t>
      </w:r>
      <w:r w:rsidRPr="00FA3504">
        <w:rPr>
          <w:rFonts w:asciiTheme="minorHAnsi" w:hAnsiTheme="minorHAnsi" w:cs="Segoe UI"/>
        </w:rPr>
        <w:t xml:space="preserve"> One (mandatory) to Many (optional).</w:t>
      </w:r>
    </w:p>
    <w:p w14:paraId="31029C41" w14:textId="77777777" w:rsidR="00FA3504" w:rsidRPr="00FA3504" w:rsidRDefault="00FA3504" w:rsidP="00FA3504">
      <w:pPr>
        <w:spacing w:before="100" w:beforeAutospacing="1" w:after="100" w:afterAutospacing="1" w:line="300" w:lineRule="atLeast"/>
        <w:rPr>
          <w:rFonts w:asciiTheme="minorHAnsi" w:hAnsiTheme="minorHAnsi" w:cs="Segoe UI"/>
        </w:rPr>
      </w:pPr>
    </w:p>
    <w:p w14:paraId="46C89A5B" w14:textId="77777777" w:rsidR="000F77B6" w:rsidRPr="00FA3504" w:rsidRDefault="000F77B6" w:rsidP="00FA3504">
      <w:pPr>
        <w:pStyle w:val="Heading3"/>
        <w:rPr>
          <w:rFonts w:asciiTheme="minorHAnsi" w:hAnsiTheme="minorHAnsi"/>
        </w:rPr>
      </w:pPr>
      <w:bookmarkStart w:id="20" w:name="_Toc219100464"/>
      <w:r w:rsidRPr="00FA3504">
        <w:rPr>
          <w:rStyle w:val="Strong"/>
          <w:rFonts w:asciiTheme="minorHAnsi" w:hAnsiTheme="minorHAnsi"/>
          <w:b w:val="0"/>
          <w:bCs w:val="0"/>
        </w:rPr>
        <w:lastRenderedPageBreak/>
        <w:t>Location</w:t>
      </w:r>
      <w:bookmarkEnd w:id="20"/>
    </w:p>
    <w:p w14:paraId="574CBD40" w14:textId="72145848" w:rsidR="00FA3504" w:rsidRPr="00FA3504" w:rsidRDefault="000F77B6" w:rsidP="00C00FC8">
      <w:pPr>
        <w:pStyle w:val="NormalWeb"/>
        <w:numPr>
          <w:ilvl w:val="0"/>
          <w:numId w:val="23"/>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Location </w:t>
      </w:r>
      <w:r w:rsidR="00FA3504" w:rsidRP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Bike</w:t>
      </w:r>
      <w:r w:rsidRPr="00FA3504">
        <w:rPr>
          <w:rFonts w:asciiTheme="minorHAnsi" w:hAnsiTheme="minorHAnsi" w:cs="Segoe UI"/>
          <w:szCs w:val="24"/>
        </w:rPr>
        <w:br/>
        <w:t>Every bike is stored at a location, but a location can exist without any bikes assigned.</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227FC263" w14:textId="42BB7E8D" w:rsidR="000F77B6" w:rsidRDefault="000F77B6" w:rsidP="00C00FC8">
      <w:pPr>
        <w:pStyle w:val="NormalWeb"/>
        <w:numPr>
          <w:ilvl w:val="0"/>
          <w:numId w:val="23"/>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Location</w:t>
      </w:r>
      <w:r w:rsidR="00FA3504" w:rsidRPr="00FA3504">
        <w:rPr>
          <w:rStyle w:val="Strong"/>
          <w:rFonts w:asciiTheme="minorHAnsi" w:eastAsiaTheme="majorEastAsia" w:hAnsiTheme="minorHAnsi" w:cs="Segoe UI"/>
          <w:szCs w:val="24"/>
        </w:rPr>
        <w:t xml:space="preserve"> </w:t>
      </w:r>
      <w:r w:rsidR="00FA3504" w:rsidRPr="00FA3504">
        <w:rPr>
          <w:rStyle w:val="Strong"/>
          <w:rFonts w:asciiTheme="minorHAnsi" w:eastAsiaTheme="majorEastAsia" w:hAnsiTheme="minorHAnsi" w:cs="Symbol"/>
          <w:szCs w:val="24"/>
        </w:rPr>
        <w:sym w:font="Symbol" w:char="F0AE"/>
      </w:r>
      <w:r w:rsidR="00FA3504" w:rsidRPr="00FA3504">
        <w:rPr>
          <w:rStyle w:val="Strong"/>
          <w:rFonts w:asciiTheme="minorHAnsi" w:eastAsiaTheme="majorEastAsia" w:hAnsiTheme="minorHAnsi" w:cs="Segoe UI"/>
          <w:szCs w:val="24"/>
        </w:rPr>
        <w:t xml:space="preserve"> </w:t>
      </w:r>
      <w:r w:rsidRPr="00FA3504">
        <w:rPr>
          <w:rStyle w:val="Strong"/>
          <w:rFonts w:asciiTheme="minorHAnsi" w:eastAsiaTheme="majorEastAsia" w:hAnsiTheme="minorHAnsi" w:cs="Segoe UI"/>
          <w:szCs w:val="24"/>
        </w:rPr>
        <w:t>Price</w:t>
      </w:r>
      <w:r w:rsidRPr="00FA3504">
        <w:rPr>
          <w:rFonts w:asciiTheme="minorHAnsi" w:hAnsiTheme="minorHAnsi" w:cs="Segoe UI"/>
          <w:szCs w:val="24"/>
        </w:rPr>
        <w:br/>
        <w:t>Each price entry is tied to a location, but a location may have no price records yet.</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7B45179A" w14:textId="77777777" w:rsidR="00FA3504" w:rsidRPr="00FA3504" w:rsidRDefault="00FA3504" w:rsidP="00FA3504">
      <w:pPr>
        <w:pStyle w:val="NormalWeb"/>
        <w:spacing w:beforeAutospacing="1" w:afterAutospacing="1" w:line="300" w:lineRule="atLeast"/>
        <w:ind w:left="720"/>
        <w:rPr>
          <w:rFonts w:asciiTheme="minorHAnsi" w:hAnsiTheme="minorHAnsi" w:cs="Segoe UI"/>
          <w:szCs w:val="24"/>
        </w:rPr>
      </w:pPr>
    </w:p>
    <w:p w14:paraId="1A5116ED" w14:textId="77777777" w:rsidR="000F77B6" w:rsidRPr="00FA3504" w:rsidRDefault="000F77B6" w:rsidP="00FA3504">
      <w:pPr>
        <w:pStyle w:val="Heading3"/>
        <w:rPr>
          <w:rFonts w:asciiTheme="minorHAnsi" w:hAnsiTheme="minorHAnsi"/>
        </w:rPr>
      </w:pPr>
      <w:bookmarkStart w:id="21" w:name="_Toc219100465"/>
      <w:r w:rsidRPr="00FA3504">
        <w:rPr>
          <w:rStyle w:val="Strong"/>
          <w:rFonts w:asciiTheme="minorHAnsi" w:hAnsiTheme="minorHAnsi"/>
          <w:b w:val="0"/>
          <w:bCs w:val="0"/>
        </w:rPr>
        <w:t>Bike</w:t>
      </w:r>
      <w:bookmarkEnd w:id="21"/>
    </w:p>
    <w:p w14:paraId="33E93619" w14:textId="7FC7F4BF" w:rsidR="000F77B6" w:rsidRPr="00FA3504" w:rsidRDefault="000F77B6" w:rsidP="00C00FC8">
      <w:pPr>
        <w:pStyle w:val="NormalWeb"/>
        <w:numPr>
          <w:ilvl w:val="0"/>
          <w:numId w:val="24"/>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Bike </w:t>
      </w:r>
      <w:r w:rsidR="00FA3504" w:rsidRPr="00FA3504">
        <w:rPr>
          <w:rStyle w:val="Strong"/>
          <w:rFonts w:asciiTheme="minorHAnsi" w:eastAsiaTheme="majorEastAsia" w:hAnsiTheme="minorHAnsi" w:cs="Symbol"/>
          <w:szCs w:val="24"/>
        </w:rPr>
        <w:sym w:font="Symbol" w:char="F0AE"/>
      </w:r>
      <w:r w:rsidR="00FA3504" w:rsidRPr="00FA3504">
        <w:rPr>
          <w:rStyle w:val="Strong"/>
          <w:rFonts w:asciiTheme="minorHAnsi" w:eastAsiaTheme="majorEastAsia" w:hAnsiTheme="minorHAnsi" w:cs="Segoe UI"/>
          <w:szCs w:val="24"/>
        </w:rPr>
        <w:t xml:space="preserve"> </w:t>
      </w:r>
      <w:r w:rsidRPr="00FA3504">
        <w:rPr>
          <w:rStyle w:val="Strong"/>
          <w:rFonts w:asciiTheme="minorHAnsi" w:eastAsiaTheme="majorEastAsia" w:hAnsiTheme="minorHAnsi" w:cs="Segoe UI"/>
          <w:szCs w:val="24"/>
        </w:rPr>
        <w:t>BikeMaintenance</w:t>
      </w:r>
      <w:r w:rsidRPr="00FA3504">
        <w:rPr>
          <w:rFonts w:asciiTheme="minorHAnsi" w:hAnsiTheme="minorHAnsi" w:cs="Segoe UI"/>
          <w:szCs w:val="24"/>
        </w:rPr>
        <w:br/>
        <w:t>Maintenance records must reference a bike, though a bike might not have any maintenance history.</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20170987" w14:textId="7F78645B" w:rsidR="000F77B6" w:rsidRPr="00FA3504" w:rsidRDefault="000F77B6" w:rsidP="00C00FC8">
      <w:pPr>
        <w:pStyle w:val="NormalWeb"/>
        <w:numPr>
          <w:ilvl w:val="0"/>
          <w:numId w:val="24"/>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Bike </w:t>
      </w:r>
      <w:r w:rsidR="00FA3504" w:rsidRP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BikeTelemetry</w:t>
      </w:r>
      <w:r w:rsidRPr="00FA3504">
        <w:rPr>
          <w:rFonts w:asciiTheme="minorHAnsi" w:hAnsiTheme="minorHAnsi" w:cs="Segoe UI"/>
          <w:szCs w:val="24"/>
        </w:rPr>
        <w:br/>
        <w:t>Telemetry data is linked to a bike, but some bikes may not have telemetry records.</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2ED550E4" w14:textId="77777777" w:rsidR="000F77B6" w:rsidRPr="00FA3504" w:rsidRDefault="000F77B6" w:rsidP="00FA3504">
      <w:pPr>
        <w:pStyle w:val="Heading3"/>
        <w:rPr>
          <w:rFonts w:asciiTheme="minorHAnsi" w:hAnsiTheme="minorHAnsi"/>
        </w:rPr>
      </w:pPr>
      <w:bookmarkStart w:id="22" w:name="_Toc219100466"/>
      <w:r w:rsidRPr="00FA3504">
        <w:rPr>
          <w:rStyle w:val="Strong"/>
          <w:rFonts w:asciiTheme="minorHAnsi" w:hAnsiTheme="minorHAnsi"/>
          <w:b w:val="0"/>
          <w:bCs w:val="0"/>
        </w:rPr>
        <w:t>Rental</w:t>
      </w:r>
      <w:bookmarkEnd w:id="22"/>
    </w:p>
    <w:p w14:paraId="488D144B" w14:textId="590DA0DA" w:rsidR="000F77B6" w:rsidRPr="00FA3504" w:rsidRDefault="000F77B6" w:rsidP="00C00FC8">
      <w:pPr>
        <w:pStyle w:val="NormalWeb"/>
        <w:numPr>
          <w:ilvl w:val="0"/>
          <w:numId w:val="25"/>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Rental </w:t>
      </w:r>
      <w:r w:rsid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Rider</w:t>
      </w:r>
      <w:r w:rsidRPr="00FA3504">
        <w:rPr>
          <w:rFonts w:asciiTheme="minorHAnsi" w:hAnsiTheme="minorHAnsi" w:cs="Segoe UI"/>
          <w:szCs w:val="24"/>
        </w:rPr>
        <w:br/>
        <w:t>Every rental must be associated with a rider, but a rider may never rent a bike.</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67505670" w14:textId="38757394" w:rsidR="000F77B6" w:rsidRPr="00FA3504" w:rsidRDefault="000F77B6" w:rsidP="00C00FC8">
      <w:pPr>
        <w:pStyle w:val="NormalWeb"/>
        <w:numPr>
          <w:ilvl w:val="0"/>
          <w:numId w:val="25"/>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Rental </w:t>
      </w:r>
      <w:r w:rsid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Bike</w:t>
      </w:r>
      <w:r w:rsidRPr="00FA3504">
        <w:rPr>
          <w:rFonts w:asciiTheme="minorHAnsi" w:hAnsiTheme="minorHAnsi" w:cs="Segoe UI"/>
          <w:szCs w:val="24"/>
        </w:rPr>
        <w:br/>
        <w:t>Each rental involves a bike, but a bike might not have been rented before.</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1010F4AF" w14:textId="7D59EC44" w:rsidR="000F77B6" w:rsidRPr="00FA3504" w:rsidRDefault="000F77B6" w:rsidP="00C00FC8">
      <w:pPr>
        <w:pStyle w:val="NormalWeb"/>
        <w:numPr>
          <w:ilvl w:val="0"/>
          <w:numId w:val="25"/>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Rental </w:t>
      </w:r>
      <w:r w:rsid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Price</w:t>
      </w:r>
      <w:r w:rsidRPr="00FA3504">
        <w:rPr>
          <w:rFonts w:asciiTheme="minorHAnsi" w:hAnsiTheme="minorHAnsi" w:cs="Segoe UI"/>
          <w:szCs w:val="24"/>
        </w:rPr>
        <w:br/>
        <w:t>Rentals require a price, but a price record can exist without being used.</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708EC675" w14:textId="473BEA53" w:rsidR="000F77B6" w:rsidRPr="00FA3504" w:rsidRDefault="000F77B6" w:rsidP="00C00FC8">
      <w:pPr>
        <w:pStyle w:val="NormalWeb"/>
        <w:numPr>
          <w:ilvl w:val="0"/>
          <w:numId w:val="25"/>
        </w:numPr>
        <w:spacing w:beforeAutospacing="1" w:afterAutospacing="1" w:line="300" w:lineRule="atLeast"/>
        <w:rPr>
          <w:rFonts w:asciiTheme="minorHAnsi" w:hAnsiTheme="minorHAnsi" w:cs="Segoe UI"/>
          <w:szCs w:val="24"/>
        </w:rPr>
      </w:pPr>
      <w:r w:rsidRPr="00FA3504">
        <w:rPr>
          <w:rStyle w:val="Strong"/>
          <w:rFonts w:asciiTheme="minorHAnsi" w:eastAsiaTheme="majorEastAsia" w:hAnsiTheme="minorHAnsi" w:cs="Segoe UI"/>
          <w:szCs w:val="24"/>
        </w:rPr>
        <w:t xml:space="preserve">Rental </w:t>
      </w:r>
      <w:r w:rsidR="00FA3504">
        <w:rPr>
          <w:rStyle w:val="Strong"/>
          <w:rFonts w:asciiTheme="minorHAnsi" w:eastAsiaTheme="majorEastAsia" w:hAnsiTheme="minorHAnsi" w:cs="Symbol"/>
          <w:szCs w:val="24"/>
        </w:rPr>
        <w:sym w:font="Symbol" w:char="F0AE"/>
      </w:r>
      <w:r w:rsidRPr="00FA3504">
        <w:rPr>
          <w:rStyle w:val="Strong"/>
          <w:rFonts w:asciiTheme="minorHAnsi" w:eastAsiaTheme="majorEastAsia" w:hAnsiTheme="minorHAnsi" w:cs="Segoe UI"/>
          <w:szCs w:val="24"/>
        </w:rPr>
        <w:t xml:space="preserve"> Location</w:t>
      </w:r>
      <w:r w:rsidRPr="00FA3504">
        <w:rPr>
          <w:rFonts w:asciiTheme="minorHAnsi" w:hAnsiTheme="minorHAnsi" w:cs="Segoe UI"/>
          <w:szCs w:val="24"/>
        </w:rPr>
        <w:br/>
        <w:t>Rentals have start and end locations, but a location might not have any rentals yet.</w:t>
      </w:r>
      <w:r w:rsidRPr="00FA3504">
        <w:rPr>
          <w:rFonts w:asciiTheme="minorHAnsi" w:hAnsiTheme="minorHAnsi" w:cs="Segoe UI"/>
          <w:szCs w:val="24"/>
        </w:rPr>
        <w:br/>
      </w:r>
      <w:r w:rsidRPr="00FA3504">
        <w:rPr>
          <w:rStyle w:val="Strong"/>
          <w:rFonts w:asciiTheme="minorHAnsi" w:eastAsiaTheme="majorEastAsia" w:hAnsiTheme="minorHAnsi" w:cs="Segoe UI"/>
          <w:szCs w:val="24"/>
        </w:rPr>
        <w:t>Cardinality:</w:t>
      </w:r>
      <w:r w:rsidRPr="00FA3504">
        <w:rPr>
          <w:rFonts w:asciiTheme="minorHAnsi" w:hAnsiTheme="minorHAnsi" w:cs="Segoe UI"/>
          <w:szCs w:val="24"/>
        </w:rPr>
        <w:t xml:space="preserve"> One (mandatory) to Many (optional).</w:t>
      </w:r>
    </w:p>
    <w:p w14:paraId="30605CC8" w14:textId="77777777" w:rsidR="000F77B6" w:rsidRPr="00FA3504" w:rsidRDefault="000F77B6" w:rsidP="00FA3504">
      <w:pPr>
        <w:pStyle w:val="Heading3"/>
        <w:rPr>
          <w:rFonts w:asciiTheme="minorHAnsi" w:hAnsiTheme="minorHAnsi"/>
        </w:rPr>
      </w:pPr>
      <w:bookmarkStart w:id="23" w:name="_Toc219100467"/>
      <w:r w:rsidRPr="00FA3504">
        <w:rPr>
          <w:rStyle w:val="Strong"/>
          <w:rFonts w:asciiTheme="minorHAnsi" w:hAnsiTheme="minorHAnsi"/>
          <w:b w:val="0"/>
          <w:bCs w:val="0"/>
        </w:rPr>
        <w:t>BikeTelemetry</w:t>
      </w:r>
      <w:bookmarkEnd w:id="23"/>
    </w:p>
    <w:p w14:paraId="181823B1" w14:textId="720577F6" w:rsidR="000F77B6" w:rsidRPr="000F77B6" w:rsidRDefault="000F77B6" w:rsidP="00C00FC8">
      <w:pPr>
        <w:numPr>
          <w:ilvl w:val="0"/>
          <w:numId w:val="26"/>
        </w:numPr>
        <w:spacing w:before="100" w:beforeAutospacing="1" w:after="100" w:afterAutospacing="1" w:line="300" w:lineRule="atLeast"/>
        <w:rPr>
          <w:rFonts w:asciiTheme="minorHAnsi" w:hAnsiTheme="minorHAnsi" w:cs="Segoe UI"/>
        </w:rPr>
      </w:pPr>
      <w:r w:rsidRPr="000F77B6">
        <w:rPr>
          <w:rStyle w:val="Strong"/>
          <w:rFonts w:asciiTheme="minorHAnsi" w:eastAsiaTheme="majorEastAsia" w:hAnsiTheme="minorHAnsi" w:cs="Segoe UI"/>
        </w:rPr>
        <w:t xml:space="preserve">BikeTelemetry </w:t>
      </w:r>
      <w:r w:rsidR="00FA3504">
        <w:rPr>
          <w:rStyle w:val="Strong"/>
          <w:rFonts w:asciiTheme="minorHAnsi" w:eastAsiaTheme="majorEastAsia" w:hAnsiTheme="minorHAnsi" w:cs="Symbol"/>
        </w:rPr>
        <w:sym w:font="Symbol" w:char="F0AE"/>
      </w:r>
      <w:r w:rsidRPr="000F77B6">
        <w:rPr>
          <w:rStyle w:val="Strong"/>
          <w:rFonts w:asciiTheme="minorHAnsi" w:eastAsiaTheme="majorEastAsia" w:hAnsiTheme="minorHAnsi" w:cs="Segoe UI"/>
        </w:rPr>
        <w:t xml:space="preserve"> BikeMaintenance</w:t>
      </w:r>
      <w:r w:rsidRPr="000F77B6">
        <w:rPr>
          <w:rFonts w:asciiTheme="minorHAnsi" w:hAnsiTheme="minorHAnsi" w:cs="Segoe UI"/>
        </w:rPr>
        <w:br/>
        <w:t>If maintenance is triggered by telemetry, it must reference that telemetry record, though most telemetry entries won’t lead to maintenance.</w:t>
      </w:r>
      <w:r w:rsidRPr="000F77B6">
        <w:rPr>
          <w:rFonts w:asciiTheme="minorHAnsi" w:hAnsiTheme="minorHAnsi" w:cs="Segoe UI"/>
        </w:rPr>
        <w:br/>
      </w:r>
      <w:r w:rsidRPr="000F77B6">
        <w:rPr>
          <w:rStyle w:val="Strong"/>
          <w:rFonts w:asciiTheme="minorHAnsi" w:eastAsiaTheme="majorEastAsia" w:hAnsiTheme="minorHAnsi" w:cs="Segoe UI"/>
        </w:rPr>
        <w:t>Cardinality:</w:t>
      </w:r>
      <w:r w:rsidRPr="000F77B6">
        <w:rPr>
          <w:rFonts w:asciiTheme="minorHAnsi" w:hAnsiTheme="minorHAnsi" w:cs="Segoe UI"/>
        </w:rPr>
        <w:t xml:space="preserve"> One (optional) to Many (mandatory).</w:t>
      </w:r>
    </w:p>
    <w:p w14:paraId="711DF8DE" w14:textId="77777777" w:rsidR="000F77B6" w:rsidRPr="00FA3504" w:rsidRDefault="000F77B6" w:rsidP="00FA3504">
      <w:pPr>
        <w:pStyle w:val="Heading3"/>
        <w:rPr>
          <w:rFonts w:asciiTheme="minorHAnsi" w:hAnsiTheme="minorHAnsi"/>
        </w:rPr>
      </w:pPr>
      <w:bookmarkStart w:id="24" w:name="_Toc219100468"/>
      <w:r w:rsidRPr="00FA3504">
        <w:rPr>
          <w:rStyle w:val="Strong"/>
          <w:rFonts w:asciiTheme="minorHAnsi" w:hAnsiTheme="minorHAnsi"/>
          <w:b w:val="0"/>
          <w:bCs w:val="0"/>
        </w:rPr>
        <w:lastRenderedPageBreak/>
        <w:t>BikeMaintenance</w:t>
      </w:r>
      <w:bookmarkEnd w:id="24"/>
    </w:p>
    <w:p w14:paraId="40E33C91" w14:textId="45D2FD95" w:rsidR="00287719" w:rsidRPr="00DB76B5" w:rsidRDefault="000F77B6" w:rsidP="00C00FC8">
      <w:pPr>
        <w:numPr>
          <w:ilvl w:val="0"/>
          <w:numId w:val="27"/>
        </w:numPr>
        <w:spacing w:before="100" w:beforeAutospacing="1" w:after="100" w:afterAutospacing="1" w:line="300" w:lineRule="atLeast"/>
        <w:rPr>
          <w:rFonts w:asciiTheme="minorHAnsi" w:hAnsiTheme="minorHAnsi" w:cs="Segoe UI"/>
        </w:rPr>
      </w:pPr>
      <w:r w:rsidRPr="000F77B6">
        <w:rPr>
          <w:rStyle w:val="Strong"/>
          <w:rFonts w:asciiTheme="minorHAnsi" w:eastAsiaTheme="majorEastAsia" w:hAnsiTheme="minorHAnsi" w:cs="Segoe UI"/>
        </w:rPr>
        <w:t xml:space="preserve">BikeMaintenance </w:t>
      </w:r>
      <w:r w:rsidR="00FA3504">
        <w:rPr>
          <w:rStyle w:val="Strong"/>
          <w:rFonts w:asciiTheme="minorHAnsi" w:eastAsiaTheme="majorEastAsia" w:hAnsiTheme="minorHAnsi" w:cs="Symbol"/>
        </w:rPr>
        <w:sym w:font="Symbol" w:char="F0AE"/>
      </w:r>
      <w:r w:rsidRPr="000F77B6">
        <w:rPr>
          <w:rStyle w:val="Strong"/>
          <w:rFonts w:asciiTheme="minorHAnsi" w:eastAsiaTheme="majorEastAsia" w:hAnsiTheme="minorHAnsi" w:cs="Segoe UI"/>
        </w:rPr>
        <w:t xml:space="preserve"> Staff</w:t>
      </w:r>
      <w:r w:rsidRPr="000F77B6">
        <w:rPr>
          <w:rFonts w:asciiTheme="minorHAnsi" w:hAnsiTheme="minorHAnsi" w:cs="Segoe UI"/>
        </w:rPr>
        <w:br/>
        <w:t>Each maintenance job must be signed off by a staff member, but not all staff will perform maintenance.</w:t>
      </w:r>
      <w:r w:rsidRPr="000F77B6">
        <w:rPr>
          <w:rFonts w:asciiTheme="minorHAnsi" w:hAnsiTheme="minorHAnsi" w:cs="Segoe UI"/>
        </w:rPr>
        <w:br/>
      </w:r>
      <w:r w:rsidRPr="000F77B6">
        <w:rPr>
          <w:rStyle w:val="Strong"/>
          <w:rFonts w:asciiTheme="minorHAnsi" w:eastAsiaTheme="majorEastAsia" w:hAnsiTheme="minorHAnsi" w:cs="Segoe UI"/>
        </w:rPr>
        <w:t>Cardinality:</w:t>
      </w:r>
      <w:r w:rsidRPr="000F77B6">
        <w:rPr>
          <w:rFonts w:asciiTheme="minorHAnsi" w:hAnsiTheme="minorHAnsi" w:cs="Segoe UI"/>
        </w:rPr>
        <w:t xml:space="preserve"> One (mandatory) to Many (optional).</w:t>
      </w:r>
    </w:p>
    <w:p w14:paraId="721953F5" w14:textId="7EF36D02" w:rsidR="0069035B" w:rsidRPr="00C230AA" w:rsidRDefault="00287719" w:rsidP="00C230AA">
      <w:pPr>
        <w:pStyle w:val="Heading2"/>
        <w:rPr>
          <w:rFonts w:eastAsia="Times New Roman"/>
        </w:rPr>
      </w:pPr>
      <w:bookmarkStart w:id="25" w:name="_Toc219100469"/>
      <w:r w:rsidRPr="00287719">
        <w:rPr>
          <w:rFonts w:eastAsia="Times New Roman"/>
        </w:rPr>
        <w:t>Referential Integrity</w:t>
      </w:r>
      <w:bookmarkEnd w:id="25"/>
      <w:r w:rsidRPr="00287719">
        <w:rPr>
          <w:rFonts w:eastAsia="Times New Roman"/>
        </w:rPr>
        <w:t xml:space="preserve"> </w:t>
      </w:r>
    </w:p>
    <w:p w14:paraId="7A74BE25" w14:textId="51C97370" w:rsidR="00EB1385" w:rsidRPr="00EB1385" w:rsidRDefault="00EB1385" w:rsidP="00EB1385">
      <w:pPr>
        <w:rPr>
          <w:rFonts w:asciiTheme="minorHAnsi" w:hAnsiTheme="minorHAnsi"/>
        </w:rPr>
      </w:pPr>
      <w:r w:rsidRPr="00EB1385">
        <w:rPr>
          <w:rFonts w:asciiTheme="minorHAnsi" w:hAnsiTheme="minorHAnsi"/>
        </w:rPr>
        <w:t xml:space="preserve">In the Eco-Ride database, foreign keys were implemented to enforce referential integrity, ensuring that relationships between tables remain valid and consistent. Cascading actions were applied selectively to simplify data </w:t>
      </w:r>
      <w:proofErr w:type="gramStart"/>
      <w:r w:rsidRPr="00EB1385">
        <w:rPr>
          <w:rFonts w:asciiTheme="minorHAnsi" w:hAnsiTheme="minorHAnsi"/>
        </w:rPr>
        <w:t>management</w:t>
      </w:r>
      <w:r w:rsidR="00506DD5">
        <w:rPr>
          <w:rFonts w:asciiTheme="minorHAnsi" w:hAnsiTheme="minorHAnsi"/>
        </w:rPr>
        <w:t xml:space="preserve"> </w:t>
      </w:r>
      <w:r w:rsidRPr="00EB1385">
        <w:rPr>
          <w:rFonts w:asciiTheme="minorHAnsi" w:hAnsiTheme="minorHAnsi"/>
        </w:rPr>
        <w:t>.</w:t>
      </w:r>
      <w:proofErr w:type="gramEnd"/>
      <w:r w:rsidRPr="00EB1385">
        <w:rPr>
          <w:rFonts w:asciiTheme="minorHAnsi" w:hAnsiTheme="minorHAnsi"/>
        </w:rPr>
        <w:t xml:space="preserve"> For example, </w:t>
      </w:r>
      <w:r>
        <w:rPr>
          <w:rFonts w:asciiTheme="minorHAnsi" w:hAnsiTheme="minorHAnsi"/>
        </w:rPr>
        <w:t xml:space="preserve">“On Delete Cascade” </w:t>
      </w:r>
      <w:r w:rsidRPr="00EB1385">
        <w:rPr>
          <w:rFonts w:asciiTheme="minorHAnsi" w:hAnsiTheme="minorHAnsi"/>
        </w:rPr>
        <w:t xml:space="preserve">was used so that when a bike is removed, related records in BikeTelemetry and BikeMaintenance are also deleted, preventing orphaned data and reducing manual clean-up. Similarly, </w:t>
      </w:r>
      <w:r>
        <w:rPr>
          <w:rFonts w:asciiTheme="minorHAnsi" w:hAnsiTheme="minorHAnsi"/>
        </w:rPr>
        <w:t xml:space="preserve">“On Update Cascade” </w:t>
      </w:r>
      <w:r w:rsidRPr="00EB1385">
        <w:rPr>
          <w:rFonts w:asciiTheme="minorHAnsi" w:hAnsiTheme="minorHAnsi"/>
        </w:rPr>
        <w:t>ensures that if a key attribute such as LocationName changes, linked records in Price and Rentals update automatically. These actions reduce redundancy and maintain accuracy, but they were used sparingly to avoid unintended data loss, demonstrating careful consideration of risk versus benefit.</w:t>
      </w:r>
    </w:p>
    <w:p w14:paraId="327D4EC3" w14:textId="77777777" w:rsidR="00287719" w:rsidRPr="00C230AA" w:rsidRDefault="00287719" w:rsidP="00C230AA">
      <w:pPr>
        <w:pStyle w:val="Heading2"/>
        <w:rPr>
          <w:rStyle w:val="Strong"/>
          <w:rFonts w:cs="Segoe UI"/>
          <w:b w:val="0"/>
          <w:bCs w:val="0"/>
        </w:rPr>
      </w:pPr>
      <w:bookmarkStart w:id="26" w:name="_Toc219100470"/>
      <w:r w:rsidRPr="00C230AA">
        <w:rPr>
          <w:rStyle w:val="Strong"/>
          <w:rFonts w:cs="Segoe UI"/>
          <w:b w:val="0"/>
          <w:bCs w:val="0"/>
        </w:rPr>
        <w:t>Normalisation</w:t>
      </w:r>
      <w:bookmarkEnd w:id="26"/>
    </w:p>
    <w:p w14:paraId="4863FFFB" w14:textId="648F3925" w:rsidR="00057B5D" w:rsidRPr="00057B5D" w:rsidRDefault="00057B5D" w:rsidP="00057B5D">
      <w:pPr>
        <w:spacing w:line="300" w:lineRule="atLeast"/>
        <w:rPr>
          <w:rFonts w:asciiTheme="minorHAnsi" w:hAnsiTheme="minorHAnsi" w:cs="Segoe UI"/>
        </w:rPr>
      </w:pPr>
      <w:r w:rsidRPr="00057B5D">
        <w:rPr>
          <w:rFonts w:asciiTheme="minorHAnsi" w:hAnsiTheme="minorHAnsi" w:cs="Segoe UI"/>
        </w:rPr>
        <w:t xml:space="preserve">The schema was designed to meet </w:t>
      </w:r>
      <w:r w:rsidRPr="00057B5D">
        <w:rPr>
          <w:rStyle w:val="Strong"/>
          <w:rFonts w:asciiTheme="minorHAnsi" w:eastAsiaTheme="majorEastAsia" w:hAnsiTheme="minorHAnsi" w:cs="Segoe UI"/>
          <w:b w:val="0"/>
          <w:bCs w:val="0"/>
        </w:rPr>
        <w:t>Third Normal Form (3NF)</w:t>
      </w:r>
      <w:r w:rsidRPr="00057B5D">
        <w:rPr>
          <w:rFonts w:asciiTheme="minorHAnsi" w:hAnsiTheme="minorHAnsi" w:cs="Segoe UI"/>
        </w:rPr>
        <w:t xml:space="preserve"> to improve efficiency and maintain data integrity. This involved eliminating repeating groups and multi-valued attributes, such as storing bike telemetry in separate rows rather than combined fields</w:t>
      </w:r>
      <w:r w:rsidR="00922AE4">
        <w:rPr>
          <w:rFonts w:asciiTheme="minorHAnsi" w:hAnsiTheme="minorHAnsi" w:cs="Segoe UI"/>
        </w:rPr>
        <w:t xml:space="preserve"> [</w:t>
      </w:r>
      <w:r w:rsidR="00E63398">
        <w:rPr>
          <w:rFonts w:asciiTheme="minorHAnsi" w:hAnsiTheme="minorHAnsi" w:cs="Segoe UI"/>
        </w:rPr>
        <w:t>5</w:t>
      </w:r>
      <w:r w:rsidR="00B67062">
        <w:rPr>
          <w:rFonts w:asciiTheme="minorHAnsi" w:hAnsiTheme="minorHAnsi" w:cs="Segoe UI"/>
        </w:rPr>
        <w:t>]</w:t>
      </w:r>
      <w:r w:rsidRPr="00057B5D">
        <w:rPr>
          <w:rFonts w:asciiTheme="minorHAnsi" w:hAnsiTheme="minorHAnsi" w:cs="Segoe UI"/>
        </w:rPr>
        <w:t xml:space="preserve">. Non-key attributes were ensured to depend only on the primary key, for example, BikeType details like </w:t>
      </w:r>
      <w:proofErr w:type="spellStart"/>
      <w:r w:rsidRPr="00057B5D">
        <w:rPr>
          <w:rFonts w:asciiTheme="minorHAnsi" w:hAnsiTheme="minorHAnsi" w:cs="Segoe UI"/>
        </w:rPr>
        <w:t>BatteryCapacity</w:t>
      </w:r>
      <w:proofErr w:type="spellEnd"/>
      <w:r w:rsidRPr="00057B5D">
        <w:rPr>
          <w:rFonts w:asciiTheme="minorHAnsi" w:hAnsiTheme="minorHAnsi" w:cs="Segoe UI"/>
        </w:rPr>
        <w:t xml:space="preserve"> and </w:t>
      </w:r>
      <w:proofErr w:type="spellStart"/>
      <w:r w:rsidRPr="00057B5D">
        <w:rPr>
          <w:rFonts w:asciiTheme="minorHAnsi" w:hAnsiTheme="minorHAnsi" w:cs="Segoe UI"/>
        </w:rPr>
        <w:t>MaxSpeed</w:t>
      </w:r>
      <w:proofErr w:type="spellEnd"/>
      <w:r w:rsidRPr="00057B5D">
        <w:rPr>
          <w:rFonts w:asciiTheme="minorHAnsi" w:hAnsiTheme="minorHAnsi" w:cs="Segoe UI"/>
        </w:rPr>
        <w:t xml:space="preserve"> rely solely on </w:t>
      </w:r>
      <w:proofErr w:type="spellStart"/>
      <w:r w:rsidRPr="00057B5D">
        <w:rPr>
          <w:rFonts w:asciiTheme="minorHAnsi" w:hAnsiTheme="minorHAnsi" w:cs="Segoe UI"/>
        </w:rPr>
        <w:t>BikeTypeID</w:t>
      </w:r>
      <w:proofErr w:type="spellEnd"/>
      <w:r w:rsidRPr="00057B5D">
        <w:rPr>
          <w:rFonts w:asciiTheme="minorHAnsi" w:hAnsiTheme="minorHAnsi" w:cs="Segoe UI"/>
        </w:rPr>
        <w:t>. Transitive dependencies were also removed by storing attributes such as LocationName in the Location table rather than Bike or Rentals. These decisions reduce redundancy, simplify updates, and support scalability as Eco-Ride expands.</w:t>
      </w:r>
    </w:p>
    <w:p w14:paraId="7ED3A985" w14:textId="2C440D50" w:rsidR="0AE528E7" w:rsidRPr="00C230AA" w:rsidRDefault="00936C6E" w:rsidP="00573EBE">
      <w:pPr>
        <w:pStyle w:val="Heading1"/>
      </w:pPr>
      <w:bookmarkStart w:id="27" w:name="_Toc219100471"/>
      <w:r w:rsidRPr="00C230AA">
        <w:t>Implementation</w:t>
      </w:r>
      <w:bookmarkEnd w:id="27"/>
      <w:r w:rsidRPr="00C230AA">
        <w:t xml:space="preserve"> </w:t>
      </w:r>
    </w:p>
    <w:p w14:paraId="5F02DE5D" w14:textId="1C7CD486" w:rsidR="0AE528E7" w:rsidRPr="00C230AA" w:rsidRDefault="19A98717" w:rsidP="00C230AA">
      <w:pPr>
        <w:pStyle w:val="Heading2"/>
        <w:rPr>
          <w:rFonts w:eastAsia="Segoe UI"/>
        </w:rPr>
      </w:pPr>
      <w:bookmarkStart w:id="28" w:name="_Toc219100472"/>
      <w:r w:rsidRPr="00C230AA">
        <w:rPr>
          <w:rFonts w:eastAsia="Segoe UI"/>
        </w:rPr>
        <w:t>Validatio</w:t>
      </w:r>
      <w:r w:rsidR="00C230AA" w:rsidRPr="00C230AA">
        <w:rPr>
          <w:rFonts w:eastAsia="Segoe UI"/>
        </w:rPr>
        <w:t>n</w:t>
      </w:r>
      <w:r w:rsidRPr="00C230AA">
        <w:rPr>
          <w:rFonts w:eastAsia="Segoe UI"/>
        </w:rPr>
        <w:t xml:space="preserve"> Rules</w:t>
      </w:r>
      <w:bookmarkEnd w:id="28"/>
    </w:p>
    <w:p w14:paraId="428BAE07" w14:textId="0AF1D580" w:rsidR="00573EBE" w:rsidRPr="00C230AA" w:rsidRDefault="00C230AA" w:rsidP="008C598C">
      <w:pPr>
        <w:spacing w:line="300" w:lineRule="atLeast"/>
        <w:rPr>
          <w:rFonts w:asciiTheme="minorHAnsi" w:hAnsiTheme="minorHAnsi" w:cs="Segoe UI"/>
        </w:rPr>
      </w:pPr>
      <w:r w:rsidRPr="00C230AA">
        <w:rPr>
          <w:rFonts w:asciiTheme="minorHAnsi" w:hAnsiTheme="minorHAnsi" w:cs="Segoe UI"/>
        </w:rPr>
        <w:t>V</w:t>
      </w:r>
      <w:r w:rsidR="00573EBE" w:rsidRPr="00C230AA">
        <w:rPr>
          <w:rFonts w:asciiTheme="minorHAnsi" w:hAnsiTheme="minorHAnsi" w:cs="Segoe UI"/>
        </w:rPr>
        <w:t>alidation rules and field properties were applied to ensure accuracy and consistency. Mandatory fields guarantee essential data is captured, while numeric ranges and date restrictions prevent invalid entries, such as a return date before the rental date. Input masks and text patterns standardise formats for IDs and contact details, improving data quality and query efficiency. These measures reduce human error, maintain integrity, and support compliance with GDPR, ensuring the database remains reliable and secure for operational use.</w:t>
      </w:r>
    </w:p>
    <w:p w14:paraId="10ACEC7A" w14:textId="42D16856" w:rsidR="45464A11" w:rsidRPr="00C230AA" w:rsidRDefault="45464A11" w:rsidP="08FA6F05">
      <w:pPr>
        <w:spacing w:before="210" w:after="210" w:line="300" w:lineRule="auto"/>
        <w:rPr>
          <w:rFonts w:asciiTheme="minorHAnsi" w:eastAsia="Segoe UI" w:hAnsiTheme="minorHAnsi" w:cs="Segoe UI"/>
        </w:rPr>
      </w:pPr>
      <w:r w:rsidRPr="00C230AA">
        <w:rPr>
          <w:rFonts w:asciiTheme="minorHAnsi" w:eastAsia="Segoe UI" w:hAnsiTheme="minorHAnsi" w:cs="Segoe UI"/>
        </w:rPr>
        <w:t xml:space="preserve">Please see below examples of the validation used throughout the database. </w:t>
      </w:r>
    </w:p>
    <w:p w14:paraId="785B9145" w14:textId="2060FF13" w:rsidR="0AE528E7" w:rsidRDefault="18139D4A" w:rsidP="00C230AA">
      <w:pPr>
        <w:pStyle w:val="Heading3"/>
        <w:rPr>
          <w:rFonts w:asciiTheme="majorHAnsi" w:eastAsia="Segoe UI" w:hAnsiTheme="majorHAnsi"/>
        </w:rPr>
      </w:pPr>
      <w:bookmarkStart w:id="29" w:name="_Toc219100473"/>
      <w:r w:rsidRPr="00C230AA">
        <w:rPr>
          <w:rFonts w:asciiTheme="majorHAnsi" w:eastAsia="Segoe UI" w:hAnsiTheme="majorHAnsi"/>
        </w:rPr>
        <w:t>Validation Rules and Properties Table</w:t>
      </w:r>
      <w:bookmarkEnd w:id="29"/>
    </w:p>
    <w:p w14:paraId="2EB20DA3" w14:textId="77777777" w:rsidR="00C230AA" w:rsidRPr="00C230AA" w:rsidRDefault="00C230AA" w:rsidP="00C230AA"/>
    <w:tbl>
      <w:tblPr>
        <w:tblW w:w="0" w:type="auto"/>
        <w:tblLook w:val="06A0" w:firstRow="1" w:lastRow="0" w:firstColumn="1" w:lastColumn="0" w:noHBand="1" w:noVBand="1"/>
      </w:tblPr>
      <w:tblGrid>
        <w:gridCol w:w="1340"/>
        <w:gridCol w:w="5067"/>
        <w:gridCol w:w="2603"/>
      </w:tblGrid>
      <w:tr w:rsidR="5BEC8E6B" w14:paraId="4DA6F049"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5B01AA2" w14:textId="43E17BF8" w:rsidR="5BEC8E6B" w:rsidRDefault="5BEC8E6B" w:rsidP="5BEC8E6B">
            <w:pPr>
              <w:spacing w:line="300" w:lineRule="auto"/>
              <w:jc w:val="center"/>
              <w:rPr>
                <w:rFonts w:asciiTheme="minorHAnsi" w:eastAsiaTheme="minorEastAsia" w:hAnsiTheme="minorHAnsi" w:cstheme="minorBidi"/>
                <w:b/>
              </w:rPr>
            </w:pPr>
            <w:r w:rsidRPr="4C905B8D">
              <w:rPr>
                <w:rFonts w:asciiTheme="minorHAnsi" w:eastAsiaTheme="minorEastAsia" w:hAnsiTheme="minorHAnsi" w:cstheme="minorBidi"/>
                <w:b/>
              </w:rPr>
              <w:lastRenderedPageBreak/>
              <w:t>Field</w:t>
            </w:r>
          </w:p>
        </w:tc>
        <w:tc>
          <w:tcPr>
            <w:tcW w:w="431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04A5A4E" w14:textId="39C5B4E7" w:rsidR="5BEC8E6B" w:rsidRDefault="5BEC8E6B" w:rsidP="5BEC8E6B">
            <w:pPr>
              <w:spacing w:line="300" w:lineRule="auto"/>
              <w:jc w:val="center"/>
              <w:rPr>
                <w:rFonts w:asciiTheme="minorHAnsi" w:eastAsiaTheme="minorEastAsia" w:hAnsiTheme="minorHAnsi" w:cstheme="minorBidi"/>
                <w:b/>
              </w:rPr>
            </w:pPr>
            <w:r w:rsidRPr="4C905B8D">
              <w:rPr>
                <w:rFonts w:asciiTheme="minorHAnsi" w:eastAsiaTheme="minorEastAsia" w:hAnsiTheme="minorHAnsi" w:cstheme="minorBidi"/>
                <w:b/>
              </w:rPr>
              <w:t>Validation Rule / Property</w:t>
            </w:r>
          </w:p>
        </w:tc>
        <w:tc>
          <w:tcPr>
            <w:tcW w:w="334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5B9B97E" w14:textId="2647747E" w:rsidR="5BEC8E6B" w:rsidRDefault="5BEC8E6B" w:rsidP="5BEC8E6B">
            <w:pPr>
              <w:spacing w:line="300" w:lineRule="auto"/>
              <w:jc w:val="center"/>
              <w:rPr>
                <w:rFonts w:asciiTheme="minorHAnsi" w:eastAsiaTheme="minorEastAsia" w:hAnsiTheme="minorHAnsi" w:cstheme="minorBidi"/>
                <w:b/>
              </w:rPr>
            </w:pPr>
            <w:r w:rsidRPr="4C905B8D">
              <w:rPr>
                <w:rFonts w:asciiTheme="minorHAnsi" w:eastAsiaTheme="minorEastAsia" w:hAnsiTheme="minorHAnsi" w:cstheme="minorBidi"/>
                <w:b/>
              </w:rPr>
              <w:t>Purpose</w:t>
            </w:r>
          </w:p>
        </w:tc>
      </w:tr>
      <w:tr w:rsidR="5BEC8E6B" w14:paraId="1A7907F0"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4F5BDF16" w14:textId="1CBC343D"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Mandatory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14952E13" w14:textId="5BBAAA5B"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Is Not Null</w:t>
            </w:r>
          </w:p>
        </w:tc>
        <w:tc>
          <w:tcPr>
            <w:tcW w:w="3348" w:type="dxa"/>
            <w:tcBorders>
              <w:top w:val="single" w:sz="6" w:space="0" w:color="E6E6E6"/>
              <w:left w:val="single" w:sz="6" w:space="0" w:color="E6E6E6"/>
              <w:bottom w:val="single" w:sz="6" w:space="0" w:color="E6E6E6"/>
              <w:right w:val="single" w:sz="6" w:space="0" w:color="E6E6E6"/>
            </w:tcBorders>
            <w:vAlign w:val="center"/>
          </w:tcPr>
          <w:p w14:paraId="5F994CB7" w14:textId="766D210C" w:rsidR="5BEC8E6B" w:rsidRDefault="71ECBBF8" w:rsidP="5BEC8E6B">
            <w:pPr>
              <w:spacing w:line="300" w:lineRule="auto"/>
              <w:rPr>
                <w:rFonts w:asciiTheme="minorHAnsi" w:eastAsiaTheme="minorEastAsia" w:hAnsiTheme="minorHAnsi" w:cstheme="minorBidi"/>
              </w:rPr>
            </w:pPr>
            <w:r w:rsidRPr="71ECBBF8">
              <w:rPr>
                <w:rFonts w:asciiTheme="minorHAnsi" w:eastAsiaTheme="minorEastAsia" w:hAnsiTheme="minorHAnsi" w:cstheme="minorBidi"/>
              </w:rPr>
              <w:t xml:space="preserve">Ensures </w:t>
            </w:r>
            <w:r w:rsidR="2AABE3FB" w:rsidRPr="08FA6F05">
              <w:rPr>
                <w:rFonts w:asciiTheme="minorHAnsi" w:eastAsiaTheme="minorEastAsia" w:hAnsiTheme="minorHAnsi" w:cstheme="minorBidi"/>
              </w:rPr>
              <w:t>field</w:t>
            </w:r>
            <w:r w:rsidR="22A3802E" w:rsidRPr="71ECBBF8">
              <w:rPr>
                <w:rFonts w:asciiTheme="minorHAnsi" w:eastAsiaTheme="minorEastAsia" w:hAnsiTheme="minorHAnsi" w:cstheme="minorBidi"/>
              </w:rPr>
              <w:t xml:space="preserve"> is not left </w:t>
            </w:r>
            <w:r w:rsidR="22A3802E" w:rsidRPr="64498A04">
              <w:rPr>
                <w:rFonts w:asciiTheme="minorHAnsi" w:eastAsiaTheme="minorEastAsia" w:hAnsiTheme="minorHAnsi" w:cstheme="minorBidi"/>
              </w:rPr>
              <w:t>empty</w:t>
            </w:r>
            <w:r w:rsidR="291EFE10" w:rsidRPr="08FA6F05">
              <w:rPr>
                <w:rFonts w:asciiTheme="minorHAnsi" w:eastAsiaTheme="minorEastAsia" w:hAnsiTheme="minorHAnsi" w:cstheme="minorBidi"/>
              </w:rPr>
              <w:t>.</w:t>
            </w:r>
          </w:p>
        </w:tc>
      </w:tr>
      <w:tr w:rsidR="5BEC8E6B" w14:paraId="4B2B143A"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67934A74" w14:textId="46D097AA"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Numeric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4C421DB3" w14:textId="4DD337B7"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&gt;=1</w:t>
            </w:r>
          </w:p>
        </w:tc>
        <w:tc>
          <w:tcPr>
            <w:tcW w:w="3348" w:type="dxa"/>
            <w:tcBorders>
              <w:top w:val="single" w:sz="6" w:space="0" w:color="E6E6E6"/>
              <w:left w:val="single" w:sz="6" w:space="0" w:color="E6E6E6"/>
              <w:bottom w:val="single" w:sz="6" w:space="0" w:color="E6E6E6"/>
              <w:right w:val="single" w:sz="6" w:space="0" w:color="E6E6E6"/>
            </w:tcBorders>
            <w:vAlign w:val="center"/>
          </w:tcPr>
          <w:p w14:paraId="251C95B6" w14:textId="7937A17A" w:rsidR="5BEC8E6B" w:rsidRDefault="078C1963" w:rsidP="5BEC8E6B">
            <w:pPr>
              <w:spacing w:line="300" w:lineRule="auto"/>
              <w:rPr>
                <w:rFonts w:asciiTheme="minorHAnsi" w:eastAsiaTheme="minorEastAsia" w:hAnsiTheme="minorHAnsi" w:cstheme="minorBidi"/>
              </w:rPr>
            </w:pPr>
            <w:r w:rsidRPr="64498A04">
              <w:rPr>
                <w:rFonts w:asciiTheme="minorHAnsi" w:eastAsiaTheme="minorEastAsia" w:hAnsiTheme="minorHAnsi" w:cstheme="minorBidi"/>
              </w:rPr>
              <w:t xml:space="preserve">Ensures values </w:t>
            </w:r>
            <w:r w:rsidR="65C98CC5" w:rsidRPr="08FA6F05">
              <w:rPr>
                <w:rFonts w:asciiTheme="minorHAnsi" w:eastAsiaTheme="minorEastAsia" w:hAnsiTheme="minorHAnsi" w:cstheme="minorBidi"/>
              </w:rPr>
              <w:t>must</w:t>
            </w:r>
            <w:r w:rsidRPr="64498A04">
              <w:rPr>
                <w:rFonts w:asciiTheme="minorHAnsi" w:eastAsiaTheme="minorEastAsia" w:hAnsiTheme="minorHAnsi" w:cstheme="minorBidi"/>
              </w:rPr>
              <w:t xml:space="preserve"> be </w:t>
            </w:r>
            <w:r w:rsidRPr="3C0C4CCE">
              <w:rPr>
                <w:rFonts w:asciiTheme="minorHAnsi" w:eastAsiaTheme="minorEastAsia" w:hAnsiTheme="minorHAnsi" w:cstheme="minorBidi"/>
              </w:rPr>
              <w:t>positive. Removes the chance of negative values</w:t>
            </w:r>
            <w:r w:rsidRPr="0F2702B3">
              <w:rPr>
                <w:rFonts w:asciiTheme="minorHAnsi" w:eastAsiaTheme="minorEastAsia" w:hAnsiTheme="minorHAnsi" w:cstheme="minorBidi"/>
              </w:rPr>
              <w:t>.</w:t>
            </w:r>
          </w:p>
        </w:tc>
      </w:tr>
      <w:tr w:rsidR="5BEC8E6B" w14:paraId="154FB489"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2068C802" w14:textId="0804BC15"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Numeric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31AAFB33" w14:textId="64DD0230"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Is Null Or &gt;=1</w:t>
            </w:r>
          </w:p>
        </w:tc>
        <w:tc>
          <w:tcPr>
            <w:tcW w:w="3348" w:type="dxa"/>
            <w:tcBorders>
              <w:top w:val="single" w:sz="6" w:space="0" w:color="E6E6E6"/>
              <w:left w:val="single" w:sz="6" w:space="0" w:color="E6E6E6"/>
              <w:bottom w:val="single" w:sz="6" w:space="0" w:color="E6E6E6"/>
              <w:right w:val="single" w:sz="6" w:space="0" w:color="E6E6E6"/>
            </w:tcBorders>
            <w:vAlign w:val="center"/>
          </w:tcPr>
          <w:p w14:paraId="7D4B7D14" w14:textId="63C73E73" w:rsidR="5BEC8E6B" w:rsidRDefault="23F40932" w:rsidP="5BEC8E6B">
            <w:pPr>
              <w:spacing w:line="300" w:lineRule="auto"/>
              <w:rPr>
                <w:rFonts w:asciiTheme="minorHAnsi" w:eastAsiaTheme="minorEastAsia" w:hAnsiTheme="minorHAnsi" w:cstheme="minorBidi"/>
              </w:rPr>
            </w:pPr>
            <w:r w:rsidRPr="0F2702B3">
              <w:rPr>
                <w:rFonts w:asciiTheme="minorHAnsi" w:eastAsiaTheme="minorEastAsia" w:hAnsiTheme="minorHAnsi" w:cstheme="minorBidi"/>
              </w:rPr>
              <w:t xml:space="preserve">Allows the entry to be </w:t>
            </w:r>
            <w:r w:rsidRPr="48DE1459">
              <w:rPr>
                <w:rFonts w:asciiTheme="minorHAnsi" w:eastAsiaTheme="minorEastAsia" w:hAnsiTheme="minorHAnsi" w:cstheme="minorBidi"/>
              </w:rPr>
              <w:t xml:space="preserve">optional but if a value is </w:t>
            </w:r>
            <w:r w:rsidRPr="7FFC2CF1">
              <w:rPr>
                <w:rFonts w:asciiTheme="minorHAnsi" w:eastAsiaTheme="minorEastAsia" w:hAnsiTheme="minorHAnsi" w:cstheme="minorBidi"/>
              </w:rPr>
              <w:t xml:space="preserve">entered </w:t>
            </w:r>
            <w:r w:rsidR="0E9FB9CF" w:rsidRPr="08FA6F05">
              <w:rPr>
                <w:rFonts w:asciiTheme="minorHAnsi" w:eastAsiaTheme="minorEastAsia" w:hAnsiTheme="minorHAnsi" w:cstheme="minorBidi"/>
              </w:rPr>
              <w:t>it must be greater than 1.</w:t>
            </w:r>
          </w:p>
        </w:tc>
      </w:tr>
      <w:tr w:rsidR="5BEC8E6B" w14:paraId="4460BF34"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7B887D8D" w14:textId="609DF67D"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Date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3806DF76" w14:textId="712AAA60"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&lt;=</w:t>
            </w:r>
            <w:proofErr w:type="gramStart"/>
            <w:r w:rsidRPr="4C905B8D">
              <w:rPr>
                <w:rFonts w:asciiTheme="minorHAnsi" w:eastAsiaTheme="minorEastAsia" w:hAnsiTheme="minorHAnsi" w:cstheme="minorBidi"/>
              </w:rPr>
              <w:t>Now(</w:t>
            </w:r>
            <w:proofErr w:type="gram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77A2FE48" w14:textId="01CB140F"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Prevents future dates</w:t>
            </w:r>
            <w:r w:rsidR="04FE5E7B" w:rsidRPr="08FA6F05">
              <w:rPr>
                <w:rFonts w:asciiTheme="minorHAnsi" w:eastAsiaTheme="minorEastAsia" w:hAnsiTheme="minorHAnsi" w:cstheme="minorBidi"/>
              </w:rPr>
              <w:t xml:space="preserve"> from being entered</w:t>
            </w:r>
            <w:r w:rsidRPr="4C905B8D">
              <w:rPr>
                <w:rFonts w:asciiTheme="minorHAnsi" w:eastAsiaTheme="minorEastAsia" w:hAnsiTheme="minorHAnsi" w:cstheme="minorBidi"/>
              </w:rPr>
              <w:t>, maintaining chronological accuracy</w:t>
            </w:r>
            <w:r w:rsidR="51BC2B1B" w:rsidRPr="08FA6F05">
              <w:rPr>
                <w:rFonts w:asciiTheme="minorHAnsi" w:eastAsiaTheme="minorEastAsia" w:hAnsiTheme="minorHAnsi" w:cstheme="minorBidi"/>
              </w:rPr>
              <w:t>.</w:t>
            </w:r>
          </w:p>
        </w:tc>
      </w:tr>
      <w:tr w:rsidR="5BEC8E6B" w14:paraId="43B1E525"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63D6D3D6" w14:textId="5A16C6A1"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Date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373548F8" w14:textId="0A13F2C0"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 xml:space="preserve">Between #01/01/2010# And </w:t>
            </w:r>
            <w:proofErr w:type="gramStart"/>
            <w:r w:rsidRPr="4C905B8D">
              <w:rPr>
                <w:rFonts w:asciiTheme="minorHAnsi" w:eastAsiaTheme="minorEastAsia" w:hAnsiTheme="minorHAnsi" w:cstheme="minorBidi"/>
              </w:rPr>
              <w:t>Date(</w:t>
            </w:r>
            <w:proofErr w:type="gram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2009544A" w14:textId="581487EA"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Restricts dates to a valid historical range</w:t>
            </w:r>
            <w:r w:rsidR="229F9DA1" w:rsidRPr="08FA6F05">
              <w:rPr>
                <w:rFonts w:asciiTheme="minorHAnsi" w:eastAsiaTheme="minorEastAsia" w:hAnsiTheme="minorHAnsi" w:cstheme="minorBidi"/>
              </w:rPr>
              <w:t xml:space="preserve"> for Bike</w:t>
            </w:r>
            <w:r w:rsidR="6852249A" w:rsidRPr="08FA6F05">
              <w:rPr>
                <w:rFonts w:asciiTheme="minorHAnsi" w:eastAsiaTheme="minorEastAsia" w:hAnsiTheme="minorHAnsi" w:cstheme="minorBidi"/>
              </w:rPr>
              <w:t>Type because no bike in the system is older than that.</w:t>
            </w:r>
          </w:p>
        </w:tc>
      </w:tr>
      <w:tr w:rsidR="5BEC8E6B" w14:paraId="5930E9BE"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7E61A4ED" w14:textId="423FB441"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Identifier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7DDE1B0C" w14:textId="1C0A55A3"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[-A-Za-z0-</w:t>
            </w:r>
            <w:proofErr w:type="gramStart"/>
            <w:r w:rsidRPr="4C905B8D">
              <w:rPr>
                <w:rFonts w:asciiTheme="minorHAnsi" w:eastAsiaTheme="minorEastAsia" w:hAnsiTheme="minorHAnsi" w:cstheme="minorBidi"/>
              </w:rPr>
              <w:t>9]*</w:t>
            </w:r>
            <w:proofErr w:type="gramEnd"/>
          </w:p>
        </w:tc>
        <w:tc>
          <w:tcPr>
            <w:tcW w:w="3348" w:type="dxa"/>
            <w:tcBorders>
              <w:top w:val="single" w:sz="6" w:space="0" w:color="E6E6E6"/>
              <w:left w:val="single" w:sz="6" w:space="0" w:color="E6E6E6"/>
              <w:bottom w:val="single" w:sz="6" w:space="0" w:color="E6E6E6"/>
              <w:right w:val="single" w:sz="6" w:space="0" w:color="E6E6E6"/>
            </w:tcBorders>
            <w:vAlign w:val="center"/>
          </w:tcPr>
          <w:p w14:paraId="68975DC8" w14:textId="2D1D6A7B" w:rsidR="5BEC8E6B" w:rsidRDefault="1704459E" w:rsidP="5BEC8E6B">
            <w:pPr>
              <w:spacing w:line="300" w:lineRule="auto"/>
              <w:rPr>
                <w:rFonts w:ascii="Aptos" w:eastAsia="Aptos" w:hAnsi="Aptos" w:cs="Aptos"/>
              </w:rPr>
            </w:pPr>
            <w:r w:rsidRPr="08FA6F05">
              <w:rPr>
                <w:rFonts w:ascii="Aptos" w:eastAsia="Aptos" w:hAnsi="Aptos" w:cs="Aptos"/>
              </w:rPr>
              <w:t>Restricts ID entries to letters and numbers for consistency.</w:t>
            </w:r>
          </w:p>
        </w:tc>
      </w:tr>
      <w:tr w:rsidR="5BEC8E6B" w14:paraId="059AB93F"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770A6E89" w14:textId="512B2F2F"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Text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24BCBD19" w14:textId="19AF8D47"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Like "*[A-Za-z0-9&amp;</w:t>
            </w:r>
            <w:proofErr w:type="gramStart"/>
            <w:r w:rsidRPr="4C905B8D">
              <w:rPr>
                <w:rFonts w:asciiTheme="minorHAnsi" w:eastAsiaTheme="minorEastAsia" w:hAnsiTheme="minorHAnsi" w:cstheme="minorBidi"/>
              </w:rPr>
              <w:t>'./</w:t>
            </w:r>
            <w:proofErr w:type="gramEnd"/>
            <w:r w:rsidRPr="4C905B8D">
              <w:rPr>
                <w:rFonts w:asciiTheme="minorHAnsi" w:eastAsiaTheme="minorEastAsia" w:hAnsiTheme="minorHAnsi" w:cstheme="minorBidi"/>
              </w:rPr>
              <w:t>+\</w:t>
            </w:r>
            <w:proofErr w:type="gramStart"/>
            <w:r w:rsidRPr="4C905B8D">
              <w:rPr>
                <w:rFonts w:asciiTheme="minorHAnsi" w:eastAsiaTheme="minorEastAsia" w:hAnsiTheme="minorHAnsi" w:cstheme="minorBidi"/>
              </w:rPr>
              <w:t>- ]</w:t>
            </w:r>
            <w:proofErr w:type="gram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0B6B32AC" w14:textId="03A29C77" w:rsidR="5BEC8E6B" w:rsidRDefault="08FA6F05" w:rsidP="5BEC8E6B">
            <w:pPr>
              <w:spacing w:line="300" w:lineRule="auto"/>
              <w:rPr>
                <w:rFonts w:asciiTheme="minorHAnsi" w:eastAsiaTheme="minorEastAsia" w:hAnsiTheme="minorHAnsi" w:cstheme="minorBidi"/>
              </w:rPr>
            </w:pPr>
            <w:r w:rsidRPr="08FA6F05">
              <w:rPr>
                <w:rFonts w:asciiTheme="minorHAnsi" w:eastAsiaTheme="minorEastAsia" w:hAnsiTheme="minorHAnsi" w:cstheme="minorBidi"/>
              </w:rPr>
              <w:t>Allows</w:t>
            </w:r>
            <w:r w:rsidR="785495C2" w:rsidRPr="08FA6F05">
              <w:rPr>
                <w:rFonts w:asciiTheme="minorHAnsi" w:eastAsiaTheme="minorEastAsia" w:hAnsiTheme="minorHAnsi" w:cstheme="minorBidi"/>
              </w:rPr>
              <w:t xml:space="preserve"> only those symbols</w:t>
            </w:r>
            <w:r w:rsidR="7EC489F8" w:rsidRPr="08FA6F05">
              <w:rPr>
                <w:rFonts w:asciiTheme="minorHAnsi" w:eastAsiaTheme="minorEastAsia" w:hAnsiTheme="minorHAnsi" w:cstheme="minorBidi"/>
              </w:rPr>
              <w:t>.</w:t>
            </w:r>
          </w:p>
        </w:tc>
      </w:tr>
      <w:tr w:rsidR="5BEC8E6B" w14:paraId="037CD4C0"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02B57D69" w14:textId="32053666"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Text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19290227" w14:textId="26C7C152"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Not Like "*[0-</w:t>
            </w:r>
            <w:proofErr w:type="gramStart"/>
            <w:r w:rsidRPr="4C905B8D">
              <w:rPr>
                <w:rFonts w:asciiTheme="minorHAnsi" w:eastAsiaTheme="minorEastAsia" w:hAnsiTheme="minorHAnsi" w:cstheme="minorBidi"/>
              </w:rPr>
              <w:t>9]*</w:t>
            </w:r>
            <w:proofErr w:type="gram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7FE2CAF7" w14:textId="5AA72DE4"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 xml:space="preserve">Prevents numbers </w:t>
            </w:r>
            <w:r w:rsidR="422E4B98" w:rsidRPr="08FA6F05">
              <w:rPr>
                <w:rFonts w:asciiTheme="minorHAnsi" w:eastAsiaTheme="minorEastAsia" w:hAnsiTheme="minorHAnsi" w:cstheme="minorBidi"/>
              </w:rPr>
              <w:t xml:space="preserve">from being entered, </w:t>
            </w:r>
            <w:r w:rsidRPr="4C905B8D">
              <w:rPr>
                <w:rFonts w:asciiTheme="minorHAnsi" w:eastAsiaTheme="minorEastAsia" w:hAnsiTheme="minorHAnsi" w:cstheme="minorBidi"/>
              </w:rPr>
              <w:t xml:space="preserve">where </w:t>
            </w:r>
            <w:r w:rsidR="422E4B98" w:rsidRPr="08FA6F05">
              <w:rPr>
                <w:rFonts w:asciiTheme="minorHAnsi" w:eastAsiaTheme="minorEastAsia" w:hAnsiTheme="minorHAnsi" w:cstheme="minorBidi"/>
              </w:rPr>
              <w:t>letters are</w:t>
            </w:r>
            <w:r w:rsidRPr="4C905B8D">
              <w:rPr>
                <w:rFonts w:asciiTheme="minorHAnsi" w:eastAsiaTheme="minorEastAsia" w:hAnsiTheme="minorHAnsi" w:cstheme="minorBidi"/>
              </w:rPr>
              <w:t xml:space="preserve"> expected</w:t>
            </w:r>
            <w:r w:rsidR="0F38C738" w:rsidRPr="08FA6F05">
              <w:rPr>
                <w:rFonts w:asciiTheme="minorHAnsi" w:eastAsiaTheme="minorEastAsia" w:hAnsiTheme="minorHAnsi" w:cstheme="minorBidi"/>
              </w:rPr>
              <w:t>.</w:t>
            </w:r>
          </w:p>
        </w:tc>
      </w:tr>
      <w:tr w:rsidR="5BEC8E6B" w14:paraId="366A5A61"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4A4FBB68" w14:textId="5BA6A31E"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Email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2C8DEDDE" w14:textId="4BC2C454"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Like "</w:t>
            </w:r>
            <w:proofErr w:type="gramStart"/>
            <w:r w:rsidRPr="4C905B8D">
              <w:rPr>
                <w:rFonts w:asciiTheme="minorHAnsi" w:eastAsiaTheme="minorEastAsia" w:hAnsiTheme="minorHAnsi" w:cstheme="minorBidi"/>
              </w:rPr>
              <w:t>*?@</w:t>
            </w:r>
            <w:proofErr w:type="gramEnd"/>
            <w:r w:rsidRPr="4C905B8D">
              <w:rPr>
                <w:rFonts w:asciiTheme="minorHAnsi" w:eastAsiaTheme="minorEastAsia" w:hAnsiTheme="minorHAnsi" w:cstheme="minorBidi"/>
              </w:rPr>
              <w:t>?</w:t>
            </w:r>
            <w:proofErr w:type="gramStart"/>
            <w:r w:rsidRPr="4C905B8D">
              <w:rPr>
                <w:rFonts w:asciiTheme="minorHAnsi" w:eastAsiaTheme="minorEastAsia" w:hAnsiTheme="minorHAnsi" w:cstheme="minorBidi"/>
              </w:rPr>
              <w:t>*.*</w:t>
            </w:r>
            <w:proofErr w:type="gram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67E6535F" w14:textId="4BC0132D"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 xml:space="preserve">Ensures </w:t>
            </w:r>
            <w:r w:rsidR="406C2668" w:rsidRPr="08FA6F05">
              <w:rPr>
                <w:rFonts w:asciiTheme="minorHAnsi" w:eastAsiaTheme="minorEastAsia" w:hAnsiTheme="minorHAnsi" w:cstheme="minorBidi"/>
              </w:rPr>
              <w:t>the correct</w:t>
            </w:r>
            <w:r w:rsidRPr="4C905B8D">
              <w:rPr>
                <w:rFonts w:asciiTheme="minorHAnsi" w:eastAsiaTheme="minorEastAsia" w:hAnsiTheme="minorHAnsi" w:cstheme="minorBidi"/>
              </w:rPr>
              <w:t xml:space="preserve"> email format</w:t>
            </w:r>
            <w:r w:rsidR="406C2668" w:rsidRPr="08FA6F05">
              <w:rPr>
                <w:rFonts w:asciiTheme="minorHAnsi" w:eastAsiaTheme="minorEastAsia" w:hAnsiTheme="minorHAnsi" w:cstheme="minorBidi"/>
              </w:rPr>
              <w:t xml:space="preserve"> is followed</w:t>
            </w:r>
            <w:r w:rsidR="13E784F0" w:rsidRPr="08FA6F05">
              <w:rPr>
                <w:rFonts w:asciiTheme="minorHAnsi" w:eastAsiaTheme="minorEastAsia" w:hAnsiTheme="minorHAnsi" w:cstheme="minorBidi"/>
              </w:rPr>
              <w:t>.</w:t>
            </w:r>
          </w:p>
        </w:tc>
      </w:tr>
      <w:tr w:rsidR="5BEC8E6B" w14:paraId="4E3077F6"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65A23D44" w14:textId="546536DA"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Phone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25AA3827" w14:textId="6E788997"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 xml:space="preserve">Like "07#########" Or </w:t>
            </w:r>
            <w:proofErr w:type="gramStart"/>
            <w:r w:rsidRPr="4C905B8D">
              <w:rPr>
                <w:rFonts w:asciiTheme="minorHAnsi" w:eastAsiaTheme="minorEastAsia" w:hAnsiTheme="minorHAnsi" w:cstheme="minorBidi"/>
              </w:rPr>
              <w:t>Like</w:t>
            </w:r>
            <w:proofErr w:type="gramEnd"/>
            <w:r w:rsidRPr="4C905B8D">
              <w:rPr>
                <w:rFonts w:asciiTheme="minorHAnsi" w:eastAsiaTheme="minorEastAsia" w:hAnsiTheme="minorHAnsi" w:cstheme="minorBidi"/>
              </w:rPr>
              <w:t xml:space="preserve"> "+############*"</w:t>
            </w:r>
          </w:p>
        </w:tc>
        <w:tc>
          <w:tcPr>
            <w:tcW w:w="3348" w:type="dxa"/>
            <w:tcBorders>
              <w:top w:val="single" w:sz="6" w:space="0" w:color="E6E6E6"/>
              <w:left w:val="single" w:sz="6" w:space="0" w:color="E6E6E6"/>
              <w:bottom w:val="single" w:sz="6" w:space="0" w:color="E6E6E6"/>
              <w:right w:val="single" w:sz="6" w:space="0" w:color="E6E6E6"/>
            </w:tcBorders>
            <w:vAlign w:val="center"/>
          </w:tcPr>
          <w:p w14:paraId="24388BD0" w14:textId="78A10CD0" w:rsidR="5BEC8E6B" w:rsidRDefault="59CE3AE5" w:rsidP="5BEC8E6B">
            <w:pPr>
              <w:spacing w:line="300" w:lineRule="auto"/>
              <w:rPr>
                <w:rFonts w:asciiTheme="minorHAnsi" w:eastAsiaTheme="minorEastAsia" w:hAnsiTheme="minorHAnsi" w:cstheme="minorBidi"/>
              </w:rPr>
            </w:pPr>
            <w:r w:rsidRPr="08FA6F05">
              <w:rPr>
                <w:rFonts w:asciiTheme="minorHAnsi" w:eastAsiaTheme="minorEastAsia" w:hAnsiTheme="minorHAnsi" w:cstheme="minorBidi"/>
              </w:rPr>
              <w:t>Enforces phone format for UK and international numbers</w:t>
            </w:r>
            <w:r w:rsidR="2ADD960A" w:rsidRPr="08FA6F05">
              <w:rPr>
                <w:rFonts w:asciiTheme="minorHAnsi" w:eastAsiaTheme="minorEastAsia" w:hAnsiTheme="minorHAnsi" w:cstheme="minorBidi"/>
              </w:rPr>
              <w:t xml:space="preserve"> for person table</w:t>
            </w:r>
          </w:p>
        </w:tc>
      </w:tr>
      <w:tr w:rsidR="5BEC8E6B" w14:paraId="775BA21E"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04FB56EB" w14:textId="35D79195"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lastRenderedPageBreak/>
              <w:t>Status Field</w:t>
            </w:r>
          </w:p>
        </w:tc>
        <w:tc>
          <w:tcPr>
            <w:tcW w:w="4312" w:type="dxa"/>
            <w:tcBorders>
              <w:top w:val="single" w:sz="6" w:space="0" w:color="E6E6E6"/>
              <w:left w:val="single" w:sz="6" w:space="0" w:color="E6E6E6"/>
              <w:bottom w:val="single" w:sz="6" w:space="0" w:color="E6E6E6"/>
              <w:right w:val="single" w:sz="6" w:space="0" w:color="E6E6E6"/>
            </w:tcBorders>
            <w:vAlign w:val="center"/>
          </w:tcPr>
          <w:p w14:paraId="7E8CC71A" w14:textId="5074E837"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In ("</w:t>
            </w:r>
            <w:proofErr w:type="spellStart"/>
            <w:r w:rsidRPr="4C905B8D">
              <w:rPr>
                <w:rFonts w:asciiTheme="minorHAnsi" w:eastAsiaTheme="minorEastAsia" w:hAnsiTheme="minorHAnsi" w:cstheme="minorBidi"/>
              </w:rPr>
              <w:t>Available","Rented","Maintenance","Retired</w:t>
            </w:r>
            <w:proofErr w:type="spell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6250B980" w14:textId="1036F290" w:rsidR="5BEC8E6B" w:rsidRDefault="5F5F9B3F" w:rsidP="5BEC8E6B">
            <w:pPr>
              <w:spacing w:line="300" w:lineRule="auto"/>
              <w:rPr>
                <w:rFonts w:asciiTheme="minorHAnsi" w:eastAsiaTheme="minorEastAsia" w:hAnsiTheme="minorHAnsi" w:cstheme="minorBidi"/>
              </w:rPr>
            </w:pPr>
            <w:r w:rsidRPr="08FA6F05">
              <w:rPr>
                <w:rFonts w:asciiTheme="minorHAnsi" w:eastAsiaTheme="minorEastAsia" w:hAnsiTheme="minorHAnsi" w:cstheme="minorBidi"/>
              </w:rPr>
              <w:t>Only allows these status’ to be input. Prevents misspellings and other words being used</w:t>
            </w:r>
            <w:r w:rsidR="0202C604" w:rsidRPr="08FA6F05">
              <w:rPr>
                <w:rFonts w:asciiTheme="minorHAnsi" w:eastAsiaTheme="minorEastAsia" w:hAnsiTheme="minorHAnsi" w:cstheme="minorBidi"/>
              </w:rPr>
              <w:t xml:space="preserve"> regarding BikeType</w:t>
            </w:r>
            <w:r w:rsidR="13E784F0" w:rsidRPr="08FA6F05">
              <w:rPr>
                <w:rFonts w:asciiTheme="minorHAnsi" w:eastAsiaTheme="minorEastAsia" w:hAnsiTheme="minorHAnsi" w:cstheme="minorBidi"/>
              </w:rPr>
              <w:t>.</w:t>
            </w:r>
          </w:p>
        </w:tc>
      </w:tr>
      <w:tr w:rsidR="5BEC8E6B" w14:paraId="3BD5BD06"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7224D19D" w14:textId="4274B23F"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Condition Field</w:t>
            </w:r>
          </w:p>
        </w:tc>
        <w:tc>
          <w:tcPr>
            <w:tcW w:w="4312" w:type="dxa"/>
            <w:tcBorders>
              <w:top w:val="single" w:sz="6" w:space="0" w:color="E6E6E6"/>
              <w:left w:val="single" w:sz="6" w:space="0" w:color="E6E6E6"/>
              <w:bottom w:val="single" w:sz="6" w:space="0" w:color="E6E6E6"/>
              <w:right w:val="single" w:sz="6" w:space="0" w:color="E6E6E6"/>
            </w:tcBorders>
            <w:vAlign w:val="center"/>
          </w:tcPr>
          <w:p w14:paraId="3A81E250" w14:textId="32DF070C"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 xml:space="preserve">In ("Like </w:t>
            </w:r>
            <w:proofErr w:type="spellStart"/>
            <w:r w:rsidRPr="4C905B8D">
              <w:rPr>
                <w:rFonts w:asciiTheme="minorHAnsi" w:eastAsiaTheme="minorEastAsia" w:hAnsiTheme="minorHAnsi" w:cstheme="minorBidi"/>
              </w:rPr>
              <w:t>New","Great","Good","Fair","Poor</w:t>
            </w:r>
            <w:proofErr w:type="spellEnd"/>
            <w:r w:rsidRPr="4C905B8D">
              <w:rPr>
                <w:rFonts w:asciiTheme="minorHAnsi" w:eastAsiaTheme="minorEastAsia" w:hAnsiTheme="minorHAnsi" w:cstheme="minorBidi"/>
              </w:rPr>
              <w:t>")</w:t>
            </w:r>
          </w:p>
        </w:tc>
        <w:tc>
          <w:tcPr>
            <w:tcW w:w="3348" w:type="dxa"/>
            <w:tcBorders>
              <w:top w:val="single" w:sz="6" w:space="0" w:color="E6E6E6"/>
              <w:left w:val="single" w:sz="6" w:space="0" w:color="E6E6E6"/>
              <w:bottom w:val="single" w:sz="6" w:space="0" w:color="E6E6E6"/>
              <w:right w:val="single" w:sz="6" w:space="0" w:color="E6E6E6"/>
            </w:tcBorders>
            <w:vAlign w:val="center"/>
          </w:tcPr>
          <w:p w14:paraId="1B2D0CA8" w14:textId="5F3E8A98" w:rsidR="5BEC8E6B" w:rsidRDefault="1EF8E087" w:rsidP="5BEC8E6B">
            <w:pPr>
              <w:spacing w:line="300" w:lineRule="auto"/>
              <w:rPr>
                <w:rFonts w:asciiTheme="minorHAnsi" w:eastAsiaTheme="minorEastAsia" w:hAnsiTheme="minorHAnsi" w:cstheme="minorBidi"/>
              </w:rPr>
            </w:pPr>
            <w:r w:rsidRPr="08FA6F05">
              <w:rPr>
                <w:rFonts w:asciiTheme="minorHAnsi" w:eastAsiaTheme="minorEastAsia" w:hAnsiTheme="minorHAnsi" w:cstheme="minorBidi"/>
              </w:rPr>
              <w:t>Standardises the assessment of item quality</w:t>
            </w:r>
            <w:r w:rsidR="7758BA65" w:rsidRPr="08FA6F05">
              <w:rPr>
                <w:rFonts w:asciiTheme="minorHAnsi" w:eastAsiaTheme="minorEastAsia" w:hAnsiTheme="minorHAnsi" w:cstheme="minorBidi"/>
              </w:rPr>
              <w:t>.</w:t>
            </w:r>
          </w:p>
        </w:tc>
      </w:tr>
      <w:tr w:rsidR="5BEC8E6B" w14:paraId="1E32FDA6"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3FF34E4C" w14:textId="506016C3"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Date/Time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1EFF7E69" w14:textId="1E858492"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Input Mask: 00/00/0000\ 00:00:00;</w:t>
            </w:r>
            <w:proofErr w:type="gramStart"/>
            <w:r w:rsidRPr="4C905B8D">
              <w:rPr>
                <w:rFonts w:asciiTheme="minorHAnsi" w:eastAsiaTheme="minorEastAsia" w:hAnsiTheme="minorHAnsi" w:cstheme="minorBidi"/>
              </w:rPr>
              <w:t>0;_</w:t>
            </w:r>
            <w:proofErr w:type="gramEnd"/>
          </w:p>
        </w:tc>
        <w:tc>
          <w:tcPr>
            <w:tcW w:w="3348" w:type="dxa"/>
            <w:tcBorders>
              <w:top w:val="single" w:sz="6" w:space="0" w:color="E6E6E6"/>
              <w:left w:val="single" w:sz="6" w:space="0" w:color="E6E6E6"/>
              <w:bottom w:val="single" w:sz="6" w:space="0" w:color="E6E6E6"/>
              <w:right w:val="single" w:sz="6" w:space="0" w:color="E6E6E6"/>
            </w:tcBorders>
            <w:vAlign w:val="center"/>
          </w:tcPr>
          <w:p w14:paraId="22610418" w14:textId="7974D8C7" w:rsidR="5BEC8E6B" w:rsidRDefault="005C7180" w:rsidP="5BEC8E6B">
            <w:pPr>
              <w:spacing w:line="300" w:lineRule="auto"/>
              <w:rPr>
                <w:rFonts w:asciiTheme="minorHAnsi" w:eastAsiaTheme="minorEastAsia" w:hAnsiTheme="minorHAnsi" w:cstheme="minorBidi"/>
              </w:rPr>
            </w:pPr>
            <w:r w:rsidRPr="08FA6F05">
              <w:rPr>
                <w:rFonts w:asciiTheme="minorHAnsi" w:eastAsiaTheme="minorEastAsia" w:hAnsiTheme="minorHAnsi" w:cstheme="minorBidi"/>
              </w:rPr>
              <w:t>Reduces chance of date being entered incorrectly</w:t>
            </w:r>
            <w:r w:rsidR="7B8E402B" w:rsidRPr="08FA6F05">
              <w:rPr>
                <w:rFonts w:asciiTheme="minorHAnsi" w:eastAsiaTheme="minorEastAsia" w:hAnsiTheme="minorHAnsi" w:cstheme="minorBidi"/>
              </w:rPr>
              <w:t>, if forced to follow that format.</w:t>
            </w:r>
          </w:p>
        </w:tc>
      </w:tr>
      <w:tr w:rsidR="5BEC8E6B" w14:paraId="08C9C85B" w14:textId="77777777" w:rsidTr="006818EE">
        <w:trPr>
          <w:trHeight w:val="300"/>
        </w:trPr>
        <w:tc>
          <w:tcPr>
            <w:tcW w:w="1350" w:type="dxa"/>
            <w:tcBorders>
              <w:top w:val="single" w:sz="6" w:space="0" w:color="E6E6E6"/>
              <w:left w:val="single" w:sz="6" w:space="0" w:color="E6E6E6"/>
              <w:bottom w:val="single" w:sz="6" w:space="0" w:color="E6E6E6"/>
              <w:right w:val="single" w:sz="6" w:space="0" w:color="E6E6E6"/>
            </w:tcBorders>
            <w:vAlign w:val="center"/>
          </w:tcPr>
          <w:p w14:paraId="2DA14D90" w14:textId="5E7F590D"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Numeric Fields</w:t>
            </w:r>
          </w:p>
        </w:tc>
        <w:tc>
          <w:tcPr>
            <w:tcW w:w="4312" w:type="dxa"/>
            <w:tcBorders>
              <w:top w:val="single" w:sz="6" w:space="0" w:color="E6E6E6"/>
              <w:left w:val="single" w:sz="6" w:space="0" w:color="E6E6E6"/>
              <w:bottom w:val="single" w:sz="6" w:space="0" w:color="E6E6E6"/>
              <w:right w:val="single" w:sz="6" w:space="0" w:color="E6E6E6"/>
            </w:tcBorders>
            <w:vAlign w:val="center"/>
          </w:tcPr>
          <w:p w14:paraId="7656DEC3" w14:textId="1DFEB1D7" w:rsidR="5BEC8E6B" w:rsidRDefault="5BEC8E6B" w:rsidP="5BEC8E6B">
            <w:pPr>
              <w:spacing w:line="300" w:lineRule="auto"/>
              <w:rPr>
                <w:rFonts w:asciiTheme="minorHAnsi" w:eastAsiaTheme="minorEastAsia" w:hAnsiTheme="minorHAnsi" w:cstheme="minorBidi"/>
                <w:b/>
              </w:rPr>
            </w:pPr>
            <w:r w:rsidRPr="4C905B8D">
              <w:rPr>
                <w:rFonts w:asciiTheme="minorHAnsi" w:eastAsiaTheme="minorEastAsia" w:hAnsiTheme="minorHAnsi" w:cstheme="minorBidi"/>
              </w:rPr>
              <w:t xml:space="preserve">Field Size: </w:t>
            </w:r>
            <w:r w:rsidRPr="4C905B8D">
              <w:rPr>
                <w:rFonts w:asciiTheme="minorHAnsi" w:eastAsiaTheme="minorEastAsia" w:hAnsiTheme="minorHAnsi" w:cstheme="minorBidi"/>
                <w:b/>
              </w:rPr>
              <w:t>Double</w:t>
            </w:r>
            <w:r w:rsidRPr="4C905B8D">
              <w:rPr>
                <w:rFonts w:asciiTheme="minorHAnsi" w:eastAsiaTheme="minorEastAsia" w:hAnsiTheme="minorHAnsi" w:cstheme="minorBidi"/>
              </w:rPr>
              <w:t xml:space="preserve">, Format: </w:t>
            </w:r>
            <w:r w:rsidRPr="4C905B8D">
              <w:rPr>
                <w:rFonts w:asciiTheme="minorHAnsi" w:eastAsiaTheme="minorEastAsia" w:hAnsiTheme="minorHAnsi" w:cstheme="minorBidi"/>
                <w:b/>
              </w:rPr>
              <w:t>0.0000</w:t>
            </w:r>
            <w:r w:rsidRPr="4C905B8D">
              <w:rPr>
                <w:rFonts w:asciiTheme="minorHAnsi" w:eastAsiaTheme="minorEastAsia" w:hAnsiTheme="minorHAnsi" w:cstheme="minorBidi"/>
              </w:rPr>
              <w:t xml:space="preserve">, Decimal Places: </w:t>
            </w:r>
            <w:r w:rsidRPr="4C905B8D">
              <w:rPr>
                <w:rFonts w:asciiTheme="minorHAnsi" w:eastAsiaTheme="minorEastAsia" w:hAnsiTheme="minorHAnsi" w:cstheme="minorBidi"/>
                <w:b/>
              </w:rPr>
              <w:t>4</w:t>
            </w:r>
          </w:p>
        </w:tc>
        <w:tc>
          <w:tcPr>
            <w:tcW w:w="3348" w:type="dxa"/>
            <w:tcBorders>
              <w:top w:val="single" w:sz="6" w:space="0" w:color="E6E6E6"/>
              <w:left w:val="single" w:sz="6" w:space="0" w:color="E6E6E6"/>
              <w:bottom w:val="single" w:sz="6" w:space="0" w:color="E6E6E6"/>
              <w:right w:val="single" w:sz="6" w:space="0" w:color="E6E6E6"/>
            </w:tcBorders>
            <w:vAlign w:val="center"/>
          </w:tcPr>
          <w:p w14:paraId="078C66FA" w14:textId="6ABA03D0" w:rsidR="5BEC8E6B" w:rsidRDefault="5BEC8E6B" w:rsidP="5BEC8E6B">
            <w:pPr>
              <w:spacing w:line="300" w:lineRule="auto"/>
              <w:rPr>
                <w:rFonts w:asciiTheme="minorHAnsi" w:eastAsiaTheme="minorEastAsia" w:hAnsiTheme="minorHAnsi" w:cstheme="minorBidi"/>
              </w:rPr>
            </w:pPr>
            <w:r w:rsidRPr="4C905B8D">
              <w:rPr>
                <w:rFonts w:asciiTheme="minorHAnsi" w:eastAsiaTheme="minorEastAsia" w:hAnsiTheme="minorHAnsi" w:cstheme="minorBidi"/>
              </w:rPr>
              <w:t>Ensures precision and consistency in calculations</w:t>
            </w:r>
            <w:r w:rsidR="13EA00B7" w:rsidRPr="08FA6F05">
              <w:rPr>
                <w:rFonts w:asciiTheme="minorHAnsi" w:eastAsiaTheme="minorEastAsia" w:hAnsiTheme="minorHAnsi" w:cstheme="minorBidi"/>
              </w:rPr>
              <w:t>, ensuring they are all formatted the same.</w:t>
            </w:r>
          </w:p>
        </w:tc>
      </w:tr>
    </w:tbl>
    <w:p w14:paraId="6B3C83FF" w14:textId="7F99226B" w:rsidR="0AE528E7" w:rsidRDefault="0AE528E7" w:rsidP="5BEC8E6B">
      <w:pPr>
        <w:spacing w:line="300" w:lineRule="auto"/>
      </w:pPr>
    </w:p>
    <w:p w14:paraId="5B9C50C6" w14:textId="413D66DE" w:rsidR="0AE528E7" w:rsidRDefault="00E234B8" w:rsidP="27C86444">
      <w:pPr>
        <w:spacing w:line="300" w:lineRule="auto"/>
        <w:rPr>
          <w:rFonts w:asciiTheme="minorHAnsi" w:eastAsiaTheme="minorEastAsia" w:hAnsiTheme="minorHAnsi" w:cstheme="minorBidi"/>
        </w:rPr>
      </w:pPr>
      <w:r w:rsidRPr="00E234B8">
        <w:rPr>
          <w:rFonts w:asciiTheme="minorHAnsi" w:eastAsiaTheme="minorEastAsia" w:hAnsiTheme="minorHAnsi" w:cstheme="minorBidi"/>
          <w:b/>
          <w:bCs/>
        </w:rPr>
        <w:t>Table</w:t>
      </w:r>
      <w:r w:rsidR="00C230AA">
        <w:rPr>
          <w:rFonts w:asciiTheme="minorHAnsi" w:eastAsiaTheme="minorEastAsia" w:hAnsiTheme="minorHAnsi" w:cstheme="minorBidi"/>
          <w:b/>
          <w:bCs/>
        </w:rPr>
        <w:t xml:space="preserve"> </w:t>
      </w:r>
      <w:r w:rsidRPr="00E234B8">
        <w:rPr>
          <w:rFonts w:asciiTheme="minorHAnsi" w:eastAsiaTheme="minorEastAsia" w:hAnsiTheme="minorHAnsi" w:cstheme="minorBidi"/>
          <w:b/>
          <w:bCs/>
        </w:rPr>
        <w:t>1</w:t>
      </w:r>
      <w:r w:rsidR="00C230AA">
        <w:rPr>
          <w:rFonts w:asciiTheme="minorHAnsi" w:eastAsiaTheme="minorEastAsia" w:hAnsiTheme="minorHAnsi" w:cstheme="minorBidi"/>
          <w:b/>
          <w:bCs/>
        </w:rPr>
        <w:t>.</w:t>
      </w:r>
      <w:r w:rsidR="00713CAE">
        <w:rPr>
          <w:rFonts w:asciiTheme="minorHAnsi" w:eastAsiaTheme="minorEastAsia" w:hAnsiTheme="minorHAnsi" w:cstheme="minorBidi"/>
        </w:rPr>
        <w:t xml:space="preserve"> Table of</w:t>
      </w:r>
      <w:r w:rsidR="13EA00B7" w:rsidRPr="08FA6F05">
        <w:rPr>
          <w:rFonts w:asciiTheme="minorHAnsi" w:eastAsiaTheme="minorEastAsia" w:hAnsiTheme="minorHAnsi" w:cstheme="minorBidi"/>
        </w:rPr>
        <w:t xml:space="preserve"> examples from my datasheets where they were used.</w:t>
      </w:r>
    </w:p>
    <w:p w14:paraId="4CDD80BF" w14:textId="43D428C3" w:rsidR="0AE528E7" w:rsidRDefault="0AE528E7" w:rsidP="0AE528E7">
      <w:pPr>
        <w:rPr>
          <w:rFonts w:asciiTheme="minorHAnsi" w:eastAsiaTheme="minorEastAsia" w:hAnsiTheme="minorHAnsi" w:cstheme="minorBidi"/>
        </w:rPr>
      </w:pPr>
    </w:p>
    <w:p w14:paraId="3B26ADFB" w14:textId="002CE322" w:rsidR="44BDFFCA" w:rsidRDefault="14599C68" w:rsidP="0AE528E7">
      <w:r w:rsidRPr="0AE528E7">
        <w:rPr>
          <w:rFonts w:asciiTheme="minorHAnsi" w:eastAsiaTheme="minorEastAsia" w:hAnsiTheme="minorHAnsi" w:cstheme="minorBidi"/>
        </w:rPr>
        <w:lastRenderedPageBreak/>
        <w:t xml:space="preserve"> </w:t>
      </w:r>
      <w:r w:rsidR="64FC60C6">
        <w:rPr>
          <w:noProof/>
        </w:rPr>
        <w:drawing>
          <wp:inline distT="0" distB="0" distL="0" distR="0" wp14:anchorId="0208EC17" wp14:editId="1EC5133C">
            <wp:extent cx="5010150" cy="5724525"/>
            <wp:effectExtent l="0" t="0" r="0" b="0"/>
            <wp:docPr id="14105694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69450" name="Picture 1410569450"/>
                    <pic:cNvPicPr/>
                  </pic:nvPicPr>
                  <pic:blipFill>
                    <a:blip r:embed="rId21">
                      <a:extLst>
                        <a:ext uri="{28A0092B-C50C-407E-A947-70E740481C1C}">
                          <a14:useLocalDpi xmlns:a14="http://schemas.microsoft.com/office/drawing/2010/main"/>
                        </a:ext>
                      </a:extLst>
                    </a:blip>
                    <a:stretch>
                      <a:fillRect/>
                    </a:stretch>
                  </pic:blipFill>
                  <pic:spPr>
                    <a:xfrm>
                      <a:off x="0" y="0"/>
                      <a:ext cx="5010150" cy="5724525"/>
                    </a:xfrm>
                    <a:prstGeom prst="rect">
                      <a:avLst/>
                    </a:prstGeom>
                  </pic:spPr>
                </pic:pic>
              </a:graphicData>
            </a:graphic>
          </wp:inline>
        </w:drawing>
      </w:r>
    </w:p>
    <w:p w14:paraId="50D3683C" w14:textId="6D276E0D" w:rsidR="48CE8620" w:rsidRPr="002C79B4" w:rsidRDefault="48CE8620" w:rsidP="0AE528E7">
      <w:pPr>
        <w:rPr>
          <w:rFonts w:asciiTheme="minorHAnsi" w:eastAsiaTheme="minorEastAsia" w:hAnsiTheme="minorHAnsi" w:cstheme="minorBidi"/>
          <w:sz w:val="22"/>
          <w:szCs w:val="22"/>
        </w:rPr>
      </w:pPr>
      <w:r w:rsidRPr="002C79B4">
        <w:rPr>
          <w:rFonts w:asciiTheme="minorHAnsi" w:eastAsiaTheme="minorEastAsia" w:hAnsiTheme="minorHAnsi" w:cstheme="minorBidi"/>
          <w:b/>
          <w:bCs/>
          <w:sz w:val="22"/>
          <w:szCs w:val="22"/>
        </w:rPr>
        <w:t>Fig 1</w:t>
      </w:r>
      <w:r w:rsidR="78F5455C" w:rsidRPr="002C79B4">
        <w:rPr>
          <w:rFonts w:asciiTheme="minorHAnsi" w:eastAsiaTheme="minorEastAsia" w:hAnsiTheme="minorHAnsi" w:cstheme="minorBidi"/>
          <w:b/>
          <w:bCs/>
          <w:sz w:val="22"/>
          <w:szCs w:val="22"/>
        </w:rPr>
        <w:t>3</w:t>
      </w:r>
      <w:r w:rsidRPr="002C79B4">
        <w:rPr>
          <w:rFonts w:asciiTheme="minorHAnsi" w:eastAsiaTheme="minorEastAsia" w:hAnsiTheme="minorHAnsi" w:cstheme="minorBidi"/>
          <w:b/>
          <w:bCs/>
          <w:sz w:val="22"/>
          <w:szCs w:val="22"/>
        </w:rPr>
        <w:t>.</w:t>
      </w:r>
      <w:r w:rsidRPr="002C79B4">
        <w:rPr>
          <w:rFonts w:asciiTheme="minorHAnsi" w:eastAsiaTheme="minorEastAsia" w:hAnsiTheme="minorHAnsi" w:cstheme="minorBidi"/>
          <w:sz w:val="22"/>
          <w:szCs w:val="22"/>
        </w:rPr>
        <w:t xml:space="preserve"> Screenshot of</w:t>
      </w:r>
      <w:r w:rsidRPr="002C79B4">
        <w:rPr>
          <w:rFonts w:asciiTheme="minorHAnsi" w:eastAsiaTheme="minorEastAsia" w:hAnsiTheme="minorHAnsi" w:cstheme="minorBidi"/>
          <w:sz w:val="22"/>
          <w:szCs w:val="22"/>
        </w:rPr>
        <w:t xml:space="preserve"> </w:t>
      </w:r>
      <w:r w:rsidR="6E7775F8" w:rsidRPr="002C79B4">
        <w:rPr>
          <w:rFonts w:asciiTheme="minorHAnsi" w:eastAsiaTheme="minorEastAsia" w:hAnsiTheme="minorHAnsi" w:cstheme="minorBidi"/>
          <w:sz w:val="22"/>
          <w:szCs w:val="22"/>
        </w:rPr>
        <w:t>Bike</w:t>
      </w:r>
      <w:r w:rsidRPr="002C79B4">
        <w:rPr>
          <w:rFonts w:asciiTheme="minorHAnsi" w:eastAsiaTheme="minorEastAsia" w:hAnsiTheme="minorHAnsi" w:cstheme="minorBidi"/>
          <w:sz w:val="22"/>
          <w:szCs w:val="22"/>
        </w:rPr>
        <w:t xml:space="preserve"> table </w:t>
      </w:r>
      <w:r w:rsidR="3C2BD0E5" w:rsidRPr="002C79B4">
        <w:rPr>
          <w:rFonts w:asciiTheme="minorHAnsi" w:eastAsiaTheme="minorEastAsia" w:hAnsiTheme="minorHAnsi" w:cstheme="minorBidi"/>
          <w:sz w:val="22"/>
          <w:szCs w:val="22"/>
        </w:rPr>
        <w:t>in design view</w:t>
      </w:r>
      <w:r w:rsidRPr="002C79B4">
        <w:rPr>
          <w:rFonts w:asciiTheme="minorHAnsi" w:eastAsiaTheme="minorEastAsia" w:hAnsiTheme="minorHAnsi" w:cstheme="minorBidi"/>
          <w:sz w:val="22"/>
          <w:szCs w:val="22"/>
        </w:rPr>
        <w:t xml:space="preserve"> showing </w:t>
      </w:r>
      <w:proofErr w:type="spellStart"/>
      <w:r w:rsidRPr="002C79B4">
        <w:rPr>
          <w:rFonts w:asciiTheme="minorHAnsi" w:eastAsiaTheme="minorEastAsia" w:hAnsiTheme="minorHAnsi" w:cstheme="minorBidi"/>
          <w:sz w:val="22"/>
          <w:szCs w:val="22"/>
        </w:rPr>
        <w:t>SerialNumber</w:t>
      </w:r>
      <w:proofErr w:type="spellEnd"/>
      <w:r w:rsidRPr="002C79B4">
        <w:rPr>
          <w:rFonts w:asciiTheme="minorHAnsi" w:eastAsiaTheme="minorEastAsia" w:hAnsiTheme="minorHAnsi" w:cstheme="minorBidi"/>
          <w:sz w:val="22"/>
          <w:szCs w:val="22"/>
        </w:rPr>
        <w:t xml:space="preserve"> only accepts, capital and lowercase lette</w:t>
      </w:r>
      <w:r w:rsidR="7C3D0E0F" w:rsidRPr="002C79B4">
        <w:rPr>
          <w:rFonts w:asciiTheme="minorHAnsi" w:eastAsiaTheme="minorEastAsia" w:hAnsiTheme="minorHAnsi" w:cstheme="minorBidi"/>
          <w:sz w:val="22"/>
          <w:szCs w:val="22"/>
        </w:rPr>
        <w:t>rs</w:t>
      </w:r>
      <w:r w:rsidRPr="002C79B4">
        <w:rPr>
          <w:rFonts w:asciiTheme="minorHAnsi" w:eastAsiaTheme="minorEastAsia" w:hAnsiTheme="minorHAnsi" w:cstheme="minorBidi"/>
          <w:sz w:val="22"/>
          <w:szCs w:val="22"/>
        </w:rPr>
        <w:t xml:space="preserve"> and numbers.</w:t>
      </w:r>
    </w:p>
    <w:p w14:paraId="6D3D7606" w14:textId="4DF32E16" w:rsidR="0AE528E7" w:rsidRDefault="0AE528E7" w:rsidP="0AE528E7">
      <w:pPr>
        <w:rPr>
          <w:rFonts w:asciiTheme="minorHAnsi" w:eastAsiaTheme="minorEastAsia" w:hAnsiTheme="minorHAnsi" w:cstheme="minorBidi"/>
        </w:rPr>
      </w:pPr>
    </w:p>
    <w:p w14:paraId="0421B125" w14:textId="145B01D2" w:rsidR="08FA6F05" w:rsidRDefault="08FA6F05" w:rsidP="08FA6F05">
      <w:pPr>
        <w:rPr>
          <w:rFonts w:asciiTheme="minorHAnsi" w:eastAsiaTheme="minorEastAsia" w:hAnsiTheme="minorHAnsi" w:cstheme="minorBidi"/>
        </w:rPr>
      </w:pPr>
    </w:p>
    <w:p w14:paraId="39CE3C3A" w14:textId="08EDE8E0" w:rsidR="7FC3F3B5" w:rsidRDefault="7FC3F3B5" w:rsidP="08FA6F05"/>
    <w:p w14:paraId="7505D24C" w14:textId="77777777" w:rsidR="007F60BE" w:rsidRDefault="007F60BE" w:rsidP="04C99F4E">
      <w:pPr>
        <w:rPr>
          <w:rFonts w:asciiTheme="minorHAnsi" w:eastAsiaTheme="minorEastAsia" w:hAnsiTheme="minorHAnsi" w:cstheme="minorBidi"/>
          <w:b/>
          <w:sz w:val="22"/>
          <w:szCs w:val="22"/>
        </w:rPr>
      </w:pPr>
    </w:p>
    <w:p w14:paraId="6D1C58E5" w14:textId="77777777" w:rsidR="007F60BE" w:rsidRDefault="007F60BE" w:rsidP="04C99F4E">
      <w:pPr>
        <w:rPr>
          <w:rFonts w:asciiTheme="minorHAnsi" w:eastAsiaTheme="minorEastAsia" w:hAnsiTheme="minorHAnsi" w:cstheme="minorBidi"/>
          <w:b/>
          <w:sz w:val="22"/>
          <w:szCs w:val="22"/>
        </w:rPr>
      </w:pPr>
    </w:p>
    <w:p w14:paraId="3DA32672" w14:textId="77777777" w:rsidR="007F60BE" w:rsidRDefault="007F60BE" w:rsidP="04C99F4E">
      <w:pPr>
        <w:rPr>
          <w:rFonts w:asciiTheme="minorHAnsi" w:eastAsiaTheme="minorEastAsia" w:hAnsiTheme="minorHAnsi" w:cstheme="minorBidi"/>
          <w:b/>
          <w:sz w:val="22"/>
          <w:szCs w:val="22"/>
        </w:rPr>
      </w:pPr>
    </w:p>
    <w:p w14:paraId="1607D5C6" w14:textId="77777777" w:rsidR="007F60BE" w:rsidRDefault="007F60BE" w:rsidP="04C99F4E">
      <w:pPr>
        <w:rPr>
          <w:rFonts w:asciiTheme="minorHAnsi" w:eastAsiaTheme="minorEastAsia" w:hAnsiTheme="minorHAnsi" w:cstheme="minorBidi"/>
          <w:b/>
          <w:sz w:val="22"/>
          <w:szCs w:val="22"/>
        </w:rPr>
      </w:pPr>
    </w:p>
    <w:p w14:paraId="45C547A4" w14:textId="77777777" w:rsidR="007F60BE" w:rsidRDefault="007F60BE" w:rsidP="04C99F4E">
      <w:pPr>
        <w:rPr>
          <w:rFonts w:asciiTheme="minorHAnsi" w:eastAsiaTheme="minorEastAsia" w:hAnsiTheme="minorHAnsi" w:cstheme="minorBidi"/>
          <w:b/>
          <w:sz w:val="22"/>
          <w:szCs w:val="22"/>
        </w:rPr>
      </w:pPr>
    </w:p>
    <w:p w14:paraId="69AF4F82" w14:textId="77777777" w:rsidR="007F60BE" w:rsidRDefault="007F60BE" w:rsidP="04C99F4E">
      <w:pPr>
        <w:rPr>
          <w:rFonts w:asciiTheme="minorHAnsi" w:eastAsiaTheme="minorEastAsia" w:hAnsiTheme="minorHAnsi" w:cstheme="minorBidi"/>
          <w:b/>
          <w:sz w:val="22"/>
          <w:szCs w:val="22"/>
        </w:rPr>
      </w:pPr>
    </w:p>
    <w:p w14:paraId="216EC046" w14:textId="77777777" w:rsidR="007F60BE" w:rsidRDefault="007F60BE" w:rsidP="04C99F4E">
      <w:pPr>
        <w:rPr>
          <w:rFonts w:asciiTheme="minorHAnsi" w:eastAsiaTheme="minorEastAsia" w:hAnsiTheme="minorHAnsi" w:cstheme="minorBidi"/>
          <w:b/>
          <w:sz w:val="22"/>
          <w:szCs w:val="22"/>
        </w:rPr>
      </w:pPr>
    </w:p>
    <w:p w14:paraId="28903906" w14:textId="77777777" w:rsidR="007F60BE" w:rsidRDefault="007F60BE" w:rsidP="04C99F4E">
      <w:pPr>
        <w:rPr>
          <w:rFonts w:asciiTheme="minorHAnsi" w:eastAsiaTheme="minorEastAsia" w:hAnsiTheme="minorHAnsi" w:cstheme="minorBidi"/>
          <w:b/>
          <w:sz w:val="22"/>
          <w:szCs w:val="22"/>
        </w:rPr>
      </w:pPr>
    </w:p>
    <w:p w14:paraId="4F888468" w14:textId="77777777" w:rsidR="007F60BE" w:rsidRDefault="007F60BE" w:rsidP="04C99F4E">
      <w:pPr>
        <w:rPr>
          <w:rFonts w:asciiTheme="minorHAnsi" w:eastAsiaTheme="minorEastAsia" w:hAnsiTheme="minorHAnsi" w:cstheme="minorBidi"/>
          <w:b/>
          <w:sz w:val="22"/>
          <w:szCs w:val="22"/>
        </w:rPr>
      </w:pPr>
    </w:p>
    <w:p w14:paraId="48F68707" w14:textId="77777777" w:rsidR="007F60BE" w:rsidRDefault="007F60BE" w:rsidP="04C99F4E">
      <w:pPr>
        <w:rPr>
          <w:rFonts w:asciiTheme="minorHAnsi" w:eastAsiaTheme="minorEastAsia" w:hAnsiTheme="minorHAnsi" w:cstheme="minorBidi"/>
          <w:b/>
          <w:sz w:val="22"/>
          <w:szCs w:val="22"/>
        </w:rPr>
      </w:pPr>
    </w:p>
    <w:p w14:paraId="0187654C" w14:textId="77777777" w:rsidR="007F60BE" w:rsidRDefault="007F60BE" w:rsidP="04C99F4E">
      <w:pPr>
        <w:rPr>
          <w:rFonts w:asciiTheme="minorHAnsi" w:eastAsiaTheme="minorEastAsia" w:hAnsiTheme="minorHAnsi" w:cstheme="minorBidi"/>
          <w:b/>
          <w:sz w:val="22"/>
          <w:szCs w:val="22"/>
        </w:rPr>
      </w:pPr>
    </w:p>
    <w:p w14:paraId="0ABABE6D" w14:textId="77777777" w:rsidR="007F60BE" w:rsidRDefault="007F60BE" w:rsidP="04C99F4E">
      <w:pPr>
        <w:rPr>
          <w:rFonts w:asciiTheme="minorHAnsi" w:eastAsiaTheme="minorEastAsia" w:hAnsiTheme="minorHAnsi" w:cstheme="minorBidi"/>
          <w:b/>
          <w:sz w:val="22"/>
          <w:szCs w:val="22"/>
        </w:rPr>
      </w:pPr>
    </w:p>
    <w:p w14:paraId="5266AB99" w14:textId="77777777" w:rsidR="007F60BE" w:rsidRDefault="007F60BE" w:rsidP="04C99F4E">
      <w:pPr>
        <w:rPr>
          <w:rFonts w:asciiTheme="minorHAnsi" w:eastAsiaTheme="minorEastAsia" w:hAnsiTheme="minorHAnsi" w:cstheme="minorBidi"/>
          <w:b/>
          <w:sz w:val="22"/>
          <w:szCs w:val="22"/>
        </w:rPr>
      </w:pPr>
    </w:p>
    <w:p w14:paraId="5AD4EB28" w14:textId="3E5A3B4E" w:rsidR="007F60BE" w:rsidRDefault="007F60BE" w:rsidP="04C99F4E">
      <w:pPr>
        <w:rPr>
          <w:rFonts w:asciiTheme="minorHAnsi" w:eastAsiaTheme="minorEastAsia" w:hAnsiTheme="minorHAnsi" w:cstheme="minorBidi"/>
          <w:b/>
          <w:sz w:val="22"/>
          <w:szCs w:val="22"/>
        </w:rPr>
      </w:pPr>
      <w:r>
        <w:rPr>
          <w:noProof/>
        </w:rPr>
        <w:lastRenderedPageBreak/>
        <w:drawing>
          <wp:anchor distT="0" distB="0" distL="114300" distR="114300" simplePos="0" relativeHeight="251659276" behindDoc="1" locked="0" layoutInCell="1" allowOverlap="1" wp14:anchorId="572111A5" wp14:editId="2147F8F5">
            <wp:simplePos x="0" y="0"/>
            <wp:positionH relativeFrom="column">
              <wp:posOffset>371475</wp:posOffset>
            </wp:positionH>
            <wp:positionV relativeFrom="paragraph">
              <wp:posOffset>287</wp:posOffset>
            </wp:positionV>
            <wp:extent cx="4072255" cy="4549775"/>
            <wp:effectExtent l="0" t="0" r="4445" b="0"/>
            <wp:wrapTight wrapText="bothSides">
              <wp:wrapPolygon edited="0">
                <wp:start x="0" y="0"/>
                <wp:lineTo x="0" y="21525"/>
                <wp:lineTo x="21556" y="21525"/>
                <wp:lineTo x="21556" y="0"/>
                <wp:lineTo x="0" y="0"/>
              </wp:wrapPolygon>
            </wp:wrapTight>
            <wp:docPr id="16481999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99903" name="Picture 1648199903"/>
                    <pic:cNvPicPr/>
                  </pic:nvPicPr>
                  <pic:blipFill>
                    <a:blip r:embed="rId22">
                      <a:extLst>
                        <a:ext uri="{28A0092B-C50C-407E-A947-70E740481C1C}">
                          <a14:useLocalDpi xmlns:a14="http://schemas.microsoft.com/office/drawing/2010/main" val="0"/>
                        </a:ext>
                      </a:extLst>
                    </a:blip>
                    <a:stretch>
                      <a:fillRect/>
                    </a:stretch>
                  </pic:blipFill>
                  <pic:spPr>
                    <a:xfrm>
                      <a:off x="0" y="0"/>
                      <a:ext cx="4072255" cy="4549775"/>
                    </a:xfrm>
                    <a:prstGeom prst="rect">
                      <a:avLst/>
                    </a:prstGeom>
                  </pic:spPr>
                </pic:pic>
              </a:graphicData>
            </a:graphic>
            <wp14:sizeRelH relativeFrom="page">
              <wp14:pctWidth>0</wp14:pctWidth>
            </wp14:sizeRelH>
            <wp14:sizeRelV relativeFrom="page">
              <wp14:pctHeight>0</wp14:pctHeight>
            </wp14:sizeRelV>
          </wp:anchor>
        </w:drawing>
      </w:r>
    </w:p>
    <w:p w14:paraId="13F43198" w14:textId="7B797522" w:rsidR="007F60BE" w:rsidRDefault="007F60BE" w:rsidP="04C99F4E">
      <w:pPr>
        <w:rPr>
          <w:rFonts w:asciiTheme="minorHAnsi" w:eastAsiaTheme="minorEastAsia" w:hAnsiTheme="minorHAnsi" w:cstheme="minorBidi"/>
          <w:b/>
          <w:sz w:val="22"/>
          <w:szCs w:val="22"/>
        </w:rPr>
      </w:pPr>
    </w:p>
    <w:p w14:paraId="3CE32B47" w14:textId="402BBAE0" w:rsidR="007F60BE" w:rsidRDefault="007F60BE" w:rsidP="04C99F4E">
      <w:pPr>
        <w:rPr>
          <w:rFonts w:asciiTheme="minorHAnsi" w:eastAsiaTheme="minorEastAsia" w:hAnsiTheme="minorHAnsi" w:cstheme="minorBidi"/>
          <w:b/>
          <w:sz w:val="22"/>
          <w:szCs w:val="22"/>
        </w:rPr>
      </w:pPr>
    </w:p>
    <w:p w14:paraId="0709FF0A" w14:textId="42C911CA" w:rsidR="007F60BE" w:rsidRDefault="007F60BE" w:rsidP="04C99F4E">
      <w:pPr>
        <w:rPr>
          <w:rFonts w:asciiTheme="minorHAnsi" w:eastAsiaTheme="minorEastAsia" w:hAnsiTheme="minorHAnsi" w:cstheme="minorBidi"/>
          <w:b/>
          <w:sz w:val="22"/>
          <w:szCs w:val="22"/>
        </w:rPr>
      </w:pPr>
    </w:p>
    <w:p w14:paraId="33F90112" w14:textId="5E3A7CCC" w:rsidR="007F60BE" w:rsidRDefault="007F60BE" w:rsidP="04C99F4E">
      <w:pPr>
        <w:rPr>
          <w:rFonts w:asciiTheme="minorHAnsi" w:eastAsiaTheme="minorEastAsia" w:hAnsiTheme="minorHAnsi" w:cstheme="minorBidi"/>
          <w:b/>
          <w:sz w:val="22"/>
          <w:szCs w:val="22"/>
        </w:rPr>
      </w:pPr>
    </w:p>
    <w:p w14:paraId="1E022B5E" w14:textId="656A8D49" w:rsidR="007F60BE" w:rsidRDefault="007F60BE" w:rsidP="04C99F4E">
      <w:pPr>
        <w:rPr>
          <w:rFonts w:asciiTheme="minorHAnsi" w:eastAsiaTheme="minorEastAsia" w:hAnsiTheme="minorHAnsi" w:cstheme="minorBidi"/>
          <w:b/>
          <w:sz w:val="22"/>
          <w:szCs w:val="22"/>
        </w:rPr>
      </w:pPr>
    </w:p>
    <w:p w14:paraId="30651390" w14:textId="77777777" w:rsidR="007F60BE" w:rsidRDefault="007F60BE" w:rsidP="04C99F4E">
      <w:pPr>
        <w:rPr>
          <w:rFonts w:asciiTheme="minorHAnsi" w:eastAsiaTheme="minorEastAsia" w:hAnsiTheme="minorHAnsi" w:cstheme="minorBidi"/>
          <w:b/>
          <w:sz w:val="22"/>
          <w:szCs w:val="22"/>
        </w:rPr>
      </w:pPr>
    </w:p>
    <w:p w14:paraId="5B578CDA" w14:textId="77777777" w:rsidR="007F60BE" w:rsidRDefault="007F60BE" w:rsidP="04C99F4E">
      <w:pPr>
        <w:rPr>
          <w:rFonts w:asciiTheme="minorHAnsi" w:eastAsiaTheme="minorEastAsia" w:hAnsiTheme="minorHAnsi" w:cstheme="minorBidi"/>
          <w:b/>
          <w:sz w:val="22"/>
          <w:szCs w:val="22"/>
        </w:rPr>
      </w:pPr>
    </w:p>
    <w:p w14:paraId="0BCFF80A" w14:textId="77777777" w:rsidR="007F60BE" w:rsidRDefault="007F60BE" w:rsidP="04C99F4E">
      <w:pPr>
        <w:rPr>
          <w:rFonts w:asciiTheme="minorHAnsi" w:eastAsiaTheme="minorEastAsia" w:hAnsiTheme="minorHAnsi" w:cstheme="minorBidi"/>
          <w:b/>
          <w:sz w:val="22"/>
          <w:szCs w:val="22"/>
        </w:rPr>
      </w:pPr>
    </w:p>
    <w:p w14:paraId="61E2B1B7" w14:textId="77777777" w:rsidR="007F60BE" w:rsidRDefault="007F60BE" w:rsidP="04C99F4E">
      <w:pPr>
        <w:rPr>
          <w:rFonts w:asciiTheme="minorHAnsi" w:eastAsiaTheme="minorEastAsia" w:hAnsiTheme="minorHAnsi" w:cstheme="minorBidi"/>
          <w:b/>
          <w:sz w:val="22"/>
          <w:szCs w:val="22"/>
        </w:rPr>
      </w:pPr>
    </w:p>
    <w:p w14:paraId="3BBF8BD4" w14:textId="77777777" w:rsidR="007F60BE" w:rsidRDefault="007F60BE" w:rsidP="04C99F4E">
      <w:pPr>
        <w:rPr>
          <w:rFonts w:asciiTheme="minorHAnsi" w:eastAsiaTheme="minorEastAsia" w:hAnsiTheme="minorHAnsi" w:cstheme="minorBidi"/>
          <w:b/>
          <w:sz w:val="22"/>
          <w:szCs w:val="22"/>
        </w:rPr>
      </w:pPr>
    </w:p>
    <w:p w14:paraId="22F0FFB0" w14:textId="77777777" w:rsidR="007F60BE" w:rsidRDefault="007F60BE" w:rsidP="04C99F4E">
      <w:pPr>
        <w:rPr>
          <w:rFonts w:asciiTheme="minorHAnsi" w:eastAsiaTheme="minorEastAsia" w:hAnsiTheme="minorHAnsi" w:cstheme="minorBidi"/>
          <w:b/>
          <w:sz w:val="22"/>
          <w:szCs w:val="22"/>
        </w:rPr>
      </w:pPr>
    </w:p>
    <w:p w14:paraId="64E04C8B" w14:textId="77777777" w:rsidR="007F60BE" w:rsidRDefault="007F60BE" w:rsidP="04C99F4E">
      <w:pPr>
        <w:rPr>
          <w:rFonts w:asciiTheme="minorHAnsi" w:eastAsiaTheme="minorEastAsia" w:hAnsiTheme="minorHAnsi" w:cstheme="minorBidi"/>
          <w:b/>
          <w:sz w:val="22"/>
          <w:szCs w:val="22"/>
        </w:rPr>
      </w:pPr>
    </w:p>
    <w:p w14:paraId="7A91C6AC" w14:textId="77777777" w:rsidR="007F60BE" w:rsidRDefault="007F60BE" w:rsidP="04C99F4E">
      <w:pPr>
        <w:rPr>
          <w:rFonts w:asciiTheme="minorHAnsi" w:eastAsiaTheme="minorEastAsia" w:hAnsiTheme="minorHAnsi" w:cstheme="minorBidi"/>
          <w:b/>
          <w:sz w:val="22"/>
          <w:szCs w:val="22"/>
        </w:rPr>
      </w:pPr>
    </w:p>
    <w:p w14:paraId="4ECDBAE9" w14:textId="77777777" w:rsidR="007F60BE" w:rsidRDefault="007F60BE" w:rsidP="04C99F4E">
      <w:pPr>
        <w:rPr>
          <w:rFonts w:asciiTheme="minorHAnsi" w:eastAsiaTheme="minorEastAsia" w:hAnsiTheme="minorHAnsi" w:cstheme="minorBidi"/>
          <w:b/>
          <w:sz w:val="22"/>
          <w:szCs w:val="22"/>
        </w:rPr>
      </w:pPr>
    </w:p>
    <w:p w14:paraId="1CAC6ABA" w14:textId="77777777" w:rsidR="007F60BE" w:rsidRDefault="007F60BE" w:rsidP="04C99F4E">
      <w:pPr>
        <w:rPr>
          <w:rFonts w:asciiTheme="minorHAnsi" w:eastAsiaTheme="minorEastAsia" w:hAnsiTheme="minorHAnsi" w:cstheme="minorBidi"/>
          <w:b/>
          <w:sz w:val="22"/>
          <w:szCs w:val="22"/>
        </w:rPr>
      </w:pPr>
    </w:p>
    <w:p w14:paraId="6486C4C7" w14:textId="77777777" w:rsidR="007F60BE" w:rsidRDefault="007F60BE" w:rsidP="04C99F4E">
      <w:pPr>
        <w:rPr>
          <w:rFonts w:asciiTheme="minorHAnsi" w:eastAsiaTheme="minorEastAsia" w:hAnsiTheme="minorHAnsi" w:cstheme="minorBidi"/>
          <w:b/>
          <w:sz w:val="22"/>
          <w:szCs w:val="22"/>
        </w:rPr>
      </w:pPr>
    </w:p>
    <w:p w14:paraId="78A99DFE" w14:textId="77777777" w:rsidR="007F60BE" w:rsidRDefault="007F60BE" w:rsidP="04C99F4E">
      <w:pPr>
        <w:rPr>
          <w:rFonts w:asciiTheme="minorHAnsi" w:eastAsiaTheme="minorEastAsia" w:hAnsiTheme="minorHAnsi" w:cstheme="minorBidi"/>
          <w:b/>
          <w:sz w:val="22"/>
          <w:szCs w:val="22"/>
        </w:rPr>
      </w:pPr>
    </w:p>
    <w:p w14:paraId="2A1E4F20" w14:textId="77777777" w:rsidR="007F60BE" w:rsidRDefault="007F60BE" w:rsidP="04C99F4E">
      <w:pPr>
        <w:rPr>
          <w:rFonts w:asciiTheme="minorHAnsi" w:eastAsiaTheme="minorEastAsia" w:hAnsiTheme="minorHAnsi" w:cstheme="minorBidi"/>
          <w:b/>
          <w:sz w:val="22"/>
          <w:szCs w:val="22"/>
        </w:rPr>
      </w:pPr>
    </w:p>
    <w:p w14:paraId="6CF1BAC7" w14:textId="77777777" w:rsidR="007F60BE" w:rsidRDefault="007F60BE" w:rsidP="04C99F4E">
      <w:pPr>
        <w:rPr>
          <w:rFonts w:asciiTheme="minorHAnsi" w:eastAsiaTheme="minorEastAsia" w:hAnsiTheme="minorHAnsi" w:cstheme="minorBidi"/>
          <w:b/>
          <w:sz w:val="22"/>
          <w:szCs w:val="22"/>
        </w:rPr>
      </w:pPr>
    </w:p>
    <w:p w14:paraId="1961E00C" w14:textId="77777777" w:rsidR="007F60BE" w:rsidRDefault="007F60BE" w:rsidP="04C99F4E">
      <w:pPr>
        <w:rPr>
          <w:rFonts w:asciiTheme="minorHAnsi" w:eastAsiaTheme="minorEastAsia" w:hAnsiTheme="minorHAnsi" w:cstheme="minorBidi"/>
          <w:b/>
          <w:sz w:val="22"/>
          <w:szCs w:val="22"/>
        </w:rPr>
      </w:pPr>
    </w:p>
    <w:p w14:paraId="674A3D7D" w14:textId="77777777" w:rsidR="007F60BE" w:rsidRDefault="007F60BE" w:rsidP="04C99F4E">
      <w:pPr>
        <w:rPr>
          <w:rFonts w:asciiTheme="minorHAnsi" w:eastAsiaTheme="minorEastAsia" w:hAnsiTheme="minorHAnsi" w:cstheme="minorBidi"/>
          <w:b/>
          <w:sz w:val="22"/>
          <w:szCs w:val="22"/>
        </w:rPr>
      </w:pPr>
    </w:p>
    <w:p w14:paraId="145068C6" w14:textId="77777777" w:rsidR="007F60BE" w:rsidRDefault="007F60BE" w:rsidP="04C99F4E">
      <w:pPr>
        <w:rPr>
          <w:rFonts w:asciiTheme="minorHAnsi" w:eastAsiaTheme="minorEastAsia" w:hAnsiTheme="minorHAnsi" w:cstheme="minorBidi"/>
          <w:b/>
          <w:sz w:val="22"/>
          <w:szCs w:val="22"/>
        </w:rPr>
      </w:pPr>
    </w:p>
    <w:p w14:paraId="2D3C5EAB" w14:textId="77777777" w:rsidR="007F60BE" w:rsidRDefault="007F60BE" w:rsidP="04C99F4E">
      <w:pPr>
        <w:rPr>
          <w:rFonts w:asciiTheme="minorHAnsi" w:eastAsiaTheme="minorEastAsia" w:hAnsiTheme="minorHAnsi" w:cstheme="minorBidi"/>
          <w:b/>
          <w:sz w:val="22"/>
          <w:szCs w:val="22"/>
        </w:rPr>
      </w:pPr>
    </w:p>
    <w:p w14:paraId="635E0F86" w14:textId="77777777" w:rsidR="007F60BE" w:rsidRDefault="007F60BE" w:rsidP="04C99F4E">
      <w:pPr>
        <w:rPr>
          <w:rFonts w:asciiTheme="minorHAnsi" w:eastAsiaTheme="minorEastAsia" w:hAnsiTheme="minorHAnsi" w:cstheme="minorBidi"/>
          <w:b/>
          <w:sz w:val="22"/>
          <w:szCs w:val="22"/>
        </w:rPr>
      </w:pPr>
    </w:p>
    <w:p w14:paraId="031B2AD1" w14:textId="77777777" w:rsidR="007F60BE" w:rsidRDefault="007F60BE" w:rsidP="04C99F4E">
      <w:pPr>
        <w:rPr>
          <w:rFonts w:asciiTheme="minorHAnsi" w:eastAsiaTheme="minorEastAsia" w:hAnsiTheme="minorHAnsi" w:cstheme="minorBidi"/>
          <w:b/>
          <w:sz w:val="22"/>
          <w:szCs w:val="22"/>
        </w:rPr>
      </w:pPr>
    </w:p>
    <w:p w14:paraId="5500652E" w14:textId="77777777" w:rsidR="007F60BE" w:rsidRDefault="007F60BE" w:rsidP="04C99F4E">
      <w:pPr>
        <w:rPr>
          <w:rFonts w:asciiTheme="minorHAnsi" w:eastAsiaTheme="minorEastAsia" w:hAnsiTheme="minorHAnsi" w:cstheme="minorBidi"/>
          <w:b/>
          <w:sz w:val="22"/>
          <w:szCs w:val="22"/>
        </w:rPr>
      </w:pPr>
    </w:p>
    <w:p w14:paraId="43E3AEB7" w14:textId="444638DE" w:rsidR="08FA6F05" w:rsidRPr="007F60BE" w:rsidRDefault="7FC3F3B5" w:rsidP="04C99F4E">
      <w:pPr>
        <w:rPr>
          <w:rFonts w:asciiTheme="minorHAnsi" w:eastAsiaTheme="minorEastAsia" w:hAnsiTheme="minorHAnsi" w:cstheme="minorBidi"/>
          <w:b/>
          <w:sz w:val="22"/>
          <w:szCs w:val="22"/>
        </w:rPr>
      </w:pPr>
      <w:r w:rsidRPr="007F60BE">
        <w:rPr>
          <w:rFonts w:asciiTheme="minorHAnsi" w:eastAsiaTheme="minorEastAsia" w:hAnsiTheme="minorHAnsi" w:cstheme="minorBidi"/>
          <w:b/>
          <w:sz w:val="22"/>
          <w:szCs w:val="22"/>
        </w:rPr>
        <w:t xml:space="preserve">Fig </w:t>
      </w:r>
      <w:r w:rsidRPr="007F60BE">
        <w:rPr>
          <w:rFonts w:asciiTheme="minorHAnsi" w:eastAsiaTheme="minorEastAsia" w:hAnsiTheme="minorHAnsi" w:cstheme="minorBidi"/>
          <w:b/>
          <w:bCs/>
          <w:sz w:val="22"/>
          <w:szCs w:val="22"/>
        </w:rPr>
        <w:t>1</w:t>
      </w:r>
      <w:r w:rsidR="36F41DE5" w:rsidRPr="007F60BE">
        <w:rPr>
          <w:rFonts w:asciiTheme="minorHAnsi" w:eastAsiaTheme="minorEastAsia" w:hAnsiTheme="minorHAnsi" w:cstheme="minorBidi"/>
          <w:b/>
          <w:bCs/>
          <w:sz w:val="22"/>
          <w:szCs w:val="22"/>
        </w:rPr>
        <w:t>4</w:t>
      </w:r>
      <w:r w:rsidRPr="007F60BE">
        <w:rPr>
          <w:rFonts w:asciiTheme="minorHAnsi" w:eastAsiaTheme="minorEastAsia" w:hAnsiTheme="minorHAnsi" w:cstheme="minorBidi"/>
          <w:b/>
          <w:sz w:val="22"/>
          <w:szCs w:val="22"/>
        </w:rPr>
        <w:t>.</w:t>
      </w:r>
      <w:r w:rsidRPr="007F60BE">
        <w:rPr>
          <w:rFonts w:asciiTheme="minorHAnsi" w:eastAsiaTheme="minorEastAsia" w:hAnsiTheme="minorHAnsi" w:cstheme="minorBidi"/>
          <w:sz w:val="22"/>
          <w:szCs w:val="22"/>
        </w:rPr>
        <w:t xml:space="preserve"> Design view for BikeMaintenance Table. This screenshot shows the in</w:t>
      </w:r>
      <w:r w:rsidR="58A5D54A" w:rsidRPr="007F60BE">
        <w:rPr>
          <w:rFonts w:asciiTheme="minorHAnsi" w:eastAsiaTheme="minorEastAsia" w:hAnsiTheme="minorHAnsi" w:cstheme="minorBidi"/>
          <w:sz w:val="22"/>
          <w:szCs w:val="22"/>
        </w:rPr>
        <w:t xml:space="preserve">put mask and validation rule for </w:t>
      </w:r>
      <w:proofErr w:type="spellStart"/>
      <w:r w:rsidR="58A5D54A" w:rsidRPr="007F60BE">
        <w:rPr>
          <w:rFonts w:asciiTheme="minorHAnsi" w:eastAsiaTheme="minorEastAsia" w:hAnsiTheme="minorHAnsi" w:cstheme="minorBidi"/>
          <w:sz w:val="22"/>
          <w:szCs w:val="22"/>
        </w:rPr>
        <w:t>MaintenanceDate</w:t>
      </w:r>
      <w:proofErr w:type="spellEnd"/>
      <w:r w:rsidR="58A5D54A" w:rsidRPr="007F60BE">
        <w:rPr>
          <w:rFonts w:asciiTheme="minorHAnsi" w:eastAsiaTheme="minorEastAsia" w:hAnsiTheme="minorHAnsi" w:cstheme="minorBidi"/>
          <w:sz w:val="22"/>
          <w:szCs w:val="22"/>
        </w:rPr>
        <w:t xml:space="preserve">. </w:t>
      </w:r>
    </w:p>
    <w:p w14:paraId="0CD95119" w14:textId="38FD7527" w:rsidR="2536199C" w:rsidRDefault="2536199C" w:rsidP="2536199C">
      <w:pPr>
        <w:rPr>
          <w:rFonts w:asciiTheme="minorHAnsi" w:eastAsiaTheme="minorEastAsia" w:hAnsiTheme="minorHAnsi" w:cstheme="minorBidi"/>
        </w:rPr>
      </w:pPr>
    </w:p>
    <w:p w14:paraId="2CBCF7B3" w14:textId="6A79956E" w:rsidR="2536199C" w:rsidRDefault="2536199C" w:rsidP="2536199C">
      <w:pPr>
        <w:rPr>
          <w:rFonts w:asciiTheme="minorHAnsi" w:eastAsiaTheme="minorEastAsia" w:hAnsiTheme="minorHAnsi" w:cstheme="minorBidi"/>
        </w:rPr>
      </w:pPr>
    </w:p>
    <w:p w14:paraId="0A4022E1" w14:textId="48433138" w:rsidR="54F9B244" w:rsidRDefault="4E691684" w:rsidP="54F9B244">
      <w:r>
        <w:rPr>
          <w:noProof/>
        </w:rPr>
        <w:lastRenderedPageBreak/>
        <w:drawing>
          <wp:inline distT="0" distB="0" distL="0" distR="0" wp14:anchorId="19A71AF4" wp14:editId="30901495">
            <wp:extent cx="5086350" cy="5724525"/>
            <wp:effectExtent l="0" t="0" r="0" b="0"/>
            <wp:docPr id="111401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1234" name="Picture 111401234"/>
                    <pic:cNvPicPr/>
                  </pic:nvPicPr>
                  <pic:blipFill>
                    <a:blip r:embed="rId23">
                      <a:extLst>
                        <a:ext uri="{28A0092B-C50C-407E-A947-70E740481C1C}">
                          <a14:useLocalDpi xmlns:a14="http://schemas.microsoft.com/office/drawing/2010/main"/>
                        </a:ext>
                      </a:extLst>
                    </a:blip>
                    <a:stretch>
                      <a:fillRect/>
                    </a:stretch>
                  </pic:blipFill>
                  <pic:spPr>
                    <a:xfrm>
                      <a:off x="0" y="0"/>
                      <a:ext cx="5086350" cy="5724525"/>
                    </a:xfrm>
                    <a:prstGeom prst="rect">
                      <a:avLst/>
                    </a:prstGeom>
                  </pic:spPr>
                </pic:pic>
              </a:graphicData>
            </a:graphic>
          </wp:inline>
        </w:drawing>
      </w:r>
    </w:p>
    <w:p w14:paraId="380B90BE" w14:textId="7D415C05" w:rsidR="54F9B244" w:rsidRDefault="54F9B244" w:rsidP="54F9B244">
      <w:pPr>
        <w:rPr>
          <w:rFonts w:asciiTheme="minorHAnsi" w:eastAsiaTheme="minorEastAsia" w:hAnsiTheme="minorHAnsi" w:cstheme="minorBidi"/>
        </w:rPr>
      </w:pPr>
    </w:p>
    <w:p w14:paraId="5A409495" w14:textId="043A8A02" w:rsidR="04C99F4E" w:rsidRPr="007F60BE" w:rsidRDefault="036CE3EC" w:rsidP="04C99F4E">
      <w:pPr>
        <w:rPr>
          <w:rFonts w:asciiTheme="minorHAnsi" w:eastAsiaTheme="minorEastAsia" w:hAnsiTheme="minorHAnsi" w:cstheme="minorBidi"/>
          <w:sz w:val="22"/>
          <w:szCs w:val="22"/>
        </w:rPr>
      </w:pPr>
      <w:r w:rsidRPr="007F60BE">
        <w:rPr>
          <w:rFonts w:asciiTheme="minorHAnsi" w:eastAsiaTheme="minorEastAsia" w:hAnsiTheme="minorHAnsi" w:cstheme="minorBidi"/>
          <w:b/>
          <w:bCs/>
          <w:sz w:val="22"/>
          <w:szCs w:val="22"/>
        </w:rPr>
        <w:t>Fig 15.</w:t>
      </w:r>
      <w:r w:rsidRPr="007F60BE">
        <w:rPr>
          <w:rFonts w:asciiTheme="minorHAnsi" w:eastAsiaTheme="minorEastAsia" w:hAnsiTheme="minorHAnsi" w:cstheme="minorBidi"/>
          <w:sz w:val="22"/>
          <w:szCs w:val="22"/>
        </w:rPr>
        <w:t xml:space="preserve"> Design view for the BikeTelemetry table. This </w:t>
      </w:r>
      <w:r w:rsidR="3B81F0B8" w:rsidRPr="007F60BE">
        <w:rPr>
          <w:rFonts w:asciiTheme="minorHAnsi" w:eastAsiaTheme="minorEastAsia" w:hAnsiTheme="minorHAnsi" w:cstheme="minorBidi"/>
          <w:sz w:val="22"/>
          <w:szCs w:val="22"/>
        </w:rPr>
        <w:t>screenshot</w:t>
      </w:r>
      <w:r w:rsidRPr="007F60BE">
        <w:rPr>
          <w:rFonts w:asciiTheme="minorHAnsi" w:eastAsiaTheme="minorEastAsia" w:hAnsiTheme="minorHAnsi" w:cstheme="minorBidi"/>
          <w:sz w:val="22"/>
          <w:szCs w:val="22"/>
        </w:rPr>
        <w:t xml:space="preserve"> shows the validation rule for Timestamp</w:t>
      </w:r>
      <w:r w:rsidR="545A1314" w:rsidRPr="007F60BE">
        <w:rPr>
          <w:rFonts w:asciiTheme="minorHAnsi" w:eastAsiaTheme="minorEastAsia" w:hAnsiTheme="minorHAnsi" w:cstheme="minorBidi"/>
          <w:sz w:val="22"/>
          <w:szCs w:val="22"/>
        </w:rPr>
        <w:t xml:space="preserve"> and the format requ</w:t>
      </w:r>
      <w:r w:rsidR="545A1314" w:rsidRPr="007F60BE">
        <w:rPr>
          <w:rFonts w:asciiTheme="minorHAnsi" w:eastAsiaTheme="minorEastAsia" w:hAnsiTheme="minorHAnsi" w:cstheme="minorBidi"/>
          <w:sz w:val="22"/>
          <w:szCs w:val="22"/>
        </w:rPr>
        <w:t xml:space="preserve">ired </w:t>
      </w:r>
      <w:r w:rsidR="545A1314" w:rsidRPr="007F60BE">
        <w:rPr>
          <w:rFonts w:asciiTheme="minorHAnsi" w:eastAsiaTheme="minorEastAsia" w:hAnsiTheme="minorHAnsi" w:cstheme="minorBidi"/>
          <w:sz w:val="22"/>
          <w:szCs w:val="22"/>
        </w:rPr>
        <w:t xml:space="preserve">to standardise the fields. </w:t>
      </w:r>
    </w:p>
    <w:p w14:paraId="4156B0BD" w14:textId="2E6F5A7B" w:rsidR="029F0808" w:rsidRDefault="029F0808" w:rsidP="029F0808">
      <w:pPr>
        <w:rPr>
          <w:rFonts w:asciiTheme="minorHAnsi" w:eastAsiaTheme="minorEastAsia" w:hAnsiTheme="minorHAnsi" w:cstheme="minorBidi"/>
        </w:rPr>
      </w:pPr>
    </w:p>
    <w:p w14:paraId="247A4BB2" w14:textId="2C014588" w:rsidR="029F0808" w:rsidRDefault="45C73741" w:rsidP="029F0808">
      <w:r>
        <w:rPr>
          <w:noProof/>
        </w:rPr>
        <w:lastRenderedPageBreak/>
        <w:drawing>
          <wp:inline distT="0" distB="0" distL="0" distR="0" wp14:anchorId="76BE55F4" wp14:editId="4E5A6519">
            <wp:extent cx="5114925" cy="5724525"/>
            <wp:effectExtent l="0" t="0" r="0" b="0"/>
            <wp:docPr id="18744836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83636" name="Picture 1874483636"/>
                    <pic:cNvPicPr/>
                  </pic:nvPicPr>
                  <pic:blipFill>
                    <a:blip r:embed="rId24">
                      <a:extLst>
                        <a:ext uri="{28A0092B-C50C-407E-A947-70E740481C1C}">
                          <a14:useLocalDpi xmlns:a14="http://schemas.microsoft.com/office/drawing/2010/main"/>
                        </a:ext>
                      </a:extLst>
                    </a:blip>
                    <a:stretch>
                      <a:fillRect/>
                    </a:stretch>
                  </pic:blipFill>
                  <pic:spPr>
                    <a:xfrm>
                      <a:off x="0" y="0"/>
                      <a:ext cx="5114925" cy="5724525"/>
                    </a:xfrm>
                    <a:prstGeom prst="rect">
                      <a:avLst/>
                    </a:prstGeom>
                  </pic:spPr>
                </pic:pic>
              </a:graphicData>
            </a:graphic>
          </wp:inline>
        </w:drawing>
      </w:r>
    </w:p>
    <w:p w14:paraId="2090E476" w14:textId="3A29D99F" w:rsidR="45C73741" w:rsidRPr="002C79B4" w:rsidRDefault="45C73741" w:rsidP="079F6CF2">
      <w:pPr>
        <w:rPr>
          <w:rFonts w:asciiTheme="minorHAnsi" w:eastAsiaTheme="minorEastAsia" w:hAnsiTheme="minorHAnsi" w:cstheme="minorBidi"/>
          <w:sz w:val="22"/>
          <w:szCs w:val="22"/>
        </w:rPr>
      </w:pPr>
      <w:r w:rsidRPr="002C79B4">
        <w:rPr>
          <w:rFonts w:asciiTheme="minorHAnsi" w:eastAsiaTheme="minorEastAsia" w:hAnsiTheme="minorHAnsi" w:cstheme="minorBidi"/>
          <w:b/>
          <w:bCs/>
          <w:sz w:val="22"/>
          <w:szCs w:val="22"/>
        </w:rPr>
        <w:t>Fig 16.</w:t>
      </w:r>
      <w:r w:rsidRPr="002C79B4">
        <w:rPr>
          <w:rFonts w:asciiTheme="minorHAnsi" w:eastAsiaTheme="minorEastAsia" w:hAnsiTheme="minorHAnsi" w:cstheme="minorBidi"/>
          <w:sz w:val="22"/>
          <w:szCs w:val="22"/>
        </w:rPr>
        <w:t xml:space="preserve">  Design view for BikeType Table. This screenshot shows the validation rules for </w:t>
      </w:r>
      <w:proofErr w:type="spellStart"/>
      <w:r w:rsidRPr="002C79B4">
        <w:rPr>
          <w:rFonts w:asciiTheme="minorHAnsi" w:eastAsiaTheme="minorEastAsia" w:hAnsiTheme="minorHAnsi" w:cstheme="minorBidi"/>
          <w:sz w:val="22"/>
          <w:szCs w:val="22"/>
        </w:rPr>
        <w:t>YearManufactured</w:t>
      </w:r>
      <w:proofErr w:type="spellEnd"/>
      <w:r w:rsidRPr="002C79B4">
        <w:rPr>
          <w:rFonts w:asciiTheme="minorHAnsi" w:eastAsiaTheme="minorEastAsia" w:hAnsiTheme="minorHAnsi" w:cstheme="minorBidi"/>
          <w:sz w:val="22"/>
          <w:szCs w:val="22"/>
        </w:rPr>
        <w:t xml:space="preserve"> and how it </w:t>
      </w:r>
      <w:r w:rsidR="5317CDC3" w:rsidRPr="002C79B4">
        <w:rPr>
          <w:rFonts w:asciiTheme="minorHAnsi" w:eastAsiaTheme="minorEastAsia" w:hAnsiTheme="minorHAnsi" w:cstheme="minorBidi"/>
          <w:sz w:val="22"/>
          <w:szCs w:val="22"/>
        </w:rPr>
        <w:t>must</w:t>
      </w:r>
      <w:r w:rsidRPr="002C79B4">
        <w:rPr>
          <w:rFonts w:asciiTheme="minorHAnsi" w:eastAsiaTheme="minorEastAsia" w:hAnsiTheme="minorHAnsi" w:cstheme="minorBidi"/>
          <w:sz w:val="22"/>
          <w:szCs w:val="22"/>
        </w:rPr>
        <w:t xml:space="preserve"> be between 2010 and this year</w:t>
      </w:r>
      <w:r w:rsidR="5BB94FAB" w:rsidRPr="002C79B4">
        <w:rPr>
          <w:rFonts w:asciiTheme="minorHAnsi" w:eastAsiaTheme="minorEastAsia" w:hAnsiTheme="minorHAnsi" w:cstheme="minorBidi"/>
          <w:sz w:val="22"/>
          <w:szCs w:val="22"/>
        </w:rPr>
        <w:t>.</w:t>
      </w:r>
    </w:p>
    <w:p w14:paraId="13139181" w14:textId="6DDA4B26" w:rsidR="559DE38B" w:rsidRDefault="559DE38B" w:rsidP="559DE38B">
      <w:pPr>
        <w:rPr>
          <w:rFonts w:asciiTheme="minorHAnsi" w:eastAsiaTheme="minorEastAsia" w:hAnsiTheme="minorHAnsi" w:cstheme="minorBidi"/>
        </w:rPr>
      </w:pPr>
    </w:p>
    <w:p w14:paraId="447F493D" w14:textId="19F46025" w:rsidR="0BBE42DC" w:rsidRDefault="0BBE42DC" w:rsidP="24AB187A">
      <w:r>
        <w:rPr>
          <w:noProof/>
        </w:rPr>
        <w:lastRenderedPageBreak/>
        <w:drawing>
          <wp:inline distT="0" distB="0" distL="0" distR="0" wp14:anchorId="7EC41BA9" wp14:editId="1FB6544F">
            <wp:extent cx="5133975" cy="5724525"/>
            <wp:effectExtent l="0" t="0" r="0" b="0"/>
            <wp:docPr id="953808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08844" name="Picture 953808844"/>
                    <pic:cNvPicPr/>
                  </pic:nvPicPr>
                  <pic:blipFill>
                    <a:blip r:embed="rId25">
                      <a:extLst>
                        <a:ext uri="{28A0092B-C50C-407E-A947-70E740481C1C}">
                          <a14:useLocalDpi xmlns:a14="http://schemas.microsoft.com/office/drawing/2010/main"/>
                        </a:ext>
                      </a:extLst>
                    </a:blip>
                    <a:stretch>
                      <a:fillRect/>
                    </a:stretch>
                  </pic:blipFill>
                  <pic:spPr>
                    <a:xfrm>
                      <a:off x="0" y="0"/>
                      <a:ext cx="5133975" cy="5724525"/>
                    </a:xfrm>
                    <a:prstGeom prst="rect">
                      <a:avLst/>
                    </a:prstGeom>
                  </pic:spPr>
                </pic:pic>
              </a:graphicData>
            </a:graphic>
          </wp:inline>
        </w:drawing>
      </w:r>
    </w:p>
    <w:p w14:paraId="2624991A" w14:textId="501E38E2" w:rsidR="0BBE42DC" w:rsidRPr="00067243" w:rsidRDefault="0BBE42DC" w:rsidP="779A7071">
      <w:pPr>
        <w:rPr>
          <w:rFonts w:asciiTheme="minorHAnsi" w:eastAsiaTheme="minorEastAsia" w:hAnsiTheme="minorHAnsi" w:cstheme="minorBidi"/>
          <w:sz w:val="22"/>
          <w:szCs w:val="22"/>
        </w:rPr>
      </w:pPr>
      <w:r w:rsidRPr="00067243">
        <w:rPr>
          <w:rFonts w:asciiTheme="minorHAnsi" w:eastAsiaTheme="minorEastAsia" w:hAnsiTheme="minorHAnsi" w:cstheme="minorBidi"/>
          <w:b/>
          <w:bCs/>
          <w:sz w:val="22"/>
          <w:szCs w:val="22"/>
        </w:rPr>
        <w:t>Fig 17.</w:t>
      </w:r>
      <w:r w:rsidRPr="00067243">
        <w:rPr>
          <w:rFonts w:asciiTheme="minorHAnsi" w:eastAsiaTheme="minorEastAsia" w:hAnsiTheme="minorHAnsi" w:cstheme="minorBidi"/>
          <w:sz w:val="22"/>
          <w:szCs w:val="22"/>
        </w:rPr>
        <w:t xml:space="preserve"> Design view for Location Table</w:t>
      </w:r>
      <w:r w:rsidR="7FDAF5AC" w:rsidRPr="00067243">
        <w:rPr>
          <w:rFonts w:asciiTheme="minorHAnsi" w:eastAsiaTheme="minorEastAsia" w:hAnsiTheme="minorHAnsi" w:cstheme="minorBidi"/>
          <w:sz w:val="22"/>
          <w:szCs w:val="22"/>
        </w:rPr>
        <w:t>, specifically the validation rules for Longitude</w:t>
      </w:r>
      <w:r w:rsidRPr="00067243">
        <w:rPr>
          <w:rFonts w:asciiTheme="minorHAnsi" w:eastAsiaTheme="minorEastAsia" w:hAnsiTheme="minorHAnsi" w:cstheme="minorBidi"/>
          <w:sz w:val="22"/>
          <w:szCs w:val="22"/>
        </w:rPr>
        <w:t>.</w:t>
      </w:r>
    </w:p>
    <w:p w14:paraId="1FF87C3C" w14:textId="3A42D9EC" w:rsidR="51D7775A" w:rsidRDefault="51D7775A" w:rsidP="51D7775A">
      <w:pPr>
        <w:rPr>
          <w:rFonts w:asciiTheme="minorHAnsi" w:eastAsiaTheme="minorEastAsia" w:hAnsiTheme="minorHAnsi" w:cstheme="minorBidi"/>
        </w:rPr>
      </w:pPr>
    </w:p>
    <w:p w14:paraId="34F072B5" w14:textId="09F579C9" w:rsidR="728B514A" w:rsidRDefault="1AE22FCD" w:rsidP="728B514A">
      <w:pPr>
        <w:rPr>
          <w:rFonts w:asciiTheme="minorHAnsi" w:eastAsiaTheme="minorEastAsia" w:hAnsiTheme="minorHAnsi" w:cstheme="minorBidi"/>
        </w:rPr>
      </w:pPr>
      <w:r w:rsidRPr="51D7775A">
        <w:rPr>
          <w:rFonts w:asciiTheme="minorHAnsi" w:eastAsiaTheme="minorEastAsia" w:hAnsiTheme="minorHAnsi" w:cstheme="minorBidi"/>
        </w:rPr>
        <w:t xml:space="preserve">Figure </w:t>
      </w:r>
      <w:r w:rsidRPr="51DCC4EB">
        <w:rPr>
          <w:rFonts w:asciiTheme="minorHAnsi" w:eastAsiaTheme="minorEastAsia" w:hAnsiTheme="minorHAnsi" w:cstheme="minorBidi"/>
        </w:rPr>
        <w:t xml:space="preserve">17 </w:t>
      </w:r>
      <w:r w:rsidR="0BBE42DC" w:rsidRPr="51DCC4EB">
        <w:rPr>
          <w:rFonts w:asciiTheme="minorHAnsi" w:eastAsiaTheme="minorEastAsia" w:hAnsiTheme="minorHAnsi" w:cstheme="minorBidi"/>
        </w:rPr>
        <w:t>shows</w:t>
      </w:r>
      <w:r w:rsidR="0BBE42DC" w:rsidRPr="1F1A462E">
        <w:rPr>
          <w:rFonts w:asciiTheme="minorHAnsi" w:eastAsiaTheme="minorEastAsia" w:hAnsiTheme="minorHAnsi" w:cstheme="minorBidi"/>
        </w:rPr>
        <w:t xml:space="preserve"> the field </w:t>
      </w:r>
      <w:r w:rsidR="0BBE42DC" w:rsidRPr="748DEE24">
        <w:rPr>
          <w:rFonts w:asciiTheme="minorHAnsi" w:eastAsiaTheme="minorEastAsia" w:hAnsiTheme="minorHAnsi" w:cstheme="minorBidi"/>
        </w:rPr>
        <w:t xml:space="preserve">size, format, </w:t>
      </w:r>
      <w:r w:rsidR="58B66FCC" w:rsidRPr="544D01F8">
        <w:rPr>
          <w:rFonts w:asciiTheme="minorHAnsi" w:eastAsiaTheme="minorEastAsia" w:hAnsiTheme="minorHAnsi" w:cstheme="minorBidi"/>
        </w:rPr>
        <w:t>decimal</w:t>
      </w:r>
      <w:r w:rsidR="0BBE42DC" w:rsidRPr="5AC6A35F">
        <w:rPr>
          <w:rFonts w:asciiTheme="minorHAnsi" w:eastAsiaTheme="minorEastAsia" w:hAnsiTheme="minorHAnsi" w:cstheme="minorBidi"/>
        </w:rPr>
        <w:t xml:space="preserve"> place values and validation rules for </w:t>
      </w:r>
      <w:r w:rsidR="0BBE42DC" w:rsidRPr="0F96157F">
        <w:rPr>
          <w:rFonts w:asciiTheme="minorHAnsi" w:eastAsiaTheme="minorEastAsia" w:hAnsiTheme="minorHAnsi" w:cstheme="minorBidi"/>
        </w:rPr>
        <w:t xml:space="preserve">Longitude. </w:t>
      </w:r>
      <w:r w:rsidR="0BBE42DC" w:rsidRPr="296568D9">
        <w:rPr>
          <w:rFonts w:asciiTheme="minorHAnsi" w:eastAsiaTheme="minorEastAsia" w:hAnsiTheme="minorHAnsi" w:cstheme="minorBidi"/>
        </w:rPr>
        <w:t xml:space="preserve">These were </w:t>
      </w:r>
      <w:r w:rsidR="77D0C00C" w:rsidRPr="699ACCAD">
        <w:rPr>
          <w:rFonts w:asciiTheme="minorHAnsi" w:eastAsiaTheme="minorEastAsia" w:hAnsiTheme="minorHAnsi" w:cstheme="minorBidi"/>
        </w:rPr>
        <w:t>all</w:t>
      </w:r>
      <w:r w:rsidR="0BBE42DC" w:rsidRPr="699ACCAD">
        <w:rPr>
          <w:rFonts w:asciiTheme="minorHAnsi" w:eastAsiaTheme="minorEastAsia" w:hAnsiTheme="minorHAnsi" w:cstheme="minorBidi"/>
        </w:rPr>
        <w:t xml:space="preserve"> </w:t>
      </w:r>
      <w:r w:rsidR="0BBE42DC" w:rsidRPr="296568D9">
        <w:rPr>
          <w:rFonts w:asciiTheme="minorHAnsi" w:eastAsiaTheme="minorEastAsia" w:hAnsiTheme="minorHAnsi" w:cstheme="minorBidi"/>
        </w:rPr>
        <w:t xml:space="preserve">required to get the longitude </w:t>
      </w:r>
      <w:r w:rsidR="0BBE42DC" w:rsidRPr="582032B3">
        <w:rPr>
          <w:rFonts w:asciiTheme="minorHAnsi" w:eastAsiaTheme="minorEastAsia" w:hAnsiTheme="minorHAnsi" w:cstheme="minorBidi"/>
        </w:rPr>
        <w:t>to display in the e</w:t>
      </w:r>
      <w:r w:rsidR="5BD0FC36" w:rsidRPr="582032B3">
        <w:rPr>
          <w:rFonts w:asciiTheme="minorHAnsi" w:eastAsiaTheme="minorEastAsia" w:hAnsiTheme="minorHAnsi" w:cstheme="minorBidi"/>
        </w:rPr>
        <w:t>xact format</w:t>
      </w:r>
      <w:r w:rsidR="115F6E43" w:rsidRPr="602B784B">
        <w:rPr>
          <w:rFonts w:asciiTheme="minorHAnsi" w:eastAsiaTheme="minorEastAsia" w:hAnsiTheme="minorHAnsi" w:cstheme="minorBidi"/>
        </w:rPr>
        <w:t xml:space="preserve"> with 4 values </w:t>
      </w:r>
      <w:r w:rsidR="115F6E43" w:rsidRPr="6DF64815">
        <w:rPr>
          <w:rFonts w:asciiTheme="minorHAnsi" w:eastAsiaTheme="minorEastAsia" w:hAnsiTheme="minorHAnsi" w:cstheme="minorBidi"/>
        </w:rPr>
        <w:t>the right of the decimal place</w:t>
      </w:r>
      <w:r w:rsidR="5BD0FC36" w:rsidRPr="6DF64815">
        <w:rPr>
          <w:rFonts w:asciiTheme="minorHAnsi" w:eastAsiaTheme="minorEastAsia" w:hAnsiTheme="minorHAnsi" w:cstheme="minorBidi"/>
        </w:rPr>
        <w:t xml:space="preserve">. </w:t>
      </w:r>
    </w:p>
    <w:p w14:paraId="7F9F7E86" w14:textId="0E68BA6E" w:rsidR="60A2C5EE" w:rsidRDefault="60A2C5EE" w:rsidP="60A2C5EE">
      <w:pPr>
        <w:rPr>
          <w:rFonts w:asciiTheme="minorHAnsi" w:eastAsiaTheme="minorEastAsia" w:hAnsiTheme="minorHAnsi" w:cstheme="minorBidi"/>
        </w:rPr>
      </w:pPr>
    </w:p>
    <w:p w14:paraId="4F50C577" w14:textId="40727055" w:rsidR="60A2C5EE" w:rsidRDefault="323B3BA2" w:rsidP="60A2C5EE">
      <w:r>
        <w:rPr>
          <w:noProof/>
        </w:rPr>
        <w:lastRenderedPageBreak/>
        <w:drawing>
          <wp:inline distT="0" distB="0" distL="0" distR="0" wp14:anchorId="7FBEA5BD" wp14:editId="707AE3BE">
            <wp:extent cx="5038725" cy="5724525"/>
            <wp:effectExtent l="0" t="0" r="0" b="0"/>
            <wp:docPr id="12113349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34942" name="Picture 1211334942"/>
                    <pic:cNvPicPr/>
                  </pic:nvPicPr>
                  <pic:blipFill>
                    <a:blip r:embed="rId26">
                      <a:extLst>
                        <a:ext uri="{28A0092B-C50C-407E-A947-70E740481C1C}">
                          <a14:useLocalDpi xmlns:a14="http://schemas.microsoft.com/office/drawing/2010/main"/>
                        </a:ext>
                      </a:extLst>
                    </a:blip>
                    <a:stretch>
                      <a:fillRect/>
                    </a:stretch>
                  </pic:blipFill>
                  <pic:spPr>
                    <a:xfrm>
                      <a:off x="0" y="0"/>
                      <a:ext cx="5038725" cy="5724525"/>
                    </a:xfrm>
                    <a:prstGeom prst="rect">
                      <a:avLst/>
                    </a:prstGeom>
                  </pic:spPr>
                </pic:pic>
              </a:graphicData>
            </a:graphic>
          </wp:inline>
        </w:drawing>
      </w:r>
    </w:p>
    <w:p w14:paraId="5242892F" w14:textId="13ABFD64" w:rsidR="73461B47" w:rsidRPr="00067243" w:rsidRDefault="323B3BA2" w:rsidP="73461B47">
      <w:pPr>
        <w:rPr>
          <w:rFonts w:asciiTheme="minorHAnsi" w:eastAsiaTheme="minorEastAsia" w:hAnsiTheme="minorHAnsi" w:cstheme="minorBidi"/>
          <w:sz w:val="22"/>
          <w:szCs w:val="22"/>
        </w:rPr>
      </w:pPr>
      <w:r w:rsidRPr="00067243">
        <w:rPr>
          <w:rFonts w:asciiTheme="minorHAnsi" w:eastAsiaTheme="minorEastAsia" w:hAnsiTheme="minorHAnsi" w:cstheme="minorBidi"/>
          <w:b/>
          <w:bCs/>
          <w:sz w:val="22"/>
          <w:szCs w:val="22"/>
        </w:rPr>
        <w:t>Fig 18.</w:t>
      </w:r>
      <w:r w:rsidRPr="00067243">
        <w:rPr>
          <w:rFonts w:asciiTheme="minorHAnsi" w:eastAsiaTheme="minorEastAsia" w:hAnsiTheme="minorHAnsi" w:cstheme="minorBidi"/>
          <w:sz w:val="22"/>
          <w:szCs w:val="22"/>
        </w:rPr>
        <w:t xml:space="preserve"> Design view for Person Table. This screenshot shows the validation rule for </w:t>
      </w:r>
      <w:proofErr w:type="spellStart"/>
      <w:r w:rsidRPr="00067243">
        <w:rPr>
          <w:rFonts w:asciiTheme="minorHAnsi" w:eastAsiaTheme="minorEastAsia" w:hAnsiTheme="minorHAnsi" w:cstheme="minorBidi"/>
          <w:sz w:val="22"/>
          <w:szCs w:val="22"/>
        </w:rPr>
        <w:t>PhoneNumber</w:t>
      </w:r>
      <w:proofErr w:type="spellEnd"/>
      <w:r w:rsidRPr="00067243">
        <w:rPr>
          <w:rFonts w:asciiTheme="minorHAnsi" w:eastAsiaTheme="minorEastAsia" w:hAnsiTheme="minorHAnsi" w:cstheme="minorBidi"/>
          <w:sz w:val="22"/>
          <w:szCs w:val="22"/>
        </w:rPr>
        <w:t xml:space="preserve">. </w:t>
      </w:r>
    </w:p>
    <w:p w14:paraId="7A18A8DF" w14:textId="783A1ECA" w:rsidR="41F13FFA" w:rsidRDefault="41F13FFA" w:rsidP="41F13FFA">
      <w:pPr>
        <w:rPr>
          <w:rFonts w:asciiTheme="minorHAnsi" w:eastAsiaTheme="minorEastAsia" w:hAnsiTheme="minorHAnsi" w:cstheme="minorBidi"/>
        </w:rPr>
      </w:pPr>
    </w:p>
    <w:p w14:paraId="3125F92B" w14:textId="0E745D7C" w:rsidR="233043E0" w:rsidRDefault="233043E0" w:rsidP="49ECEE28">
      <w:pPr>
        <w:rPr>
          <w:rFonts w:asciiTheme="minorHAnsi" w:eastAsiaTheme="minorEastAsia" w:hAnsiTheme="minorHAnsi" w:cstheme="minorBidi"/>
        </w:rPr>
      </w:pPr>
      <w:r w:rsidRPr="49ECEE28">
        <w:rPr>
          <w:rFonts w:asciiTheme="minorHAnsi" w:eastAsiaTheme="minorEastAsia" w:hAnsiTheme="minorHAnsi" w:cstheme="minorBidi"/>
        </w:rPr>
        <w:t xml:space="preserve">The reason </w:t>
      </w:r>
      <w:proofErr w:type="spellStart"/>
      <w:r w:rsidRPr="49ECEE28">
        <w:rPr>
          <w:rFonts w:asciiTheme="minorHAnsi" w:eastAsiaTheme="minorEastAsia" w:hAnsiTheme="minorHAnsi" w:cstheme="minorBidi"/>
        </w:rPr>
        <w:t>PhoneNumber</w:t>
      </w:r>
      <w:proofErr w:type="spellEnd"/>
      <w:r w:rsidRPr="49ECEE28">
        <w:rPr>
          <w:rFonts w:asciiTheme="minorHAnsi" w:eastAsiaTheme="minorEastAsia" w:hAnsiTheme="minorHAnsi" w:cstheme="minorBidi"/>
        </w:rPr>
        <w:t xml:space="preserve"> was give two validation rules, as seen in Figure 18 above, was because not everyone using these e-bikes might not be from the UK, and therefore the validation should be inclusive of other phone number formats.</w:t>
      </w:r>
    </w:p>
    <w:p w14:paraId="0978F032" w14:textId="5D339C65" w:rsidR="49ECEE28" w:rsidRDefault="49ECEE28" w:rsidP="49ECEE28">
      <w:pPr>
        <w:rPr>
          <w:rFonts w:asciiTheme="minorHAnsi" w:eastAsiaTheme="minorEastAsia" w:hAnsiTheme="minorHAnsi" w:cstheme="minorBidi"/>
        </w:rPr>
      </w:pPr>
    </w:p>
    <w:p w14:paraId="4FD650FE" w14:textId="232D5F08" w:rsidR="41F13FFA" w:rsidRDefault="233043E0" w:rsidP="41F13FFA">
      <w:r>
        <w:rPr>
          <w:noProof/>
        </w:rPr>
        <w:lastRenderedPageBreak/>
        <w:drawing>
          <wp:inline distT="0" distB="0" distL="0" distR="0" wp14:anchorId="375E2609" wp14:editId="18D5090D">
            <wp:extent cx="5000625" cy="5724525"/>
            <wp:effectExtent l="0" t="0" r="0" b="0"/>
            <wp:docPr id="20708806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0620" name="Picture 2070880620"/>
                    <pic:cNvPicPr/>
                  </pic:nvPicPr>
                  <pic:blipFill>
                    <a:blip r:embed="rId27">
                      <a:extLst>
                        <a:ext uri="{28A0092B-C50C-407E-A947-70E740481C1C}">
                          <a14:useLocalDpi xmlns:a14="http://schemas.microsoft.com/office/drawing/2010/main"/>
                        </a:ext>
                      </a:extLst>
                    </a:blip>
                    <a:stretch>
                      <a:fillRect/>
                    </a:stretch>
                  </pic:blipFill>
                  <pic:spPr>
                    <a:xfrm>
                      <a:off x="0" y="0"/>
                      <a:ext cx="5000625" cy="5724525"/>
                    </a:xfrm>
                    <a:prstGeom prst="rect">
                      <a:avLst/>
                    </a:prstGeom>
                  </pic:spPr>
                </pic:pic>
              </a:graphicData>
            </a:graphic>
          </wp:inline>
        </w:drawing>
      </w:r>
    </w:p>
    <w:p w14:paraId="06F8B993" w14:textId="4C97E489" w:rsidR="353CD779" w:rsidRPr="00067243" w:rsidRDefault="233043E0" w:rsidP="353CD779">
      <w:pPr>
        <w:rPr>
          <w:rFonts w:asciiTheme="minorHAnsi" w:eastAsiaTheme="minorEastAsia" w:hAnsiTheme="minorHAnsi" w:cstheme="minorBidi"/>
          <w:sz w:val="22"/>
          <w:szCs w:val="22"/>
        </w:rPr>
      </w:pPr>
      <w:r w:rsidRPr="00067243">
        <w:rPr>
          <w:rFonts w:asciiTheme="minorHAnsi" w:eastAsiaTheme="minorEastAsia" w:hAnsiTheme="minorHAnsi" w:cstheme="minorBidi"/>
          <w:b/>
          <w:bCs/>
          <w:sz w:val="22"/>
          <w:szCs w:val="22"/>
        </w:rPr>
        <w:t>Fig 19.</w:t>
      </w:r>
      <w:r w:rsidRPr="00067243">
        <w:rPr>
          <w:rFonts w:asciiTheme="minorHAnsi" w:eastAsiaTheme="minorEastAsia" w:hAnsiTheme="minorHAnsi" w:cstheme="minorBidi"/>
          <w:sz w:val="22"/>
          <w:szCs w:val="22"/>
        </w:rPr>
        <w:t xml:space="preserve"> Design view for Price Table. This screenshot shows a different way of displaying that the rate per hour for price, should be higher than 0.</w:t>
      </w:r>
    </w:p>
    <w:p w14:paraId="3DD1C060" w14:textId="2DEB7B60" w:rsidR="6683E8D4" w:rsidRDefault="6683E8D4" w:rsidP="6683E8D4">
      <w:pPr>
        <w:rPr>
          <w:rFonts w:asciiTheme="minorHAnsi" w:eastAsiaTheme="minorEastAsia" w:hAnsiTheme="minorHAnsi" w:cstheme="minorBidi"/>
        </w:rPr>
      </w:pPr>
    </w:p>
    <w:p w14:paraId="4BC2CACA" w14:textId="4470DB55" w:rsidR="233043E0" w:rsidRDefault="233043E0" w:rsidP="6683E8D4">
      <w:pPr>
        <w:rPr>
          <w:rFonts w:asciiTheme="minorHAnsi" w:eastAsiaTheme="minorEastAsia" w:hAnsiTheme="minorHAnsi" w:cstheme="minorBidi"/>
        </w:rPr>
      </w:pPr>
      <w:r w:rsidRPr="64B5BAD9">
        <w:rPr>
          <w:rFonts w:asciiTheme="minorHAnsi" w:eastAsiaTheme="minorEastAsia" w:hAnsiTheme="minorHAnsi" w:cstheme="minorBidi"/>
        </w:rPr>
        <w:t xml:space="preserve">The price starts at 0 instead of higher to allow for the possibility of free rentals for promotional activities if the company so decide. </w:t>
      </w:r>
      <w:r w:rsidRPr="1CF972FB">
        <w:rPr>
          <w:rFonts w:asciiTheme="minorHAnsi" w:eastAsiaTheme="minorEastAsia" w:hAnsiTheme="minorHAnsi" w:cstheme="minorBidi"/>
        </w:rPr>
        <w:t xml:space="preserve">The validation rule was still </w:t>
      </w:r>
      <w:r w:rsidRPr="3DCE05B2">
        <w:rPr>
          <w:rFonts w:asciiTheme="minorHAnsi" w:eastAsiaTheme="minorEastAsia" w:hAnsiTheme="minorHAnsi" w:cstheme="minorBidi"/>
        </w:rPr>
        <w:t>inputted</w:t>
      </w:r>
      <w:r w:rsidRPr="1CF972FB">
        <w:rPr>
          <w:rFonts w:asciiTheme="minorHAnsi" w:eastAsiaTheme="minorEastAsia" w:hAnsiTheme="minorHAnsi" w:cstheme="minorBidi"/>
        </w:rPr>
        <w:t xml:space="preserve"> though to ensure no negative figures could be</w:t>
      </w:r>
      <w:r w:rsidRPr="3DCE05B2">
        <w:rPr>
          <w:rFonts w:asciiTheme="minorHAnsi" w:eastAsiaTheme="minorEastAsia" w:hAnsiTheme="minorHAnsi" w:cstheme="minorBidi"/>
        </w:rPr>
        <w:t xml:space="preserve"> entered </w:t>
      </w:r>
      <w:r w:rsidR="40D3A258" w:rsidRPr="32CAD0F6">
        <w:rPr>
          <w:rFonts w:asciiTheme="minorHAnsi" w:eastAsiaTheme="minorEastAsia" w:hAnsiTheme="minorHAnsi" w:cstheme="minorBidi"/>
        </w:rPr>
        <w:t>accidentally</w:t>
      </w:r>
      <w:r w:rsidRPr="32CAD0F6">
        <w:rPr>
          <w:rFonts w:asciiTheme="minorHAnsi" w:eastAsiaTheme="minorEastAsia" w:hAnsiTheme="minorHAnsi" w:cstheme="minorBidi"/>
        </w:rPr>
        <w:t>.</w:t>
      </w:r>
    </w:p>
    <w:p w14:paraId="3DEB1731" w14:textId="0AA56A87" w:rsidR="3835D52E" w:rsidRDefault="3835D52E" w:rsidP="3835D52E">
      <w:pPr>
        <w:rPr>
          <w:rFonts w:asciiTheme="minorHAnsi" w:eastAsiaTheme="minorEastAsia" w:hAnsiTheme="minorHAnsi" w:cstheme="minorBidi"/>
        </w:rPr>
      </w:pPr>
    </w:p>
    <w:p w14:paraId="5E78BF10" w14:textId="1F2AB8EE" w:rsidR="32CAD0F6" w:rsidRDefault="36479827" w:rsidP="32CAD0F6">
      <w:r>
        <w:rPr>
          <w:noProof/>
        </w:rPr>
        <w:lastRenderedPageBreak/>
        <w:drawing>
          <wp:inline distT="0" distB="0" distL="0" distR="0" wp14:anchorId="5A7EE6E1" wp14:editId="5E00923A">
            <wp:extent cx="5095875" cy="5724525"/>
            <wp:effectExtent l="0" t="0" r="0" b="0"/>
            <wp:docPr id="2132484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84509" name="Picture 2132484509"/>
                    <pic:cNvPicPr/>
                  </pic:nvPicPr>
                  <pic:blipFill>
                    <a:blip r:embed="rId28">
                      <a:extLst>
                        <a:ext uri="{28A0092B-C50C-407E-A947-70E740481C1C}">
                          <a14:useLocalDpi xmlns:a14="http://schemas.microsoft.com/office/drawing/2010/main"/>
                        </a:ext>
                      </a:extLst>
                    </a:blip>
                    <a:stretch>
                      <a:fillRect/>
                    </a:stretch>
                  </pic:blipFill>
                  <pic:spPr>
                    <a:xfrm>
                      <a:off x="0" y="0"/>
                      <a:ext cx="5095875" cy="5724525"/>
                    </a:xfrm>
                    <a:prstGeom prst="rect">
                      <a:avLst/>
                    </a:prstGeom>
                  </pic:spPr>
                </pic:pic>
              </a:graphicData>
            </a:graphic>
          </wp:inline>
        </w:drawing>
      </w:r>
    </w:p>
    <w:p w14:paraId="2D8D2ED4" w14:textId="3D3B2CC4" w:rsidR="36479827" w:rsidRPr="00067243" w:rsidRDefault="36479827" w:rsidP="1771F48B">
      <w:pPr>
        <w:rPr>
          <w:rFonts w:asciiTheme="majorHAnsi" w:hAnsiTheme="majorHAnsi"/>
          <w:sz w:val="22"/>
          <w:szCs w:val="22"/>
        </w:rPr>
      </w:pPr>
      <w:r w:rsidRPr="00067243">
        <w:rPr>
          <w:rFonts w:asciiTheme="majorHAnsi" w:hAnsiTheme="majorHAnsi"/>
          <w:b/>
          <w:bCs/>
          <w:sz w:val="22"/>
          <w:szCs w:val="22"/>
        </w:rPr>
        <w:t>Fig 20.</w:t>
      </w:r>
      <w:r w:rsidRPr="00067243">
        <w:rPr>
          <w:rFonts w:asciiTheme="majorHAnsi" w:hAnsiTheme="majorHAnsi"/>
          <w:sz w:val="22"/>
          <w:szCs w:val="22"/>
        </w:rPr>
        <w:t xml:space="preserve"> Design view for Rentals. This </w:t>
      </w:r>
      <w:proofErr w:type="spellStart"/>
      <w:r w:rsidRPr="00067243">
        <w:rPr>
          <w:rFonts w:asciiTheme="majorHAnsi" w:hAnsiTheme="majorHAnsi"/>
          <w:sz w:val="22"/>
          <w:szCs w:val="22"/>
        </w:rPr>
        <w:t>screeenshot</w:t>
      </w:r>
      <w:proofErr w:type="spellEnd"/>
      <w:r w:rsidRPr="00067243">
        <w:rPr>
          <w:rFonts w:asciiTheme="majorHAnsi" w:hAnsiTheme="majorHAnsi"/>
          <w:sz w:val="22"/>
          <w:szCs w:val="22"/>
        </w:rPr>
        <w:t xml:space="preserve"> shows the validation rule for Payment Status. </w:t>
      </w:r>
    </w:p>
    <w:p w14:paraId="1B1E2C86" w14:textId="52470C22" w:rsidR="01FB59C4" w:rsidRDefault="01FB59C4" w:rsidP="01FB59C4"/>
    <w:p w14:paraId="271E49F3" w14:textId="49752E61" w:rsidR="1632C646" w:rsidRDefault="7DBAE818" w:rsidP="1632C646">
      <w:r>
        <w:rPr>
          <w:noProof/>
        </w:rPr>
        <w:lastRenderedPageBreak/>
        <w:drawing>
          <wp:inline distT="0" distB="0" distL="0" distR="0" wp14:anchorId="5BE1B754" wp14:editId="42E09D06">
            <wp:extent cx="5076825" cy="5724525"/>
            <wp:effectExtent l="0" t="0" r="0" b="0"/>
            <wp:docPr id="11530527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52741" name="Picture 1153052741"/>
                    <pic:cNvPicPr/>
                  </pic:nvPicPr>
                  <pic:blipFill>
                    <a:blip r:embed="rId29">
                      <a:extLst>
                        <a:ext uri="{28A0092B-C50C-407E-A947-70E740481C1C}">
                          <a14:useLocalDpi xmlns:a14="http://schemas.microsoft.com/office/drawing/2010/main"/>
                        </a:ext>
                      </a:extLst>
                    </a:blip>
                    <a:stretch>
                      <a:fillRect/>
                    </a:stretch>
                  </pic:blipFill>
                  <pic:spPr>
                    <a:xfrm>
                      <a:off x="0" y="0"/>
                      <a:ext cx="5076825" cy="5724525"/>
                    </a:xfrm>
                    <a:prstGeom prst="rect">
                      <a:avLst/>
                    </a:prstGeom>
                  </pic:spPr>
                </pic:pic>
              </a:graphicData>
            </a:graphic>
          </wp:inline>
        </w:drawing>
      </w:r>
    </w:p>
    <w:p w14:paraId="426BDEC5" w14:textId="62C54B1E" w:rsidR="7DBAE818" w:rsidRPr="00067243" w:rsidRDefault="7DBAE818" w:rsidP="464A7AF8">
      <w:pPr>
        <w:rPr>
          <w:rFonts w:asciiTheme="minorHAnsi" w:hAnsiTheme="minorHAnsi"/>
          <w:sz w:val="22"/>
          <w:szCs w:val="22"/>
        </w:rPr>
      </w:pPr>
      <w:r w:rsidRPr="00067243">
        <w:rPr>
          <w:rFonts w:asciiTheme="minorHAnsi" w:hAnsiTheme="minorHAnsi"/>
          <w:b/>
          <w:bCs/>
          <w:sz w:val="22"/>
          <w:szCs w:val="22"/>
        </w:rPr>
        <w:t>Fig 21.</w:t>
      </w:r>
      <w:r w:rsidRPr="00067243">
        <w:rPr>
          <w:rFonts w:asciiTheme="minorHAnsi" w:hAnsiTheme="minorHAnsi"/>
          <w:sz w:val="22"/>
          <w:szCs w:val="22"/>
        </w:rPr>
        <w:t xml:space="preserve"> Design view for Rider. This screenshot shows the validation rule for </w:t>
      </w:r>
      <w:proofErr w:type="spellStart"/>
      <w:r w:rsidRPr="00067243">
        <w:rPr>
          <w:rFonts w:asciiTheme="minorHAnsi" w:hAnsiTheme="minorHAnsi"/>
          <w:sz w:val="22"/>
          <w:szCs w:val="22"/>
        </w:rPr>
        <w:t>LicenceID</w:t>
      </w:r>
      <w:proofErr w:type="spellEnd"/>
      <w:r w:rsidRPr="00067243">
        <w:rPr>
          <w:rFonts w:asciiTheme="minorHAnsi" w:hAnsiTheme="minorHAnsi"/>
          <w:sz w:val="22"/>
          <w:szCs w:val="22"/>
        </w:rPr>
        <w:t xml:space="preserve">. This ensures a valid ID type is entered. </w:t>
      </w:r>
    </w:p>
    <w:p w14:paraId="22242D19" w14:textId="54053BAA" w:rsidR="4A783922" w:rsidRDefault="4A783922" w:rsidP="4A783922"/>
    <w:p w14:paraId="46168520" w14:textId="5F93627D" w:rsidR="7DBAE818" w:rsidRPr="00067243" w:rsidRDefault="7DBAE818" w:rsidP="4A783922">
      <w:pPr>
        <w:rPr>
          <w:rFonts w:asciiTheme="minorHAnsi" w:hAnsiTheme="minorHAnsi"/>
        </w:rPr>
      </w:pPr>
      <w:r w:rsidRPr="00067243">
        <w:rPr>
          <w:rFonts w:asciiTheme="minorHAnsi" w:hAnsiTheme="minorHAnsi"/>
        </w:rPr>
        <w:t xml:space="preserve">The validation rule was not made more specific due to inclusivity of other forms of Identification from other countries and not knowing what those look like. This could still be changed </w:t>
      </w:r>
      <w:r w:rsidR="7316A985" w:rsidRPr="00067243">
        <w:rPr>
          <w:rFonts w:asciiTheme="minorHAnsi" w:hAnsiTheme="minorHAnsi"/>
        </w:rPr>
        <w:t xml:space="preserve">if </w:t>
      </w:r>
      <w:proofErr w:type="gramStart"/>
      <w:r w:rsidR="00067243" w:rsidRPr="00067243">
        <w:rPr>
          <w:rFonts w:asciiTheme="minorHAnsi" w:hAnsiTheme="minorHAnsi"/>
        </w:rPr>
        <w:t>necessary</w:t>
      </w:r>
      <w:proofErr w:type="gramEnd"/>
      <w:r w:rsidR="00067243">
        <w:rPr>
          <w:rFonts w:asciiTheme="minorHAnsi" w:hAnsiTheme="minorHAnsi"/>
        </w:rPr>
        <w:t xml:space="preserve"> </w:t>
      </w:r>
      <w:r w:rsidRPr="00067243">
        <w:rPr>
          <w:rFonts w:asciiTheme="minorHAnsi" w:hAnsiTheme="minorHAnsi"/>
        </w:rPr>
        <w:t xml:space="preserve">though. </w:t>
      </w:r>
    </w:p>
    <w:p w14:paraId="735FCA73" w14:textId="2960F566" w:rsidR="74746513" w:rsidRDefault="74746513" w:rsidP="74746513"/>
    <w:p w14:paraId="77FD78F0" w14:textId="27FEA407" w:rsidR="2C12386A" w:rsidRDefault="2C12386A" w:rsidP="74746513">
      <w:r>
        <w:rPr>
          <w:noProof/>
        </w:rPr>
        <w:lastRenderedPageBreak/>
        <w:drawing>
          <wp:inline distT="0" distB="0" distL="0" distR="0" wp14:anchorId="2C1FA445" wp14:editId="15115654">
            <wp:extent cx="5010150" cy="5724525"/>
            <wp:effectExtent l="0" t="0" r="0" b="0"/>
            <wp:docPr id="4726334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633445" name="Picture 472633445"/>
                    <pic:cNvPicPr/>
                  </pic:nvPicPr>
                  <pic:blipFill>
                    <a:blip r:embed="rId30">
                      <a:extLst>
                        <a:ext uri="{28A0092B-C50C-407E-A947-70E740481C1C}">
                          <a14:useLocalDpi xmlns:a14="http://schemas.microsoft.com/office/drawing/2010/main"/>
                        </a:ext>
                      </a:extLst>
                    </a:blip>
                    <a:stretch>
                      <a:fillRect/>
                    </a:stretch>
                  </pic:blipFill>
                  <pic:spPr>
                    <a:xfrm>
                      <a:off x="0" y="0"/>
                      <a:ext cx="5010150" cy="5724525"/>
                    </a:xfrm>
                    <a:prstGeom prst="rect">
                      <a:avLst/>
                    </a:prstGeom>
                  </pic:spPr>
                </pic:pic>
              </a:graphicData>
            </a:graphic>
          </wp:inline>
        </w:drawing>
      </w:r>
    </w:p>
    <w:p w14:paraId="2AA9A1A7" w14:textId="27A8303C" w:rsidR="1103EB47" w:rsidRPr="00816086" w:rsidRDefault="1103EB47" w:rsidP="767305D3">
      <w:pPr>
        <w:rPr>
          <w:rFonts w:asciiTheme="minorHAnsi" w:hAnsiTheme="minorHAnsi"/>
          <w:sz w:val="22"/>
          <w:szCs w:val="22"/>
        </w:rPr>
      </w:pPr>
      <w:r w:rsidRPr="00816086">
        <w:rPr>
          <w:rFonts w:asciiTheme="minorHAnsi" w:hAnsiTheme="minorHAnsi"/>
          <w:b/>
          <w:bCs/>
          <w:sz w:val="22"/>
          <w:szCs w:val="22"/>
        </w:rPr>
        <w:t>Fig 22.</w:t>
      </w:r>
      <w:r w:rsidRPr="00816086">
        <w:rPr>
          <w:rFonts w:asciiTheme="minorHAnsi" w:hAnsiTheme="minorHAnsi"/>
          <w:sz w:val="22"/>
          <w:szCs w:val="22"/>
        </w:rPr>
        <w:t xml:space="preserve"> Design view of Staff Table. This screenshot shows the validation rule for PersonID</w:t>
      </w:r>
      <w:r w:rsidR="08E9CD9F" w:rsidRPr="00816086">
        <w:rPr>
          <w:rFonts w:asciiTheme="minorHAnsi" w:hAnsiTheme="minorHAnsi"/>
          <w:sz w:val="22"/>
          <w:szCs w:val="22"/>
        </w:rPr>
        <w:t xml:space="preserve"> as Is Not Null, which prevents the user from leaving it</w:t>
      </w:r>
      <w:r w:rsidRPr="00816086">
        <w:rPr>
          <w:rFonts w:asciiTheme="minorHAnsi" w:hAnsiTheme="minorHAnsi"/>
          <w:sz w:val="22"/>
          <w:szCs w:val="22"/>
        </w:rPr>
        <w:t xml:space="preserve"> </w:t>
      </w:r>
      <w:r w:rsidR="08E9CD9F" w:rsidRPr="00816086">
        <w:rPr>
          <w:rFonts w:asciiTheme="minorHAnsi" w:hAnsiTheme="minorHAnsi"/>
          <w:sz w:val="22"/>
          <w:szCs w:val="22"/>
        </w:rPr>
        <w:t xml:space="preserve">empty. </w:t>
      </w:r>
    </w:p>
    <w:p w14:paraId="712482E9" w14:textId="7D07B775" w:rsidR="323CDAF3" w:rsidRPr="00816086" w:rsidRDefault="323CDAF3">
      <w:pPr>
        <w:rPr>
          <w:rFonts w:asciiTheme="minorHAnsi" w:hAnsiTheme="minorHAnsi"/>
        </w:rPr>
      </w:pPr>
    </w:p>
    <w:p w14:paraId="33F44A1E" w14:textId="4DB16459" w:rsidR="323CDAF3" w:rsidRPr="00816086" w:rsidRDefault="406A0604">
      <w:pPr>
        <w:rPr>
          <w:rFonts w:asciiTheme="minorHAnsi" w:hAnsiTheme="minorHAnsi"/>
        </w:rPr>
      </w:pPr>
      <w:r w:rsidRPr="00816086">
        <w:rPr>
          <w:rFonts w:asciiTheme="minorHAnsi" w:hAnsiTheme="minorHAnsi"/>
        </w:rPr>
        <w:t>Additionally, the “Required” field was changed to Yes for most of the fields, because they are all necessary and important data. Furthermore, inde</w:t>
      </w:r>
      <w:r w:rsidR="169F357B" w:rsidRPr="00816086">
        <w:rPr>
          <w:rFonts w:asciiTheme="minorHAnsi" w:hAnsiTheme="minorHAnsi"/>
        </w:rPr>
        <w:t>xed was changed to yes (no duplicates) for most of them, however, it depended</w:t>
      </w:r>
      <w:r w:rsidR="169F357B" w:rsidRPr="00816086">
        <w:rPr>
          <w:rFonts w:asciiTheme="minorHAnsi" w:hAnsiTheme="minorHAnsi"/>
        </w:rPr>
        <w:t xml:space="preserve"> </w:t>
      </w:r>
      <w:r w:rsidR="169F357B" w:rsidRPr="00816086">
        <w:rPr>
          <w:rFonts w:asciiTheme="minorHAnsi" w:hAnsiTheme="minorHAnsi"/>
        </w:rPr>
        <w:t xml:space="preserve">on whether </w:t>
      </w:r>
      <w:r w:rsidR="169F357B" w:rsidRPr="00816086">
        <w:rPr>
          <w:rFonts w:asciiTheme="minorHAnsi" w:hAnsiTheme="minorHAnsi"/>
        </w:rPr>
        <w:t xml:space="preserve">data </w:t>
      </w:r>
      <w:r w:rsidR="7EC8DC35" w:rsidRPr="00816086">
        <w:rPr>
          <w:rFonts w:asciiTheme="minorHAnsi" w:hAnsiTheme="minorHAnsi"/>
        </w:rPr>
        <w:t xml:space="preserve">duplication </w:t>
      </w:r>
      <w:r w:rsidR="169F357B" w:rsidRPr="00816086">
        <w:rPr>
          <w:rFonts w:asciiTheme="minorHAnsi" w:hAnsiTheme="minorHAnsi"/>
        </w:rPr>
        <w:t xml:space="preserve">was likely to </w:t>
      </w:r>
      <w:r w:rsidR="7EC8DC35" w:rsidRPr="00816086">
        <w:rPr>
          <w:rFonts w:asciiTheme="minorHAnsi" w:hAnsiTheme="minorHAnsi"/>
        </w:rPr>
        <w:t>occur</w:t>
      </w:r>
      <w:r w:rsidR="169F357B" w:rsidRPr="00816086">
        <w:rPr>
          <w:rFonts w:asciiTheme="minorHAnsi" w:hAnsiTheme="minorHAnsi"/>
        </w:rPr>
        <w:t xml:space="preserve"> </w:t>
      </w:r>
      <w:r w:rsidR="262DFD88" w:rsidRPr="00816086">
        <w:rPr>
          <w:rFonts w:asciiTheme="minorHAnsi" w:hAnsiTheme="minorHAnsi"/>
        </w:rPr>
        <w:t>and if that was okay</w:t>
      </w:r>
      <w:r w:rsidR="169F357B" w:rsidRPr="00816086">
        <w:rPr>
          <w:rFonts w:asciiTheme="minorHAnsi" w:hAnsiTheme="minorHAnsi"/>
        </w:rPr>
        <w:t xml:space="preserve"> (for example</w:t>
      </w:r>
      <w:r w:rsidR="6390273E" w:rsidRPr="00816086">
        <w:rPr>
          <w:rFonts w:asciiTheme="minorHAnsi" w:hAnsiTheme="minorHAnsi"/>
        </w:rPr>
        <w:t>, bike</w:t>
      </w:r>
      <w:r w:rsidR="169F357B" w:rsidRPr="00816086">
        <w:rPr>
          <w:rFonts w:asciiTheme="minorHAnsi" w:hAnsiTheme="minorHAnsi"/>
        </w:rPr>
        <w:t xml:space="preserve"> </w:t>
      </w:r>
      <w:r w:rsidR="30DA72D6" w:rsidRPr="00816086">
        <w:rPr>
          <w:rFonts w:asciiTheme="minorHAnsi" w:hAnsiTheme="minorHAnsi"/>
        </w:rPr>
        <w:t>s</w:t>
      </w:r>
      <w:r w:rsidR="169F357B" w:rsidRPr="00816086">
        <w:rPr>
          <w:rFonts w:asciiTheme="minorHAnsi" w:hAnsiTheme="minorHAnsi"/>
        </w:rPr>
        <w:t xml:space="preserve">tate or </w:t>
      </w:r>
      <w:r w:rsidR="3A2D2A8F" w:rsidRPr="00816086">
        <w:rPr>
          <w:rFonts w:asciiTheme="minorHAnsi" w:hAnsiTheme="minorHAnsi"/>
        </w:rPr>
        <w:t>p</w:t>
      </w:r>
      <w:r w:rsidR="169F357B" w:rsidRPr="00816086">
        <w:rPr>
          <w:rFonts w:asciiTheme="minorHAnsi" w:hAnsiTheme="minorHAnsi"/>
        </w:rPr>
        <w:t xml:space="preserve">ayment </w:t>
      </w:r>
      <w:r w:rsidR="05F41E8A" w:rsidRPr="00816086">
        <w:rPr>
          <w:rFonts w:asciiTheme="minorHAnsi" w:hAnsiTheme="minorHAnsi"/>
        </w:rPr>
        <w:t>m</w:t>
      </w:r>
      <w:r w:rsidR="169F357B" w:rsidRPr="00816086">
        <w:rPr>
          <w:rFonts w:asciiTheme="minorHAnsi" w:hAnsiTheme="minorHAnsi"/>
        </w:rPr>
        <w:t>ethod)</w:t>
      </w:r>
      <w:r w:rsidR="76CB9A89" w:rsidRPr="00816086">
        <w:rPr>
          <w:rFonts w:asciiTheme="minorHAnsi" w:hAnsiTheme="minorHAnsi"/>
        </w:rPr>
        <w:t>.</w:t>
      </w:r>
    </w:p>
    <w:p w14:paraId="1502EDA6" w14:textId="21BC6904" w:rsidR="2146C5A1" w:rsidRPr="00816086" w:rsidRDefault="2146C5A1" w:rsidP="2146C5A1">
      <w:pPr>
        <w:rPr>
          <w:rFonts w:asciiTheme="minorHAnsi" w:hAnsiTheme="minorHAnsi"/>
        </w:rPr>
      </w:pPr>
    </w:p>
    <w:p w14:paraId="0728021B" w14:textId="5308DC1F" w:rsidR="08E9CD9F" w:rsidRPr="00816086" w:rsidRDefault="08E9CD9F" w:rsidP="2146C5A1">
      <w:pPr>
        <w:rPr>
          <w:rFonts w:asciiTheme="minorHAnsi" w:hAnsiTheme="minorHAnsi"/>
        </w:rPr>
      </w:pPr>
      <w:r w:rsidRPr="00816086">
        <w:rPr>
          <w:rFonts w:asciiTheme="minorHAnsi" w:hAnsiTheme="minorHAnsi"/>
        </w:rPr>
        <w:t xml:space="preserve">After </w:t>
      </w:r>
      <w:r w:rsidR="308F5331" w:rsidRPr="00816086">
        <w:rPr>
          <w:rFonts w:asciiTheme="minorHAnsi" w:hAnsiTheme="minorHAnsi"/>
        </w:rPr>
        <w:t xml:space="preserve">finishing the </w:t>
      </w:r>
      <w:r w:rsidRPr="00816086">
        <w:rPr>
          <w:rFonts w:asciiTheme="minorHAnsi" w:hAnsiTheme="minorHAnsi"/>
        </w:rPr>
        <w:t xml:space="preserve">designing </w:t>
      </w:r>
      <w:r w:rsidR="33FB68C3" w:rsidRPr="00816086">
        <w:rPr>
          <w:rFonts w:asciiTheme="minorHAnsi" w:hAnsiTheme="minorHAnsi"/>
        </w:rPr>
        <w:t>of</w:t>
      </w:r>
      <w:r w:rsidRPr="00816086">
        <w:rPr>
          <w:rFonts w:asciiTheme="minorHAnsi" w:hAnsiTheme="minorHAnsi"/>
        </w:rPr>
        <w:t xml:space="preserve"> the tables, </w:t>
      </w:r>
      <w:r w:rsidR="01E8C051" w:rsidRPr="00816086">
        <w:rPr>
          <w:rFonts w:asciiTheme="minorHAnsi" w:hAnsiTheme="minorHAnsi"/>
        </w:rPr>
        <w:t xml:space="preserve">they were all populated with </w:t>
      </w:r>
      <w:r w:rsidR="5319D578" w:rsidRPr="00816086">
        <w:rPr>
          <w:rFonts w:asciiTheme="minorHAnsi" w:hAnsiTheme="minorHAnsi"/>
        </w:rPr>
        <w:t>realistic sample</w:t>
      </w:r>
      <w:r w:rsidR="513905CF" w:rsidRPr="00816086">
        <w:rPr>
          <w:rFonts w:asciiTheme="minorHAnsi" w:hAnsiTheme="minorHAnsi"/>
        </w:rPr>
        <w:t xml:space="preserve"> data</w:t>
      </w:r>
      <w:r w:rsidR="5DD6409F" w:rsidRPr="00816086">
        <w:rPr>
          <w:rFonts w:asciiTheme="minorHAnsi" w:hAnsiTheme="minorHAnsi"/>
        </w:rPr>
        <w:t xml:space="preserve"> to run validation tests on and create queries with</w:t>
      </w:r>
      <w:r w:rsidR="01E8C051" w:rsidRPr="00816086">
        <w:rPr>
          <w:rFonts w:asciiTheme="minorHAnsi" w:hAnsiTheme="minorHAnsi"/>
        </w:rPr>
        <w:t>.</w:t>
      </w:r>
    </w:p>
    <w:p w14:paraId="70FF15B1" w14:textId="3C051C9C" w:rsidR="63D2E0FC" w:rsidRDefault="63D2E0FC" w:rsidP="63D2E0FC"/>
    <w:p w14:paraId="3E7B566F" w14:textId="19D91817" w:rsidR="63D2E0FC" w:rsidRDefault="63D2E0FC" w:rsidP="63D2E0FC"/>
    <w:p w14:paraId="4AC7E60F" w14:textId="001E0870" w:rsidR="1B50D00D" w:rsidRDefault="62CA8EE9" w:rsidP="1B50D00D">
      <w:r>
        <w:rPr>
          <w:noProof/>
        </w:rPr>
        <w:lastRenderedPageBreak/>
        <w:drawing>
          <wp:inline distT="0" distB="0" distL="0" distR="0" wp14:anchorId="49213EAB" wp14:editId="732D3B16">
            <wp:extent cx="5724525" cy="1752600"/>
            <wp:effectExtent l="0" t="0" r="0" b="0"/>
            <wp:docPr id="19733359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35956" name="Picture 1973335956"/>
                    <pic:cNvPicPr/>
                  </pic:nvPicPr>
                  <pic:blipFill>
                    <a:blip r:embed="rId31">
                      <a:extLst>
                        <a:ext uri="{28A0092B-C50C-407E-A947-70E740481C1C}">
                          <a14:useLocalDpi xmlns:a14="http://schemas.microsoft.com/office/drawing/2010/main"/>
                        </a:ext>
                      </a:extLst>
                    </a:blip>
                    <a:stretch>
                      <a:fillRect/>
                    </a:stretch>
                  </pic:blipFill>
                  <pic:spPr>
                    <a:xfrm>
                      <a:off x="0" y="0"/>
                      <a:ext cx="5724525" cy="1752600"/>
                    </a:xfrm>
                    <a:prstGeom prst="rect">
                      <a:avLst/>
                    </a:prstGeom>
                  </pic:spPr>
                </pic:pic>
              </a:graphicData>
            </a:graphic>
          </wp:inline>
        </w:drawing>
      </w:r>
    </w:p>
    <w:p w14:paraId="2CAFC68E" w14:textId="734AF423" w:rsidR="228454E8" w:rsidRPr="00816086" w:rsidRDefault="62CA8EE9" w:rsidP="228454E8">
      <w:pPr>
        <w:rPr>
          <w:rFonts w:asciiTheme="minorHAnsi" w:hAnsiTheme="minorHAnsi"/>
          <w:sz w:val="22"/>
          <w:szCs w:val="22"/>
        </w:rPr>
      </w:pPr>
      <w:r w:rsidRPr="00816086">
        <w:rPr>
          <w:rFonts w:asciiTheme="minorHAnsi" w:hAnsiTheme="minorHAnsi"/>
          <w:b/>
          <w:bCs/>
          <w:sz w:val="22"/>
          <w:szCs w:val="22"/>
        </w:rPr>
        <w:t>Fig 23.</w:t>
      </w:r>
      <w:r w:rsidRPr="00816086">
        <w:rPr>
          <w:rFonts w:asciiTheme="minorHAnsi" w:hAnsiTheme="minorHAnsi"/>
          <w:sz w:val="22"/>
          <w:szCs w:val="22"/>
        </w:rPr>
        <w:t xml:space="preserve"> </w:t>
      </w:r>
      <w:proofErr w:type="spellStart"/>
      <w:r w:rsidRPr="00816086">
        <w:rPr>
          <w:rFonts w:asciiTheme="minorHAnsi" w:hAnsiTheme="minorHAnsi"/>
          <w:sz w:val="22"/>
          <w:szCs w:val="22"/>
        </w:rPr>
        <w:t>BikeID</w:t>
      </w:r>
      <w:proofErr w:type="spellEnd"/>
      <w:r w:rsidRPr="00816086">
        <w:rPr>
          <w:rFonts w:asciiTheme="minorHAnsi" w:hAnsiTheme="minorHAnsi"/>
          <w:sz w:val="22"/>
          <w:szCs w:val="22"/>
        </w:rPr>
        <w:t xml:space="preserve"> Table populated with sample data</w:t>
      </w:r>
      <w:r w:rsidR="56D1C519" w:rsidRPr="00816086">
        <w:rPr>
          <w:rFonts w:asciiTheme="minorHAnsi" w:hAnsiTheme="minorHAnsi"/>
          <w:sz w:val="22"/>
          <w:szCs w:val="22"/>
        </w:rPr>
        <w:t>.</w:t>
      </w:r>
    </w:p>
    <w:p w14:paraId="03730565" w14:textId="1CF21B4A" w:rsidR="0C0864D2" w:rsidRPr="00816086" w:rsidRDefault="0C0864D2">
      <w:pPr>
        <w:rPr>
          <w:rFonts w:asciiTheme="minorHAnsi" w:hAnsiTheme="minorHAnsi"/>
          <w:sz w:val="22"/>
          <w:szCs w:val="22"/>
        </w:rPr>
      </w:pPr>
    </w:p>
    <w:p w14:paraId="559072BE" w14:textId="61C8D5BF" w:rsidR="0C0864D2" w:rsidRPr="00816086" w:rsidRDefault="0C0864D2">
      <w:pPr>
        <w:rPr>
          <w:rFonts w:asciiTheme="minorHAnsi" w:hAnsiTheme="minorHAnsi"/>
          <w:sz w:val="22"/>
          <w:szCs w:val="22"/>
        </w:rPr>
      </w:pPr>
    </w:p>
    <w:p w14:paraId="3089793D" w14:textId="2FE0749E" w:rsidR="06A31DFA" w:rsidRPr="00816086" w:rsidRDefault="56D1C519" w:rsidP="06A31DFA">
      <w:pPr>
        <w:rPr>
          <w:rFonts w:asciiTheme="minorHAnsi" w:hAnsiTheme="minorHAnsi"/>
          <w:sz w:val="22"/>
          <w:szCs w:val="22"/>
        </w:rPr>
      </w:pPr>
      <w:r w:rsidRPr="00816086">
        <w:rPr>
          <w:rFonts w:asciiTheme="minorHAnsi" w:hAnsiTheme="minorHAnsi"/>
          <w:noProof/>
          <w:sz w:val="22"/>
          <w:szCs w:val="22"/>
        </w:rPr>
        <w:drawing>
          <wp:inline distT="0" distB="0" distL="0" distR="0" wp14:anchorId="3F4ED1A5" wp14:editId="6CA2B3DF">
            <wp:extent cx="5724525" cy="809625"/>
            <wp:effectExtent l="0" t="0" r="0" b="0"/>
            <wp:docPr id="5994745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74594" name="Picture 599474594"/>
                    <pic:cNvPicPr/>
                  </pic:nvPicPr>
                  <pic:blipFill>
                    <a:blip r:embed="rId32">
                      <a:extLst>
                        <a:ext uri="{28A0092B-C50C-407E-A947-70E740481C1C}">
                          <a14:useLocalDpi xmlns:a14="http://schemas.microsoft.com/office/drawing/2010/main"/>
                        </a:ext>
                      </a:extLst>
                    </a:blip>
                    <a:stretch>
                      <a:fillRect/>
                    </a:stretch>
                  </pic:blipFill>
                  <pic:spPr>
                    <a:xfrm>
                      <a:off x="0" y="0"/>
                      <a:ext cx="5724525" cy="809625"/>
                    </a:xfrm>
                    <a:prstGeom prst="rect">
                      <a:avLst/>
                    </a:prstGeom>
                  </pic:spPr>
                </pic:pic>
              </a:graphicData>
            </a:graphic>
          </wp:inline>
        </w:drawing>
      </w:r>
    </w:p>
    <w:p w14:paraId="2ACCB8E1" w14:textId="4A9D2D92" w:rsidR="06A31DFA" w:rsidRPr="00816086" w:rsidRDefault="56D1C519" w:rsidP="06A31DFA">
      <w:pPr>
        <w:rPr>
          <w:rFonts w:asciiTheme="minorHAnsi" w:hAnsiTheme="minorHAnsi"/>
          <w:sz w:val="22"/>
          <w:szCs w:val="22"/>
        </w:rPr>
      </w:pPr>
      <w:r w:rsidRPr="00816086">
        <w:rPr>
          <w:rFonts w:asciiTheme="minorHAnsi" w:hAnsiTheme="minorHAnsi"/>
          <w:b/>
          <w:bCs/>
          <w:sz w:val="22"/>
          <w:szCs w:val="22"/>
        </w:rPr>
        <w:t>Fig 24.</w:t>
      </w:r>
      <w:r w:rsidRPr="00816086">
        <w:rPr>
          <w:rFonts w:asciiTheme="minorHAnsi" w:hAnsiTheme="minorHAnsi"/>
          <w:sz w:val="22"/>
          <w:szCs w:val="22"/>
        </w:rPr>
        <w:t xml:space="preserve"> BikeMaintenance Table populated with sample data. </w:t>
      </w:r>
    </w:p>
    <w:p w14:paraId="6070DC00" w14:textId="29719866" w:rsidR="5EE09C51" w:rsidRPr="00816086" w:rsidRDefault="5EE09C51">
      <w:pPr>
        <w:rPr>
          <w:rFonts w:asciiTheme="minorHAnsi" w:hAnsiTheme="minorHAnsi"/>
          <w:sz w:val="22"/>
          <w:szCs w:val="22"/>
        </w:rPr>
      </w:pPr>
    </w:p>
    <w:p w14:paraId="413412CD" w14:textId="7E63AA4D" w:rsidR="5EE09C51" w:rsidRPr="00816086" w:rsidRDefault="5EE09C51">
      <w:pPr>
        <w:rPr>
          <w:rFonts w:asciiTheme="minorHAnsi" w:hAnsiTheme="minorHAnsi"/>
          <w:sz w:val="22"/>
          <w:szCs w:val="22"/>
        </w:rPr>
      </w:pPr>
    </w:p>
    <w:p w14:paraId="20E5C9EB" w14:textId="21689CD4" w:rsidR="5EE09C51" w:rsidRPr="00816086" w:rsidRDefault="5EE09C51">
      <w:pPr>
        <w:rPr>
          <w:rFonts w:asciiTheme="minorHAnsi" w:hAnsiTheme="minorHAnsi"/>
          <w:sz w:val="22"/>
          <w:szCs w:val="22"/>
        </w:rPr>
      </w:pPr>
    </w:p>
    <w:p w14:paraId="69D2EE5F" w14:textId="050621C3" w:rsidR="5EE09C51" w:rsidRPr="00816086" w:rsidRDefault="7D090986">
      <w:pPr>
        <w:rPr>
          <w:rFonts w:asciiTheme="minorHAnsi" w:hAnsiTheme="minorHAnsi"/>
          <w:sz w:val="22"/>
          <w:szCs w:val="22"/>
        </w:rPr>
      </w:pPr>
      <w:r w:rsidRPr="00816086">
        <w:rPr>
          <w:rFonts w:asciiTheme="minorHAnsi" w:hAnsiTheme="minorHAnsi"/>
          <w:noProof/>
          <w:sz w:val="22"/>
          <w:szCs w:val="22"/>
        </w:rPr>
        <w:drawing>
          <wp:inline distT="0" distB="0" distL="0" distR="0" wp14:anchorId="29A37B97" wp14:editId="1E9BA758">
            <wp:extent cx="5724525" cy="857250"/>
            <wp:effectExtent l="0" t="0" r="0" b="0"/>
            <wp:docPr id="8640224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22404" name="Picture 864022404"/>
                    <pic:cNvPicPr/>
                  </pic:nvPicPr>
                  <pic:blipFill>
                    <a:blip r:embed="rId33">
                      <a:extLst>
                        <a:ext uri="{28A0092B-C50C-407E-A947-70E740481C1C}">
                          <a14:useLocalDpi xmlns:a14="http://schemas.microsoft.com/office/drawing/2010/main"/>
                        </a:ext>
                      </a:extLst>
                    </a:blip>
                    <a:stretch>
                      <a:fillRect/>
                    </a:stretch>
                  </pic:blipFill>
                  <pic:spPr>
                    <a:xfrm>
                      <a:off x="0" y="0"/>
                      <a:ext cx="5724525" cy="857250"/>
                    </a:xfrm>
                    <a:prstGeom prst="rect">
                      <a:avLst/>
                    </a:prstGeom>
                  </pic:spPr>
                </pic:pic>
              </a:graphicData>
            </a:graphic>
          </wp:inline>
        </w:drawing>
      </w:r>
      <w:r w:rsidRPr="00816086">
        <w:rPr>
          <w:rFonts w:asciiTheme="minorHAnsi" w:hAnsiTheme="minorHAnsi"/>
          <w:b/>
          <w:bCs/>
          <w:sz w:val="22"/>
          <w:szCs w:val="22"/>
        </w:rPr>
        <w:t>Fig 25.</w:t>
      </w:r>
      <w:r w:rsidRPr="00816086">
        <w:rPr>
          <w:rFonts w:asciiTheme="minorHAnsi" w:hAnsiTheme="minorHAnsi"/>
          <w:sz w:val="22"/>
          <w:szCs w:val="22"/>
        </w:rPr>
        <w:t xml:space="preserve"> BikeTelemetry Table populated with sample data. </w:t>
      </w:r>
    </w:p>
    <w:p w14:paraId="3D168245" w14:textId="1EBB3C37" w:rsidR="06DBB062" w:rsidRPr="00816086" w:rsidRDefault="06DBB062" w:rsidP="06DBB062">
      <w:pPr>
        <w:rPr>
          <w:rFonts w:asciiTheme="minorHAnsi" w:hAnsiTheme="minorHAnsi"/>
          <w:sz w:val="22"/>
          <w:szCs w:val="22"/>
        </w:rPr>
      </w:pPr>
    </w:p>
    <w:p w14:paraId="1E6ECCEF" w14:textId="720DE0D4" w:rsidR="06DBB062" w:rsidRPr="00816086" w:rsidRDefault="7D090986" w:rsidP="06DBB062">
      <w:pPr>
        <w:rPr>
          <w:rFonts w:asciiTheme="minorHAnsi" w:hAnsiTheme="minorHAnsi"/>
          <w:sz w:val="22"/>
          <w:szCs w:val="22"/>
        </w:rPr>
      </w:pPr>
      <w:r w:rsidRPr="00816086">
        <w:rPr>
          <w:rFonts w:asciiTheme="minorHAnsi" w:hAnsiTheme="minorHAnsi"/>
          <w:noProof/>
          <w:sz w:val="22"/>
          <w:szCs w:val="22"/>
        </w:rPr>
        <w:drawing>
          <wp:inline distT="0" distB="0" distL="0" distR="0" wp14:anchorId="62A09AD8" wp14:editId="5B2C1D84">
            <wp:extent cx="5724525" cy="885825"/>
            <wp:effectExtent l="0" t="0" r="0" b="0"/>
            <wp:docPr id="15395989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98959" name="Picture 1539598959"/>
                    <pic:cNvPicPr/>
                  </pic:nvPicPr>
                  <pic:blipFill>
                    <a:blip r:embed="rId34">
                      <a:extLst>
                        <a:ext uri="{28A0092B-C50C-407E-A947-70E740481C1C}">
                          <a14:useLocalDpi xmlns:a14="http://schemas.microsoft.com/office/drawing/2010/main"/>
                        </a:ext>
                      </a:extLst>
                    </a:blip>
                    <a:stretch>
                      <a:fillRect/>
                    </a:stretch>
                  </pic:blipFill>
                  <pic:spPr>
                    <a:xfrm>
                      <a:off x="0" y="0"/>
                      <a:ext cx="5724525" cy="885825"/>
                    </a:xfrm>
                    <a:prstGeom prst="rect">
                      <a:avLst/>
                    </a:prstGeom>
                  </pic:spPr>
                </pic:pic>
              </a:graphicData>
            </a:graphic>
          </wp:inline>
        </w:drawing>
      </w:r>
      <w:r w:rsidRPr="00816086">
        <w:rPr>
          <w:rFonts w:asciiTheme="minorHAnsi" w:hAnsiTheme="minorHAnsi"/>
          <w:b/>
          <w:bCs/>
          <w:sz w:val="22"/>
          <w:szCs w:val="22"/>
        </w:rPr>
        <w:t>Fig 26.</w:t>
      </w:r>
      <w:r w:rsidRPr="00816086">
        <w:rPr>
          <w:rFonts w:asciiTheme="minorHAnsi" w:hAnsiTheme="minorHAnsi"/>
          <w:sz w:val="22"/>
          <w:szCs w:val="22"/>
        </w:rPr>
        <w:t xml:space="preserve"> BikeType Table populated with sample data. </w:t>
      </w:r>
    </w:p>
    <w:p w14:paraId="5A80854B" w14:textId="3F71E26B" w:rsidR="4E0E1420" w:rsidRPr="00816086" w:rsidRDefault="4E0E1420" w:rsidP="4E0E1420">
      <w:pPr>
        <w:rPr>
          <w:rFonts w:asciiTheme="minorHAnsi" w:hAnsiTheme="minorHAnsi"/>
          <w:sz w:val="22"/>
          <w:szCs w:val="22"/>
        </w:rPr>
      </w:pPr>
    </w:p>
    <w:p w14:paraId="3C82A4D5" w14:textId="144DE861" w:rsidR="4E0E1420" w:rsidRPr="00816086" w:rsidRDefault="7D090986" w:rsidP="4E0E1420">
      <w:pPr>
        <w:rPr>
          <w:rFonts w:asciiTheme="minorHAnsi" w:hAnsiTheme="minorHAnsi"/>
          <w:sz w:val="22"/>
          <w:szCs w:val="22"/>
        </w:rPr>
      </w:pPr>
      <w:r w:rsidRPr="00816086">
        <w:rPr>
          <w:rFonts w:asciiTheme="minorHAnsi" w:hAnsiTheme="minorHAnsi"/>
          <w:noProof/>
          <w:sz w:val="22"/>
          <w:szCs w:val="22"/>
        </w:rPr>
        <w:drawing>
          <wp:inline distT="0" distB="0" distL="0" distR="0" wp14:anchorId="5C443199" wp14:editId="42CE0C9F">
            <wp:extent cx="5724525" cy="1447800"/>
            <wp:effectExtent l="0" t="0" r="0" b="0"/>
            <wp:docPr id="601878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78251" name="Picture 601878251"/>
                    <pic:cNvPicPr/>
                  </pic:nvPicPr>
                  <pic:blipFill>
                    <a:blip r:embed="rId35">
                      <a:extLst>
                        <a:ext uri="{28A0092B-C50C-407E-A947-70E740481C1C}">
                          <a14:useLocalDpi xmlns:a14="http://schemas.microsoft.com/office/drawing/2010/main"/>
                        </a:ext>
                      </a:extLst>
                    </a:blip>
                    <a:stretch>
                      <a:fillRect/>
                    </a:stretch>
                  </pic:blipFill>
                  <pic:spPr>
                    <a:xfrm>
                      <a:off x="0" y="0"/>
                      <a:ext cx="5724525" cy="1447800"/>
                    </a:xfrm>
                    <a:prstGeom prst="rect">
                      <a:avLst/>
                    </a:prstGeom>
                  </pic:spPr>
                </pic:pic>
              </a:graphicData>
            </a:graphic>
          </wp:inline>
        </w:drawing>
      </w:r>
      <w:r w:rsidRPr="00816086">
        <w:rPr>
          <w:rFonts w:asciiTheme="minorHAnsi" w:hAnsiTheme="minorHAnsi"/>
          <w:b/>
          <w:bCs/>
          <w:sz w:val="22"/>
          <w:szCs w:val="22"/>
        </w:rPr>
        <w:t>Fig 27.</w:t>
      </w:r>
      <w:r w:rsidRPr="00816086">
        <w:rPr>
          <w:rFonts w:asciiTheme="minorHAnsi" w:hAnsiTheme="minorHAnsi"/>
          <w:sz w:val="22"/>
          <w:szCs w:val="22"/>
        </w:rPr>
        <w:t xml:space="preserve"> Location Table populated with sample data.</w:t>
      </w:r>
    </w:p>
    <w:p w14:paraId="436D72D7" w14:textId="68D75702" w:rsidR="1093568F" w:rsidRPr="00816086" w:rsidRDefault="1093568F">
      <w:pPr>
        <w:rPr>
          <w:rFonts w:asciiTheme="minorHAnsi" w:hAnsiTheme="minorHAnsi"/>
          <w:sz w:val="22"/>
          <w:szCs w:val="22"/>
        </w:rPr>
      </w:pPr>
    </w:p>
    <w:p w14:paraId="3397C8DF" w14:textId="6C31C669" w:rsidR="3E1AF8DC" w:rsidRPr="00816086" w:rsidRDefault="3E1AF8DC">
      <w:pPr>
        <w:rPr>
          <w:rFonts w:asciiTheme="minorHAnsi" w:hAnsiTheme="minorHAnsi"/>
          <w:sz w:val="22"/>
          <w:szCs w:val="22"/>
        </w:rPr>
      </w:pPr>
    </w:p>
    <w:p w14:paraId="28EC7F2B" w14:textId="32346E73" w:rsidR="3E1AF8DC" w:rsidRPr="00816086" w:rsidRDefault="7D090986">
      <w:pPr>
        <w:rPr>
          <w:rFonts w:asciiTheme="minorHAnsi" w:hAnsiTheme="minorHAnsi"/>
          <w:sz w:val="22"/>
          <w:szCs w:val="22"/>
        </w:rPr>
      </w:pPr>
      <w:r w:rsidRPr="00816086">
        <w:rPr>
          <w:rFonts w:asciiTheme="minorHAnsi" w:hAnsiTheme="minorHAnsi"/>
          <w:noProof/>
          <w:sz w:val="22"/>
          <w:szCs w:val="22"/>
        </w:rPr>
        <w:lastRenderedPageBreak/>
        <w:drawing>
          <wp:inline distT="0" distB="0" distL="0" distR="0" wp14:anchorId="549AD9C2" wp14:editId="199BC221">
            <wp:extent cx="5724525" cy="1657350"/>
            <wp:effectExtent l="0" t="0" r="0" b="0"/>
            <wp:docPr id="15568396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39646" name="Picture 1556839646"/>
                    <pic:cNvPicPr/>
                  </pic:nvPicPr>
                  <pic:blipFill>
                    <a:blip r:embed="rId36">
                      <a:extLst>
                        <a:ext uri="{28A0092B-C50C-407E-A947-70E740481C1C}">
                          <a14:useLocalDpi xmlns:a14="http://schemas.microsoft.com/office/drawing/2010/main"/>
                        </a:ext>
                      </a:extLst>
                    </a:blip>
                    <a:stretch>
                      <a:fillRect/>
                    </a:stretch>
                  </pic:blipFill>
                  <pic:spPr>
                    <a:xfrm>
                      <a:off x="0" y="0"/>
                      <a:ext cx="5724525" cy="1657350"/>
                    </a:xfrm>
                    <a:prstGeom prst="rect">
                      <a:avLst/>
                    </a:prstGeom>
                  </pic:spPr>
                </pic:pic>
              </a:graphicData>
            </a:graphic>
          </wp:inline>
        </w:drawing>
      </w:r>
      <w:r w:rsidRPr="002606E0">
        <w:rPr>
          <w:rFonts w:asciiTheme="minorHAnsi" w:hAnsiTheme="minorHAnsi"/>
          <w:b/>
          <w:bCs/>
          <w:sz w:val="22"/>
          <w:szCs w:val="22"/>
        </w:rPr>
        <w:t>Fig 28.</w:t>
      </w:r>
      <w:r w:rsidRPr="00816086">
        <w:rPr>
          <w:rFonts w:asciiTheme="minorHAnsi" w:hAnsiTheme="minorHAnsi"/>
          <w:sz w:val="22"/>
          <w:szCs w:val="22"/>
        </w:rPr>
        <w:t xml:space="preserve"> Person Table populated with sample data. </w:t>
      </w:r>
    </w:p>
    <w:p w14:paraId="20252155" w14:textId="58CCE61E" w:rsidR="524A72F0" w:rsidRPr="00816086" w:rsidRDefault="524A72F0" w:rsidP="524A72F0">
      <w:pPr>
        <w:rPr>
          <w:rFonts w:asciiTheme="minorHAnsi" w:hAnsiTheme="minorHAnsi"/>
          <w:sz w:val="22"/>
          <w:szCs w:val="22"/>
        </w:rPr>
      </w:pPr>
    </w:p>
    <w:p w14:paraId="3755FA3D" w14:textId="1E908F72" w:rsidR="3ADDEB3A" w:rsidRPr="00816086" w:rsidRDefault="7D090986" w:rsidP="3ADDEB3A">
      <w:pPr>
        <w:rPr>
          <w:rFonts w:asciiTheme="minorHAnsi" w:hAnsiTheme="minorHAnsi"/>
          <w:sz w:val="22"/>
          <w:szCs w:val="22"/>
        </w:rPr>
      </w:pPr>
      <w:r w:rsidRPr="00816086">
        <w:rPr>
          <w:rFonts w:asciiTheme="minorHAnsi" w:hAnsiTheme="minorHAnsi"/>
          <w:noProof/>
          <w:sz w:val="22"/>
          <w:szCs w:val="22"/>
        </w:rPr>
        <w:drawing>
          <wp:inline distT="0" distB="0" distL="0" distR="0" wp14:anchorId="7796C48B" wp14:editId="23693889">
            <wp:extent cx="5724525" cy="1524000"/>
            <wp:effectExtent l="0" t="0" r="0" b="0"/>
            <wp:docPr id="6920277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27728" name="Picture 692027728"/>
                    <pic:cNvPicPr/>
                  </pic:nvPicPr>
                  <pic:blipFill>
                    <a:blip r:embed="rId37">
                      <a:extLst>
                        <a:ext uri="{28A0092B-C50C-407E-A947-70E740481C1C}">
                          <a14:useLocalDpi xmlns:a14="http://schemas.microsoft.com/office/drawing/2010/main"/>
                        </a:ext>
                      </a:extLst>
                    </a:blip>
                    <a:stretch>
                      <a:fillRect/>
                    </a:stretch>
                  </pic:blipFill>
                  <pic:spPr>
                    <a:xfrm>
                      <a:off x="0" y="0"/>
                      <a:ext cx="5724525" cy="1524000"/>
                    </a:xfrm>
                    <a:prstGeom prst="rect">
                      <a:avLst/>
                    </a:prstGeom>
                  </pic:spPr>
                </pic:pic>
              </a:graphicData>
            </a:graphic>
          </wp:inline>
        </w:drawing>
      </w:r>
      <w:r w:rsidRPr="002606E0">
        <w:rPr>
          <w:rFonts w:asciiTheme="minorHAnsi" w:hAnsiTheme="minorHAnsi"/>
          <w:b/>
          <w:bCs/>
          <w:sz w:val="22"/>
          <w:szCs w:val="22"/>
        </w:rPr>
        <w:t>Fig 29.</w:t>
      </w:r>
      <w:r w:rsidRPr="00816086">
        <w:rPr>
          <w:rFonts w:asciiTheme="minorHAnsi" w:hAnsiTheme="minorHAnsi"/>
          <w:sz w:val="22"/>
          <w:szCs w:val="22"/>
        </w:rPr>
        <w:t xml:space="preserve"> Price Table populated with sample data. </w:t>
      </w:r>
    </w:p>
    <w:p w14:paraId="4E3C3496" w14:textId="47E3FF16" w:rsidR="3ADDEB3A" w:rsidRPr="00816086" w:rsidRDefault="3ADDEB3A" w:rsidP="3ADDEB3A">
      <w:pPr>
        <w:rPr>
          <w:rFonts w:asciiTheme="minorHAnsi" w:hAnsiTheme="minorHAnsi"/>
          <w:sz w:val="22"/>
          <w:szCs w:val="22"/>
        </w:rPr>
      </w:pPr>
    </w:p>
    <w:p w14:paraId="5003297C" w14:textId="3D8AC709" w:rsidR="3ADDEB3A" w:rsidRPr="00816086" w:rsidRDefault="7D090986" w:rsidP="3ADDEB3A">
      <w:pPr>
        <w:rPr>
          <w:rFonts w:asciiTheme="minorHAnsi" w:hAnsiTheme="minorHAnsi"/>
          <w:sz w:val="22"/>
          <w:szCs w:val="22"/>
        </w:rPr>
      </w:pPr>
      <w:r w:rsidRPr="00816086">
        <w:rPr>
          <w:rFonts w:asciiTheme="minorHAnsi" w:hAnsiTheme="minorHAnsi"/>
          <w:noProof/>
          <w:sz w:val="22"/>
          <w:szCs w:val="22"/>
        </w:rPr>
        <w:drawing>
          <wp:inline distT="0" distB="0" distL="0" distR="0" wp14:anchorId="26DBF881" wp14:editId="771D4E6A">
            <wp:extent cx="5724525" cy="762000"/>
            <wp:effectExtent l="0" t="0" r="0" b="0"/>
            <wp:docPr id="11970069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06937" name="Picture 1197006937"/>
                    <pic:cNvPicPr/>
                  </pic:nvPicPr>
                  <pic:blipFill>
                    <a:blip r:embed="rId38">
                      <a:extLst>
                        <a:ext uri="{28A0092B-C50C-407E-A947-70E740481C1C}">
                          <a14:useLocalDpi xmlns:a14="http://schemas.microsoft.com/office/drawing/2010/main"/>
                        </a:ext>
                      </a:extLst>
                    </a:blip>
                    <a:stretch>
                      <a:fillRect/>
                    </a:stretch>
                  </pic:blipFill>
                  <pic:spPr>
                    <a:xfrm>
                      <a:off x="0" y="0"/>
                      <a:ext cx="5724525" cy="762000"/>
                    </a:xfrm>
                    <a:prstGeom prst="rect">
                      <a:avLst/>
                    </a:prstGeom>
                  </pic:spPr>
                </pic:pic>
              </a:graphicData>
            </a:graphic>
          </wp:inline>
        </w:drawing>
      </w:r>
      <w:r w:rsidRPr="002606E0">
        <w:rPr>
          <w:rFonts w:asciiTheme="minorHAnsi" w:hAnsiTheme="minorHAnsi"/>
          <w:b/>
          <w:bCs/>
          <w:sz w:val="22"/>
          <w:szCs w:val="22"/>
        </w:rPr>
        <w:t>Fig 30.</w:t>
      </w:r>
      <w:r w:rsidRPr="00816086">
        <w:rPr>
          <w:rFonts w:asciiTheme="minorHAnsi" w:hAnsiTheme="minorHAnsi"/>
          <w:sz w:val="22"/>
          <w:szCs w:val="22"/>
        </w:rPr>
        <w:t xml:space="preserve"> Rentals Table populated with sample data. </w:t>
      </w:r>
    </w:p>
    <w:p w14:paraId="12ED9AD1" w14:textId="34A9BF8B" w:rsidR="3ADDEB3A" w:rsidRPr="00816086" w:rsidRDefault="3ADDEB3A" w:rsidP="3ADDEB3A">
      <w:pPr>
        <w:rPr>
          <w:rFonts w:asciiTheme="minorHAnsi" w:hAnsiTheme="minorHAnsi"/>
          <w:sz w:val="22"/>
          <w:szCs w:val="22"/>
        </w:rPr>
      </w:pPr>
    </w:p>
    <w:p w14:paraId="220D6DA7" w14:textId="31BCF3AD" w:rsidR="3ADDEB3A" w:rsidRPr="00816086" w:rsidRDefault="140DA45F" w:rsidP="3ADDEB3A">
      <w:pPr>
        <w:rPr>
          <w:rFonts w:asciiTheme="minorHAnsi" w:hAnsiTheme="minorHAnsi"/>
          <w:sz w:val="22"/>
          <w:szCs w:val="22"/>
        </w:rPr>
      </w:pPr>
      <w:r w:rsidRPr="00816086">
        <w:rPr>
          <w:rFonts w:asciiTheme="minorHAnsi" w:hAnsiTheme="minorHAnsi"/>
          <w:noProof/>
          <w:sz w:val="22"/>
          <w:szCs w:val="22"/>
        </w:rPr>
        <w:drawing>
          <wp:inline distT="0" distB="0" distL="0" distR="0" wp14:anchorId="655D93A9" wp14:editId="634C3D18">
            <wp:extent cx="5724525" cy="1581150"/>
            <wp:effectExtent l="0" t="0" r="0" b="0"/>
            <wp:docPr id="1091666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66025" name="Picture 1091666025"/>
                    <pic:cNvPicPr/>
                  </pic:nvPicPr>
                  <pic:blipFill>
                    <a:blip r:embed="rId39">
                      <a:extLst>
                        <a:ext uri="{28A0092B-C50C-407E-A947-70E740481C1C}">
                          <a14:useLocalDpi xmlns:a14="http://schemas.microsoft.com/office/drawing/2010/main"/>
                        </a:ext>
                      </a:extLst>
                    </a:blip>
                    <a:stretch>
                      <a:fillRect/>
                    </a:stretch>
                  </pic:blipFill>
                  <pic:spPr>
                    <a:xfrm>
                      <a:off x="0" y="0"/>
                      <a:ext cx="5724525" cy="1581150"/>
                    </a:xfrm>
                    <a:prstGeom prst="rect">
                      <a:avLst/>
                    </a:prstGeom>
                  </pic:spPr>
                </pic:pic>
              </a:graphicData>
            </a:graphic>
          </wp:inline>
        </w:drawing>
      </w:r>
    </w:p>
    <w:p w14:paraId="18FDE3F1" w14:textId="7CDBD05E" w:rsidR="3ADDEB3A" w:rsidRPr="00816086" w:rsidRDefault="140DA45F" w:rsidP="3ADDEB3A">
      <w:pPr>
        <w:rPr>
          <w:rFonts w:asciiTheme="minorHAnsi" w:hAnsiTheme="minorHAnsi"/>
          <w:sz w:val="22"/>
          <w:szCs w:val="22"/>
        </w:rPr>
      </w:pPr>
      <w:r w:rsidRPr="002606E0">
        <w:rPr>
          <w:rFonts w:asciiTheme="minorHAnsi" w:hAnsiTheme="minorHAnsi"/>
          <w:b/>
          <w:bCs/>
          <w:sz w:val="22"/>
          <w:szCs w:val="22"/>
        </w:rPr>
        <w:t>Fig 31.</w:t>
      </w:r>
      <w:r w:rsidRPr="00816086">
        <w:rPr>
          <w:rFonts w:asciiTheme="minorHAnsi" w:hAnsiTheme="minorHAnsi"/>
          <w:sz w:val="22"/>
          <w:szCs w:val="22"/>
        </w:rPr>
        <w:t xml:space="preserve"> Riders Table populated with sample data.</w:t>
      </w:r>
    </w:p>
    <w:p w14:paraId="33848A24" w14:textId="2B4624CB" w:rsidR="43F791DC" w:rsidRPr="00816086" w:rsidRDefault="43F791DC" w:rsidP="43F791DC">
      <w:pPr>
        <w:rPr>
          <w:rFonts w:asciiTheme="minorHAnsi" w:hAnsiTheme="minorHAnsi"/>
          <w:sz w:val="22"/>
          <w:szCs w:val="22"/>
        </w:rPr>
      </w:pPr>
    </w:p>
    <w:p w14:paraId="1D06A222" w14:textId="23EB86E5" w:rsidR="43F791DC" w:rsidRPr="00816086" w:rsidRDefault="140DA45F" w:rsidP="43F791DC">
      <w:pPr>
        <w:rPr>
          <w:rFonts w:asciiTheme="minorHAnsi" w:hAnsiTheme="minorHAnsi"/>
          <w:sz w:val="22"/>
          <w:szCs w:val="22"/>
        </w:rPr>
      </w:pPr>
      <w:r w:rsidRPr="00816086">
        <w:rPr>
          <w:rFonts w:asciiTheme="minorHAnsi" w:hAnsiTheme="minorHAnsi"/>
          <w:noProof/>
          <w:sz w:val="22"/>
          <w:szCs w:val="22"/>
        </w:rPr>
        <w:drawing>
          <wp:inline distT="0" distB="0" distL="0" distR="0" wp14:anchorId="13DB0776" wp14:editId="016C77AF">
            <wp:extent cx="5287113" cy="1543265"/>
            <wp:effectExtent l="0" t="0" r="0" b="0"/>
            <wp:docPr id="2134076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76209" name="Picture 2134076209"/>
                    <pic:cNvPicPr/>
                  </pic:nvPicPr>
                  <pic:blipFill>
                    <a:blip r:embed="rId40">
                      <a:extLst>
                        <a:ext uri="{28A0092B-C50C-407E-A947-70E740481C1C}">
                          <a14:useLocalDpi xmlns:a14="http://schemas.microsoft.com/office/drawing/2010/main"/>
                        </a:ext>
                      </a:extLst>
                    </a:blip>
                    <a:stretch>
                      <a:fillRect/>
                    </a:stretch>
                  </pic:blipFill>
                  <pic:spPr>
                    <a:xfrm>
                      <a:off x="0" y="0"/>
                      <a:ext cx="5287113" cy="1543265"/>
                    </a:xfrm>
                    <a:prstGeom prst="rect">
                      <a:avLst/>
                    </a:prstGeom>
                  </pic:spPr>
                </pic:pic>
              </a:graphicData>
            </a:graphic>
          </wp:inline>
        </w:drawing>
      </w:r>
    </w:p>
    <w:p w14:paraId="5AB64796" w14:textId="1A162DDB" w:rsidR="140DA45F" w:rsidRPr="00816086" w:rsidRDefault="140DA45F" w:rsidP="7A16A8E9">
      <w:pPr>
        <w:rPr>
          <w:rFonts w:asciiTheme="minorHAnsi" w:hAnsiTheme="minorHAnsi"/>
          <w:sz w:val="22"/>
          <w:szCs w:val="22"/>
        </w:rPr>
      </w:pPr>
      <w:r w:rsidRPr="002606E0">
        <w:rPr>
          <w:rFonts w:asciiTheme="minorHAnsi" w:hAnsiTheme="minorHAnsi"/>
          <w:b/>
          <w:bCs/>
          <w:sz w:val="22"/>
          <w:szCs w:val="22"/>
        </w:rPr>
        <w:t>Fig 32.</w:t>
      </w:r>
      <w:r w:rsidRPr="00816086">
        <w:rPr>
          <w:rFonts w:asciiTheme="minorHAnsi" w:hAnsiTheme="minorHAnsi"/>
          <w:sz w:val="22"/>
          <w:szCs w:val="22"/>
        </w:rPr>
        <w:t xml:space="preserve"> Staff Table populated with sample data. </w:t>
      </w:r>
    </w:p>
    <w:p w14:paraId="483C7351" w14:textId="1C293901" w:rsidR="38A6F76D" w:rsidRPr="00816086" w:rsidRDefault="38A6F76D" w:rsidP="38A6F76D">
      <w:pPr>
        <w:rPr>
          <w:rFonts w:asciiTheme="minorHAnsi" w:hAnsiTheme="minorHAnsi"/>
          <w:sz w:val="22"/>
          <w:szCs w:val="22"/>
        </w:rPr>
      </w:pPr>
    </w:p>
    <w:p w14:paraId="4EB19DE9" w14:textId="77777777" w:rsidR="00F63421" w:rsidRDefault="00F63421" w:rsidP="009460DD">
      <w:pPr>
        <w:pStyle w:val="Heading1"/>
      </w:pPr>
      <w:bookmarkStart w:id="30" w:name="_Toc219100474"/>
      <w:r>
        <w:lastRenderedPageBreak/>
        <w:t>Validation and Testing</w:t>
      </w:r>
      <w:bookmarkEnd w:id="30"/>
      <w:r>
        <w:t xml:space="preserve"> </w:t>
      </w:r>
    </w:p>
    <w:p w14:paraId="50CCBD70" w14:textId="714C6F6B" w:rsidR="69F6ED60" w:rsidRPr="002606E0" w:rsidRDefault="19AC23D8" w:rsidP="002606E0">
      <w:pPr>
        <w:pStyle w:val="Heading2"/>
      </w:pPr>
      <w:bookmarkStart w:id="31" w:name="_Toc219100475"/>
      <w:r w:rsidRPr="002606E0">
        <w:rPr>
          <w:rFonts w:eastAsia="Segoe UI"/>
        </w:rPr>
        <w:t>Testing Process</w:t>
      </w:r>
      <w:bookmarkEnd w:id="31"/>
    </w:p>
    <w:p w14:paraId="538448D9" w14:textId="44931672" w:rsidR="35FE4420" w:rsidRPr="002606E0" w:rsidRDefault="4A7513BC" w:rsidP="138A39FC">
      <w:pPr>
        <w:spacing w:beforeAutospacing="1" w:afterAutospacing="1" w:line="300" w:lineRule="atLeast"/>
        <w:rPr>
          <w:rFonts w:asciiTheme="minorHAnsi" w:hAnsiTheme="minorHAnsi" w:cs="Segoe UI"/>
        </w:rPr>
      </w:pPr>
      <w:r w:rsidRPr="002606E0">
        <w:rPr>
          <w:rFonts w:asciiTheme="minorHAnsi" w:hAnsiTheme="minorHAnsi" w:cs="Segoe UI"/>
        </w:rPr>
        <w:t>A series of</w:t>
      </w:r>
      <w:r w:rsidR="35FE4420" w:rsidRPr="002606E0">
        <w:rPr>
          <w:rFonts w:asciiTheme="minorHAnsi" w:hAnsiTheme="minorHAnsi" w:cs="Segoe UI"/>
        </w:rPr>
        <w:t xml:space="preserve"> test cases </w:t>
      </w:r>
      <w:r w:rsidR="266D062B" w:rsidRPr="002606E0">
        <w:rPr>
          <w:rFonts w:asciiTheme="minorHAnsi" w:hAnsiTheme="minorHAnsi" w:cs="Segoe UI"/>
        </w:rPr>
        <w:t>were created</w:t>
      </w:r>
      <w:r w:rsidR="35FE4420" w:rsidRPr="002606E0">
        <w:rPr>
          <w:rFonts w:asciiTheme="minorHAnsi" w:hAnsiTheme="minorHAnsi" w:cs="Segoe UI"/>
        </w:rPr>
        <w:t xml:space="preserve"> to test</w:t>
      </w:r>
      <w:r w:rsidR="35FE4420" w:rsidRPr="002606E0">
        <w:rPr>
          <w:rFonts w:asciiTheme="minorHAnsi" w:hAnsiTheme="minorHAnsi" w:cs="Segoe UI"/>
        </w:rPr>
        <w:t xml:space="preserve"> </w:t>
      </w:r>
      <w:r w:rsidR="7BBAAAA7" w:rsidRPr="002606E0">
        <w:rPr>
          <w:rFonts w:asciiTheme="minorHAnsi" w:hAnsiTheme="minorHAnsi" w:cs="Segoe UI"/>
        </w:rPr>
        <w:t>the</w:t>
      </w:r>
      <w:r w:rsidR="35FE4420" w:rsidRPr="002606E0">
        <w:rPr>
          <w:rFonts w:asciiTheme="minorHAnsi" w:hAnsiTheme="minorHAnsi" w:cs="Segoe UI"/>
        </w:rPr>
        <w:t xml:space="preserve"> validation rules</w:t>
      </w:r>
      <w:r w:rsidR="02817A20" w:rsidRPr="002606E0">
        <w:rPr>
          <w:rFonts w:asciiTheme="minorHAnsi" w:hAnsiTheme="minorHAnsi" w:cs="Segoe UI"/>
        </w:rPr>
        <w:t xml:space="preserve"> and confirm the rules and input masks do as intended</w:t>
      </w:r>
      <w:r w:rsidR="35FE4420" w:rsidRPr="002606E0">
        <w:rPr>
          <w:rFonts w:asciiTheme="minorHAnsi" w:hAnsiTheme="minorHAnsi" w:cs="Segoe UI"/>
        </w:rPr>
        <w:t xml:space="preserve">. This table shows what the outcome should be versus what the outcome of </w:t>
      </w:r>
      <w:r w:rsidR="55C08C92" w:rsidRPr="002606E0">
        <w:rPr>
          <w:rFonts w:asciiTheme="minorHAnsi" w:hAnsiTheme="minorHAnsi" w:cs="Segoe UI"/>
        </w:rPr>
        <w:t>each</w:t>
      </w:r>
      <w:r w:rsidR="35FE4420" w:rsidRPr="002606E0">
        <w:rPr>
          <w:rFonts w:asciiTheme="minorHAnsi" w:hAnsiTheme="minorHAnsi" w:cs="Segoe UI"/>
        </w:rPr>
        <w:t xml:space="preserve"> test was. </w:t>
      </w:r>
    </w:p>
    <w:p w14:paraId="07F9C4C6" w14:textId="3BB136C1" w:rsidR="69EDDBCC" w:rsidRDefault="69EDDBCC" w:rsidP="002606E0">
      <w:pPr>
        <w:pStyle w:val="Heading2"/>
      </w:pPr>
      <w:bookmarkStart w:id="32" w:name="_Toc219100476"/>
      <w:r w:rsidRPr="0304B02F">
        <w:rPr>
          <w:rFonts w:eastAsia="Segoe UI"/>
        </w:rPr>
        <w:t>Test Cases and Outcomes</w:t>
      </w:r>
      <w:bookmarkEnd w:id="32"/>
    </w:p>
    <w:tbl>
      <w:tblPr>
        <w:tblW w:w="0" w:type="auto"/>
        <w:tblLook w:val="06A0" w:firstRow="1" w:lastRow="0" w:firstColumn="1" w:lastColumn="0" w:noHBand="1" w:noVBand="1"/>
      </w:tblPr>
      <w:tblGrid>
        <w:gridCol w:w="1826"/>
        <w:gridCol w:w="1943"/>
        <w:gridCol w:w="1735"/>
        <w:gridCol w:w="2393"/>
        <w:gridCol w:w="1113"/>
      </w:tblGrid>
      <w:tr w:rsidR="0304B02F" w:rsidRPr="002606E0" w14:paraId="6B07E295"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9AA3022" w14:textId="7984B7B2" w:rsidR="0304B02F" w:rsidRPr="002606E0" w:rsidRDefault="0304B02F" w:rsidP="0304B02F">
            <w:pPr>
              <w:spacing w:line="300" w:lineRule="auto"/>
              <w:jc w:val="center"/>
              <w:rPr>
                <w:rFonts w:asciiTheme="minorHAnsi" w:hAnsiTheme="minorHAnsi"/>
              </w:rPr>
            </w:pPr>
            <w:r w:rsidRPr="002606E0">
              <w:rPr>
                <w:rFonts w:asciiTheme="minorHAnsi" w:hAnsiTheme="minorHAnsi"/>
                <w:b/>
                <w:bCs/>
              </w:rPr>
              <w:t>Field</w:t>
            </w:r>
          </w:p>
        </w:tc>
        <w:tc>
          <w:tcPr>
            <w:tcW w:w="1367"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1F6E848" w14:textId="5DA5B8C7" w:rsidR="0304B02F" w:rsidRPr="002606E0" w:rsidRDefault="0304B02F" w:rsidP="0304B02F">
            <w:pPr>
              <w:spacing w:line="300" w:lineRule="auto"/>
              <w:jc w:val="center"/>
              <w:rPr>
                <w:rFonts w:asciiTheme="minorHAnsi" w:hAnsiTheme="minorHAnsi"/>
              </w:rPr>
            </w:pPr>
            <w:r w:rsidRPr="002606E0">
              <w:rPr>
                <w:rFonts w:asciiTheme="minorHAnsi" w:hAnsiTheme="minorHAnsi"/>
                <w:b/>
                <w:bCs/>
              </w:rPr>
              <w:t>Validation Rule</w:t>
            </w:r>
          </w:p>
        </w:tc>
        <w:tc>
          <w:tcPr>
            <w:tcW w:w="173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6251EDD" w14:textId="4A990372" w:rsidR="0304B02F" w:rsidRPr="002606E0" w:rsidRDefault="0304B02F" w:rsidP="0304B02F">
            <w:pPr>
              <w:spacing w:line="300" w:lineRule="auto"/>
              <w:jc w:val="center"/>
              <w:rPr>
                <w:rFonts w:asciiTheme="minorHAnsi" w:hAnsiTheme="minorHAnsi"/>
              </w:rPr>
            </w:pPr>
            <w:r w:rsidRPr="002606E0">
              <w:rPr>
                <w:rFonts w:asciiTheme="minorHAnsi" w:hAnsiTheme="minorHAnsi"/>
                <w:b/>
                <w:bCs/>
              </w:rPr>
              <w:t>Test Case</w:t>
            </w:r>
          </w:p>
        </w:tc>
        <w:tc>
          <w:tcPr>
            <w:tcW w:w="239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060510C" w14:textId="11285F1E" w:rsidR="0304B02F" w:rsidRPr="002606E0" w:rsidRDefault="0304B02F" w:rsidP="0304B02F">
            <w:pPr>
              <w:spacing w:line="300" w:lineRule="auto"/>
              <w:jc w:val="center"/>
              <w:rPr>
                <w:rFonts w:asciiTheme="minorHAnsi" w:hAnsiTheme="minorHAnsi"/>
              </w:rPr>
            </w:pPr>
            <w:r w:rsidRPr="002606E0">
              <w:rPr>
                <w:rFonts w:asciiTheme="minorHAnsi" w:hAnsiTheme="minorHAnsi"/>
                <w:b/>
                <w:bCs/>
              </w:rPr>
              <w:t>Expected Outcome</w:t>
            </w:r>
          </w:p>
        </w:tc>
        <w:tc>
          <w:tcPr>
            <w:tcW w:w="111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3045DBF" w14:textId="637E7FA5" w:rsidR="0304B02F" w:rsidRPr="002606E0" w:rsidRDefault="0304B02F" w:rsidP="0304B02F">
            <w:pPr>
              <w:spacing w:line="300" w:lineRule="auto"/>
              <w:jc w:val="center"/>
              <w:rPr>
                <w:rFonts w:asciiTheme="minorHAnsi" w:hAnsiTheme="minorHAnsi"/>
              </w:rPr>
            </w:pPr>
            <w:r w:rsidRPr="002606E0">
              <w:rPr>
                <w:rFonts w:asciiTheme="minorHAnsi" w:hAnsiTheme="minorHAnsi"/>
                <w:b/>
                <w:bCs/>
              </w:rPr>
              <w:t>Actual Outcome</w:t>
            </w:r>
          </w:p>
        </w:tc>
      </w:tr>
      <w:tr w:rsidR="0304B02F" w:rsidRPr="002606E0" w14:paraId="66E6C16C"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05274935" w14:textId="3AFB8C41" w:rsidR="0304B02F" w:rsidRPr="002606E0" w:rsidRDefault="0304B02F" w:rsidP="230077FF">
            <w:pPr>
              <w:pStyle w:val="ListParagraph"/>
              <w:numPr>
                <w:ilvl w:val="0"/>
                <w:numId w:val="32"/>
              </w:numPr>
              <w:spacing w:line="300" w:lineRule="auto"/>
              <w:rPr>
                <w:rFonts w:asciiTheme="minorHAnsi" w:hAnsiTheme="minorHAnsi"/>
              </w:rPr>
            </w:pPr>
            <w:r w:rsidRPr="002606E0">
              <w:rPr>
                <w:rFonts w:asciiTheme="minorHAnsi" w:hAnsiTheme="minorHAnsi"/>
              </w:rPr>
              <w:t>Mandatory Field</w:t>
            </w:r>
          </w:p>
        </w:tc>
        <w:tc>
          <w:tcPr>
            <w:tcW w:w="1367" w:type="dxa"/>
            <w:tcBorders>
              <w:top w:val="single" w:sz="6" w:space="0" w:color="E6E6E6"/>
              <w:left w:val="single" w:sz="6" w:space="0" w:color="E6E6E6"/>
              <w:bottom w:val="single" w:sz="6" w:space="0" w:color="E6E6E6"/>
              <w:right w:val="single" w:sz="6" w:space="0" w:color="E6E6E6"/>
            </w:tcBorders>
            <w:vAlign w:val="center"/>
          </w:tcPr>
          <w:p w14:paraId="37DEE945" w14:textId="2BD616AD"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Is Not Null</w:t>
            </w:r>
          </w:p>
        </w:tc>
        <w:tc>
          <w:tcPr>
            <w:tcW w:w="1735" w:type="dxa"/>
            <w:tcBorders>
              <w:top w:val="single" w:sz="6" w:space="0" w:color="E6E6E6"/>
              <w:left w:val="single" w:sz="6" w:space="0" w:color="E6E6E6"/>
              <w:bottom w:val="single" w:sz="6" w:space="0" w:color="E6E6E6"/>
              <w:right w:val="single" w:sz="6" w:space="0" w:color="E6E6E6"/>
            </w:tcBorders>
            <w:vAlign w:val="center"/>
          </w:tcPr>
          <w:p w14:paraId="3E9FF1C1" w14:textId="251C5DB0" w:rsidR="0304B02F" w:rsidRPr="002606E0" w:rsidRDefault="0304B02F" w:rsidP="0304B02F">
            <w:pPr>
              <w:spacing w:line="300" w:lineRule="auto"/>
              <w:rPr>
                <w:rFonts w:asciiTheme="minorHAnsi" w:hAnsiTheme="minorHAnsi"/>
              </w:rPr>
            </w:pPr>
            <w:r w:rsidRPr="002606E0">
              <w:rPr>
                <w:rFonts w:asciiTheme="minorHAnsi" w:hAnsiTheme="minorHAnsi"/>
              </w:rPr>
              <w:t>Leave field blank</w:t>
            </w:r>
          </w:p>
        </w:tc>
        <w:tc>
          <w:tcPr>
            <w:tcW w:w="2393" w:type="dxa"/>
            <w:tcBorders>
              <w:top w:val="single" w:sz="6" w:space="0" w:color="E6E6E6"/>
              <w:left w:val="single" w:sz="6" w:space="0" w:color="E6E6E6"/>
              <w:bottom w:val="single" w:sz="6" w:space="0" w:color="E6E6E6"/>
              <w:right w:val="single" w:sz="6" w:space="0" w:color="E6E6E6"/>
            </w:tcBorders>
            <w:vAlign w:val="center"/>
          </w:tcPr>
          <w:p w14:paraId="5DDB4B74" w14:textId="3225376F" w:rsidR="0304B02F" w:rsidRPr="002606E0" w:rsidRDefault="135DAAE6" w:rsidP="0304B02F">
            <w:pPr>
              <w:spacing w:line="300" w:lineRule="auto"/>
              <w:rPr>
                <w:rFonts w:asciiTheme="minorHAnsi" w:hAnsiTheme="minorHAnsi"/>
              </w:rPr>
            </w:pPr>
            <w:r w:rsidRPr="002606E0">
              <w:rPr>
                <w:rFonts w:asciiTheme="minorHAnsi" w:hAnsiTheme="minorHAnsi"/>
              </w:rPr>
              <w:t>Error message: “</w:t>
            </w:r>
            <w:r w:rsidR="64DC942B" w:rsidRPr="002606E0">
              <w:rPr>
                <w:rFonts w:asciiTheme="minorHAnsi" w:hAnsiTheme="minorHAnsi"/>
              </w:rPr>
              <w:t>Please enter the Longitude value</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4B10DFAA" w14:textId="1E32C8CF"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2EFB1446"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29189D4E" w14:textId="751ECAFE" w:rsidR="0304B02F" w:rsidRPr="002606E0" w:rsidRDefault="0304B02F" w:rsidP="230077FF">
            <w:pPr>
              <w:pStyle w:val="ListParagraph"/>
              <w:numPr>
                <w:ilvl w:val="0"/>
                <w:numId w:val="32"/>
              </w:numPr>
              <w:spacing w:line="300" w:lineRule="auto"/>
              <w:rPr>
                <w:rFonts w:asciiTheme="minorHAnsi" w:hAnsiTheme="minorHAnsi"/>
              </w:rPr>
            </w:pPr>
            <w:r w:rsidRPr="002606E0">
              <w:rPr>
                <w:rFonts w:asciiTheme="minorHAnsi" w:hAnsiTheme="minorHAnsi"/>
              </w:rPr>
              <w:t>Quantity</w:t>
            </w:r>
          </w:p>
        </w:tc>
        <w:tc>
          <w:tcPr>
            <w:tcW w:w="1367" w:type="dxa"/>
            <w:tcBorders>
              <w:top w:val="single" w:sz="6" w:space="0" w:color="E6E6E6"/>
              <w:left w:val="single" w:sz="6" w:space="0" w:color="E6E6E6"/>
              <w:bottom w:val="single" w:sz="6" w:space="0" w:color="E6E6E6"/>
              <w:right w:val="single" w:sz="6" w:space="0" w:color="E6E6E6"/>
            </w:tcBorders>
            <w:vAlign w:val="center"/>
          </w:tcPr>
          <w:p w14:paraId="28916209" w14:textId="1E084400"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&gt;=1</w:t>
            </w:r>
          </w:p>
        </w:tc>
        <w:tc>
          <w:tcPr>
            <w:tcW w:w="1735" w:type="dxa"/>
            <w:tcBorders>
              <w:top w:val="single" w:sz="6" w:space="0" w:color="E6E6E6"/>
              <w:left w:val="single" w:sz="6" w:space="0" w:color="E6E6E6"/>
              <w:bottom w:val="single" w:sz="6" w:space="0" w:color="E6E6E6"/>
              <w:right w:val="single" w:sz="6" w:space="0" w:color="E6E6E6"/>
            </w:tcBorders>
            <w:vAlign w:val="center"/>
          </w:tcPr>
          <w:p w14:paraId="7F84FA28" w14:textId="12E7521F" w:rsidR="0304B02F" w:rsidRPr="002606E0" w:rsidRDefault="0304B02F" w:rsidP="0304B02F">
            <w:pPr>
              <w:spacing w:line="300" w:lineRule="auto"/>
              <w:rPr>
                <w:rFonts w:asciiTheme="minorHAnsi" w:hAnsiTheme="minorHAnsi"/>
              </w:rPr>
            </w:pPr>
            <w:r w:rsidRPr="002606E0">
              <w:rPr>
                <w:rFonts w:asciiTheme="minorHAnsi" w:hAnsiTheme="minorHAnsi"/>
              </w:rPr>
              <w:t>Enter -5</w:t>
            </w:r>
          </w:p>
        </w:tc>
        <w:tc>
          <w:tcPr>
            <w:tcW w:w="2393" w:type="dxa"/>
            <w:tcBorders>
              <w:top w:val="single" w:sz="6" w:space="0" w:color="E6E6E6"/>
              <w:left w:val="single" w:sz="6" w:space="0" w:color="E6E6E6"/>
              <w:bottom w:val="single" w:sz="6" w:space="0" w:color="E6E6E6"/>
              <w:right w:val="single" w:sz="6" w:space="0" w:color="E6E6E6"/>
            </w:tcBorders>
            <w:vAlign w:val="center"/>
          </w:tcPr>
          <w:p w14:paraId="44BF9A93" w14:textId="2D307D84" w:rsidR="0304B02F" w:rsidRPr="002606E0" w:rsidRDefault="7A6BC47B" w:rsidP="0304B02F">
            <w:pPr>
              <w:spacing w:line="300" w:lineRule="auto"/>
              <w:rPr>
                <w:rFonts w:asciiTheme="minorHAnsi" w:hAnsiTheme="minorHAnsi"/>
              </w:rPr>
            </w:pPr>
            <w:r w:rsidRPr="002606E0">
              <w:rPr>
                <w:rFonts w:asciiTheme="minorHAnsi" w:hAnsiTheme="minorHAnsi"/>
              </w:rPr>
              <w:t>Error message: “</w:t>
            </w:r>
            <w:r w:rsidR="347B16C5" w:rsidRPr="002606E0">
              <w:rPr>
                <w:rFonts w:asciiTheme="minorHAnsi" w:hAnsiTheme="minorHAnsi"/>
              </w:rPr>
              <w:t>Please enter a value greater than 1</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7683FEAD" w14:textId="5A2FBBB7"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7601947C"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5A562EED" w14:textId="04A8A0C1" w:rsidR="0304B02F" w:rsidRPr="002606E0" w:rsidRDefault="0304B02F" w:rsidP="230077FF">
            <w:pPr>
              <w:pStyle w:val="ListParagraph"/>
              <w:numPr>
                <w:ilvl w:val="0"/>
                <w:numId w:val="32"/>
              </w:numPr>
              <w:spacing w:line="300" w:lineRule="auto"/>
              <w:rPr>
                <w:rFonts w:asciiTheme="minorHAnsi" w:hAnsiTheme="minorHAnsi"/>
              </w:rPr>
            </w:pPr>
            <w:r w:rsidRPr="002606E0">
              <w:rPr>
                <w:rFonts w:asciiTheme="minorHAnsi" w:hAnsiTheme="minorHAnsi"/>
              </w:rPr>
              <w:t>Quantity (optional)</w:t>
            </w:r>
          </w:p>
        </w:tc>
        <w:tc>
          <w:tcPr>
            <w:tcW w:w="1367" w:type="dxa"/>
            <w:tcBorders>
              <w:top w:val="single" w:sz="6" w:space="0" w:color="E6E6E6"/>
              <w:left w:val="single" w:sz="6" w:space="0" w:color="E6E6E6"/>
              <w:bottom w:val="single" w:sz="6" w:space="0" w:color="E6E6E6"/>
              <w:right w:val="single" w:sz="6" w:space="0" w:color="E6E6E6"/>
            </w:tcBorders>
            <w:vAlign w:val="center"/>
          </w:tcPr>
          <w:p w14:paraId="6146E1CD" w14:textId="248DA173"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Is Null Or &gt;=1</w:t>
            </w:r>
          </w:p>
        </w:tc>
        <w:tc>
          <w:tcPr>
            <w:tcW w:w="1735" w:type="dxa"/>
            <w:tcBorders>
              <w:top w:val="single" w:sz="6" w:space="0" w:color="E6E6E6"/>
              <w:left w:val="single" w:sz="6" w:space="0" w:color="E6E6E6"/>
              <w:bottom w:val="single" w:sz="6" w:space="0" w:color="E6E6E6"/>
              <w:right w:val="single" w:sz="6" w:space="0" w:color="E6E6E6"/>
            </w:tcBorders>
            <w:vAlign w:val="center"/>
          </w:tcPr>
          <w:p w14:paraId="360DB264" w14:textId="15C2B1F5" w:rsidR="0304B02F" w:rsidRPr="002606E0" w:rsidRDefault="0304B02F" w:rsidP="0304B02F">
            <w:pPr>
              <w:spacing w:line="300" w:lineRule="auto"/>
              <w:rPr>
                <w:rFonts w:asciiTheme="minorHAnsi" w:hAnsiTheme="minorHAnsi"/>
              </w:rPr>
            </w:pPr>
            <w:r w:rsidRPr="002606E0">
              <w:rPr>
                <w:rFonts w:asciiTheme="minorHAnsi" w:hAnsiTheme="minorHAnsi"/>
              </w:rPr>
              <w:t>Leave blank</w:t>
            </w:r>
          </w:p>
        </w:tc>
        <w:tc>
          <w:tcPr>
            <w:tcW w:w="2393" w:type="dxa"/>
            <w:tcBorders>
              <w:top w:val="single" w:sz="6" w:space="0" w:color="E6E6E6"/>
              <w:left w:val="single" w:sz="6" w:space="0" w:color="E6E6E6"/>
              <w:bottom w:val="single" w:sz="6" w:space="0" w:color="E6E6E6"/>
              <w:right w:val="single" w:sz="6" w:space="0" w:color="E6E6E6"/>
            </w:tcBorders>
            <w:vAlign w:val="center"/>
          </w:tcPr>
          <w:p w14:paraId="306F95B1" w14:textId="36972AF5" w:rsidR="0304B02F" w:rsidRPr="002606E0" w:rsidRDefault="0304B02F" w:rsidP="0304B02F">
            <w:pPr>
              <w:spacing w:line="300" w:lineRule="auto"/>
              <w:rPr>
                <w:rFonts w:asciiTheme="minorHAnsi" w:hAnsiTheme="minorHAnsi"/>
              </w:rPr>
            </w:pPr>
            <w:r w:rsidRPr="002606E0">
              <w:rPr>
                <w:rFonts w:asciiTheme="minorHAnsi" w:hAnsiTheme="minorHAnsi"/>
              </w:rPr>
              <w:t>Accepted</w:t>
            </w:r>
          </w:p>
        </w:tc>
        <w:tc>
          <w:tcPr>
            <w:tcW w:w="1113" w:type="dxa"/>
            <w:tcBorders>
              <w:top w:val="single" w:sz="6" w:space="0" w:color="E6E6E6"/>
              <w:left w:val="single" w:sz="6" w:space="0" w:color="E6E6E6"/>
              <w:bottom w:val="single" w:sz="6" w:space="0" w:color="E6E6E6"/>
              <w:right w:val="single" w:sz="6" w:space="0" w:color="E6E6E6"/>
            </w:tcBorders>
            <w:vAlign w:val="center"/>
          </w:tcPr>
          <w:p w14:paraId="7F83FA1C" w14:textId="00F45CA6"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6B99FC66"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306FB8DA" w14:textId="2A40C4C8" w:rsidR="0304B02F" w:rsidRPr="002606E0" w:rsidRDefault="0304B02F" w:rsidP="3ED5CC95">
            <w:pPr>
              <w:pStyle w:val="ListParagraph"/>
              <w:numPr>
                <w:ilvl w:val="0"/>
                <w:numId w:val="32"/>
              </w:numPr>
              <w:spacing w:line="300" w:lineRule="auto"/>
              <w:rPr>
                <w:rFonts w:asciiTheme="minorHAnsi" w:hAnsiTheme="minorHAnsi"/>
              </w:rPr>
            </w:pPr>
            <w:r w:rsidRPr="002606E0">
              <w:rPr>
                <w:rFonts w:asciiTheme="minorHAnsi" w:hAnsiTheme="minorHAnsi"/>
              </w:rPr>
              <w:t>Date</w:t>
            </w:r>
          </w:p>
        </w:tc>
        <w:tc>
          <w:tcPr>
            <w:tcW w:w="1367" w:type="dxa"/>
            <w:tcBorders>
              <w:top w:val="single" w:sz="6" w:space="0" w:color="E6E6E6"/>
              <w:left w:val="single" w:sz="6" w:space="0" w:color="E6E6E6"/>
              <w:bottom w:val="single" w:sz="6" w:space="0" w:color="E6E6E6"/>
              <w:right w:val="single" w:sz="6" w:space="0" w:color="E6E6E6"/>
            </w:tcBorders>
            <w:vAlign w:val="center"/>
          </w:tcPr>
          <w:p w14:paraId="4C6DBE5B" w14:textId="0B710FFD"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&lt;=</w:t>
            </w:r>
            <w:proofErr w:type="gramStart"/>
            <w:r w:rsidRPr="002606E0">
              <w:rPr>
                <w:rFonts w:asciiTheme="minorHAnsi" w:eastAsia="Consolas" w:hAnsiTheme="minorHAnsi" w:cs="Consolas"/>
              </w:rPr>
              <w:t>Now(</w:t>
            </w:r>
            <w:proofErr w:type="gramEnd"/>
            <w:r w:rsidRPr="002606E0">
              <w:rPr>
                <w:rFonts w:asciiTheme="minorHAnsi" w:eastAsia="Consolas" w:hAnsiTheme="minorHAnsi" w:cs="Consolas"/>
              </w:rPr>
              <w:t>)</w:t>
            </w:r>
          </w:p>
        </w:tc>
        <w:tc>
          <w:tcPr>
            <w:tcW w:w="1735" w:type="dxa"/>
            <w:tcBorders>
              <w:top w:val="single" w:sz="6" w:space="0" w:color="E6E6E6"/>
              <w:left w:val="single" w:sz="6" w:space="0" w:color="E6E6E6"/>
              <w:bottom w:val="single" w:sz="6" w:space="0" w:color="E6E6E6"/>
              <w:right w:val="single" w:sz="6" w:space="0" w:color="E6E6E6"/>
            </w:tcBorders>
            <w:vAlign w:val="center"/>
          </w:tcPr>
          <w:p w14:paraId="5465C941" w14:textId="08970B10" w:rsidR="0304B02F" w:rsidRPr="002606E0" w:rsidRDefault="0304B02F" w:rsidP="0304B02F">
            <w:pPr>
              <w:spacing w:line="300" w:lineRule="auto"/>
              <w:rPr>
                <w:rFonts w:asciiTheme="minorHAnsi" w:hAnsiTheme="minorHAnsi"/>
              </w:rPr>
            </w:pPr>
            <w:r w:rsidRPr="002606E0">
              <w:rPr>
                <w:rFonts w:asciiTheme="minorHAnsi" w:hAnsiTheme="minorHAnsi"/>
              </w:rPr>
              <w:t>Enter future date</w:t>
            </w:r>
          </w:p>
        </w:tc>
        <w:tc>
          <w:tcPr>
            <w:tcW w:w="2393" w:type="dxa"/>
            <w:tcBorders>
              <w:top w:val="single" w:sz="6" w:space="0" w:color="E6E6E6"/>
              <w:left w:val="single" w:sz="6" w:space="0" w:color="E6E6E6"/>
              <w:bottom w:val="single" w:sz="6" w:space="0" w:color="E6E6E6"/>
              <w:right w:val="single" w:sz="6" w:space="0" w:color="E6E6E6"/>
            </w:tcBorders>
            <w:vAlign w:val="center"/>
          </w:tcPr>
          <w:p w14:paraId="6A636242" w14:textId="280B7154" w:rsidR="0304B02F" w:rsidRPr="002606E0" w:rsidRDefault="5B89D0A0" w:rsidP="0304B02F">
            <w:pPr>
              <w:spacing w:line="300" w:lineRule="auto"/>
              <w:rPr>
                <w:rFonts w:asciiTheme="minorHAnsi" w:hAnsiTheme="minorHAnsi"/>
              </w:rPr>
            </w:pPr>
            <w:r w:rsidRPr="002606E0">
              <w:rPr>
                <w:rFonts w:asciiTheme="minorHAnsi" w:hAnsiTheme="minorHAnsi"/>
              </w:rPr>
              <w:t>Error message: “</w:t>
            </w:r>
            <w:r w:rsidR="0085D742" w:rsidRPr="002606E0">
              <w:rPr>
                <w:rFonts w:asciiTheme="minorHAnsi" w:hAnsiTheme="minorHAnsi"/>
              </w:rPr>
              <w:t>Please enter a valid timestamp in the format dd/mm/</w:t>
            </w:r>
            <w:proofErr w:type="spellStart"/>
            <w:r w:rsidR="0085D742" w:rsidRPr="002606E0">
              <w:rPr>
                <w:rFonts w:asciiTheme="minorHAnsi" w:hAnsiTheme="minorHAnsi"/>
              </w:rPr>
              <w:t>yyyy</w:t>
            </w:r>
            <w:proofErr w:type="spellEnd"/>
            <w:r w:rsidR="0085D742" w:rsidRPr="002606E0">
              <w:rPr>
                <w:rFonts w:asciiTheme="minorHAnsi" w:hAnsiTheme="minorHAnsi"/>
              </w:rPr>
              <w:t xml:space="preserve"> </w:t>
            </w:r>
            <w:proofErr w:type="spellStart"/>
            <w:proofErr w:type="gramStart"/>
            <w:r w:rsidR="0085D742" w:rsidRPr="002606E0">
              <w:rPr>
                <w:rFonts w:asciiTheme="minorHAnsi" w:hAnsiTheme="minorHAnsi"/>
              </w:rPr>
              <w:t>hh:nn</w:t>
            </w:r>
            <w:proofErr w:type="gramEnd"/>
            <w:r w:rsidR="0085D742" w:rsidRPr="002606E0">
              <w:rPr>
                <w:rFonts w:asciiTheme="minorHAnsi" w:hAnsiTheme="minorHAnsi"/>
              </w:rPr>
              <w:t>:ss</w:t>
            </w:r>
            <w:proofErr w:type="spellEnd"/>
            <w:r w:rsidR="0085D742" w:rsidRPr="002606E0">
              <w:rPr>
                <w:rFonts w:asciiTheme="minorHAnsi" w:hAnsiTheme="minorHAnsi"/>
              </w:rPr>
              <w:t xml:space="preserve"> (e.g., 01/01/2022 14:30:00). It must not be in the future</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0BC171E4" w14:textId="7C7A1BC1"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0F74BF26"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73BCB076" w14:textId="2B0135E3" w:rsidR="0304B02F" w:rsidRPr="002606E0" w:rsidRDefault="0304B02F" w:rsidP="3ED5CC95">
            <w:pPr>
              <w:pStyle w:val="ListParagraph"/>
              <w:numPr>
                <w:ilvl w:val="0"/>
                <w:numId w:val="32"/>
              </w:numPr>
              <w:spacing w:line="300" w:lineRule="auto"/>
              <w:rPr>
                <w:rFonts w:asciiTheme="minorHAnsi" w:hAnsiTheme="minorHAnsi"/>
              </w:rPr>
            </w:pPr>
            <w:r w:rsidRPr="002606E0">
              <w:rPr>
                <w:rFonts w:asciiTheme="minorHAnsi" w:hAnsiTheme="minorHAnsi"/>
              </w:rPr>
              <w:t>Date</w:t>
            </w:r>
          </w:p>
        </w:tc>
        <w:tc>
          <w:tcPr>
            <w:tcW w:w="1367" w:type="dxa"/>
            <w:tcBorders>
              <w:top w:val="single" w:sz="6" w:space="0" w:color="E6E6E6"/>
              <w:left w:val="single" w:sz="6" w:space="0" w:color="E6E6E6"/>
              <w:bottom w:val="single" w:sz="6" w:space="0" w:color="E6E6E6"/>
              <w:right w:val="single" w:sz="6" w:space="0" w:color="E6E6E6"/>
            </w:tcBorders>
            <w:vAlign w:val="center"/>
          </w:tcPr>
          <w:p w14:paraId="4607BA06" w14:textId="39BEFDC9"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 xml:space="preserve">Between #01/01/2010# And </w:t>
            </w:r>
            <w:proofErr w:type="gramStart"/>
            <w:r w:rsidRPr="002606E0">
              <w:rPr>
                <w:rFonts w:asciiTheme="minorHAnsi" w:eastAsia="Consolas" w:hAnsiTheme="minorHAnsi" w:cs="Consolas"/>
              </w:rPr>
              <w:t>Date(</w:t>
            </w:r>
            <w:proofErr w:type="gramEnd"/>
            <w:r w:rsidRPr="002606E0">
              <w:rPr>
                <w:rFonts w:asciiTheme="minorHAnsi" w:eastAsia="Consolas" w:hAnsiTheme="minorHAnsi" w:cs="Consolas"/>
              </w:rPr>
              <w:t>)</w:t>
            </w:r>
          </w:p>
        </w:tc>
        <w:tc>
          <w:tcPr>
            <w:tcW w:w="1735" w:type="dxa"/>
            <w:tcBorders>
              <w:top w:val="single" w:sz="6" w:space="0" w:color="E6E6E6"/>
              <w:left w:val="single" w:sz="6" w:space="0" w:color="E6E6E6"/>
              <w:bottom w:val="single" w:sz="6" w:space="0" w:color="E6E6E6"/>
              <w:right w:val="single" w:sz="6" w:space="0" w:color="E6E6E6"/>
            </w:tcBorders>
            <w:vAlign w:val="center"/>
          </w:tcPr>
          <w:p w14:paraId="2644D9C7" w14:textId="09D0A4DA" w:rsidR="0304B02F" w:rsidRPr="002606E0" w:rsidRDefault="0304B02F" w:rsidP="0304B02F">
            <w:pPr>
              <w:spacing w:line="300" w:lineRule="auto"/>
              <w:rPr>
                <w:rFonts w:asciiTheme="minorHAnsi" w:hAnsiTheme="minorHAnsi"/>
              </w:rPr>
            </w:pPr>
            <w:r w:rsidRPr="002606E0">
              <w:rPr>
                <w:rFonts w:asciiTheme="minorHAnsi" w:hAnsiTheme="minorHAnsi"/>
              </w:rPr>
              <w:t>Enter 2005</w:t>
            </w:r>
          </w:p>
        </w:tc>
        <w:tc>
          <w:tcPr>
            <w:tcW w:w="2393" w:type="dxa"/>
            <w:tcBorders>
              <w:top w:val="single" w:sz="6" w:space="0" w:color="E6E6E6"/>
              <w:left w:val="single" w:sz="6" w:space="0" w:color="E6E6E6"/>
              <w:bottom w:val="single" w:sz="6" w:space="0" w:color="E6E6E6"/>
              <w:right w:val="single" w:sz="6" w:space="0" w:color="E6E6E6"/>
            </w:tcBorders>
            <w:vAlign w:val="center"/>
          </w:tcPr>
          <w:p w14:paraId="6EDABADA" w14:textId="3511E622" w:rsidR="0304B02F" w:rsidRPr="002606E0" w:rsidRDefault="0148A9CD" w:rsidP="0304B02F">
            <w:pPr>
              <w:spacing w:line="300" w:lineRule="auto"/>
              <w:rPr>
                <w:rFonts w:asciiTheme="minorHAnsi" w:hAnsiTheme="minorHAnsi"/>
              </w:rPr>
            </w:pPr>
            <w:r w:rsidRPr="002606E0">
              <w:rPr>
                <w:rFonts w:asciiTheme="minorHAnsi" w:hAnsiTheme="minorHAnsi"/>
              </w:rPr>
              <w:t>Error message: “</w:t>
            </w:r>
            <w:r w:rsidR="64707BF0" w:rsidRPr="002606E0">
              <w:rPr>
                <w:rFonts w:asciiTheme="minorHAnsi" w:hAnsiTheme="minorHAnsi"/>
              </w:rPr>
              <w:t>Please enter a valid year between 2010 and the current year.</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5AB4B0F0" w14:textId="23179C96"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282E029A"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4DA23405" w14:textId="6B6AC728" w:rsidR="0304B02F" w:rsidRPr="002606E0" w:rsidRDefault="0304B02F" w:rsidP="3ED5CC95">
            <w:pPr>
              <w:pStyle w:val="ListParagraph"/>
              <w:numPr>
                <w:ilvl w:val="0"/>
                <w:numId w:val="32"/>
              </w:numPr>
              <w:spacing w:line="300" w:lineRule="auto"/>
              <w:rPr>
                <w:rFonts w:asciiTheme="minorHAnsi" w:hAnsiTheme="minorHAnsi"/>
              </w:rPr>
            </w:pPr>
            <w:r w:rsidRPr="002606E0">
              <w:rPr>
                <w:rFonts w:asciiTheme="minorHAnsi" w:hAnsiTheme="minorHAnsi"/>
              </w:rPr>
              <w:t>Identifier</w:t>
            </w:r>
          </w:p>
        </w:tc>
        <w:tc>
          <w:tcPr>
            <w:tcW w:w="1367" w:type="dxa"/>
            <w:tcBorders>
              <w:top w:val="single" w:sz="6" w:space="0" w:color="E6E6E6"/>
              <w:left w:val="single" w:sz="6" w:space="0" w:color="E6E6E6"/>
              <w:bottom w:val="single" w:sz="6" w:space="0" w:color="E6E6E6"/>
              <w:right w:val="single" w:sz="6" w:space="0" w:color="E6E6E6"/>
            </w:tcBorders>
            <w:vAlign w:val="center"/>
          </w:tcPr>
          <w:p w14:paraId="47DE5C3A" w14:textId="795F3DBC"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[-A-Za-z0-</w:t>
            </w:r>
            <w:proofErr w:type="gramStart"/>
            <w:r w:rsidRPr="002606E0">
              <w:rPr>
                <w:rFonts w:asciiTheme="minorHAnsi" w:eastAsia="Consolas" w:hAnsiTheme="minorHAnsi" w:cs="Consolas"/>
              </w:rPr>
              <w:t>9]*</w:t>
            </w:r>
            <w:proofErr w:type="gramEnd"/>
          </w:p>
        </w:tc>
        <w:tc>
          <w:tcPr>
            <w:tcW w:w="1735" w:type="dxa"/>
            <w:tcBorders>
              <w:top w:val="single" w:sz="6" w:space="0" w:color="E6E6E6"/>
              <w:left w:val="single" w:sz="6" w:space="0" w:color="E6E6E6"/>
              <w:bottom w:val="single" w:sz="6" w:space="0" w:color="E6E6E6"/>
              <w:right w:val="single" w:sz="6" w:space="0" w:color="E6E6E6"/>
            </w:tcBorders>
            <w:vAlign w:val="center"/>
          </w:tcPr>
          <w:p w14:paraId="2FEBA03F" w14:textId="35B5DC10" w:rsidR="0304B02F" w:rsidRPr="002606E0" w:rsidRDefault="0304B02F" w:rsidP="0304B02F">
            <w:pPr>
              <w:spacing w:line="300" w:lineRule="auto"/>
              <w:rPr>
                <w:rFonts w:asciiTheme="minorHAnsi" w:hAnsiTheme="minorHAnsi"/>
              </w:rPr>
            </w:pPr>
            <w:r w:rsidRPr="002606E0">
              <w:rPr>
                <w:rFonts w:asciiTheme="minorHAnsi" w:hAnsiTheme="minorHAnsi"/>
              </w:rPr>
              <w:t>Enter special characters</w:t>
            </w:r>
          </w:p>
        </w:tc>
        <w:tc>
          <w:tcPr>
            <w:tcW w:w="2393" w:type="dxa"/>
            <w:tcBorders>
              <w:top w:val="single" w:sz="6" w:space="0" w:color="E6E6E6"/>
              <w:left w:val="single" w:sz="6" w:space="0" w:color="E6E6E6"/>
              <w:bottom w:val="single" w:sz="6" w:space="0" w:color="E6E6E6"/>
              <w:right w:val="single" w:sz="6" w:space="0" w:color="E6E6E6"/>
            </w:tcBorders>
            <w:vAlign w:val="center"/>
          </w:tcPr>
          <w:p w14:paraId="25423706" w14:textId="42DBDB6E" w:rsidR="0304B02F" w:rsidRPr="002606E0" w:rsidRDefault="2AE2D799" w:rsidP="0304B02F">
            <w:pPr>
              <w:spacing w:line="300" w:lineRule="auto"/>
              <w:rPr>
                <w:rFonts w:asciiTheme="minorHAnsi" w:hAnsiTheme="minorHAnsi"/>
              </w:rPr>
            </w:pPr>
            <w:r w:rsidRPr="002606E0">
              <w:rPr>
                <w:rFonts w:asciiTheme="minorHAnsi" w:hAnsiTheme="minorHAnsi"/>
              </w:rPr>
              <w:t>Error message: “</w:t>
            </w:r>
            <w:r w:rsidR="20DD99E3" w:rsidRPr="002606E0">
              <w:rPr>
                <w:rFonts w:asciiTheme="minorHAnsi" w:hAnsiTheme="minorHAnsi"/>
              </w:rPr>
              <w:t xml:space="preserve">Please enter a valid </w:t>
            </w:r>
            <w:r w:rsidR="54C4E2FF" w:rsidRPr="002606E0">
              <w:rPr>
                <w:rFonts w:asciiTheme="minorHAnsi" w:hAnsiTheme="minorHAnsi"/>
              </w:rPr>
              <w:t xml:space="preserve">employee number </w:t>
            </w:r>
            <w:r w:rsidR="54C4E2FF" w:rsidRPr="002606E0">
              <w:rPr>
                <w:rFonts w:asciiTheme="minorHAnsi" w:hAnsiTheme="minorHAnsi"/>
              </w:rPr>
              <w:lastRenderedPageBreak/>
              <w:t>(letters and</w:t>
            </w:r>
            <w:r w:rsidR="20DD99E3" w:rsidRPr="002606E0">
              <w:rPr>
                <w:rFonts w:asciiTheme="minorHAnsi" w:hAnsiTheme="minorHAnsi"/>
              </w:rPr>
              <w:t xml:space="preserve"> numbers </w:t>
            </w:r>
            <w:r w:rsidR="54C4E2FF" w:rsidRPr="002606E0">
              <w:rPr>
                <w:rFonts w:asciiTheme="minorHAnsi" w:hAnsiTheme="minorHAnsi"/>
              </w:rPr>
              <w:t>only).</w:t>
            </w:r>
            <w:r w:rsidR="232D09EC"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1AD2178A" w14:textId="43679097" w:rsidR="0304B02F" w:rsidRPr="002606E0" w:rsidRDefault="57204641" w:rsidP="0304B02F">
            <w:pPr>
              <w:spacing w:line="300" w:lineRule="auto"/>
              <w:rPr>
                <w:rFonts w:asciiTheme="minorHAnsi" w:hAnsiTheme="minorHAnsi"/>
              </w:rPr>
            </w:pPr>
            <w:r w:rsidRPr="002606E0">
              <w:rPr>
                <w:rFonts w:asciiTheme="minorHAnsi" w:hAnsiTheme="minorHAnsi"/>
              </w:rPr>
              <w:lastRenderedPageBreak/>
              <w:t>Failed</w:t>
            </w:r>
          </w:p>
        </w:tc>
      </w:tr>
      <w:tr w:rsidR="0304B02F" w:rsidRPr="002606E0" w14:paraId="403F42CF"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1DC26580" w14:textId="548511E7" w:rsidR="0304B02F" w:rsidRPr="002606E0" w:rsidRDefault="0304B02F" w:rsidP="3D2E5A9B">
            <w:pPr>
              <w:pStyle w:val="ListParagraph"/>
              <w:numPr>
                <w:ilvl w:val="0"/>
                <w:numId w:val="32"/>
              </w:numPr>
              <w:spacing w:line="300" w:lineRule="auto"/>
              <w:rPr>
                <w:rFonts w:asciiTheme="minorHAnsi" w:hAnsiTheme="minorHAnsi"/>
              </w:rPr>
            </w:pPr>
            <w:r w:rsidRPr="002606E0">
              <w:rPr>
                <w:rFonts w:asciiTheme="minorHAnsi" w:hAnsiTheme="minorHAnsi"/>
              </w:rPr>
              <w:t>Text Field</w:t>
            </w:r>
          </w:p>
        </w:tc>
        <w:tc>
          <w:tcPr>
            <w:tcW w:w="1367" w:type="dxa"/>
            <w:tcBorders>
              <w:top w:val="single" w:sz="6" w:space="0" w:color="E6E6E6"/>
              <w:left w:val="single" w:sz="6" w:space="0" w:color="E6E6E6"/>
              <w:bottom w:val="single" w:sz="6" w:space="0" w:color="E6E6E6"/>
              <w:right w:val="single" w:sz="6" w:space="0" w:color="E6E6E6"/>
            </w:tcBorders>
            <w:vAlign w:val="center"/>
          </w:tcPr>
          <w:p w14:paraId="1720C2FD" w14:textId="2D616A34"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Not Like "*[0-</w:t>
            </w:r>
            <w:proofErr w:type="gramStart"/>
            <w:r w:rsidRPr="002606E0">
              <w:rPr>
                <w:rFonts w:asciiTheme="minorHAnsi" w:eastAsia="Consolas" w:hAnsiTheme="minorHAnsi" w:cs="Consolas"/>
              </w:rPr>
              <w:t>9]*</w:t>
            </w:r>
            <w:proofErr w:type="gramEnd"/>
            <w:r w:rsidRPr="002606E0">
              <w:rPr>
                <w:rFonts w:asciiTheme="minorHAnsi" w:eastAsia="Consolas" w:hAnsiTheme="minorHAnsi" w:cs="Consolas"/>
              </w:rPr>
              <w:t>"</w:t>
            </w:r>
          </w:p>
        </w:tc>
        <w:tc>
          <w:tcPr>
            <w:tcW w:w="1735" w:type="dxa"/>
            <w:tcBorders>
              <w:top w:val="single" w:sz="6" w:space="0" w:color="E6E6E6"/>
              <w:left w:val="single" w:sz="6" w:space="0" w:color="E6E6E6"/>
              <w:bottom w:val="single" w:sz="6" w:space="0" w:color="E6E6E6"/>
              <w:right w:val="single" w:sz="6" w:space="0" w:color="E6E6E6"/>
            </w:tcBorders>
            <w:vAlign w:val="center"/>
          </w:tcPr>
          <w:p w14:paraId="4FFB3261" w14:textId="53B2BFDF" w:rsidR="0304B02F" w:rsidRPr="002606E0" w:rsidRDefault="0304B02F" w:rsidP="0304B02F">
            <w:pPr>
              <w:spacing w:line="300" w:lineRule="auto"/>
              <w:rPr>
                <w:rFonts w:asciiTheme="minorHAnsi" w:hAnsiTheme="minorHAnsi"/>
              </w:rPr>
            </w:pPr>
            <w:r w:rsidRPr="002606E0">
              <w:rPr>
                <w:rFonts w:asciiTheme="minorHAnsi" w:hAnsiTheme="minorHAnsi"/>
              </w:rPr>
              <w:t>Enter text with numbers</w:t>
            </w:r>
          </w:p>
        </w:tc>
        <w:tc>
          <w:tcPr>
            <w:tcW w:w="2393" w:type="dxa"/>
            <w:tcBorders>
              <w:top w:val="single" w:sz="6" w:space="0" w:color="E6E6E6"/>
              <w:left w:val="single" w:sz="6" w:space="0" w:color="E6E6E6"/>
              <w:bottom w:val="single" w:sz="6" w:space="0" w:color="E6E6E6"/>
              <w:right w:val="single" w:sz="6" w:space="0" w:color="E6E6E6"/>
            </w:tcBorders>
            <w:vAlign w:val="center"/>
          </w:tcPr>
          <w:p w14:paraId="6DB6D8D6" w14:textId="6FDB54A4" w:rsidR="0304B02F" w:rsidRPr="002606E0" w:rsidRDefault="3235E773" w:rsidP="0304B02F">
            <w:pPr>
              <w:spacing w:line="300" w:lineRule="auto"/>
              <w:rPr>
                <w:rFonts w:asciiTheme="minorHAnsi" w:hAnsiTheme="minorHAnsi"/>
              </w:rPr>
            </w:pPr>
            <w:r w:rsidRPr="002606E0">
              <w:rPr>
                <w:rFonts w:asciiTheme="minorHAnsi" w:hAnsiTheme="minorHAnsi"/>
              </w:rPr>
              <w:t>Error message: “</w:t>
            </w:r>
            <w:r w:rsidR="48716699" w:rsidRPr="002606E0">
              <w:rPr>
                <w:rFonts w:asciiTheme="minorHAnsi" w:hAnsiTheme="minorHAnsi"/>
              </w:rPr>
              <w:t>Please enter a valid name without numbers.</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38685B1B" w14:textId="2ACE59B6"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2102B092"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735C74FF" w14:textId="54B6F694" w:rsidR="0304B02F" w:rsidRPr="002606E0" w:rsidRDefault="0304B02F" w:rsidP="3D2E5A9B">
            <w:pPr>
              <w:pStyle w:val="ListParagraph"/>
              <w:numPr>
                <w:ilvl w:val="0"/>
                <w:numId w:val="32"/>
              </w:numPr>
              <w:spacing w:line="300" w:lineRule="auto"/>
              <w:rPr>
                <w:rFonts w:asciiTheme="minorHAnsi" w:hAnsiTheme="minorHAnsi"/>
              </w:rPr>
            </w:pPr>
            <w:r w:rsidRPr="002606E0">
              <w:rPr>
                <w:rFonts w:asciiTheme="minorHAnsi" w:hAnsiTheme="minorHAnsi"/>
              </w:rPr>
              <w:t>Email</w:t>
            </w:r>
          </w:p>
        </w:tc>
        <w:tc>
          <w:tcPr>
            <w:tcW w:w="1367" w:type="dxa"/>
            <w:tcBorders>
              <w:top w:val="single" w:sz="6" w:space="0" w:color="E6E6E6"/>
              <w:left w:val="single" w:sz="6" w:space="0" w:color="E6E6E6"/>
              <w:bottom w:val="single" w:sz="6" w:space="0" w:color="E6E6E6"/>
              <w:right w:val="single" w:sz="6" w:space="0" w:color="E6E6E6"/>
            </w:tcBorders>
            <w:vAlign w:val="center"/>
          </w:tcPr>
          <w:p w14:paraId="32CE178E" w14:textId="4B322149"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Like "</w:t>
            </w:r>
            <w:proofErr w:type="gramStart"/>
            <w:r w:rsidRPr="002606E0">
              <w:rPr>
                <w:rFonts w:asciiTheme="minorHAnsi" w:eastAsia="Consolas" w:hAnsiTheme="minorHAnsi" w:cs="Consolas"/>
              </w:rPr>
              <w:t>*?@</w:t>
            </w:r>
            <w:proofErr w:type="gramEnd"/>
            <w:r w:rsidRPr="002606E0">
              <w:rPr>
                <w:rFonts w:asciiTheme="minorHAnsi" w:eastAsia="Consolas" w:hAnsiTheme="minorHAnsi" w:cs="Consolas"/>
              </w:rPr>
              <w:t>?</w:t>
            </w:r>
            <w:proofErr w:type="gramStart"/>
            <w:r w:rsidRPr="002606E0">
              <w:rPr>
                <w:rFonts w:asciiTheme="minorHAnsi" w:eastAsia="Consolas" w:hAnsiTheme="minorHAnsi" w:cs="Consolas"/>
              </w:rPr>
              <w:t>*.*</w:t>
            </w:r>
            <w:proofErr w:type="gramEnd"/>
            <w:r w:rsidRPr="002606E0">
              <w:rPr>
                <w:rFonts w:asciiTheme="minorHAnsi" w:eastAsia="Consolas" w:hAnsiTheme="minorHAnsi" w:cs="Consolas"/>
              </w:rPr>
              <w:t>"</w:t>
            </w:r>
          </w:p>
        </w:tc>
        <w:tc>
          <w:tcPr>
            <w:tcW w:w="1735" w:type="dxa"/>
            <w:tcBorders>
              <w:top w:val="single" w:sz="6" w:space="0" w:color="E6E6E6"/>
              <w:left w:val="single" w:sz="6" w:space="0" w:color="E6E6E6"/>
              <w:bottom w:val="single" w:sz="6" w:space="0" w:color="E6E6E6"/>
              <w:right w:val="single" w:sz="6" w:space="0" w:color="E6E6E6"/>
            </w:tcBorders>
            <w:vAlign w:val="center"/>
          </w:tcPr>
          <w:p w14:paraId="634742C0" w14:textId="1F1D0F1D" w:rsidR="0304B02F" w:rsidRPr="002606E0" w:rsidRDefault="0304B02F" w:rsidP="0304B02F">
            <w:pPr>
              <w:spacing w:line="300" w:lineRule="auto"/>
              <w:rPr>
                <w:rFonts w:asciiTheme="minorHAnsi" w:hAnsiTheme="minorHAnsi"/>
              </w:rPr>
            </w:pPr>
            <w:r w:rsidRPr="002606E0">
              <w:rPr>
                <w:rFonts w:asciiTheme="minorHAnsi" w:hAnsiTheme="minorHAnsi"/>
              </w:rPr>
              <w:t>Enter “testemail.com”</w:t>
            </w:r>
          </w:p>
        </w:tc>
        <w:tc>
          <w:tcPr>
            <w:tcW w:w="2393" w:type="dxa"/>
            <w:tcBorders>
              <w:top w:val="single" w:sz="6" w:space="0" w:color="E6E6E6"/>
              <w:left w:val="single" w:sz="6" w:space="0" w:color="E6E6E6"/>
              <w:bottom w:val="single" w:sz="6" w:space="0" w:color="E6E6E6"/>
              <w:right w:val="single" w:sz="6" w:space="0" w:color="E6E6E6"/>
            </w:tcBorders>
            <w:vAlign w:val="center"/>
          </w:tcPr>
          <w:p w14:paraId="57D20E4F" w14:textId="6DEE478E" w:rsidR="0304B02F" w:rsidRPr="002606E0" w:rsidRDefault="0304B02F" w:rsidP="0304B02F">
            <w:pPr>
              <w:spacing w:line="300" w:lineRule="auto"/>
              <w:rPr>
                <w:rFonts w:asciiTheme="minorHAnsi" w:hAnsiTheme="minorHAnsi"/>
              </w:rPr>
            </w:pPr>
            <w:r w:rsidRPr="002606E0">
              <w:rPr>
                <w:rFonts w:asciiTheme="minorHAnsi" w:hAnsiTheme="minorHAnsi"/>
              </w:rPr>
              <w:t>Error message: “</w:t>
            </w:r>
            <w:r w:rsidR="7671AD72" w:rsidRPr="002606E0">
              <w:rPr>
                <w:rFonts w:asciiTheme="minorHAnsi" w:hAnsiTheme="minorHAnsi"/>
              </w:rPr>
              <w:t>Please enter a valid</w:t>
            </w:r>
            <w:r w:rsidRPr="002606E0">
              <w:rPr>
                <w:rFonts w:asciiTheme="minorHAnsi" w:hAnsiTheme="minorHAnsi"/>
              </w:rPr>
              <w:t xml:space="preserve"> email </w:t>
            </w:r>
            <w:r w:rsidR="7671AD72" w:rsidRPr="002606E0">
              <w:rPr>
                <w:rFonts w:asciiTheme="minorHAnsi" w:hAnsiTheme="minorHAnsi"/>
              </w:rPr>
              <w:t>address (e.g., name@example.com).</w:t>
            </w:r>
            <w:r w:rsidR="44941F97"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542804F4" w14:textId="7DDBAA12"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r w:rsidR="0304B02F" w:rsidRPr="002606E0" w14:paraId="4081EE43" w14:textId="77777777" w:rsidTr="002606E0">
        <w:trPr>
          <w:trHeight w:val="300"/>
        </w:trPr>
        <w:tc>
          <w:tcPr>
            <w:tcW w:w="2402" w:type="dxa"/>
            <w:tcBorders>
              <w:top w:val="single" w:sz="6" w:space="0" w:color="E6E6E6"/>
              <w:left w:val="single" w:sz="6" w:space="0" w:color="E6E6E6"/>
              <w:bottom w:val="single" w:sz="6" w:space="0" w:color="E6E6E6"/>
              <w:right w:val="single" w:sz="6" w:space="0" w:color="E6E6E6"/>
            </w:tcBorders>
            <w:vAlign w:val="center"/>
          </w:tcPr>
          <w:p w14:paraId="1135B369" w14:textId="32F79592" w:rsidR="0304B02F" w:rsidRPr="002606E0" w:rsidRDefault="0304B02F" w:rsidP="3D2E5A9B">
            <w:pPr>
              <w:pStyle w:val="ListParagraph"/>
              <w:numPr>
                <w:ilvl w:val="0"/>
                <w:numId w:val="32"/>
              </w:numPr>
              <w:spacing w:line="300" w:lineRule="auto"/>
              <w:rPr>
                <w:rFonts w:asciiTheme="minorHAnsi" w:hAnsiTheme="minorHAnsi"/>
              </w:rPr>
            </w:pPr>
            <w:r w:rsidRPr="002606E0">
              <w:rPr>
                <w:rFonts w:asciiTheme="minorHAnsi" w:hAnsiTheme="minorHAnsi"/>
              </w:rPr>
              <w:t>Phone</w:t>
            </w:r>
          </w:p>
        </w:tc>
        <w:tc>
          <w:tcPr>
            <w:tcW w:w="1367" w:type="dxa"/>
            <w:tcBorders>
              <w:top w:val="single" w:sz="6" w:space="0" w:color="E6E6E6"/>
              <w:left w:val="single" w:sz="6" w:space="0" w:color="E6E6E6"/>
              <w:bottom w:val="single" w:sz="6" w:space="0" w:color="E6E6E6"/>
              <w:right w:val="single" w:sz="6" w:space="0" w:color="E6E6E6"/>
            </w:tcBorders>
            <w:vAlign w:val="center"/>
          </w:tcPr>
          <w:p w14:paraId="3156424B" w14:textId="4A8C784D" w:rsidR="0304B02F" w:rsidRPr="002606E0" w:rsidRDefault="0304B02F" w:rsidP="0304B02F">
            <w:pPr>
              <w:spacing w:line="300" w:lineRule="auto"/>
              <w:rPr>
                <w:rFonts w:asciiTheme="minorHAnsi" w:hAnsiTheme="minorHAnsi"/>
              </w:rPr>
            </w:pPr>
            <w:r w:rsidRPr="002606E0">
              <w:rPr>
                <w:rFonts w:asciiTheme="minorHAnsi" w:eastAsia="Consolas" w:hAnsiTheme="minorHAnsi" w:cs="Consolas"/>
              </w:rPr>
              <w:t xml:space="preserve">Like "07#########" Or </w:t>
            </w:r>
            <w:proofErr w:type="gramStart"/>
            <w:r w:rsidRPr="002606E0">
              <w:rPr>
                <w:rFonts w:asciiTheme="minorHAnsi" w:eastAsia="Consolas" w:hAnsiTheme="minorHAnsi" w:cs="Consolas"/>
              </w:rPr>
              <w:t>Like</w:t>
            </w:r>
            <w:proofErr w:type="gramEnd"/>
            <w:r w:rsidRPr="002606E0">
              <w:rPr>
                <w:rFonts w:asciiTheme="minorHAnsi" w:eastAsia="Consolas" w:hAnsiTheme="minorHAnsi" w:cs="Consolas"/>
              </w:rPr>
              <w:t xml:space="preserve"> "+############*"</w:t>
            </w:r>
          </w:p>
        </w:tc>
        <w:tc>
          <w:tcPr>
            <w:tcW w:w="1735" w:type="dxa"/>
            <w:tcBorders>
              <w:top w:val="single" w:sz="6" w:space="0" w:color="E6E6E6"/>
              <w:left w:val="single" w:sz="6" w:space="0" w:color="E6E6E6"/>
              <w:bottom w:val="single" w:sz="6" w:space="0" w:color="E6E6E6"/>
              <w:right w:val="single" w:sz="6" w:space="0" w:color="E6E6E6"/>
            </w:tcBorders>
            <w:vAlign w:val="center"/>
          </w:tcPr>
          <w:p w14:paraId="15B11345" w14:textId="5CA29C2E" w:rsidR="0304B02F" w:rsidRPr="002606E0" w:rsidRDefault="0304B02F" w:rsidP="0304B02F">
            <w:pPr>
              <w:spacing w:line="300" w:lineRule="auto"/>
              <w:rPr>
                <w:rFonts w:asciiTheme="minorHAnsi" w:hAnsiTheme="minorHAnsi"/>
              </w:rPr>
            </w:pPr>
            <w:r w:rsidRPr="002606E0">
              <w:rPr>
                <w:rFonts w:asciiTheme="minorHAnsi" w:hAnsiTheme="minorHAnsi"/>
              </w:rPr>
              <w:t>Enter “12345”</w:t>
            </w:r>
          </w:p>
        </w:tc>
        <w:tc>
          <w:tcPr>
            <w:tcW w:w="2393" w:type="dxa"/>
            <w:tcBorders>
              <w:top w:val="single" w:sz="6" w:space="0" w:color="E6E6E6"/>
              <w:left w:val="single" w:sz="6" w:space="0" w:color="E6E6E6"/>
              <w:bottom w:val="single" w:sz="6" w:space="0" w:color="E6E6E6"/>
              <w:right w:val="single" w:sz="6" w:space="0" w:color="E6E6E6"/>
            </w:tcBorders>
            <w:vAlign w:val="center"/>
          </w:tcPr>
          <w:p w14:paraId="26EB3D45" w14:textId="2A472AD3" w:rsidR="0304B02F" w:rsidRPr="002606E0" w:rsidRDefault="135369DA" w:rsidP="0304B02F">
            <w:pPr>
              <w:spacing w:line="300" w:lineRule="auto"/>
              <w:rPr>
                <w:rFonts w:asciiTheme="minorHAnsi" w:hAnsiTheme="minorHAnsi"/>
              </w:rPr>
            </w:pPr>
            <w:r w:rsidRPr="002606E0">
              <w:rPr>
                <w:rFonts w:asciiTheme="minorHAnsi" w:hAnsiTheme="minorHAnsi"/>
              </w:rPr>
              <w:t>Error message: “</w:t>
            </w:r>
            <w:r w:rsidR="418AE391" w:rsidRPr="002606E0">
              <w:rPr>
                <w:rFonts w:asciiTheme="minorHAnsi" w:hAnsiTheme="minorHAnsi"/>
              </w:rPr>
              <w:t>Enter a valid phone number: UK format (07xxxxxxxxx) or international (+ followed by digits)</w:t>
            </w:r>
            <w:r w:rsidRPr="002606E0">
              <w:rPr>
                <w:rFonts w:asciiTheme="minorHAnsi" w:hAnsiTheme="minorHAnsi"/>
              </w:rPr>
              <w:t>”</w:t>
            </w:r>
          </w:p>
        </w:tc>
        <w:tc>
          <w:tcPr>
            <w:tcW w:w="1113" w:type="dxa"/>
            <w:tcBorders>
              <w:top w:val="single" w:sz="6" w:space="0" w:color="E6E6E6"/>
              <w:left w:val="single" w:sz="6" w:space="0" w:color="E6E6E6"/>
              <w:bottom w:val="single" w:sz="6" w:space="0" w:color="E6E6E6"/>
              <w:right w:val="single" w:sz="6" w:space="0" w:color="E6E6E6"/>
            </w:tcBorders>
            <w:vAlign w:val="center"/>
          </w:tcPr>
          <w:p w14:paraId="1949D6CB" w14:textId="5A05D80D" w:rsidR="0304B02F" w:rsidRPr="002606E0" w:rsidRDefault="0304B02F" w:rsidP="0304B02F">
            <w:pPr>
              <w:spacing w:line="300" w:lineRule="auto"/>
              <w:rPr>
                <w:rFonts w:asciiTheme="minorHAnsi" w:hAnsiTheme="minorHAnsi"/>
              </w:rPr>
            </w:pPr>
            <w:r w:rsidRPr="002606E0">
              <w:rPr>
                <w:rFonts w:asciiTheme="minorHAnsi" w:hAnsiTheme="minorHAnsi"/>
              </w:rPr>
              <w:t>Passed</w:t>
            </w:r>
          </w:p>
        </w:tc>
      </w:tr>
    </w:tbl>
    <w:p w14:paraId="0346C109" w14:textId="2E82A437" w:rsidR="65E6C1CC" w:rsidRPr="002606E0" w:rsidRDefault="00327E0F" w:rsidP="00E723E2">
      <w:pPr>
        <w:spacing w:line="300" w:lineRule="auto"/>
        <w:rPr>
          <w:rFonts w:asciiTheme="minorHAnsi" w:hAnsiTheme="minorHAnsi"/>
          <w:sz w:val="22"/>
          <w:szCs w:val="22"/>
        </w:rPr>
      </w:pPr>
      <w:r w:rsidRPr="002606E0">
        <w:rPr>
          <w:rFonts w:asciiTheme="minorHAnsi" w:hAnsiTheme="minorHAnsi"/>
          <w:b/>
          <w:bCs/>
          <w:sz w:val="22"/>
          <w:szCs w:val="22"/>
        </w:rPr>
        <w:t>Fig 33.</w:t>
      </w:r>
      <w:r w:rsidRPr="002606E0">
        <w:rPr>
          <w:rFonts w:asciiTheme="minorHAnsi" w:hAnsiTheme="minorHAnsi"/>
          <w:sz w:val="22"/>
          <w:szCs w:val="22"/>
        </w:rPr>
        <w:t xml:space="preserve"> </w:t>
      </w:r>
      <w:r w:rsidR="00685640" w:rsidRPr="002606E0">
        <w:rPr>
          <w:rFonts w:asciiTheme="minorHAnsi" w:hAnsiTheme="minorHAnsi"/>
          <w:sz w:val="22"/>
          <w:szCs w:val="22"/>
        </w:rPr>
        <w:t>Validation Testing Table</w:t>
      </w:r>
    </w:p>
    <w:p w14:paraId="621DE00D" w14:textId="77777777" w:rsidR="00E723E2" w:rsidRPr="002606E0" w:rsidRDefault="00E723E2" w:rsidP="00E723E2">
      <w:pPr>
        <w:spacing w:line="300" w:lineRule="auto"/>
        <w:rPr>
          <w:rFonts w:asciiTheme="minorHAnsi" w:hAnsiTheme="minorHAnsi"/>
        </w:rPr>
      </w:pPr>
    </w:p>
    <w:tbl>
      <w:tblPr>
        <w:tblW w:w="0" w:type="auto"/>
        <w:tblLook w:val="06A0" w:firstRow="1" w:lastRow="0" w:firstColumn="1" w:lastColumn="0" w:noHBand="1" w:noVBand="1"/>
      </w:tblPr>
      <w:tblGrid>
        <w:gridCol w:w="2206"/>
        <w:gridCol w:w="6804"/>
      </w:tblGrid>
      <w:tr w:rsidR="65E6C1CC" w:rsidRPr="002606E0" w14:paraId="2A79EF19" w14:textId="7277B329" w:rsidTr="1F227439">
        <w:trPr>
          <w:trHeight w:val="300"/>
        </w:trPr>
        <w:tc>
          <w:tcPr>
            <w:tcW w:w="226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640C81A" w14:textId="7984B7B2" w:rsidR="65E6C1CC" w:rsidRPr="002606E0" w:rsidRDefault="65E6C1CC" w:rsidP="65E6C1CC">
            <w:pPr>
              <w:spacing w:line="300" w:lineRule="auto"/>
              <w:jc w:val="center"/>
              <w:rPr>
                <w:rFonts w:asciiTheme="minorHAnsi" w:hAnsiTheme="minorHAnsi"/>
              </w:rPr>
            </w:pPr>
            <w:r w:rsidRPr="002606E0">
              <w:rPr>
                <w:rFonts w:asciiTheme="minorHAnsi" w:hAnsiTheme="minorHAnsi"/>
                <w:b/>
                <w:bCs/>
              </w:rPr>
              <w:t>Field</w:t>
            </w:r>
          </w:p>
        </w:tc>
        <w:tc>
          <w:tcPr>
            <w:tcW w:w="685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B7AA064" w14:textId="3A3AB30D" w:rsidR="2680027F" w:rsidRPr="002606E0" w:rsidRDefault="2680027F" w:rsidP="136B72D1">
            <w:pPr>
              <w:spacing w:line="300" w:lineRule="auto"/>
              <w:jc w:val="center"/>
              <w:rPr>
                <w:rFonts w:asciiTheme="minorHAnsi" w:hAnsiTheme="minorHAnsi"/>
                <w:b/>
                <w:bCs/>
              </w:rPr>
            </w:pPr>
            <w:r w:rsidRPr="002606E0">
              <w:rPr>
                <w:rFonts w:asciiTheme="minorHAnsi" w:hAnsiTheme="minorHAnsi"/>
                <w:b/>
                <w:bCs/>
              </w:rPr>
              <w:t xml:space="preserve">Screenshots </w:t>
            </w:r>
            <w:r w:rsidR="21EF1088" w:rsidRPr="002606E0">
              <w:rPr>
                <w:rFonts w:asciiTheme="minorHAnsi" w:hAnsiTheme="minorHAnsi"/>
                <w:b/>
                <w:bCs/>
              </w:rPr>
              <w:t>of Outcomes</w:t>
            </w:r>
          </w:p>
        </w:tc>
      </w:tr>
      <w:tr w:rsidR="65E6C1CC" w:rsidRPr="002606E0" w14:paraId="677C2FB1" w14:textId="0431D31D" w:rsidTr="754AA5B1">
        <w:trPr>
          <w:trHeight w:val="2548"/>
        </w:trPr>
        <w:tc>
          <w:tcPr>
            <w:tcW w:w="2268" w:type="dxa"/>
            <w:tcBorders>
              <w:top w:val="single" w:sz="6" w:space="0" w:color="E6E6E6"/>
              <w:left w:val="single" w:sz="6" w:space="0" w:color="E6E6E6"/>
              <w:bottom w:val="single" w:sz="6" w:space="0" w:color="E6E6E6"/>
              <w:right w:val="single" w:sz="6" w:space="0" w:color="E6E6E6"/>
            </w:tcBorders>
            <w:vAlign w:val="center"/>
          </w:tcPr>
          <w:p w14:paraId="5CDFAF4E" w14:textId="1BF1878A" w:rsidR="65E6C1CC" w:rsidRPr="002606E0" w:rsidRDefault="239B808A" w:rsidP="239B808A">
            <w:pPr>
              <w:pStyle w:val="ListParagraph"/>
              <w:numPr>
                <w:ilvl w:val="0"/>
                <w:numId w:val="34"/>
              </w:numPr>
              <w:spacing w:line="300" w:lineRule="auto"/>
              <w:rPr>
                <w:rFonts w:asciiTheme="minorHAnsi" w:hAnsiTheme="minorHAnsi"/>
              </w:rPr>
            </w:pPr>
            <w:r w:rsidRPr="002606E0">
              <w:rPr>
                <w:rFonts w:asciiTheme="minorHAnsi" w:hAnsiTheme="minorHAnsi"/>
              </w:rPr>
              <w:t>Mandatory</w:t>
            </w:r>
            <w:r w:rsidR="65E6C1CC" w:rsidRPr="002606E0">
              <w:rPr>
                <w:rFonts w:asciiTheme="minorHAnsi" w:hAnsiTheme="minorHAnsi"/>
              </w:rPr>
              <w:t xml:space="preserve"> Field</w:t>
            </w:r>
          </w:p>
        </w:tc>
        <w:tc>
          <w:tcPr>
            <w:tcW w:w="6850" w:type="dxa"/>
            <w:tcBorders>
              <w:top w:val="single" w:sz="6" w:space="0" w:color="E6E6E6"/>
              <w:left w:val="single" w:sz="6" w:space="0" w:color="E6E6E6"/>
              <w:bottom w:val="single" w:sz="6" w:space="0" w:color="E6E6E6"/>
              <w:right w:val="single" w:sz="6" w:space="0" w:color="E6E6E6"/>
            </w:tcBorders>
            <w:vAlign w:val="center"/>
          </w:tcPr>
          <w:p w14:paraId="4B132365" w14:textId="205B63A2" w:rsidR="136B72D1" w:rsidRPr="002606E0" w:rsidRDefault="025AE8A4"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26D2C557" wp14:editId="24E50A44">
                  <wp:extent cx="2655096" cy="1228208"/>
                  <wp:effectExtent l="0" t="0" r="0" b="0"/>
                  <wp:docPr id="8719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78196" name="Picture 871978196"/>
                          <pic:cNvPicPr/>
                        </pic:nvPicPr>
                        <pic:blipFill>
                          <a:blip r:embed="rId41">
                            <a:extLst>
                              <a:ext uri="{28A0092B-C50C-407E-A947-70E740481C1C}">
                                <a14:useLocalDpi xmlns:a14="http://schemas.microsoft.com/office/drawing/2010/main"/>
                              </a:ext>
                            </a:extLst>
                          </a:blip>
                          <a:stretch>
                            <a:fillRect/>
                          </a:stretch>
                        </pic:blipFill>
                        <pic:spPr>
                          <a:xfrm>
                            <a:off x="0" y="0"/>
                            <a:ext cx="2655096" cy="1228208"/>
                          </a:xfrm>
                          <a:prstGeom prst="rect">
                            <a:avLst/>
                          </a:prstGeom>
                        </pic:spPr>
                      </pic:pic>
                    </a:graphicData>
                  </a:graphic>
                </wp:inline>
              </w:drawing>
            </w:r>
          </w:p>
        </w:tc>
      </w:tr>
      <w:tr w:rsidR="65E6C1CC" w:rsidRPr="002606E0" w14:paraId="5C3BCFF7" w14:textId="5A7E5106" w:rsidTr="404C9EBB">
        <w:trPr>
          <w:trHeight w:val="1318"/>
        </w:trPr>
        <w:tc>
          <w:tcPr>
            <w:tcW w:w="2268" w:type="dxa"/>
            <w:tcBorders>
              <w:top w:val="single" w:sz="6" w:space="0" w:color="E6E6E6"/>
              <w:left w:val="single" w:sz="6" w:space="0" w:color="E6E6E6"/>
              <w:bottom w:val="single" w:sz="6" w:space="0" w:color="E6E6E6"/>
              <w:right w:val="single" w:sz="6" w:space="0" w:color="E6E6E6"/>
            </w:tcBorders>
            <w:vAlign w:val="center"/>
          </w:tcPr>
          <w:p w14:paraId="4D1A3807" w14:textId="11052372" w:rsidR="65E6C1CC" w:rsidRPr="002606E0" w:rsidRDefault="65E6C1CC" w:rsidP="239B808A">
            <w:pPr>
              <w:pStyle w:val="ListParagraph"/>
              <w:numPr>
                <w:ilvl w:val="0"/>
                <w:numId w:val="34"/>
              </w:numPr>
              <w:spacing w:line="300" w:lineRule="auto"/>
              <w:rPr>
                <w:rFonts w:asciiTheme="minorHAnsi" w:hAnsiTheme="minorHAnsi"/>
              </w:rPr>
            </w:pPr>
            <w:r w:rsidRPr="002606E0">
              <w:rPr>
                <w:rFonts w:asciiTheme="minorHAnsi" w:hAnsiTheme="minorHAnsi"/>
              </w:rPr>
              <w:t>Quantity</w:t>
            </w:r>
          </w:p>
        </w:tc>
        <w:tc>
          <w:tcPr>
            <w:tcW w:w="6850" w:type="dxa"/>
            <w:tcBorders>
              <w:top w:val="single" w:sz="6" w:space="0" w:color="E6E6E6"/>
              <w:left w:val="single" w:sz="6" w:space="0" w:color="E6E6E6"/>
              <w:bottom w:val="single" w:sz="6" w:space="0" w:color="E6E6E6"/>
              <w:right w:val="single" w:sz="6" w:space="0" w:color="E6E6E6"/>
            </w:tcBorders>
            <w:vAlign w:val="center"/>
          </w:tcPr>
          <w:p w14:paraId="624ECE71" w14:textId="740C9B5F" w:rsidR="136B72D1" w:rsidRPr="002606E0" w:rsidRDefault="1242A7C7"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076A3FED" wp14:editId="67080234">
                  <wp:extent cx="2824604" cy="1038404"/>
                  <wp:effectExtent l="0" t="0" r="0" b="0"/>
                  <wp:docPr id="401895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9555" name="Picture 40189555"/>
                          <pic:cNvPicPr/>
                        </pic:nvPicPr>
                        <pic:blipFill>
                          <a:blip r:embed="rId42">
                            <a:extLst>
                              <a:ext uri="{28A0092B-C50C-407E-A947-70E740481C1C}">
                                <a14:useLocalDpi xmlns:a14="http://schemas.microsoft.com/office/drawing/2010/main"/>
                              </a:ext>
                            </a:extLst>
                          </a:blip>
                          <a:srcRect l="42338"/>
                          <a:stretch>
                            <a:fillRect/>
                          </a:stretch>
                        </pic:blipFill>
                        <pic:spPr>
                          <a:xfrm>
                            <a:off x="0" y="0"/>
                            <a:ext cx="2824604" cy="1038404"/>
                          </a:xfrm>
                          <a:prstGeom prst="rect">
                            <a:avLst/>
                          </a:prstGeom>
                        </pic:spPr>
                      </pic:pic>
                    </a:graphicData>
                  </a:graphic>
                </wp:inline>
              </w:drawing>
            </w:r>
          </w:p>
        </w:tc>
      </w:tr>
      <w:tr w:rsidR="65E6C1CC" w:rsidRPr="002606E0" w14:paraId="24DD5A9F" w14:textId="5BF02670" w:rsidTr="1F227439">
        <w:trPr>
          <w:trHeight w:val="300"/>
        </w:trPr>
        <w:tc>
          <w:tcPr>
            <w:tcW w:w="2268" w:type="dxa"/>
            <w:tcBorders>
              <w:top w:val="single" w:sz="6" w:space="0" w:color="E6E6E6"/>
              <w:left w:val="single" w:sz="6" w:space="0" w:color="E6E6E6"/>
              <w:bottom w:val="single" w:sz="6" w:space="0" w:color="E6E6E6"/>
              <w:right w:val="single" w:sz="6" w:space="0" w:color="E6E6E6"/>
            </w:tcBorders>
            <w:vAlign w:val="center"/>
          </w:tcPr>
          <w:p w14:paraId="161CF294" w14:textId="3C232B0E" w:rsidR="65E6C1CC" w:rsidRPr="002606E0" w:rsidRDefault="65E6C1CC" w:rsidP="239B808A">
            <w:pPr>
              <w:pStyle w:val="ListParagraph"/>
              <w:numPr>
                <w:ilvl w:val="0"/>
                <w:numId w:val="34"/>
              </w:numPr>
              <w:spacing w:line="300" w:lineRule="auto"/>
              <w:rPr>
                <w:rFonts w:asciiTheme="minorHAnsi" w:hAnsiTheme="minorHAnsi"/>
              </w:rPr>
            </w:pPr>
            <w:r w:rsidRPr="002606E0">
              <w:rPr>
                <w:rFonts w:asciiTheme="minorHAnsi" w:hAnsiTheme="minorHAnsi"/>
              </w:rPr>
              <w:t>Quantity (optional)</w:t>
            </w:r>
          </w:p>
        </w:tc>
        <w:tc>
          <w:tcPr>
            <w:tcW w:w="6850" w:type="dxa"/>
            <w:tcBorders>
              <w:top w:val="single" w:sz="6" w:space="0" w:color="E6E6E6"/>
              <w:left w:val="single" w:sz="6" w:space="0" w:color="E6E6E6"/>
              <w:bottom w:val="single" w:sz="6" w:space="0" w:color="E6E6E6"/>
              <w:right w:val="single" w:sz="6" w:space="0" w:color="E6E6E6"/>
            </w:tcBorders>
            <w:vAlign w:val="center"/>
          </w:tcPr>
          <w:p w14:paraId="32F6849E" w14:textId="5BD66D58" w:rsidR="136B72D1" w:rsidRPr="002606E0" w:rsidRDefault="1BCAF0AC"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7ACC47F7" wp14:editId="77D82C54">
                  <wp:extent cx="3651493" cy="141401"/>
                  <wp:effectExtent l="0" t="0" r="0" b="0"/>
                  <wp:docPr id="18760617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61744" name="Picture 1876061744"/>
                          <pic:cNvPicPr/>
                        </pic:nvPicPr>
                        <pic:blipFill>
                          <a:blip r:embed="rId43">
                            <a:extLst>
                              <a:ext uri="{28A0092B-C50C-407E-A947-70E740481C1C}">
                                <a14:useLocalDpi xmlns:a14="http://schemas.microsoft.com/office/drawing/2010/main"/>
                              </a:ext>
                            </a:extLst>
                          </a:blip>
                          <a:stretch>
                            <a:fillRect/>
                          </a:stretch>
                        </pic:blipFill>
                        <pic:spPr>
                          <a:xfrm>
                            <a:off x="0" y="0"/>
                            <a:ext cx="3651493" cy="141401"/>
                          </a:xfrm>
                          <a:prstGeom prst="rect">
                            <a:avLst/>
                          </a:prstGeom>
                        </pic:spPr>
                      </pic:pic>
                    </a:graphicData>
                  </a:graphic>
                </wp:inline>
              </w:drawing>
            </w:r>
          </w:p>
        </w:tc>
      </w:tr>
      <w:tr w:rsidR="65E6C1CC" w:rsidRPr="002606E0" w14:paraId="014B3F97" w14:textId="29B09885" w:rsidTr="1F227439">
        <w:trPr>
          <w:trHeight w:val="300"/>
        </w:trPr>
        <w:tc>
          <w:tcPr>
            <w:tcW w:w="2268" w:type="dxa"/>
            <w:tcBorders>
              <w:top w:val="single" w:sz="6" w:space="0" w:color="E6E6E6"/>
              <w:left w:val="single" w:sz="6" w:space="0" w:color="E6E6E6"/>
              <w:bottom w:val="single" w:sz="6" w:space="0" w:color="E6E6E6"/>
              <w:right w:val="single" w:sz="6" w:space="0" w:color="E6E6E6"/>
            </w:tcBorders>
            <w:vAlign w:val="center"/>
          </w:tcPr>
          <w:p w14:paraId="0AC6B4C2" w14:textId="2762DC8E" w:rsidR="65E6C1CC" w:rsidRPr="002606E0" w:rsidRDefault="65E6C1CC" w:rsidP="325BD5F1">
            <w:pPr>
              <w:pStyle w:val="ListParagraph"/>
              <w:numPr>
                <w:ilvl w:val="0"/>
                <w:numId w:val="34"/>
              </w:numPr>
              <w:spacing w:line="300" w:lineRule="auto"/>
              <w:rPr>
                <w:rFonts w:asciiTheme="minorHAnsi" w:hAnsiTheme="minorHAnsi"/>
              </w:rPr>
            </w:pPr>
            <w:r w:rsidRPr="002606E0">
              <w:rPr>
                <w:rFonts w:asciiTheme="minorHAnsi" w:hAnsiTheme="minorHAnsi"/>
              </w:rPr>
              <w:lastRenderedPageBreak/>
              <w:t>Date</w:t>
            </w:r>
          </w:p>
        </w:tc>
        <w:tc>
          <w:tcPr>
            <w:tcW w:w="6850" w:type="dxa"/>
            <w:tcBorders>
              <w:top w:val="single" w:sz="6" w:space="0" w:color="E6E6E6"/>
              <w:left w:val="single" w:sz="6" w:space="0" w:color="E6E6E6"/>
              <w:bottom w:val="single" w:sz="6" w:space="0" w:color="E6E6E6"/>
              <w:right w:val="single" w:sz="6" w:space="0" w:color="E6E6E6"/>
            </w:tcBorders>
            <w:vAlign w:val="center"/>
          </w:tcPr>
          <w:p w14:paraId="3A4A6624" w14:textId="777DD811" w:rsidR="136B72D1" w:rsidRPr="002606E0" w:rsidRDefault="3D3F5BB6"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293B38FE" wp14:editId="7A105610">
                  <wp:extent cx="3309938" cy="958741"/>
                  <wp:effectExtent l="0" t="0" r="0" b="0"/>
                  <wp:docPr id="7217110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11013" name="Picture 721711013"/>
                          <pic:cNvPicPr/>
                        </pic:nvPicPr>
                        <pic:blipFill>
                          <a:blip r:embed="rId44">
                            <a:extLst>
                              <a:ext uri="{28A0092B-C50C-407E-A947-70E740481C1C}">
                                <a14:useLocalDpi xmlns:a14="http://schemas.microsoft.com/office/drawing/2010/main"/>
                              </a:ext>
                            </a:extLst>
                          </a:blip>
                          <a:stretch>
                            <a:fillRect/>
                          </a:stretch>
                        </pic:blipFill>
                        <pic:spPr>
                          <a:xfrm>
                            <a:off x="0" y="0"/>
                            <a:ext cx="3309938" cy="958741"/>
                          </a:xfrm>
                          <a:prstGeom prst="rect">
                            <a:avLst/>
                          </a:prstGeom>
                        </pic:spPr>
                      </pic:pic>
                    </a:graphicData>
                  </a:graphic>
                </wp:inline>
              </w:drawing>
            </w:r>
          </w:p>
        </w:tc>
      </w:tr>
      <w:tr w:rsidR="65E6C1CC" w:rsidRPr="002606E0" w14:paraId="54C73E10" w14:textId="03110B2B" w:rsidTr="1F227439">
        <w:trPr>
          <w:trHeight w:val="300"/>
        </w:trPr>
        <w:tc>
          <w:tcPr>
            <w:tcW w:w="2268" w:type="dxa"/>
            <w:tcBorders>
              <w:top w:val="single" w:sz="6" w:space="0" w:color="E6E6E6"/>
              <w:left w:val="single" w:sz="6" w:space="0" w:color="E6E6E6"/>
              <w:bottom w:val="single" w:sz="6" w:space="0" w:color="E6E6E6"/>
              <w:right w:val="single" w:sz="6" w:space="0" w:color="E6E6E6"/>
            </w:tcBorders>
            <w:vAlign w:val="center"/>
          </w:tcPr>
          <w:p w14:paraId="491E4A1A" w14:textId="4CB335F3" w:rsidR="65E6C1CC" w:rsidRPr="002606E0" w:rsidRDefault="65E6C1CC" w:rsidP="325BD5F1">
            <w:pPr>
              <w:pStyle w:val="ListParagraph"/>
              <w:numPr>
                <w:ilvl w:val="0"/>
                <w:numId w:val="34"/>
              </w:numPr>
              <w:spacing w:line="300" w:lineRule="auto"/>
              <w:rPr>
                <w:rFonts w:asciiTheme="minorHAnsi" w:hAnsiTheme="minorHAnsi"/>
              </w:rPr>
            </w:pPr>
            <w:r w:rsidRPr="002606E0">
              <w:rPr>
                <w:rFonts w:asciiTheme="minorHAnsi" w:hAnsiTheme="minorHAnsi"/>
              </w:rPr>
              <w:t>Date</w:t>
            </w:r>
          </w:p>
        </w:tc>
        <w:tc>
          <w:tcPr>
            <w:tcW w:w="6850" w:type="dxa"/>
            <w:tcBorders>
              <w:top w:val="single" w:sz="6" w:space="0" w:color="E6E6E6"/>
              <w:left w:val="single" w:sz="6" w:space="0" w:color="E6E6E6"/>
              <w:bottom w:val="single" w:sz="6" w:space="0" w:color="E6E6E6"/>
              <w:right w:val="single" w:sz="6" w:space="0" w:color="E6E6E6"/>
            </w:tcBorders>
            <w:vAlign w:val="center"/>
          </w:tcPr>
          <w:p w14:paraId="4C491840" w14:textId="490D8E3D" w:rsidR="136B72D1" w:rsidRPr="002606E0" w:rsidRDefault="094A0ACD"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498D32B7" wp14:editId="247FCF5C">
                  <wp:extent cx="3526482" cy="1068388"/>
                  <wp:effectExtent l="0" t="0" r="0" b="0"/>
                  <wp:docPr id="4020464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46424" name="Picture 402046424"/>
                          <pic:cNvPicPr/>
                        </pic:nvPicPr>
                        <pic:blipFill>
                          <a:blip r:embed="rId45">
                            <a:extLst>
                              <a:ext uri="{28A0092B-C50C-407E-A947-70E740481C1C}">
                                <a14:useLocalDpi xmlns:a14="http://schemas.microsoft.com/office/drawing/2010/main"/>
                              </a:ext>
                            </a:extLst>
                          </a:blip>
                          <a:stretch>
                            <a:fillRect/>
                          </a:stretch>
                        </pic:blipFill>
                        <pic:spPr>
                          <a:xfrm>
                            <a:off x="0" y="0"/>
                            <a:ext cx="3526482" cy="1068388"/>
                          </a:xfrm>
                          <a:prstGeom prst="rect">
                            <a:avLst/>
                          </a:prstGeom>
                        </pic:spPr>
                      </pic:pic>
                    </a:graphicData>
                  </a:graphic>
                </wp:inline>
              </w:drawing>
            </w:r>
          </w:p>
        </w:tc>
      </w:tr>
      <w:tr w:rsidR="65E6C1CC" w:rsidRPr="002606E0" w14:paraId="1777F9FE" w14:textId="509D46A1" w:rsidTr="1F227439">
        <w:trPr>
          <w:trHeight w:val="300"/>
        </w:trPr>
        <w:tc>
          <w:tcPr>
            <w:tcW w:w="2268" w:type="dxa"/>
            <w:tcBorders>
              <w:top w:val="single" w:sz="6" w:space="0" w:color="E6E6E6"/>
              <w:left w:val="single" w:sz="6" w:space="0" w:color="E6E6E6"/>
              <w:bottom w:val="single" w:sz="6" w:space="0" w:color="E6E6E6"/>
              <w:right w:val="single" w:sz="6" w:space="0" w:color="E6E6E6"/>
            </w:tcBorders>
            <w:vAlign w:val="center"/>
          </w:tcPr>
          <w:p w14:paraId="4FEBB2E4" w14:textId="2F9D962F" w:rsidR="65E6C1CC" w:rsidRPr="002606E0" w:rsidRDefault="65E6C1CC" w:rsidP="35A8CF97">
            <w:pPr>
              <w:pStyle w:val="ListParagraph"/>
              <w:numPr>
                <w:ilvl w:val="0"/>
                <w:numId w:val="34"/>
              </w:numPr>
              <w:spacing w:line="300" w:lineRule="auto"/>
              <w:rPr>
                <w:rFonts w:asciiTheme="minorHAnsi" w:hAnsiTheme="minorHAnsi"/>
              </w:rPr>
            </w:pPr>
            <w:r w:rsidRPr="002606E0">
              <w:rPr>
                <w:rFonts w:asciiTheme="minorHAnsi" w:hAnsiTheme="minorHAnsi"/>
              </w:rPr>
              <w:t>Identifier</w:t>
            </w:r>
          </w:p>
        </w:tc>
        <w:tc>
          <w:tcPr>
            <w:tcW w:w="6850" w:type="dxa"/>
            <w:tcBorders>
              <w:top w:val="single" w:sz="6" w:space="0" w:color="E6E6E6"/>
              <w:left w:val="single" w:sz="6" w:space="0" w:color="E6E6E6"/>
              <w:bottom w:val="single" w:sz="6" w:space="0" w:color="E6E6E6"/>
              <w:right w:val="single" w:sz="6" w:space="0" w:color="E6E6E6"/>
            </w:tcBorders>
            <w:vAlign w:val="center"/>
          </w:tcPr>
          <w:p w14:paraId="60332286" w14:textId="047E9CB5" w:rsidR="136B72D1" w:rsidRPr="002606E0" w:rsidRDefault="00C82F55"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201BDD46" wp14:editId="39A81430">
                  <wp:extent cx="2772162" cy="1362265"/>
                  <wp:effectExtent l="0" t="0" r="0" b="0"/>
                  <wp:docPr id="6437545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754545" name="Picture 643754545"/>
                          <pic:cNvPicPr/>
                        </pic:nvPicPr>
                        <pic:blipFill>
                          <a:blip r:embed="rId46">
                            <a:extLst>
                              <a:ext uri="{28A0092B-C50C-407E-A947-70E740481C1C}">
                                <a14:useLocalDpi xmlns:a14="http://schemas.microsoft.com/office/drawing/2010/main"/>
                              </a:ext>
                            </a:extLst>
                          </a:blip>
                          <a:stretch>
                            <a:fillRect/>
                          </a:stretch>
                        </pic:blipFill>
                        <pic:spPr>
                          <a:xfrm>
                            <a:off x="0" y="0"/>
                            <a:ext cx="2772162" cy="1362265"/>
                          </a:xfrm>
                          <a:prstGeom prst="rect">
                            <a:avLst/>
                          </a:prstGeom>
                        </pic:spPr>
                      </pic:pic>
                    </a:graphicData>
                  </a:graphic>
                </wp:inline>
              </w:drawing>
            </w:r>
          </w:p>
        </w:tc>
      </w:tr>
      <w:tr w:rsidR="65E6C1CC" w:rsidRPr="002606E0" w14:paraId="6AFBD2DE" w14:textId="0A8A95A1" w:rsidTr="1F227439">
        <w:trPr>
          <w:trHeight w:val="300"/>
        </w:trPr>
        <w:tc>
          <w:tcPr>
            <w:tcW w:w="2268" w:type="dxa"/>
            <w:tcBorders>
              <w:top w:val="single" w:sz="6" w:space="0" w:color="E6E6E6"/>
              <w:left w:val="single" w:sz="6" w:space="0" w:color="E6E6E6"/>
              <w:bottom w:val="single" w:sz="6" w:space="0" w:color="E6E6E6"/>
              <w:right w:val="single" w:sz="6" w:space="0" w:color="E6E6E6"/>
            </w:tcBorders>
            <w:vAlign w:val="center"/>
          </w:tcPr>
          <w:p w14:paraId="4E64D0BA" w14:textId="0FB81DB1" w:rsidR="65E6C1CC" w:rsidRPr="002606E0" w:rsidRDefault="65E6C1CC" w:rsidP="35A8CF97">
            <w:pPr>
              <w:pStyle w:val="ListParagraph"/>
              <w:numPr>
                <w:ilvl w:val="0"/>
                <w:numId w:val="34"/>
              </w:numPr>
              <w:spacing w:line="300" w:lineRule="auto"/>
              <w:rPr>
                <w:rFonts w:asciiTheme="minorHAnsi" w:hAnsiTheme="minorHAnsi"/>
              </w:rPr>
            </w:pPr>
            <w:r w:rsidRPr="002606E0">
              <w:rPr>
                <w:rFonts w:asciiTheme="minorHAnsi" w:hAnsiTheme="minorHAnsi"/>
              </w:rPr>
              <w:t>Text Field</w:t>
            </w:r>
          </w:p>
        </w:tc>
        <w:tc>
          <w:tcPr>
            <w:tcW w:w="6850" w:type="dxa"/>
            <w:tcBorders>
              <w:top w:val="single" w:sz="6" w:space="0" w:color="E6E6E6"/>
              <w:left w:val="single" w:sz="6" w:space="0" w:color="E6E6E6"/>
              <w:bottom w:val="single" w:sz="6" w:space="0" w:color="E6E6E6"/>
              <w:right w:val="single" w:sz="6" w:space="0" w:color="E6E6E6"/>
            </w:tcBorders>
            <w:vAlign w:val="center"/>
          </w:tcPr>
          <w:p w14:paraId="63ABB57E" w14:textId="45F33C2B" w:rsidR="136B72D1" w:rsidRPr="002606E0" w:rsidRDefault="5CA5819B"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454F8711" wp14:editId="7B21860C">
                  <wp:extent cx="3465913" cy="838783"/>
                  <wp:effectExtent l="0" t="0" r="0" b="0"/>
                  <wp:docPr id="13495801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80134" name="Picture 1349580134"/>
                          <pic:cNvPicPr/>
                        </pic:nvPicPr>
                        <pic:blipFill>
                          <a:blip r:embed="rId47">
                            <a:extLst>
                              <a:ext uri="{28A0092B-C50C-407E-A947-70E740481C1C}">
                                <a14:useLocalDpi xmlns:a14="http://schemas.microsoft.com/office/drawing/2010/main"/>
                              </a:ext>
                            </a:extLst>
                          </a:blip>
                          <a:stretch>
                            <a:fillRect/>
                          </a:stretch>
                        </pic:blipFill>
                        <pic:spPr>
                          <a:xfrm>
                            <a:off x="0" y="0"/>
                            <a:ext cx="3465913" cy="838783"/>
                          </a:xfrm>
                          <a:prstGeom prst="rect">
                            <a:avLst/>
                          </a:prstGeom>
                        </pic:spPr>
                      </pic:pic>
                    </a:graphicData>
                  </a:graphic>
                </wp:inline>
              </w:drawing>
            </w:r>
          </w:p>
        </w:tc>
      </w:tr>
      <w:tr w:rsidR="65E6C1CC" w:rsidRPr="002606E0" w14:paraId="4F5BF21A" w14:textId="361203D4" w:rsidTr="209B4A2F">
        <w:trPr>
          <w:trHeight w:val="1452"/>
        </w:trPr>
        <w:tc>
          <w:tcPr>
            <w:tcW w:w="2268" w:type="dxa"/>
            <w:tcBorders>
              <w:top w:val="single" w:sz="6" w:space="0" w:color="E6E6E6"/>
              <w:left w:val="single" w:sz="6" w:space="0" w:color="E6E6E6"/>
              <w:bottom w:val="single" w:sz="6" w:space="0" w:color="E6E6E6"/>
              <w:right w:val="single" w:sz="6" w:space="0" w:color="E6E6E6"/>
            </w:tcBorders>
            <w:vAlign w:val="center"/>
          </w:tcPr>
          <w:p w14:paraId="05C848BF" w14:textId="608A310D" w:rsidR="65E6C1CC" w:rsidRPr="002606E0" w:rsidRDefault="65E6C1CC" w:rsidP="35A8CF97">
            <w:pPr>
              <w:pStyle w:val="ListParagraph"/>
              <w:numPr>
                <w:ilvl w:val="0"/>
                <w:numId w:val="34"/>
              </w:numPr>
              <w:spacing w:line="300" w:lineRule="auto"/>
              <w:rPr>
                <w:rFonts w:asciiTheme="minorHAnsi" w:hAnsiTheme="minorHAnsi"/>
              </w:rPr>
            </w:pPr>
            <w:r w:rsidRPr="002606E0">
              <w:rPr>
                <w:rFonts w:asciiTheme="minorHAnsi" w:hAnsiTheme="minorHAnsi"/>
              </w:rPr>
              <w:t>Email</w:t>
            </w:r>
          </w:p>
        </w:tc>
        <w:tc>
          <w:tcPr>
            <w:tcW w:w="6850" w:type="dxa"/>
            <w:tcBorders>
              <w:top w:val="single" w:sz="6" w:space="0" w:color="E6E6E6"/>
              <w:left w:val="single" w:sz="6" w:space="0" w:color="E6E6E6"/>
              <w:bottom w:val="single" w:sz="6" w:space="0" w:color="E6E6E6"/>
              <w:right w:val="single" w:sz="6" w:space="0" w:color="E6E6E6"/>
            </w:tcBorders>
            <w:vAlign w:val="center"/>
          </w:tcPr>
          <w:p w14:paraId="0748CAA2" w14:textId="37B1567B" w:rsidR="136B72D1" w:rsidRPr="002606E0" w:rsidRDefault="3C89CD71"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69501C81" wp14:editId="3CACEFE9">
                  <wp:extent cx="3451812" cy="813155"/>
                  <wp:effectExtent l="0" t="0" r="0" b="0"/>
                  <wp:docPr id="9807561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56167" name="Picture 980756167"/>
                          <pic:cNvPicPr/>
                        </pic:nvPicPr>
                        <pic:blipFill>
                          <a:blip r:embed="rId48">
                            <a:extLst>
                              <a:ext uri="{28A0092B-C50C-407E-A947-70E740481C1C}">
                                <a14:useLocalDpi xmlns:a14="http://schemas.microsoft.com/office/drawing/2010/main"/>
                              </a:ext>
                            </a:extLst>
                          </a:blip>
                          <a:stretch>
                            <a:fillRect/>
                          </a:stretch>
                        </pic:blipFill>
                        <pic:spPr>
                          <a:xfrm>
                            <a:off x="0" y="0"/>
                            <a:ext cx="3451812" cy="813155"/>
                          </a:xfrm>
                          <a:prstGeom prst="rect">
                            <a:avLst/>
                          </a:prstGeom>
                        </pic:spPr>
                      </pic:pic>
                    </a:graphicData>
                  </a:graphic>
                </wp:inline>
              </w:drawing>
            </w:r>
          </w:p>
        </w:tc>
      </w:tr>
      <w:tr w:rsidR="65E6C1CC" w:rsidRPr="002606E0" w14:paraId="5AD7EE3B" w14:textId="524E0148" w:rsidTr="209B4A2F">
        <w:trPr>
          <w:trHeight w:val="1188"/>
        </w:trPr>
        <w:tc>
          <w:tcPr>
            <w:tcW w:w="2268" w:type="dxa"/>
            <w:tcBorders>
              <w:top w:val="single" w:sz="6" w:space="0" w:color="E6E6E6"/>
              <w:left w:val="single" w:sz="6" w:space="0" w:color="E6E6E6"/>
              <w:bottom w:val="single" w:sz="6" w:space="0" w:color="E6E6E6"/>
              <w:right w:val="single" w:sz="6" w:space="0" w:color="E6E6E6"/>
            </w:tcBorders>
            <w:vAlign w:val="center"/>
          </w:tcPr>
          <w:p w14:paraId="52FEAE82" w14:textId="4650A06F" w:rsidR="65E6C1CC" w:rsidRPr="002606E0" w:rsidRDefault="6736060C" w:rsidP="6736060C">
            <w:pPr>
              <w:pStyle w:val="ListParagraph"/>
              <w:numPr>
                <w:ilvl w:val="0"/>
                <w:numId w:val="34"/>
              </w:numPr>
              <w:spacing w:line="300" w:lineRule="auto"/>
              <w:rPr>
                <w:rFonts w:asciiTheme="minorHAnsi" w:hAnsiTheme="minorHAnsi"/>
              </w:rPr>
            </w:pPr>
            <w:r w:rsidRPr="002606E0">
              <w:rPr>
                <w:rFonts w:asciiTheme="minorHAnsi" w:hAnsiTheme="minorHAnsi"/>
              </w:rPr>
              <w:t>Phone</w:t>
            </w:r>
          </w:p>
        </w:tc>
        <w:tc>
          <w:tcPr>
            <w:tcW w:w="6850" w:type="dxa"/>
            <w:tcBorders>
              <w:top w:val="single" w:sz="6" w:space="0" w:color="E6E6E6"/>
              <w:left w:val="single" w:sz="6" w:space="0" w:color="E6E6E6"/>
              <w:bottom w:val="single" w:sz="6" w:space="0" w:color="E6E6E6"/>
              <w:right w:val="single" w:sz="6" w:space="0" w:color="E6E6E6"/>
            </w:tcBorders>
            <w:vAlign w:val="center"/>
          </w:tcPr>
          <w:p w14:paraId="6060D7DF" w14:textId="1D178A9D" w:rsidR="136B72D1" w:rsidRPr="002606E0" w:rsidRDefault="4E27832F" w:rsidP="136B72D1">
            <w:pPr>
              <w:pStyle w:val="ListParagraph"/>
              <w:spacing w:line="300" w:lineRule="auto"/>
              <w:rPr>
                <w:rFonts w:asciiTheme="minorHAnsi" w:hAnsiTheme="minorHAnsi"/>
              </w:rPr>
            </w:pPr>
            <w:r w:rsidRPr="002606E0">
              <w:rPr>
                <w:rFonts w:asciiTheme="minorHAnsi" w:hAnsiTheme="minorHAnsi"/>
                <w:noProof/>
              </w:rPr>
              <w:drawing>
                <wp:inline distT="0" distB="0" distL="0" distR="0" wp14:anchorId="4B9929D1" wp14:editId="2EA528DF">
                  <wp:extent cx="3287020" cy="780480"/>
                  <wp:effectExtent l="0" t="0" r="0" b="0"/>
                  <wp:docPr id="18810707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70704" name="Picture 1881070704"/>
                          <pic:cNvPicPr/>
                        </pic:nvPicPr>
                        <pic:blipFill>
                          <a:blip r:embed="rId49">
                            <a:extLst>
                              <a:ext uri="{28A0092B-C50C-407E-A947-70E740481C1C}">
                                <a14:useLocalDpi xmlns:a14="http://schemas.microsoft.com/office/drawing/2010/main"/>
                              </a:ext>
                            </a:extLst>
                          </a:blip>
                          <a:stretch>
                            <a:fillRect/>
                          </a:stretch>
                        </pic:blipFill>
                        <pic:spPr>
                          <a:xfrm>
                            <a:off x="0" y="0"/>
                            <a:ext cx="3287020" cy="780480"/>
                          </a:xfrm>
                          <a:prstGeom prst="rect">
                            <a:avLst/>
                          </a:prstGeom>
                        </pic:spPr>
                      </pic:pic>
                    </a:graphicData>
                  </a:graphic>
                </wp:inline>
              </w:drawing>
            </w:r>
          </w:p>
        </w:tc>
      </w:tr>
    </w:tbl>
    <w:p w14:paraId="3545A231" w14:textId="4E4A8FF5" w:rsidR="65E6C1CC" w:rsidRPr="002606E0" w:rsidRDefault="00685640" w:rsidP="65E6C1CC">
      <w:pPr>
        <w:spacing w:beforeAutospacing="1" w:afterAutospacing="1" w:line="300" w:lineRule="atLeast"/>
        <w:rPr>
          <w:rFonts w:asciiTheme="minorHAnsi" w:hAnsiTheme="minorHAnsi" w:cs="Segoe UI"/>
          <w:sz w:val="22"/>
          <w:szCs w:val="22"/>
        </w:rPr>
      </w:pPr>
      <w:r w:rsidRPr="002606E0">
        <w:rPr>
          <w:rFonts w:asciiTheme="minorHAnsi" w:hAnsiTheme="minorHAnsi" w:cs="Segoe UI"/>
          <w:b/>
          <w:bCs/>
          <w:sz w:val="22"/>
          <w:szCs w:val="22"/>
        </w:rPr>
        <w:t>Fig 34.</w:t>
      </w:r>
      <w:r w:rsidRPr="002606E0">
        <w:rPr>
          <w:rFonts w:asciiTheme="minorHAnsi" w:hAnsiTheme="minorHAnsi" w:cs="Segoe UI"/>
          <w:sz w:val="22"/>
          <w:szCs w:val="22"/>
        </w:rPr>
        <w:t xml:space="preserve"> Validation Testing Outcomes</w:t>
      </w:r>
    </w:p>
    <w:p w14:paraId="7E14079C" w14:textId="6BF1FFE7" w:rsidR="0BCACE65" w:rsidRPr="002606E0" w:rsidRDefault="00396877" w:rsidP="209B4A2F">
      <w:pPr>
        <w:spacing w:beforeAutospacing="1" w:afterAutospacing="1" w:line="300" w:lineRule="atLeast"/>
        <w:rPr>
          <w:rFonts w:asciiTheme="minorHAnsi" w:hAnsiTheme="minorHAnsi"/>
        </w:rPr>
      </w:pPr>
      <w:r w:rsidRPr="002606E0">
        <w:rPr>
          <w:rFonts w:asciiTheme="minorHAnsi" w:hAnsiTheme="minorHAnsi" w:cs="Segoe UI"/>
        </w:rPr>
        <w:t>V</w:t>
      </w:r>
      <w:r w:rsidR="00327E0F" w:rsidRPr="002606E0">
        <w:rPr>
          <w:rFonts w:asciiTheme="minorHAnsi" w:hAnsiTheme="minorHAnsi" w:cs="Segoe UI"/>
        </w:rPr>
        <w:t xml:space="preserve">alidation </w:t>
      </w:r>
      <w:r w:rsidR="00615CFB">
        <w:rPr>
          <w:rFonts w:asciiTheme="minorHAnsi" w:hAnsiTheme="minorHAnsi" w:cs="Segoe UI"/>
        </w:rPr>
        <w:t xml:space="preserve">test </w:t>
      </w:r>
      <w:r w:rsidR="0BCACE65" w:rsidRPr="002606E0">
        <w:rPr>
          <w:rFonts w:asciiTheme="minorHAnsi" w:hAnsiTheme="minorHAnsi" w:cs="Segoe UI"/>
        </w:rPr>
        <w:t>6 failed because</w:t>
      </w:r>
      <w:r w:rsidR="1A641086" w:rsidRPr="002606E0">
        <w:rPr>
          <w:rFonts w:asciiTheme="minorHAnsi" w:hAnsiTheme="minorHAnsi" w:cs="Segoe UI"/>
        </w:rPr>
        <w:t xml:space="preserve"> the wrong validation was used. It should have been </w:t>
      </w:r>
      <w:r w:rsidR="00327E0F" w:rsidRPr="002606E0">
        <w:rPr>
          <w:rFonts w:asciiTheme="minorHAnsi" w:hAnsiTheme="minorHAnsi" w:cs="Segoe UI"/>
        </w:rPr>
        <w:t>“</w:t>
      </w:r>
      <w:r w:rsidR="1A641086" w:rsidRPr="002606E0">
        <w:rPr>
          <w:rFonts w:asciiTheme="minorHAnsi" w:hAnsiTheme="minorHAnsi" w:cs="Segoe UI"/>
        </w:rPr>
        <w:t>Not like</w:t>
      </w:r>
      <w:r w:rsidR="00327E0F" w:rsidRPr="002606E0">
        <w:rPr>
          <w:rFonts w:asciiTheme="minorHAnsi" w:hAnsiTheme="minorHAnsi" w:cs="Segoe UI"/>
        </w:rPr>
        <w:t xml:space="preserve">” </w:t>
      </w:r>
      <w:r w:rsidR="1A641086" w:rsidRPr="002606E0">
        <w:rPr>
          <w:rFonts w:asciiTheme="minorHAnsi" w:hAnsiTheme="minorHAnsi" w:cs="Segoe UI"/>
        </w:rPr>
        <w:t xml:space="preserve">rather than </w:t>
      </w:r>
      <w:r w:rsidR="00327E0F" w:rsidRPr="002606E0">
        <w:rPr>
          <w:rFonts w:asciiTheme="minorHAnsi" w:hAnsiTheme="minorHAnsi" w:cs="Segoe UI"/>
        </w:rPr>
        <w:t>“</w:t>
      </w:r>
      <w:r w:rsidR="1A641086" w:rsidRPr="002606E0">
        <w:rPr>
          <w:rFonts w:asciiTheme="minorHAnsi" w:hAnsiTheme="minorHAnsi" w:cs="Segoe UI"/>
        </w:rPr>
        <w:t>like</w:t>
      </w:r>
      <w:r w:rsidR="00327E0F" w:rsidRPr="002606E0">
        <w:rPr>
          <w:rFonts w:asciiTheme="minorHAnsi" w:hAnsiTheme="minorHAnsi" w:cs="Segoe UI"/>
        </w:rPr>
        <w:t>”</w:t>
      </w:r>
      <w:r w:rsidR="1A641086" w:rsidRPr="002606E0">
        <w:rPr>
          <w:rFonts w:asciiTheme="minorHAnsi" w:hAnsiTheme="minorHAnsi" w:cs="Segoe UI"/>
        </w:rPr>
        <w:t xml:space="preserve">. Once that was corrected it passed the validation check. </w:t>
      </w:r>
    </w:p>
    <w:p w14:paraId="10E65DE8" w14:textId="0C6F69DC" w:rsidR="1A641086" w:rsidRPr="002606E0" w:rsidRDefault="1A641086" w:rsidP="209B4A2F">
      <w:pPr>
        <w:spacing w:beforeAutospacing="1" w:afterAutospacing="1" w:line="300" w:lineRule="atLeast"/>
        <w:rPr>
          <w:rFonts w:asciiTheme="minorHAnsi" w:hAnsiTheme="minorHAnsi" w:cs="Segoe UI"/>
        </w:rPr>
      </w:pPr>
      <w:r w:rsidRPr="002606E0">
        <w:rPr>
          <w:rFonts w:asciiTheme="minorHAnsi" w:hAnsiTheme="minorHAnsi" w:cs="Segoe UI"/>
        </w:rPr>
        <w:lastRenderedPageBreak/>
        <w:t xml:space="preserve"> </w:t>
      </w:r>
      <w:r w:rsidRPr="002606E0">
        <w:rPr>
          <w:rFonts w:asciiTheme="minorHAnsi" w:hAnsiTheme="minorHAnsi"/>
          <w:noProof/>
        </w:rPr>
        <w:drawing>
          <wp:inline distT="0" distB="0" distL="0" distR="0" wp14:anchorId="337CFB60" wp14:editId="125D33F1">
            <wp:extent cx="5724525" cy="2628900"/>
            <wp:effectExtent l="0" t="0" r="0" b="0"/>
            <wp:docPr id="13814909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90977" name="Picture 1381490977"/>
                    <pic:cNvPicPr/>
                  </pic:nvPicPr>
                  <pic:blipFill>
                    <a:blip r:embed="rId50">
                      <a:extLst>
                        <a:ext uri="{28A0092B-C50C-407E-A947-70E740481C1C}">
                          <a14:useLocalDpi xmlns:a14="http://schemas.microsoft.com/office/drawing/2010/main"/>
                        </a:ext>
                      </a:extLst>
                    </a:blip>
                    <a:stretch>
                      <a:fillRect/>
                    </a:stretch>
                  </pic:blipFill>
                  <pic:spPr>
                    <a:xfrm>
                      <a:off x="0" y="0"/>
                      <a:ext cx="5724525" cy="2628900"/>
                    </a:xfrm>
                    <a:prstGeom prst="rect">
                      <a:avLst/>
                    </a:prstGeom>
                  </pic:spPr>
                </pic:pic>
              </a:graphicData>
            </a:graphic>
          </wp:inline>
        </w:drawing>
      </w:r>
      <w:r w:rsidRPr="002606E0">
        <w:rPr>
          <w:rFonts w:asciiTheme="minorHAnsi" w:hAnsiTheme="minorHAnsi" w:cs="Segoe UI"/>
          <w:b/>
          <w:bCs/>
          <w:sz w:val="22"/>
          <w:szCs w:val="22"/>
        </w:rPr>
        <w:t>Fig 3</w:t>
      </w:r>
      <w:r w:rsidR="00685640" w:rsidRPr="002606E0">
        <w:rPr>
          <w:rFonts w:asciiTheme="minorHAnsi" w:hAnsiTheme="minorHAnsi" w:cs="Segoe UI"/>
          <w:b/>
          <w:bCs/>
          <w:sz w:val="22"/>
          <w:szCs w:val="22"/>
        </w:rPr>
        <w:t>5</w:t>
      </w:r>
      <w:r w:rsidRPr="002606E0">
        <w:rPr>
          <w:rFonts w:asciiTheme="minorHAnsi" w:hAnsiTheme="minorHAnsi" w:cs="Segoe UI"/>
          <w:b/>
          <w:bCs/>
          <w:sz w:val="22"/>
          <w:szCs w:val="22"/>
        </w:rPr>
        <w:t>.</w:t>
      </w:r>
      <w:r w:rsidRPr="002606E0">
        <w:rPr>
          <w:rFonts w:asciiTheme="minorHAnsi" w:hAnsiTheme="minorHAnsi" w:cs="Segoe UI"/>
          <w:sz w:val="22"/>
          <w:szCs w:val="22"/>
        </w:rPr>
        <w:t xml:space="preserve"> Validation Check 6 now wor</w:t>
      </w:r>
      <w:r w:rsidR="4BB21191" w:rsidRPr="002606E0">
        <w:rPr>
          <w:rFonts w:asciiTheme="minorHAnsi" w:hAnsiTheme="minorHAnsi" w:cs="Segoe UI"/>
          <w:sz w:val="22"/>
          <w:szCs w:val="22"/>
        </w:rPr>
        <w:t>king due to the correction in the validation rule.</w:t>
      </w:r>
    </w:p>
    <w:p w14:paraId="767290BF" w14:textId="35AF423C" w:rsidR="209B4A2F" w:rsidRPr="00615CFB" w:rsidRDefault="14A2DF5F" w:rsidP="209B4A2F">
      <w:pPr>
        <w:spacing w:beforeAutospacing="1" w:afterAutospacing="1" w:line="300" w:lineRule="atLeast"/>
        <w:rPr>
          <w:rFonts w:asciiTheme="minorHAnsi" w:hAnsiTheme="minorHAnsi" w:cs="Segoe UI"/>
        </w:rPr>
      </w:pPr>
      <w:r w:rsidRPr="002606E0">
        <w:rPr>
          <w:rFonts w:asciiTheme="minorHAnsi" w:hAnsiTheme="minorHAnsi" w:cs="Segoe UI"/>
        </w:rPr>
        <w:t>Due to this validation rule</w:t>
      </w:r>
      <w:r w:rsidR="2756EB61" w:rsidRPr="002606E0">
        <w:rPr>
          <w:rFonts w:asciiTheme="minorHAnsi" w:hAnsiTheme="minorHAnsi" w:cs="Segoe UI"/>
        </w:rPr>
        <w:t xml:space="preserve"> being</w:t>
      </w:r>
      <w:r w:rsidRPr="002606E0">
        <w:rPr>
          <w:rFonts w:asciiTheme="minorHAnsi" w:hAnsiTheme="minorHAnsi" w:cs="Segoe UI"/>
        </w:rPr>
        <w:t xml:space="preserve"> in multiple places, the rest of the tables were then looked through and tested for this and changed </w:t>
      </w:r>
      <w:r w:rsidR="06294693" w:rsidRPr="002606E0">
        <w:rPr>
          <w:rFonts w:asciiTheme="minorHAnsi" w:hAnsiTheme="minorHAnsi" w:cs="Segoe UI"/>
        </w:rPr>
        <w:t>where required</w:t>
      </w:r>
      <w:r w:rsidRPr="002606E0">
        <w:rPr>
          <w:rFonts w:asciiTheme="minorHAnsi" w:hAnsiTheme="minorHAnsi" w:cs="Segoe UI"/>
        </w:rPr>
        <w:t xml:space="preserve">. </w:t>
      </w:r>
    </w:p>
    <w:p w14:paraId="0F4196C9" w14:textId="200626FF" w:rsidR="209B4A2F" w:rsidRPr="00615CFB" w:rsidRDefault="524F672F" w:rsidP="00615CFB">
      <w:pPr>
        <w:pStyle w:val="Heading1"/>
        <w:rPr>
          <w:rFonts w:ascii="Segoe UI" w:hAnsi="Segoe UI" w:cs="Segoe UI"/>
          <w:sz w:val="21"/>
          <w:szCs w:val="21"/>
        </w:rPr>
      </w:pPr>
      <w:bookmarkStart w:id="33" w:name="_Toc219100477"/>
      <w:r>
        <w:t>Query Design</w:t>
      </w:r>
      <w:bookmarkEnd w:id="33"/>
    </w:p>
    <w:p w14:paraId="1EC3D6F6" w14:textId="56FAA47E" w:rsidR="209B4A2F" w:rsidRDefault="209B4A2F" w:rsidP="209B4A2F">
      <w:pPr>
        <w:rPr>
          <w:rFonts w:asciiTheme="minorHAnsi" w:eastAsiaTheme="minorEastAsia" w:hAnsiTheme="minorHAnsi" w:cstheme="minorBidi"/>
        </w:rPr>
      </w:pPr>
    </w:p>
    <w:p w14:paraId="48146822" w14:textId="732DF4CC" w:rsidR="4EC7A400" w:rsidRPr="00615CFB" w:rsidRDefault="4EC7A400" w:rsidP="209B4A2F">
      <w:pPr>
        <w:spacing w:line="300" w:lineRule="auto"/>
        <w:rPr>
          <w:rFonts w:asciiTheme="minorHAnsi" w:hAnsiTheme="minorHAnsi"/>
        </w:rPr>
      </w:pPr>
      <w:r w:rsidRPr="00615CFB">
        <w:rPr>
          <w:rFonts w:asciiTheme="minorHAnsi" w:eastAsia="Segoe UI" w:hAnsiTheme="minorHAnsi" w:cs="Segoe UI"/>
        </w:rPr>
        <w:t xml:space="preserve">The queries were chosen to give a clear picture of how the Eco-Ride rental system would operate and to cover different aspects of the business. For example, </w:t>
      </w:r>
      <w:r w:rsidRPr="00615CFB">
        <w:rPr>
          <w:rFonts w:asciiTheme="minorHAnsi" w:eastAsia="Segoe UI" w:hAnsiTheme="minorHAnsi" w:cs="Segoe UI"/>
          <w:i/>
          <w:iCs/>
        </w:rPr>
        <w:t xml:space="preserve">Bike Availability </w:t>
      </w:r>
      <w:r w:rsidRPr="00615CFB">
        <w:rPr>
          <w:rFonts w:asciiTheme="minorHAnsi" w:eastAsia="Segoe UI" w:hAnsiTheme="minorHAnsi" w:cs="Segoe UI"/>
        </w:rPr>
        <w:t>(Fig 34)</w:t>
      </w:r>
      <w:r w:rsidRPr="00615CFB">
        <w:rPr>
          <w:rFonts w:asciiTheme="minorHAnsi" w:eastAsia="Segoe UI" w:hAnsiTheme="minorHAnsi" w:cs="Segoe UI"/>
          <w:i/>
          <w:iCs/>
        </w:rPr>
        <w:t xml:space="preserve"> </w:t>
      </w:r>
      <w:r w:rsidRPr="00615CFB">
        <w:rPr>
          <w:rFonts w:asciiTheme="minorHAnsi" w:eastAsia="Segoe UI" w:hAnsiTheme="minorHAnsi" w:cs="Segoe UI"/>
        </w:rPr>
        <w:t xml:space="preserve">is essential for understanding what stock is ready for customers, while </w:t>
      </w:r>
      <w:r w:rsidRPr="00615CFB">
        <w:rPr>
          <w:rFonts w:asciiTheme="minorHAnsi" w:eastAsia="Segoe UI" w:hAnsiTheme="minorHAnsi" w:cs="Segoe UI"/>
          <w:i/>
          <w:iCs/>
        </w:rPr>
        <w:t>Bike Purchase Total</w:t>
      </w:r>
      <w:r w:rsidRPr="00615CFB">
        <w:rPr>
          <w:rFonts w:asciiTheme="minorHAnsi" w:eastAsia="Segoe UI" w:hAnsiTheme="minorHAnsi" w:cs="Segoe UI"/>
        </w:rPr>
        <w:t xml:space="preserve"> and </w:t>
      </w:r>
      <w:r w:rsidRPr="00615CFB">
        <w:rPr>
          <w:rFonts w:asciiTheme="minorHAnsi" w:eastAsia="Segoe UI" w:hAnsiTheme="minorHAnsi" w:cs="Segoe UI"/>
          <w:i/>
          <w:iCs/>
        </w:rPr>
        <w:t>Total Rental Revenue</w:t>
      </w:r>
      <w:r w:rsidRPr="00615CFB">
        <w:rPr>
          <w:rFonts w:asciiTheme="minorHAnsi" w:eastAsia="Segoe UI" w:hAnsiTheme="minorHAnsi" w:cs="Segoe UI"/>
        </w:rPr>
        <w:t xml:space="preserve"> help track financial performance. Maintenance-related queries such as </w:t>
      </w:r>
      <w:proofErr w:type="spellStart"/>
      <w:r w:rsidRPr="00615CFB">
        <w:rPr>
          <w:rFonts w:asciiTheme="minorHAnsi" w:eastAsia="Segoe UI" w:hAnsiTheme="minorHAnsi" w:cs="Segoe UI"/>
          <w:i/>
          <w:iCs/>
        </w:rPr>
        <w:t>BikeID</w:t>
      </w:r>
      <w:proofErr w:type="spellEnd"/>
      <w:r w:rsidRPr="00615CFB">
        <w:rPr>
          <w:rFonts w:asciiTheme="minorHAnsi" w:eastAsia="Segoe UI" w:hAnsiTheme="minorHAnsi" w:cs="Segoe UI"/>
          <w:i/>
          <w:iCs/>
        </w:rPr>
        <w:t xml:space="preserve"> 8 Health Check</w:t>
      </w:r>
      <w:r w:rsidRPr="00615CFB">
        <w:rPr>
          <w:rFonts w:asciiTheme="minorHAnsi" w:eastAsia="Segoe UI" w:hAnsiTheme="minorHAnsi" w:cs="Segoe UI"/>
        </w:rPr>
        <w:t xml:space="preserve"> and </w:t>
      </w:r>
      <w:r w:rsidRPr="00615CFB">
        <w:rPr>
          <w:rFonts w:asciiTheme="minorHAnsi" w:eastAsia="Segoe UI" w:hAnsiTheme="minorHAnsi" w:cs="Segoe UI"/>
          <w:i/>
          <w:iCs/>
        </w:rPr>
        <w:t>Bikes in Maintenance</w:t>
      </w:r>
      <w:r w:rsidRPr="00615CFB">
        <w:rPr>
          <w:rFonts w:asciiTheme="minorHAnsi" w:eastAsia="Segoe UI" w:hAnsiTheme="minorHAnsi" w:cs="Segoe UI"/>
        </w:rPr>
        <w:t xml:space="preserve"> were included because keeping bikes in good condition is critical for safety and customer satisfaction. Queries like </w:t>
      </w:r>
      <w:r w:rsidRPr="00615CFB">
        <w:rPr>
          <w:rFonts w:asciiTheme="minorHAnsi" w:eastAsia="Segoe UI" w:hAnsiTheme="minorHAnsi" w:cs="Segoe UI"/>
          <w:i/>
          <w:iCs/>
        </w:rPr>
        <w:t>New Riders After 01/02/25</w:t>
      </w:r>
      <w:r w:rsidRPr="00615CFB">
        <w:rPr>
          <w:rFonts w:asciiTheme="minorHAnsi" w:eastAsia="Segoe UI" w:hAnsiTheme="minorHAnsi" w:cs="Segoe UI"/>
        </w:rPr>
        <w:t xml:space="preserve"> and </w:t>
      </w:r>
      <w:r w:rsidRPr="00615CFB">
        <w:rPr>
          <w:rFonts w:asciiTheme="minorHAnsi" w:eastAsia="Segoe UI" w:hAnsiTheme="minorHAnsi" w:cs="Segoe UI"/>
          <w:i/>
          <w:iCs/>
        </w:rPr>
        <w:t>Riders &gt; 25</w:t>
      </w:r>
      <w:r w:rsidRPr="00615CFB">
        <w:rPr>
          <w:rFonts w:asciiTheme="minorHAnsi" w:eastAsia="Segoe UI" w:hAnsiTheme="minorHAnsi" w:cs="Segoe UI"/>
        </w:rPr>
        <w:t xml:space="preserve"> </w:t>
      </w:r>
      <w:r w:rsidR="72BD0A9D" w:rsidRPr="00615CFB">
        <w:rPr>
          <w:rFonts w:asciiTheme="minorHAnsi" w:eastAsia="Segoe UI" w:hAnsiTheme="minorHAnsi" w:cs="Segoe UI"/>
        </w:rPr>
        <w:t xml:space="preserve">(Fig </w:t>
      </w:r>
      <w:r w:rsidR="00F7760F" w:rsidRPr="00615CFB">
        <w:rPr>
          <w:rFonts w:asciiTheme="minorHAnsi" w:eastAsia="Segoe UI" w:hAnsiTheme="minorHAnsi" w:cs="Segoe UI"/>
        </w:rPr>
        <w:t>3</w:t>
      </w:r>
      <w:r w:rsidR="72BD0A9D" w:rsidRPr="00615CFB">
        <w:rPr>
          <w:rFonts w:asciiTheme="minorHAnsi" w:eastAsia="Segoe UI" w:hAnsiTheme="minorHAnsi" w:cs="Segoe UI"/>
        </w:rPr>
        <w:t xml:space="preserve">5) </w:t>
      </w:r>
      <w:r w:rsidRPr="00615CFB">
        <w:rPr>
          <w:rFonts w:asciiTheme="minorHAnsi" w:eastAsia="Segoe UI" w:hAnsiTheme="minorHAnsi" w:cs="Segoe UI"/>
        </w:rPr>
        <w:t xml:space="preserve">provide insight into user trends and demographics, which can influence marketing decisions. </w:t>
      </w:r>
      <w:r w:rsidRPr="00615CFB">
        <w:rPr>
          <w:rFonts w:asciiTheme="minorHAnsi" w:eastAsia="Segoe UI" w:hAnsiTheme="minorHAnsi" w:cs="Segoe UI"/>
          <w:i/>
          <w:iCs/>
        </w:rPr>
        <w:t>Overdue Rentals</w:t>
      </w:r>
      <w:r w:rsidRPr="00615CFB">
        <w:rPr>
          <w:rFonts w:asciiTheme="minorHAnsi" w:eastAsia="Segoe UI" w:hAnsiTheme="minorHAnsi" w:cs="Segoe UI"/>
        </w:rPr>
        <w:t xml:space="preserve"> and </w:t>
      </w:r>
      <w:r w:rsidRPr="00615CFB">
        <w:rPr>
          <w:rFonts w:asciiTheme="minorHAnsi" w:eastAsia="Segoe UI" w:hAnsiTheme="minorHAnsi" w:cs="Segoe UI"/>
          <w:i/>
          <w:iCs/>
        </w:rPr>
        <w:t>Refunded Payments</w:t>
      </w:r>
      <w:r w:rsidRPr="00615CFB">
        <w:rPr>
          <w:rFonts w:asciiTheme="minorHAnsi" w:eastAsia="Segoe UI" w:hAnsiTheme="minorHAnsi" w:cs="Segoe UI"/>
        </w:rPr>
        <w:t xml:space="preserve"> highlight potential issues with compliance and customer service. Finally, </w:t>
      </w:r>
      <w:r w:rsidRPr="00615CFB">
        <w:rPr>
          <w:rFonts w:asciiTheme="minorHAnsi" w:eastAsia="Segoe UI" w:hAnsiTheme="minorHAnsi" w:cs="Segoe UI"/>
          <w:i/>
          <w:iCs/>
        </w:rPr>
        <w:t>Rental Prices</w:t>
      </w:r>
      <w:r w:rsidRPr="00615CFB">
        <w:rPr>
          <w:rFonts w:asciiTheme="minorHAnsi" w:eastAsia="Segoe UI" w:hAnsiTheme="minorHAnsi" w:cs="Segoe UI"/>
        </w:rPr>
        <w:t xml:space="preserve">, </w:t>
      </w:r>
      <w:r w:rsidRPr="00615CFB">
        <w:rPr>
          <w:rFonts w:asciiTheme="minorHAnsi" w:eastAsia="Segoe UI" w:hAnsiTheme="minorHAnsi" w:cs="Segoe UI"/>
          <w:i/>
          <w:iCs/>
        </w:rPr>
        <w:t>Staff Count</w:t>
      </w:r>
      <w:r w:rsidRPr="00615CFB">
        <w:rPr>
          <w:rFonts w:asciiTheme="minorHAnsi" w:eastAsia="Segoe UI" w:hAnsiTheme="minorHAnsi" w:cs="Segoe UI"/>
        </w:rPr>
        <w:t xml:space="preserve">, and </w:t>
      </w:r>
      <w:proofErr w:type="spellStart"/>
      <w:r w:rsidRPr="00615CFB">
        <w:rPr>
          <w:rFonts w:asciiTheme="minorHAnsi" w:eastAsia="Segoe UI" w:hAnsiTheme="minorHAnsi" w:cs="Segoe UI"/>
          <w:i/>
          <w:iCs/>
        </w:rPr>
        <w:t>TypeBike</w:t>
      </w:r>
      <w:proofErr w:type="spellEnd"/>
      <w:r w:rsidRPr="00615CFB">
        <w:rPr>
          <w:rFonts w:asciiTheme="minorHAnsi" w:eastAsia="Segoe UI" w:hAnsiTheme="minorHAnsi" w:cs="Segoe UI"/>
          <w:i/>
          <w:iCs/>
        </w:rPr>
        <w:t xml:space="preserve"> 3 Inventory</w:t>
      </w:r>
      <w:r w:rsidRPr="00615CFB">
        <w:rPr>
          <w:rFonts w:asciiTheme="minorHAnsi" w:eastAsia="Segoe UI" w:hAnsiTheme="minorHAnsi" w:cs="Segoe UI"/>
        </w:rPr>
        <w:t xml:space="preserve"> </w:t>
      </w:r>
      <w:r w:rsidR="202F7B46" w:rsidRPr="00615CFB">
        <w:rPr>
          <w:rFonts w:asciiTheme="minorHAnsi" w:eastAsia="Segoe UI" w:hAnsiTheme="minorHAnsi" w:cs="Segoe UI"/>
        </w:rPr>
        <w:t xml:space="preserve">(Fig 36) </w:t>
      </w:r>
      <w:r w:rsidRPr="00615CFB">
        <w:rPr>
          <w:rFonts w:asciiTheme="minorHAnsi" w:eastAsia="Segoe UI" w:hAnsiTheme="minorHAnsi" w:cs="Segoe UI"/>
        </w:rPr>
        <w:t>support planning for pricing, staffing, and inventory management. Overall, these queries were selected because they demonstrate how the system can be used to monitor operations, make informed decisions, and improve efficiency.</w:t>
      </w:r>
    </w:p>
    <w:p w14:paraId="6E445226" w14:textId="33DA397D" w:rsidR="209B4A2F" w:rsidRPr="00615CFB" w:rsidRDefault="209B4A2F" w:rsidP="209B4A2F">
      <w:pPr>
        <w:spacing w:line="300" w:lineRule="auto"/>
        <w:rPr>
          <w:rFonts w:asciiTheme="minorHAnsi" w:eastAsia="Segoe UI" w:hAnsiTheme="minorHAnsi" w:cs="Segoe UI"/>
        </w:rPr>
      </w:pPr>
    </w:p>
    <w:p w14:paraId="082FF14C" w14:textId="0A9E7A33" w:rsidR="209B4A2F" w:rsidRPr="00615CFB" w:rsidRDefault="209B4A2F" w:rsidP="209B4A2F">
      <w:pPr>
        <w:spacing w:line="300" w:lineRule="auto"/>
        <w:rPr>
          <w:rFonts w:asciiTheme="minorHAnsi" w:eastAsiaTheme="minorEastAsia" w:hAnsiTheme="minorHAnsi" w:cstheme="minorBidi"/>
        </w:rPr>
      </w:pPr>
    </w:p>
    <w:p w14:paraId="4E3CE55B" w14:textId="283C48D6" w:rsidR="1D0A1FA5" w:rsidRPr="00615CFB" w:rsidRDefault="1D0A1FA5" w:rsidP="209B4A2F">
      <w:pPr>
        <w:spacing w:line="300" w:lineRule="auto"/>
        <w:rPr>
          <w:rFonts w:asciiTheme="minorHAnsi" w:hAnsiTheme="minorHAnsi"/>
        </w:rPr>
      </w:pPr>
      <w:r w:rsidRPr="00615CFB">
        <w:rPr>
          <w:rFonts w:asciiTheme="minorHAnsi" w:hAnsiTheme="minorHAnsi"/>
          <w:noProof/>
        </w:rPr>
        <w:lastRenderedPageBreak/>
        <w:drawing>
          <wp:inline distT="0" distB="0" distL="0" distR="0" wp14:anchorId="7A60A85A" wp14:editId="4D301130">
            <wp:extent cx="3362794" cy="1400370"/>
            <wp:effectExtent l="0" t="0" r="0" b="0"/>
            <wp:docPr id="1513647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47946" name="Picture 1513647946"/>
                    <pic:cNvPicPr/>
                  </pic:nvPicPr>
                  <pic:blipFill>
                    <a:blip r:embed="rId51">
                      <a:extLst>
                        <a:ext uri="{28A0092B-C50C-407E-A947-70E740481C1C}">
                          <a14:useLocalDpi xmlns:a14="http://schemas.microsoft.com/office/drawing/2010/main"/>
                        </a:ext>
                      </a:extLst>
                    </a:blip>
                    <a:stretch>
                      <a:fillRect/>
                    </a:stretch>
                  </pic:blipFill>
                  <pic:spPr>
                    <a:xfrm>
                      <a:off x="0" y="0"/>
                      <a:ext cx="3362794" cy="1400370"/>
                    </a:xfrm>
                    <a:prstGeom prst="rect">
                      <a:avLst/>
                    </a:prstGeom>
                  </pic:spPr>
                </pic:pic>
              </a:graphicData>
            </a:graphic>
          </wp:inline>
        </w:drawing>
      </w:r>
    </w:p>
    <w:p w14:paraId="574153D4" w14:textId="1E7AFA90" w:rsidR="1D0A1FA5" w:rsidRPr="00615CFB" w:rsidRDefault="1D0A1FA5" w:rsidP="209B4A2F">
      <w:pPr>
        <w:rPr>
          <w:rFonts w:asciiTheme="minorHAnsi" w:hAnsiTheme="minorHAnsi"/>
          <w:sz w:val="22"/>
          <w:szCs w:val="22"/>
        </w:rPr>
      </w:pPr>
      <w:r w:rsidRPr="00615CFB">
        <w:rPr>
          <w:rFonts w:asciiTheme="minorHAnsi" w:hAnsiTheme="minorHAnsi"/>
          <w:b/>
          <w:bCs/>
          <w:sz w:val="22"/>
          <w:szCs w:val="22"/>
        </w:rPr>
        <w:t>Fig 3</w:t>
      </w:r>
      <w:r w:rsidR="00685640" w:rsidRPr="00615CFB">
        <w:rPr>
          <w:rFonts w:asciiTheme="minorHAnsi" w:hAnsiTheme="minorHAnsi"/>
          <w:b/>
          <w:bCs/>
          <w:sz w:val="22"/>
          <w:szCs w:val="22"/>
        </w:rPr>
        <w:t>6</w:t>
      </w:r>
      <w:r w:rsidRPr="00615CFB">
        <w:rPr>
          <w:rFonts w:asciiTheme="minorHAnsi" w:hAnsiTheme="minorHAnsi"/>
          <w:b/>
          <w:bCs/>
          <w:sz w:val="22"/>
          <w:szCs w:val="22"/>
        </w:rPr>
        <w:t>.</w:t>
      </w:r>
      <w:r w:rsidRPr="00615CFB">
        <w:rPr>
          <w:rFonts w:asciiTheme="minorHAnsi" w:hAnsiTheme="minorHAnsi"/>
          <w:sz w:val="22"/>
          <w:szCs w:val="22"/>
        </w:rPr>
        <w:t xml:space="preserve"> Query showing available stock. </w:t>
      </w:r>
    </w:p>
    <w:p w14:paraId="4723ACD1" w14:textId="4867C6EA" w:rsidR="209B4A2F" w:rsidRPr="00615CFB" w:rsidRDefault="209B4A2F" w:rsidP="209B4A2F">
      <w:pPr>
        <w:rPr>
          <w:rFonts w:asciiTheme="minorHAnsi" w:hAnsiTheme="minorHAnsi"/>
        </w:rPr>
      </w:pPr>
    </w:p>
    <w:p w14:paraId="3EE8566B" w14:textId="60148A52" w:rsidR="0EA57233" w:rsidRPr="00615CFB" w:rsidRDefault="0EA57233" w:rsidP="209B4A2F">
      <w:pPr>
        <w:rPr>
          <w:rFonts w:asciiTheme="minorHAnsi" w:hAnsiTheme="minorHAnsi"/>
        </w:rPr>
      </w:pPr>
      <w:r w:rsidRPr="00615CFB">
        <w:rPr>
          <w:rFonts w:asciiTheme="minorHAnsi" w:hAnsiTheme="minorHAnsi"/>
          <w:noProof/>
        </w:rPr>
        <w:drawing>
          <wp:inline distT="0" distB="0" distL="0" distR="0" wp14:anchorId="50F1005B" wp14:editId="70852CD0">
            <wp:extent cx="3267531" cy="1695687"/>
            <wp:effectExtent l="0" t="0" r="0" b="0"/>
            <wp:docPr id="95422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2521" name="Picture 95422521"/>
                    <pic:cNvPicPr/>
                  </pic:nvPicPr>
                  <pic:blipFill>
                    <a:blip r:embed="rId52">
                      <a:extLst>
                        <a:ext uri="{28A0092B-C50C-407E-A947-70E740481C1C}">
                          <a14:useLocalDpi xmlns:a14="http://schemas.microsoft.com/office/drawing/2010/main"/>
                        </a:ext>
                      </a:extLst>
                    </a:blip>
                    <a:stretch>
                      <a:fillRect/>
                    </a:stretch>
                  </pic:blipFill>
                  <pic:spPr>
                    <a:xfrm>
                      <a:off x="0" y="0"/>
                      <a:ext cx="3267531" cy="1695687"/>
                    </a:xfrm>
                    <a:prstGeom prst="rect">
                      <a:avLst/>
                    </a:prstGeom>
                  </pic:spPr>
                </pic:pic>
              </a:graphicData>
            </a:graphic>
          </wp:inline>
        </w:drawing>
      </w:r>
    </w:p>
    <w:p w14:paraId="4A8366A1" w14:textId="4F8226F0" w:rsidR="48930077" w:rsidRPr="00615CFB" w:rsidRDefault="48930077" w:rsidP="209B4A2F">
      <w:pPr>
        <w:rPr>
          <w:rFonts w:asciiTheme="minorHAnsi" w:hAnsiTheme="minorHAnsi" w:cs="Segoe UI"/>
          <w:sz w:val="22"/>
          <w:szCs w:val="22"/>
        </w:rPr>
      </w:pPr>
      <w:r w:rsidRPr="00615CFB">
        <w:rPr>
          <w:rFonts w:asciiTheme="minorHAnsi" w:hAnsiTheme="minorHAnsi" w:cs="Segoe UI"/>
          <w:b/>
          <w:bCs/>
        </w:rPr>
        <w:t xml:space="preserve"> </w:t>
      </w:r>
      <w:r w:rsidR="10847409" w:rsidRPr="00615CFB">
        <w:rPr>
          <w:rFonts w:asciiTheme="minorHAnsi" w:hAnsiTheme="minorHAnsi" w:cs="Segoe UI"/>
          <w:b/>
          <w:bCs/>
          <w:sz w:val="22"/>
          <w:szCs w:val="22"/>
        </w:rPr>
        <w:t>Fig 3</w:t>
      </w:r>
      <w:r w:rsidR="00685640" w:rsidRPr="00615CFB">
        <w:rPr>
          <w:rFonts w:asciiTheme="minorHAnsi" w:hAnsiTheme="minorHAnsi" w:cs="Segoe UI"/>
          <w:b/>
          <w:bCs/>
          <w:sz w:val="22"/>
          <w:szCs w:val="22"/>
        </w:rPr>
        <w:t>7</w:t>
      </w:r>
      <w:r w:rsidR="10847409" w:rsidRPr="00615CFB">
        <w:rPr>
          <w:rFonts w:asciiTheme="minorHAnsi" w:hAnsiTheme="minorHAnsi" w:cs="Segoe UI"/>
          <w:b/>
          <w:bCs/>
          <w:sz w:val="22"/>
          <w:szCs w:val="22"/>
        </w:rPr>
        <w:t>.</w:t>
      </w:r>
      <w:r w:rsidR="10847409" w:rsidRPr="00615CFB">
        <w:rPr>
          <w:rFonts w:asciiTheme="minorHAnsi" w:hAnsiTheme="minorHAnsi" w:cs="Segoe UI"/>
          <w:sz w:val="22"/>
          <w:szCs w:val="22"/>
        </w:rPr>
        <w:t xml:space="preserve"> Query showing Riders over the age of 25.</w:t>
      </w:r>
    </w:p>
    <w:p w14:paraId="72120DB5" w14:textId="635147F9" w:rsidR="209B4A2F" w:rsidRPr="00615CFB" w:rsidRDefault="209B4A2F" w:rsidP="209B4A2F">
      <w:pPr>
        <w:rPr>
          <w:rFonts w:asciiTheme="minorHAnsi" w:hAnsiTheme="minorHAnsi" w:cs="Segoe UI"/>
        </w:rPr>
      </w:pPr>
    </w:p>
    <w:p w14:paraId="110964C4" w14:textId="6F7EE9FD" w:rsidR="03D602D6" w:rsidRPr="00615CFB" w:rsidRDefault="03D602D6" w:rsidP="209B4A2F">
      <w:pPr>
        <w:rPr>
          <w:rFonts w:asciiTheme="minorHAnsi" w:hAnsiTheme="minorHAnsi"/>
        </w:rPr>
      </w:pPr>
      <w:r w:rsidRPr="00615CFB">
        <w:rPr>
          <w:rFonts w:asciiTheme="minorHAnsi" w:hAnsiTheme="minorHAnsi"/>
          <w:noProof/>
        </w:rPr>
        <w:drawing>
          <wp:inline distT="0" distB="0" distL="0" distR="0" wp14:anchorId="6195C493" wp14:editId="75113AC2">
            <wp:extent cx="3705742" cy="1333686"/>
            <wp:effectExtent l="0" t="0" r="0" b="0"/>
            <wp:docPr id="5241255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25500" name="Picture 524125500"/>
                    <pic:cNvPicPr/>
                  </pic:nvPicPr>
                  <pic:blipFill>
                    <a:blip r:embed="rId53">
                      <a:extLst>
                        <a:ext uri="{28A0092B-C50C-407E-A947-70E740481C1C}">
                          <a14:useLocalDpi xmlns:a14="http://schemas.microsoft.com/office/drawing/2010/main"/>
                        </a:ext>
                      </a:extLst>
                    </a:blip>
                    <a:stretch>
                      <a:fillRect/>
                    </a:stretch>
                  </pic:blipFill>
                  <pic:spPr>
                    <a:xfrm>
                      <a:off x="0" y="0"/>
                      <a:ext cx="3705742" cy="1333686"/>
                    </a:xfrm>
                    <a:prstGeom prst="rect">
                      <a:avLst/>
                    </a:prstGeom>
                  </pic:spPr>
                </pic:pic>
              </a:graphicData>
            </a:graphic>
          </wp:inline>
        </w:drawing>
      </w:r>
    </w:p>
    <w:p w14:paraId="64D4EC5C" w14:textId="18F9569D" w:rsidR="03D602D6" w:rsidRPr="00615CFB" w:rsidRDefault="03D602D6" w:rsidP="209B4A2F">
      <w:pPr>
        <w:rPr>
          <w:rFonts w:asciiTheme="minorHAnsi" w:hAnsiTheme="minorHAnsi" w:cs="Segoe UI"/>
          <w:sz w:val="22"/>
          <w:szCs w:val="22"/>
        </w:rPr>
      </w:pPr>
      <w:r w:rsidRPr="00615CFB">
        <w:rPr>
          <w:rFonts w:asciiTheme="minorHAnsi" w:hAnsiTheme="minorHAnsi" w:cs="Segoe UI"/>
          <w:b/>
          <w:bCs/>
          <w:sz w:val="22"/>
          <w:szCs w:val="22"/>
        </w:rPr>
        <w:t>Fig 3</w:t>
      </w:r>
      <w:r w:rsidR="00685640" w:rsidRPr="00615CFB">
        <w:rPr>
          <w:rFonts w:asciiTheme="minorHAnsi" w:hAnsiTheme="minorHAnsi" w:cs="Segoe UI"/>
          <w:b/>
          <w:bCs/>
          <w:sz w:val="22"/>
          <w:szCs w:val="22"/>
        </w:rPr>
        <w:t>8</w:t>
      </w:r>
      <w:r w:rsidRPr="00615CFB">
        <w:rPr>
          <w:rFonts w:asciiTheme="minorHAnsi" w:hAnsiTheme="minorHAnsi" w:cs="Segoe UI"/>
          <w:b/>
          <w:bCs/>
          <w:sz w:val="22"/>
          <w:szCs w:val="22"/>
        </w:rPr>
        <w:t>.</w:t>
      </w:r>
      <w:r w:rsidRPr="00615CFB">
        <w:rPr>
          <w:rFonts w:asciiTheme="minorHAnsi" w:hAnsiTheme="minorHAnsi" w:cs="Segoe UI"/>
          <w:sz w:val="22"/>
          <w:szCs w:val="22"/>
        </w:rPr>
        <w:t xml:space="preserve"> Query showing how many of BikeType 3 are in stock</w:t>
      </w:r>
    </w:p>
    <w:p w14:paraId="0A6BF6EE" w14:textId="614E6294" w:rsidR="209B4A2F" w:rsidRDefault="209B4A2F" w:rsidP="209B4A2F">
      <w:pPr>
        <w:rPr>
          <w:rFonts w:ascii="Segoe UI" w:hAnsi="Segoe UI" w:cs="Segoe UI"/>
          <w:sz w:val="21"/>
          <w:szCs w:val="21"/>
        </w:rPr>
      </w:pPr>
    </w:p>
    <w:p w14:paraId="0C3FB349" w14:textId="77777777" w:rsidR="00F63421" w:rsidRDefault="00F63421" w:rsidP="009460DD">
      <w:pPr>
        <w:pStyle w:val="Heading1"/>
      </w:pPr>
      <w:bookmarkStart w:id="34" w:name="_Toc219100478"/>
      <w:r>
        <w:t>Design Decisions and Reflection</w:t>
      </w:r>
      <w:bookmarkEnd w:id="34"/>
      <w:r>
        <w:t xml:space="preserve"> </w:t>
      </w:r>
    </w:p>
    <w:p w14:paraId="6C0FC9ED" w14:textId="59040AE4" w:rsidR="4E94DDBF" w:rsidRDefault="4E94DDBF" w:rsidP="4E94DDBF"/>
    <w:p w14:paraId="2EE92046" w14:textId="77777777" w:rsidR="000F0955" w:rsidRPr="000F0955" w:rsidRDefault="000F0955" w:rsidP="00615CFB">
      <w:pPr>
        <w:pStyle w:val="Heading2"/>
      </w:pPr>
      <w:bookmarkStart w:id="35" w:name="_Toc219100479"/>
      <w:r w:rsidRPr="000F0955">
        <w:t>Database Relationships</w:t>
      </w:r>
      <w:bookmarkEnd w:id="35"/>
    </w:p>
    <w:p w14:paraId="174A10FE" w14:textId="77777777" w:rsidR="0003141F" w:rsidRPr="0003141F" w:rsidRDefault="0003141F" w:rsidP="0003141F">
      <w:pPr>
        <w:spacing w:before="100" w:beforeAutospacing="1" w:after="100" w:afterAutospacing="1" w:line="300" w:lineRule="atLeast"/>
        <w:rPr>
          <w:rFonts w:asciiTheme="minorHAnsi" w:hAnsiTheme="minorHAnsi" w:cs="Segoe UI"/>
        </w:rPr>
      </w:pPr>
      <w:r w:rsidRPr="0003141F">
        <w:rPr>
          <w:rFonts w:asciiTheme="minorHAnsi" w:hAnsiTheme="minorHAnsi" w:cs="Segoe UI"/>
        </w:rPr>
        <w:t>The Eco-Ride database relationships were designed to meet operational needs and ensure scalability. The Person table acts as a central repository for all individuals, reducing redundancy by storing common details like names and contacts. Rider and Staff extend from this table with role-specific attributes.</w:t>
      </w:r>
    </w:p>
    <w:p w14:paraId="0F7A9E05" w14:textId="77777777" w:rsidR="0003141F" w:rsidRPr="0003141F" w:rsidRDefault="0003141F" w:rsidP="0003141F">
      <w:pPr>
        <w:spacing w:before="100" w:beforeAutospacing="1" w:after="100" w:afterAutospacing="1" w:line="300" w:lineRule="atLeast"/>
        <w:rPr>
          <w:rFonts w:asciiTheme="minorHAnsi" w:hAnsiTheme="minorHAnsi" w:cs="Segoe UI"/>
        </w:rPr>
      </w:pPr>
      <w:r w:rsidRPr="0003141F">
        <w:rPr>
          <w:rFonts w:asciiTheme="minorHAnsi" w:hAnsiTheme="minorHAnsi" w:cs="Segoe UI"/>
        </w:rPr>
        <w:t xml:space="preserve">The link between Rider and Rentals ensures accountability and accurate usage tracking, while Bike and Rentals prevent double bookings and provide rental history. Connecting Bike to BikeMaintenance and BikeTelemetry enables real-time monitoring and proactive maintenance, improving safety and reducing downtime. Linking Bike to BikeType avoids repeated specifications and supports performance analysis and </w:t>
      </w:r>
      <w:r w:rsidRPr="0003141F">
        <w:rPr>
          <w:rFonts w:asciiTheme="minorHAnsi" w:hAnsiTheme="minorHAnsi" w:cs="Segoe UI"/>
        </w:rPr>
        <w:lastRenderedPageBreak/>
        <w:t>budgeting. Location links to both Bike and Rentals for trend analysis and optimised distribution. Finally, Price connects to Rentals for flexible rate management and accurate billing.</w:t>
      </w:r>
    </w:p>
    <w:p w14:paraId="3CBE8E42" w14:textId="77777777" w:rsidR="000F0955" w:rsidRPr="0003141F" w:rsidRDefault="000F0955" w:rsidP="000F0955">
      <w:pPr>
        <w:pStyle w:val="NormalWeb"/>
        <w:spacing w:line="300" w:lineRule="atLeast"/>
        <w:rPr>
          <w:rFonts w:asciiTheme="minorHAnsi" w:hAnsiTheme="minorHAnsi" w:cs="Segoe UI"/>
          <w:szCs w:val="24"/>
        </w:rPr>
      </w:pPr>
      <w:r w:rsidRPr="0003141F">
        <w:rPr>
          <w:rFonts w:asciiTheme="minorHAnsi" w:hAnsiTheme="minorHAnsi" w:cs="Segoe UI"/>
          <w:szCs w:val="24"/>
        </w:rPr>
        <w:t>Overall, these relationships were chosen to minimise redundancy, support growth, and streamline operational queries such as maintenance schedules, overdue rentals, and user activity tracking.</w:t>
      </w:r>
    </w:p>
    <w:p w14:paraId="756461AD" w14:textId="37052A19" w:rsidR="000F0955" w:rsidRPr="000F0955" w:rsidRDefault="000F0955" w:rsidP="000F0955">
      <w:pPr>
        <w:spacing w:line="300" w:lineRule="atLeast"/>
        <w:rPr>
          <w:rFonts w:asciiTheme="minorHAnsi" w:hAnsiTheme="minorHAnsi" w:cs="Segoe UI"/>
          <w:sz w:val="21"/>
          <w:szCs w:val="21"/>
        </w:rPr>
      </w:pPr>
    </w:p>
    <w:p w14:paraId="1757D53D" w14:textId="77777777" w:rsidR="002E37E6" w:rsidRPr="00615CFB" w:rsidRDefault="002E37E6" w:rsidP="00615CFB">
      <w:pPr>
        <w:pStyle w:val="Heading2"/>
      </w:pPr>
      <w:bookmarkStart w:id="36" w:name="_Toc219100480"/>
      <w:r w:rsidRPr="00615CFB">
        <w:rPr>
          <w:rStyle w:val="Strong"/>
          <w:rFonts w:asciiTheme="minorHAnsi" w:hAnsiTheme="minorHAnsi" w:cs="Segoe UI"/>
          <w:b w:val="0"/>
          <w:bCs w:val="0"/>
        </w:rPr>
        <w:t>Attribute Selection</w:t>
      </w:r>
      <w:bookmarkEnd w:id="36"/>
    </w:p>
    <w:p w14:paraId="1F9C49A6" w14:textId="77777777" w:rsidR="002E37E6" w:rsidRPr="00232435" w:rsidRDefault="002E37E6" w:rsidP="002E37E6">
      <w:pPr>
        <w:pStyle w:val="NormalWeb"/>
        <w:spacing w:line="300" w:lineRule="atLeast"/>
        <w:rPr>
          <w:rFonts w:asciiTheme="minorHAnsi" w:hAnsiTheme="minorHAnsi" w:cs="Segoe UI"/>
          <w:szCs w:val="24"/>
        </w:rPr>
      </w:pPr>
      <w:r w:rsidRPr="00232435">
        <w:rPr>
          <w:rFonts w:asciiTheme="minorHAnsi" w:hAnsiTheme="minorHAnsi" w:cs="Segoe UI"/>
          <w:szCs w:val="24"/>
        </w:rPr>
        <w:t xml:space="preserve">Attributes were chosen to meet operational needs and provide analytical insights. </w:t>
      </w:r>
      <w:r w:rsidRPr="00232435">
        <w:rPr>
          <w:rStyle w:val="Strong"/>
          <w:rFonts w:asciiTheme="minorHAnsi" w:eastAsiaTheme="majorEastAsia" w:hAnsiTheme="minorHAnsi" w:cs="Segoe UI"/>
          <w:b w:val="0"/>
          <w:bCs w:val="0"/>
          <w:szCs w:val="24"/>
        </w:rPr>
        <w:t>Person</w:t>
      </w:r>
      <w:r w:rsidRPr="00232435">
        <w:rPr>
          <w:rFonts w:asciiTheme="minorHAnsi" w:hAnsiTheme="minorHAnsi" w:cs="Segoe UI"/>
          <w:b/>
          <w:bCs/>
          <w:szCs w:val="24"/>
        </w:rPr>
        <w:t xml:space="preserve"> </w:t>
      </w:r>
      <w:r w:rsidRPr="00232435">
        <w:rPr>
          <w:rFonts w:asciiTheme="minorHAnsi" w:hAnsiTheme="minorHAnsi" w:cs="Segoe UI"/>
          <w:szCs w:val="24"/>
        </w:rPr>
        <w:t xml:space="preserve">includes identifiers and contact details for GDPR compliance. Riders have </w:t>
      </w:r>
      <w:proofErr w:type="spellStart"/>
      <w:r w:rsidRPr="00232435">
        <w:rPr>
          <w:rStyle w:val="Strong"/>
          <w:rFonts w:asciiTheme="minorHAnsi" w:eastAsiaTheme="majorEastAsia" w:hAnsiTheme="minorHAnsi" w:cs="Segoe UI"/>
          <w:b w:val="0"/>
          <w:bCs w:val="0"/>
          <w:szCs w:val="24"/>
        </w:rPr>
        <w:t>LicenceID</w:t>
      </w:r>
      <w:proofErr w:type="spellEnd"/>
      <w:r w:rsidRPr="00232435">
        <w:rPr>
          <w:rFonts w:asciiTheme="minorHAnsi" w:hAnsiTheme="minorHAnsi" w:cs="Segoe UI"/>
          <w:szCs w:val="24"/>
        </w:rPr>
        <w:t xml:space="preserve"> and </w:t>
      </w:r>
      <w:proofErr w:type="spellStart"/>
      <w:r w:rsidRPr="00232435">
        <w:rPr>
          <w:rStyle w:val="Strong"/>
          <w:rFonts w:asciiTheme="minorHAnsi" w:eastAsiaTheme="majorEastAsia" w:hAnsiTheme="minorHAnsi" w:cs="Segoe UI"/>
          <w:b w:val="0"/>
          <w:bCs w:val="0"/>
          <w:szCs w:val="24"/>
        </w:rPr>
        <w:t>OnboardedAt</w:t>
      </w:r>
      <w:proofErr w:type="spellEnd"/>
      <w:r w:rsidRPr="00232435">
        <w:rPr>
          <w:rFonts w:asciiTheme="minorHAnsi" w:hAnsiTheme="minorHAnsi" w:cs="Segoe UI"/>
          <w:b/>
          <w:bCs/>
          <w:szCs w:val="24"/>
        </w:rPr>
        <w:t xml:space="preserve"> </w:t>
      </w:r>
      <w:r w:rsidRPr="00232435">
        <w:rPr>
          <w:rFonts w:asciiTheme="minorHAnsi" w:hAnsiTheme="minorHAnsi" w:cs="Segoe UI"/>
          <w:szCs w:val="24"/>
        </w:rPr>
        <w:t xml:space="preserve">for verification and tracking, while staff records include </w:t>
      </w:r>
      <w:r w:rsidRPr="00232435">
        <w:rPr>
          <w:rStyle w:val="Strong"/>
          <w:rFonts w:asciiTheme="minorHAnsi" w:eastAsiaTheme="majorEastAsia" w:hAnsiTheme="minorHAnsi" w:cs="Segoe UI"/>
          <w:b w:val="0"/>
          <w:bCs w:val="0"/>
          <w:szCs w:val="24"/>
        </w:rPr>
        <w:t>EmployeeNumber</w:t>
      </w:r>
      <w:r w:rsidRPr="00232435">
        <w:rPr>
          <w:rFonts w:asciiTheme="minorHAnsi" w:hAnsiTheme="minorHAnsi" w:cs="Segoe UI"/>
          <w:b/>
          <w:bCs/>
          <w:szCs w:val="24"/>
        </w:rPr>
        <w:t xml:space="preserve"> </w:t>
      </w:r>
      <w:r w:rsidRPr="00232435">
        <w:rPr>
          <w:rFonts w:asciiTheme="minorHAnsi" w:hAnsiTheme="minorHAnsi" w:cs="Segoe UI"/>
          <w:szCs w:val="24"/>
        </w:rPr>
        <w:t xml:space="preserve">and </w:t>
      </w:r>
      <w:r w:rsidRPr="00232435">
        <w:rPr>
          <w:rStyle w:val="Strong"/>
          <w:rFonts w:asciiTheme="minorHAnsi" w:eastAsiaTheme="majorEastAsia" w:hAnsiTheme="minorHAnsi" w:cs="Segoe UI"/>
          <w:b w:val="0"/>
          <w:bCs w:val="0"/>
          <w:szCs w:val="24"/>
        </w:rPr>
        <w:t>Role</w:t>
      </w:r>
      <w:r w:rsidRPr="00232435">
        <w:rPr>
          <w:rFonts w:asciiTheme="minorHAnsi" w:hAnsiTheme="minorHAnsi" w:cs="Segoe UI"/>
          <w:b/>
          <w:bCs/>
          <w:szCs w:val="24"/>
        </w:rPr>
        <w:t xml:space="preserve"> </w:t>
      </w:r>
      <w:r w:rsidRPr="00232435">
        <w:rPr>
          <w:rFonts w:asciiTheme="minorHAnsi" w:hAnsiTheme="minorHAnsi" w:cs="Segoe UI"/>
          <w:szCs w:val="24"/>
        </w:rPr>
        <w:t xml:space="preserve">for managing responsibilities. Bike attributes focus on inventory and asset tracking, while </w:t>
      </w:r>
      <w:r w:rsidRPr="00232435">
        <w:rPr>
          <w:rStyle w:val="Strong"/>
          <w:rFonts w:asciiTheme="minorHAnsi" w:eastAsiaTheme="majorEastAsia" w:hAnsiTheme="minorHAnsi" w:cs="Segoe UI"/>
          <w:b w:val="0"/>
          <w:bCs w:val="0"/>
          <w:szCs w:val="24"/>
        </w:rPr>
        <w:t>BikeType</w:t>
      </w:r>
      <w:r w:rsidRPr="00232435">
        <w:rPr>
          <w:rFonts w:asciiTheme="minorHAnsi" w:hAnsiTheme="minorHAnsi" w:cs="Segoe UI"/>
          <w:b/>
          <w:bCs/>
          <w:szCs w:val="24"/>
        </w:rPr>
        <w:t xml:space="preserve"> </w:t>
      </w:r>
      <w:r w:rsidRPr="00232435">
        <w:rPr>
          <w:rFonts w:asciiTheme="minorHAnsi" w:hAnsiTheme="minorHAnsi" w:cs="Segoe UI"/>
          <w:szCs w:val="24"/>
        </w:rPr>
        <w:t xml:space="preserve">stores specifications for performance analysis. </w:t>
      </w:r>
      <w:r w:rsidRPr="00232435">
        <w:rPr>
          <w:rStyle w:val="Strong"/>
          <w:rFonts w:asciiTheme="minorHAnsi" w:eastAsiaTheme="majorEastAsia" w:hAnsiTheme="minorHAnsi" w:cs="Segoe UI"/>
          <w:b w:val="0"/>
          <w:bCs w:val="0"/>
          <w:szCs w:val="24"/>
        </w:rPr>
        <w:t>Location</w:t>
      </w:r>
      <w:r w:rsidRPr="00232435">
        <w:rPr>
          <w:rFonts w:asciiTheme="minorHAnsi" w:hAnsiTheme="minorHAnsi" w:cs="Segoe UI"/>
          <w:b/>
          <w:bCs/>
          <w:szCs w:val="24"/>
        </w:rPr>
        <w:t xml:space="preserve">, </w:t>
      </w:r>
      <w:r w:rsidRPr="00232435">
        <w:rPr>
          <w:rStyle w:val="Strong"/>
          <w:rFonts w:asciiTheme="minorHAnsi" w:eastAsiaTheme="majorEastAsia" w:hAnsiTheme="minorHAnsi" w:cs="Segoe UI"/>
          <w:b w:val="0"/>
          <w:bCs w:val="0"/>
          <w:szCs w:val="24"/>
        </w:rPr>
        <w:t>BikeMaintenance</w:t>
      </w:r>
      <w:r w:rsidRPr="00232435">
        <w:rPr>
          <w:rFonts w:asciiTheme="minorHAnsi" w:hAnsiTheme="minorHAnsi" w:cs="Segoe UI"/>
          <w:b/>
          <w:bCs/>
          <w:szCs w:val="24"/>
        </w:rPr>
        <w:t xml:space="preserve">, </w:t>
      </w:r>
      <w:r w:rsidRPr="00232435">
        <w:rPr>
          <w:rFonts w:asciiTheme="minorHAnsi" w:hAnsiTheme="minorHAnsi" w:cs="Segoe UI"/>
          <w:szCs w:val="24"/>
        </w:rPr>
        <w:t xml:space="preserve">and </w:t>
      </w:r>
      <w:r w:rsidRPr="00232435">
        <w:rPr>
          <w:rStyle w:val="Strong"/>
          <w:rFonts w:asciiTheme="minorHAnsi" w:eastAsiaTheme="majorEastAsia" w:hAnsiTheme="minorHAnsi" w:cs="Segoe UI"/>
          <w:b w:val="0"/>
          <w:bCs w:val="0"/>
          <w:szCs w:val="24"/>
        </w:rPr>
        <w:t>BikeTelemetry</w:t>
      </w:r>
      <w:r w:rsidRPr="00232435">
        <w:rPr>
          <w:rFonts w:asciiTheme="minorHAnsi" w:hAnsiTheme="minorHAnsi" w:cs="Segoe UI"/>
          <w:szCs w:val="24"/>
        </w:rPr>
        <w:t xml:space="preserve"> support safety, proactive maintenance, and usage analysis. </w:t>
      </w:r>
      <w:r w:rsidRPr="00232435">
        <w:rPr>
          <w:rStyle w:val="Strong"/>
          <w:rFonts w:asciiTheme="minorHAnsi" w:eastAsiaTheme="majorEastAsia" w:hAnsiTheme="minorHAnsi" w:cs="Segoe UI"/>
          <w:b w:val="0"/>
          <w:bCs w:val="0"/>
          <w:szCs w:val="24"/>
        </w:rPr>
        <w:t>Price</w:t>
      </w:r>
      <w:r w:rsidRPr="00232435">
        <w:rPr>
          <w:rFonts w:asciiTheme="minorHAnsi" w:hAnsiTheme="minorHAnsi" w:cs="Segoe UI"/>
          <w:b/>
          <w:bCs/>
          <w:szCs w:val="24"/>
        </w:rPr>
        <w:t xml:space="preserve"> </w:t>
      </w:r>
      <w:r w:rsidRPr="00232435">
        <w:rPr>
          <w:rFonts w:asciiTheme="minorHAnsi" w:hAnsiTheme="minorHAnsi" w:cs="Segoe UI"/>
          <w:szCs w:val="24"/>
        </w:rPr>
        <w:t xml:space="preserve">and </w:t>
      </w:r>
      <w:r w:rsidRPr="00232435">
        <w:rPr>
          <w:rStyle w:val="Strong"/>
          <w:rFonts w:asciiTheme="minorHAnsi" w:eastAsiaTheme="majorEastAsia" w:hAnsiTheme="minorHAnsi" w:cs="Segoe UI"/>
          <w:b w:val="0"/>
          <w:bCs w:val="0"/>
          <w:szCs w:val="24"/>
        </w:rPr>
        <w:t>Rental</w:t>
      </w:r>
      <w:r w:rsidRPr="00232435">
        <w:rPr>
          <w:rFonts w:asciiTheme="minorHAnsi" w:hAnsiTheme="minorHAnsi" w:cs="Segoe UI"/>
          <w:b/>
          <w:bCs/>
          <w:szCs w:val="24"/>
        </w:rPr>
        <w:t xml:space="preserve"> </w:t>
      </w:r>
      <w:r w:rsidRPr="00232435">
        <w:rPr>
          <w:rFonts w:asciiTheme="minorHAnsi" w:hAnsiTheme="minorHAnsi" w:cs="Segoe UI"/>
          <w:szCs w:val="24"/>
        </w:rPr>
        <w:t>attributes enable flexible billing and overdue checks.</w:t>
      </w:r>
    </w:p>
    <w:p w14:paraId="226B68E0" w14:textId="77777777" w:rsidR="002E37E6" w:rsidRDefault="002E37E6" w:rsidP="002E37E6">
      <w:pPr>
        <w:pStyle w:val="NormalWeb"/>
        <w:spacing w:line="300" w:lineRule="atLeast"/>
        <w:rPr>
          <w:rFonts w:ascii="Segoe UI" w:hAnsi="Segoe UI" w:cs="Segoe UI"/>
          <w:sz w:val="21"/>
          <w:szCs w:val="21"/>
        </w:rPr>
      </w:pPr>
    </w:p>
    <w:p w14:paraId="49C21988" w14:textId="77777777" w:rsidR="002E37E6" w:rsidRDefault="002E37E6" w:rsidP="00615CFB">
      <w:pPr>
        <w:pStyle w:val="Heading2"/>
      </w:pPr>
      <w:bookmarkStart w:id="37" w:name="_Toc219100481"/>
      <w:r>
        <w:rPr>
          <w:rStyle w:val="Strong"/>
          <w:rFonts w:ascii="Segoe UI" w:hAnsi="Segoe UI" w:cs="Segoe UI"/>
          <w:b w:val="0"/>
          <w:bCs w:val="0"/>
        </w:rPr>
        <w:t>Challenges</w:t>
      </w:r>
      <w:bookmarkEnd w:id="37"/>
    </w:p>
    <w:p w14:paraId="0354B292" w14:textId="77777777" w:rsidR="00737A94" w:rsidRPr="00737A94" w:rsidRDefault="00737A94" w:rsidP="00737A94">
      <w:pPr>
        <w:spacing w:line="300" w:lineRule="atLeast"/>
        <w:rPr>
          <w:rFonts w:asciiTheme="minorHAnsi" w:hAnsiTheme="minorHAnsi" w:cs="Segoe UI"/>
        </w:rPr>
      </w:pPr>
      <w:r w:rsidRPr="00737A94">
        <w:rPr>
          <w:rFonts w:asciiTheme="minorHAnsi" w:hAnsiTheme="minorHAnsi" w:cs="Segoe UI"/>
        </w:rPr>
        <w:t>One of the biggest challenges was deciding which tables to include so the design stayed simple but still met normalisation standards. Another difficulty was managing overlapping relationships to maintain data integrity, while also planning for scalability without making the system overly complex for current users.</w:t>
      </w:r>
    </w:p>
    <w:p w14:paraId="5190795B" w14:textId="77777777" w:rsidR="003A43AC" w:rsidRDefault="003A43AC" w:rsidP="000F0955">
      <w:pPr>
        <w:pStyle w:val="NormalWeb"/>
        <w:spacing w:line="300" w:lineRule="atLeast"/>
        <w:rPr>
          <w:rFonts w:asciiTheme="minorHAnsi" w:hAnsiTheme="minorHAnsi" w:cs="Segoe UI"/>
          <w:sz w:val="21"/>
          <w:szCs w:val="21"/>
        </w:rPr>
      </w:pPr>
    </w:p>
    <w:p w14:paraId="4E32A48E" w14:textId="11A682CA" w:rsidR="003A43AC" w:rsidRPr="00737A94" w:rsidRDefault="005D0564" w:rsidP="00615CFB">
      <w:pPr>
        <w:pStyle w:val="Heading2"/>
      </w:pPr>
      <w:bookmarkStart w:id="38" w:name="_Toc219100482"/>
      <w:r w:rsidRPr="00737A94">
        <w:t>What features would be improved in the future?</w:t>
      </w:r>
      <w:bookmarkEnd w:id="38"/>
      <w:r w:rsidRPr="00737A94">
        <w:t xml:space="preserve"> </w:t>
      </w:r>
    </w:p>
    <w:p w14:paraId="125850E3" w14:textId="77777777" w:rsidR="002E37E6" w:rsidRPr="002E37E6" w:rsidRDefault="002E37E6" w:rsidP="002E37E6">
      <w:pPr>
        <w:spacing w:line="300" w:lineRule="atLeast"/>
        <w:rPr>
          <w:rFonts w:asciiTheme="minorHAnsi" w:hAnsiTheme="minorHAnsi" w:cs="Segoe UI"/>
        </w:rPr>
      </w:pPr>
      <w:r w:rsidRPr="002E37E6">
        <w:rPr>
          <w:rFonts w:asciiTheme="minorHAnsi" w:hAnsiTheme="minorHAnsi" w:cs="Segoe UI"/>
        </w:rPr>
        <w:t xml:space="preserve">Future enhancements include adding a </w:t>
      </w:r>
      <w:r w:rsidRPr="002E37E6">
        <w:rPr>
          <w:rStyle w:val="Strong"/>
          <w:rFonts w:asciiTheme="minorHAnsi" w:eastAsiaTheme="majorEastAsia" w:hAnsiTheme="minorHAnsi" w:cs="Segoe UI"/>
          <w:b w:val="0"/>
          <w:bCs w:val="0"/>
        </w:rPr>
        <w:t>Payment</w:t>
      </w:r>
      <w:r w:rsidRPr="002E37E6">
        <w:rPr>
          <w:rFonts w:asciiTheme="minorHAnsi" w:hAnsiTheme="minorHAnsi" w:cs="Segoe UI"/>
          <w:b/>
          <w:bCs/>
        </w:rPr>
        <w:t xml:space="preserve"> </w:t>
      </w:r>
      <w:r w:rsidRPr="002E37E6">
        <w:rPr>
          <w:rFonts w:asciiTheme="minorHAnsi" w:hAnsiTheme="minorHAnsi" w:cs="Segoe UI"/>
        </w:rPr>
        <w:t xml:space="preserve">table for split payments and multiple methods, storing historical maintenance and telemetry data for analysis, and introducing a </w:t>
      </w:r>
      <w:proofErr w:type="spellStart"/>
      <w:r w:rsidRPr="002E37E6">
        <w:rPr>
          <w:rStyle w:val="Strong"/>
          <w:rFonts w:asciiTheme="minorHAnsi" w:eastAsiaTheme="majorEastAsia" w:hAnsiTheme="minorHAnsi" w:cs="Segoe UI"/>
          <w:b w:val="0"/>
          <w:bCs w:val="0"/>
        </w:rPr>
        <w:t>RentalStatus</w:t>
      </w:r>
      <w:proofErr w:type="spellEnd"/>
      <w:r w:rsidRPr="002E37E6">
        <w:rPr>
          <w:rFonts w:asciiTheme="minorHAnsi" w:hAnsiTheme="minorHAnsi" w:cs="Segoe UI"/>
          <w:b/>
          <w:bCs/>
        </w:rPr>
        <w:t xml:space="preserve"> </w:t>
      </w:r>
      <w:r w:rsidRPr="002E37E6">
        <w:rPr>
          <w:rFonts w:asciiTheme="minorHAnsi" w:hAnsiTheme="minorHAnsi" w:cs="Segoe UI"/>
        </w:rPr>
        <w:t>column to trigger alerts for overdue bikes.</w:t>
      </w:r>
    </w:p>
    <w:p w14:paraId="565467FA" w14:textId="33418C89" w:rsidR="4E94DDBF" w:rsidRDefault="4E94DDBF" w:rsidP="4E94DDBF"/>
    <w:p w14:paraId="748F95CC" w14:textId="0C0031F3" w:rsidR="4E94DDBF" w:rsidRPr="003E658C" w:rsidRDefault="00615CFB" w:rsidP="003E658C">
      <w:pPr>
        <w:pStyle w:val="Heading1"/>
      </w:pPr>
      <w:bookmarkStart w:id="39" w:name="_Toc219100483"/>
      <w:r w:rsidRPr="004445BF">
        <w:t>Conclusion</w:t>
      </w:r>
      <w:bookmarkEnd w:id="39"/>
    </w:p>
    <w:p w14:paraId="64AC0772" w14:textId="289BA1DF" w:rsidR="004445BF" w:rsidRPr="003E658C" w:rsidRDefault="004445BF" w:rsidP="004445BF">
      <w:pPr>
        <w:spacing w:line="300" w:lineRule="atLeast"/>
        <w:rPr>
          <w:rFonts w:asciiTheme="minorHAnsi" w:hAnsiTheme="minorHAnsi" w:cs="Segoe UI"/>
        </w:rPr>
      </w:pPr>
      <w:r w:rsidRPr="003E658C">
        <w:rPr>
          <w:rFonts w:asciiTheme="minorHAnsi" w:hAnsiTheme="minorHAnsi" w:cs="Segoe UI"/>
        </w:rPr>
        <w:t xml:space="preserve">The Eco-Ride database successfully replaces </w:t>
      </w:r>
      <w:r w:rsidRPr="003E658C">
        <w:rPr>
          <w:rFonts w:asciiTheme="minorHAnsi" w:hAnsiTheme="minorHAnsi" w:cs="Segoe UI"/>
        </w:rPr>
        <w:t xml:space="preserve">outdated paper processes </w:t>
      </w:r>
      <w:r w:rsidRPr="003E658C">
        <w:rPr>
          <w:rFonts w:asciiTheme="minorHAnsi" w:hAnsiTheme="minorHAnsi" w:cs="Segoe UI"/>
        </w:rPr>
        <w:t>with a structured, secure, and scalable solution. By applying normalisation, referential integrity, and validation rules, the system improves data accuracy, reduces redundancy, and supports operational needs. While the current design meets core requirements, f</w:t>
      </w:r>
      <w:r w:rsidRPr="003E658C">
        <w:rPr>
          <w:rFonts w:asciiTheme="minorHAnsi" w:hAnsiTheme="minorHAnsi" w:cs="Segoe UI"/>
        </w:rPr>
        <w:t xml:space="preserve">eatures </w:t>
      </w:r>
      <w:r w:rsidRPr="003E658C">
        <w:rPr>
          <w:rFonts w:asciiTheme="minorHAnsi" w:hAnsiTheme="minorHAnsi" w:cs="Segoe UI"/>
        </w:rPr>
        <w:t xml:space="preserve">such as a dedicated payment table and historical data archiving </w:t>
      </w:r>
      <w:r w:rsidR="003E658C" w:rsidRPr="003E658C">
        <w:rPr>
          <w:rFonts w:asciiTheme="minorHAnsi" w:hAnsiTheme="minorHAnsi" w:cs="Segoe UI"/>
        </w:rPr>
        <w:t xml:space="preserve">could </w:t>
      </w:r>
      <w:r w:rsidRPr="003E658C">
        <w:rPr>
          <w:rFonts w:asciiTheme="minorHAnsi" w:hAnsiTheme="minorHAnsi" w:cs="Segoe UI"/>
        </w:rPr>
        <w:t>further optimise functionality and support long-term growth.</w:t>
      </w:r>
    </w:p>
    <w:p w14:paraId="7E597B32" w14:textId="4B7808EC" w:rsidR="0063663D" w:rsidRPr="005E7A6F" w:rsidRDefault="4E94DDBF" w:rsidP="00973A7C">
      <w:pPr>
        <w:pStyle w:val="Heading2"/>
        <w:rPr>
          <w:sz w:val="22"/>
          <w:szCs w:val="22"/>
        </w:rPr>
      </w:pPr>
      <w:r>
        <w:br w:type="page"/>
      </w:r>
    </w:p>
    <w:p w14:paraId="5E550C18" w14:textId="0A70A717" w:rsidR="003456E6" w:rsidRPr="003456E6" w:rsidRDefault="003456E6" w:rsidP="003456E6">
      <w:pPr>
        <w:pStyle w:val="Heading1"/>
        <w:rPr>
          <w:rStyle w:val="Strong"/>
          <w:b w:val="0"/>
          <w:bCs w:val="0"/>
        </w:rPr>
      </w:pPr>
      <w:bookmarkStart w:id="40" w:name="_Toc219100484"/>
      <w:r w:rsidRPr="003456E6">
        <w:rPr>
          <w:rStyle w:val="Strong"/>
          <w:b w:val="0"/>
          <w:bCs w:val="0"/>
        </w:rPr>
        <w:lastRenderedPageBreak/>
        <w:t>References</w:t>
      </w:r>
      <w:bookmarkEnd w:id="40"/>
    </w:p>
    <w:p w14:paraId="6E2A3A26" w14:textId="26A2C7AD" w:rsidR="4E94DDBF" w:rsidRDefault="4E94DDBF"/>
    <w:p w14:paraId="19275B00" w14:textId="585A4235" w:rsidR="00B67062" w:rsidRDefault="388D6E4A" w:rsidP="00B67062">
      <w:pPr>
        <w:spacing w:line="276" w:lineRule="auto"/>
      </w:pPr>
      <w:r>
        <w:t xml:space="preserve">[1] Curbelo, R.J., Loza, E., de </w:t>
      </w:r>
      <w:proofErr w:type="spellStart"/>
      <w:r>
        <w:t>Yébenes</w:t>
      </w:r>
      <w:proofErr w:type="spellEnd"/>
      <w:r>
        <w:t xml:space="preserve">, M.J.G. and Carmona, L. (2014). Databases and registers: useful tools for research, no studies. Rheumatology International, [online] 34(4), pp.447–452. </w:t>
      </w:r>
      <w:proofErr w:type="spellStart"/>
      <w:proofErr w:type="gramStart"/>
      <w:r>
        <w:t>doi:https</w:t>
      </w:r>
      <w:proofErr w:type="spellEnd"/>
      <w:r>
        <w:t>://doi.org/10.1007/s00296-014-2954-x</w:t>
      </w:r>
      <w:proofErr w:type="gramEnd"/>
      <w:r>
        <w:t>.</w:t>
      </w:r>
    </w:p>
    <w:p w14:paraId="487A4E54" w14:textId="77777777" w:rsidR="00B67062" w:rsidRDefault="00B67062" w:rsidP="00B67062">
      <w:pPr>
        <w:spacing w:line="276" w:lineRule="auto"/>
      </w:pPr>
    </w:p>
    <w:p w14:paraId="57C9EFD2" w14:textId="14828E16" w:rsidR="00A16411" w:rsidRDefault="00A16411" w:rsidP="00B67062">
      <w:pPr>
        <w:spacing w:line="276" w:lineRule="auto"/>
      </w:pPr>
      <w:r w:rsidRPr="00A16411">
        <w:t>[</w:t>
      </w:r>
      <w:r>
        <w:t xml:space="preserve">2] </w:t>
      </w:r>
      <w:r w:rsidR="00E6637A" w:rsidRPr="00E6637A">
        <w:rPr>
          <w:rFonts w:asciiTheme="minorHAnsi" w:hAnsiTheme="minorHAnsi"/>
        </w:rPr>
        <w:t xml:space="preserve">T. M. Connolly and C. E. Begg, Database Systems: A Practical Approach to Design, Implementation, and Management, 6th ed. Harlow, Essex, England: Pearson Education Limited, 2015, pp. </w:t>
      </w:r>
      <w:r w:rsidR="001F415C">
        <w:t>63: 75</w:t>
      </w:r>
      <w:r w:rsidR="00E6637A" w:rsidRPr="00E6637A">
        <w:rPr>
          <w:rFonts w:asciiTheme="minorHAnsi" w:hAnsiTheme="minorHAnsi"/>
        </w:rPr>
        <w:t>.</w:t>
      </w:r>
    </w:p>
    <w:p w14:paraId="64EB06FE" w14:textId="77777777" w:rsidR="00B53E95" w:rsidRPr="00E6637A" w:rsidRDefault="00B53E95" w:rsidP="00B67062">
      <w:pPr>
        <w:spacing w:line="276" w:lineRule="auto"/>
        <w:rPr>
          <w:rFonts w:asciiTheme="minorHAnsi" w:hAnsiTheme="minorHAnsi"/>
        </w:rPr>
      </w:pPr>
    </w:p>
    <w:p w14:paraId="21709620" w14:textId="5E6948F4" w:rsidR="00B53E95" w:rsidRDefault="00B53E95" w:rsidP="00B67062">
      <w:pPr>
        <w:spacing w:after="160" w:line="276" w:lineRule="auto"/>
        <w:rPr>
          <w:rFonts w:asciiTheme="minorHAnsi" w:hAnsiTheme="minorHAnsi"/>
        </w:rPr>
      </w:pPr>
      <w:r w:rsidRPr="00B53E95">
        <w:rPr>
          <w:rFonts w:asciiTheme="minorHAnsi" w:hAnsiTheme="minorHAnsi"/>
        </w:rPr>
        <w:t xml:space="preserve">[3] </w:t>
      </w:r>
      <w:r w:rsidRPr="00B53E95">
        <w:rPr>
          <w:rFonts w:asciiTheme="minorHAnsi" w:hAnsiTheme="minorHAnsi"/>
        </w:rPr>
        <w:t xml:space="preserve">DAMA International, </w:t>
      </w:r>
      <w:r w:rsidRPr="00B53E95">
        <w:rPr>
          <w:rFonts w:asciiTheme="minorHAnsi" w:hAnsiTheme="minorHAnsi"/>
          <w:i/>
          <w:iCs/>
        </w:rPr>
        <w:t>DAMA-</w:t>
      </w:r>
      <w:proofErr w:type="gramStart"/>
      <w:r w:rsidRPr="00B53E95">
        <w:rPr>
          <w:rFonts w:asciiTheme="minorHAnsi" w:hAnsiTheme="minorHAnsi"/>
          <w:i/>
          <w:iCs/>
        </w:rPr>
        <w:t>DMBOK :</w:t>
      </w:r>
      <w:proofErr w:type="gramEnd"/>
      <w:r w:rsidRPr="00B53E95">
        <w:rPr>
          <w:rFonts w:asciiTheme="minorHAnsi" w:hAnsiTheme="minorHAnsi"/>
          <w:i/>
          <w:iCs/>
        </w:rPr>
        <w:t xml:space="preserve"> Data Management Body of knowledge</w:t>
      </w:r>
      <w:r w:rsidRPr="00B53E95">
        <w:rPr>
          <w:rFonts w:asciiTheme="minorHAnsi" w:hAnsiTheme="minorHAnsi"/>
        </w:rPr>
        <w:t>, 2nd ed. Basket Ridge, New Jersey: Technics Publications, 2024, p. 130.</w:t>
      </w:r>
    </w:p>
    <w:p w14:paraId="0B2A7F1F" w14:textId="0C20699B" w:rsidR="00E63398" w:rsidRDefault="00E63398" w:rsidP="00E63398">
      <w:pPr>
        <w:rPr>
          <w:rFonts w:asciiTheme="minorHAnsi" w:hAnsiTheme="minorHAnsi"/>
        </w:rPr>
      </w:pPr>
      <w:r w:rsidRPr="00E63398">
        <w:rPr>
          <w:rFonts w:asciiTheme="minorHAnsi" w:hAnsiTheme="minorHAnsi"/>
        </w:rPr>
        <w:t>[4]</w:t>
      </w:r>
      <w:r w:rsidRPr="00E63398">
        <w:rPr>
          <w:rFonts w:asciiTheme="minorHAnsi" w:hAnsiTheme="minorHAnsi"/>
        </w:rPr>
        <w:t xml:space="preserve"> </w:t>
      </w:r>
      <w:r w:rsidRPr="00E63398">
        <w:rPr>
          <w:rFonts w:asciiTheme="minorHAnsi" w:hAnsiTheme="minorHAnsi"/>
        </w:rPr>
        <w:t xml:space="preserve">W3Schools, “SQL FOREIGN KEY Constraint,” </w:t>
      </w:r>
      <w:r w:rsidRPr="00E63398">
        <w:rPr>
          <w:rFonts w:asciiTheme="minorHAnsi" w:hAnsiTheme="minorHAnsi"/>
          <w:i/>
          <w:iCs/>
        </w:rPr>
        <w:t>W3schools.com</w:t>
      </w:r>
      <w:r w:rsidRPr="00E63398">
        <w:rPr>
          <w:rFonts w:asciiTheme="minorHAnsi" w:hAnsiTheme="minorHAnsi"/>
        </w:rPr>
        <w:t>, 2019. https://www.w3schools.com/sql/sql_foreignkey.asp (accessed Jan. 09, 2026).</w:t>
      </w:r>
    </w:p>
    <w:p w14:paraId="15550698" w14:textId="77777777" w:rsidR="00E63398" w:rsidRDefault="00E63398" w:rsidP="00E63398">
      <w:pPr>
        <w:rPr>
          <w:rFonts w:asciiTheme="minorHAnsi" w:hAnsiTheme="minorHAnsi"/>
        </w:rPr>
      </w:pPr>
    </w:p>
    <w:p w14:paraId="397FD23F" w14:textId="699F9087" w:rsidR="00B67062" w:rsidRPr="00B67062" w:rsidRDefault="00B67062" w:rsidP="00B67062">
      <w:pPr>
        <w:spacing w:line="276" w:lineRule="auto"/>
        <w:rPr>
          <w:rFonts w:asciiTheme="minorHAnsi" w:hAnsiTheme="minorHAnsi"/>
        </w:rPr>
      </w:pPr>
      <w:r w:rsidRPr="00B67062">
        <w:rPr>
          <w:rFonts w:asciiTheme="minorHAnsi" w:hAnsiTheme="minorHAnsi"/>
        </w:rPr>
        <w:t>[</w:t>
      </w:r>
      <w:r w:rsidR="00E63398">
        <w:rPr>
          <w:rFonts w:asciiTheme="minorHAnsi" w:hAnsiTheme="minorHAnsi"/>
        </w:rPr>
        <w:t>5</w:t>
      </w:r>
      <w:r w:rsidRPr="00B67062">
        <w:rPr>
          <w:rFonts w:asciiTheme="minorHAnsi" w:hAnsiTheme="minorHAnsi"/>
        </w:rPr>
        <w:t>]</w:t>
      </w:r>
      <w:r w:rsidRPr="00B67062">
        <w:rPr>
          <w:rFonts w:asciiTheme="minorHAnsi" w:hAnsiTheme="minorHAnsi"/>
        </w:rPr>
        <w:t xml:space="preserve"> </w:t>
      </w:r>
      <w:r w:rsidRPr="00B67062">
        <w:rPr>
          <w:rFonts w:asciiTheme="minorHAnsi" w:hAnsiTheme="minorHAnsi"/>
        </w:rPr>
        <w:t>M. Fayard, “What is Third Normal Form (3NF</w:t>
      </w:r>
      <w:proofErr w:type="gramStart"/>
      <w:r w:rsidRPr="00B67062">
        <w:rPr>
          <w:rFonts w:asciiTheme="minorHAnsi" w:hAnsiTheme="minorHAnsi"/>
        </w:rPr>
        <w:t>)?,</w:t>
      </w:r>
      <w:proofErr w:type="gramEnd"/>
      <w:r w:rsidRPr="00B67062">
        <w:rPr>
          <w:rFonts w:asciiTheme="minorHAnsi" w:hAnsiTheme="minorHAnsi"/>
        </w:rPr>
        <w:t xml:space="preserve">” </w:t>
      </w:r>
      <w:r w:rsidRPr="00B67062">
        <w:rPr>
          <w:rFonts w:asciiTheme="minorHAnsi" w:hAnsiTheme="minorHAnsi"/>
          <w:i/>
          <w:iCs/>
        </w:rPr>
        <w:t>Datacamp.com</w:t>
      </w:r>
      <w:r w:rsidRPr="00B67062">
        <w:rPr>
          <w:rFonts w:asciiTheme="minorHAnsi" w:hAnsiTheme="minorHAnsi"/>
        </w:rPr>
        <w:t>, Nov. 18, 2024. https://www.datacamp.com/tutorial/third-normal-form?dc_referrer=https%3A%2F%2Fwww.google.com%2F (accessed Jan. 10, 2026).</w:t>
      </w:r>
    </w:p>
    <w:p w14:paraId="1A0C483A" w14:textId="77777777" w:rsidR="00B67062" w:rsidRDefault="00B67062" w:rsidP="00B53E95">
      <w:pPr>
        <w:spacing w:after="160" w:line="278" w:lineRule="auto"/>
        <w:rPr>
          <w:rFonts w:asciiTheme="minorHAnsi" w:hAnsiTheme="minorHAnsi"/>
        </w:rPr>
      </w:pPr>
    </w:p>
    <w:p w14:paraId="2061798D" w14:textId="77777777" w:rsidR="00B67062" w:rsidRPr="00B53E95" w:rsidRDefault="00B67062" w:rsidP="00B53E95">
      <w:pPr>
        <w:spacing w:after="160" w:line="278" w:lineRule="auto"/>
        <w:rPr>
          <w:rFonts w:asciiTheme="minorHAnsi" w:hAnsiTheme="minorHAnsi"/>
        </w:rPr>
      </w:pPr>
    </w:p>
    <w:p w14:paraId="5260BE4C" w14:textId="773C17EC" w:rsidR="4E94DDBF" w:rsidRDefault="4E94DDBF"/>
    <w:p w14:paraId="11DCBC1E" w14:textId="77777777" w:rsidR="00E774AA" w:rsidRDefault="00E774AA"/>
    <w:p w14:paraId="3F241793" w14:textId="77777777" w:rsidR="00E774AA" w:rsidRDefault="00E774AA"/>
    <w:p w14:paraId="02B2E825" w14:textId="77777777" w:rsidR="00E774AA" w:rsidRDefault="00E774AA"/>
    <w:p w14:paraId="6F0476BA" w14:textId="77777777" w:rsidR="00E774AA" w:rsidRDefault="00E774AA"/>
    <w:p w14:paraId="09322CE3" w14:textId="77777777" w:rsidR="00E774AA" w:rsidRDefault="00E774AA"/>
    <w:p w14:paraId="031400A1" w14:textId="77777777" w:rsidR="00E774AA" w:rsidRDefault="00E774AA"/>
    <w:p w14:paraId="1DE0592D" w14:textId="77777777" w:rsidR="00E774AA" w:rsidRDefault="00E774AA"/>
    <w:p w14:paraId="514DA4CA" w14:textId="77777777" w:rsidR="00E774AA" w:rsidRDefault="00E774AA"/>
    <w:p w14:paraId="66744B95" w14:textId="77777777" w:rsidR="00E774AA" w:rsidRDefault="00E774AA"/>
    <w:p w14:paraId="729CE905" w14:textId="77777777" w:rsidR="00E774AA" w:rsidRDefault="00E774AA"/>
    <w:p w14:paraId="2448D3A3" w14:textId="77777777" w:rsidR="00E774AA" w:rsidRDefault="00E774AA"/>
    <w:p w14:paraId="2A5B2BD3" w14:textId="77777777" w:rsidR="00E774AA" w:rsidRDefault="00E774AA"/>
    <w:p w14:paraId="38097E5A" w14:textId="77777777" w:rsidR="00E774AA" w:rsidRDefault="00E774AA"/>
    <w:p w14:paraId="6118981E" w14:textId="77777777" w:rsidR="00E774AA" w:rsidRDefault="00E774AA"/>
    <w:p w14:paraId="555D1729" w14:textId="77777777" w:rsidR="00E774AA" w:rsidRDefault="00E774AA"/>
    <w:p w14:paraId="2CDAE734" w14:textId="77777777" w:rsidR="00E774AA" w:rsidRDefault="00E774AA"/>
    <w:p w14:paraId="2AE73E99" w14:textId="77777777" w:rsidR="00E774AA" w:rsidRDefault="00E774AA"/>
    <w:p w14:paraId="6C3930BD" w14:textId="77777777" w:rsidR="00E774AA" w:rsidRDefault="00E774AA"/>
    <w:p w14:paraId="09338B8D" w14:textId="77777777" w:rsidR="00E774AA" w:rsidRDefault="00E774AA"/>
    <w:sectPr w:rsidR="00E774AA" w:rsidSect="002554AC">
      <w:footerReference w:type="even" r:id="rId54"/>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20CD6" w14:textId="77777777" w:rsidR="00682240" w:rsidRDefault="00682240" w:rsidP="003C780A">
      <w:r>
        <w:separator/>
      </w:r>
    </w:p>
  </w:endnote>
  <w:endnote w:type="continuationSeparator" w:id="0">
    <w:p w14:paraId="2749CBA2" w14:textId="77777777" w:rsidR="00682240" w:rsidRDefault="00682240" w:rsidP="003C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94458907"/>
      <w:docPartObj>
        <w:docPartGallery w:val="Page Numbers (Bottom of Page)"/>
        <w:docPartUnique/>
      </w:docPartObj>
    </w:sdtPr>
    <w:sdtContent>
      <w:p w14:paraId="336634CF" w14:textId="1606677A" w:rsidR="003F123F" w:rsidRDefault="003F123F" w:rsidP="00D421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B63EC1F" w14:textId="77777777" w:rsidR="003F123F" w:rsidRDefault="003F123F" w:rsidP="003F12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5489651"/>
      <w:docPartObj>
        <w:docPartGallery w:val="Page Numbers (Bottom of Page)"/>
        <w:docPartUnique/>
      </w:docPartObj>
    </w:sdtPr>
    <w:sdtContent>
      <w:p w14:paraId="3A0F0650" w14:textId="2F6F8DC3" w:rsidR="003F123F" w:rsidRDefault="003F123F" w:rsidP="00D421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DD33116" w14:textId="77777777" w:rsidR="003F123F" w:rsidRDefault="003F123F" w:rsidP="003F12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30835" w14:textId="77777777" w:rsidR="00682240" w:rsidRDefault="00682240" w:rsidP="003C780A">
      <w:r>
        <w:separator/>
      </w:r>
    </w:p>
  </w:footnote>
  <w:footnote w:type="continuationSeparator" w:id="0">
    <w:p w14:paraId="40FA0EE1" w14:textId="77777777" w:rsidR="00682240" w:rsidRDefault="00682240" w:rsidP="003C780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8PpG0bBotnGD2" int2:id="k6J9Evy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3AD3"/>
    <w:multiLevelType w:val="multilevel"/>
    <w:tmpl w:val="D3C4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8108A"/>
    <w:multiLevelType w:val="hybridMultilevel"/>
    <w:tmpl w:val="4D74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00A78"/>
    <w:multiLevelType w:val="hybridMultilevel"/>
    <w:tmpl w:val="9088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83902"/>
    <w:multiLevelType w:val="multilevel"/>
    <w:tmpl w:val="97C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B23B8"/>
    <w:multiLevelType w:val="multilevel"/>
    <w:tmpl w:val="048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C4BE6"/>
    <w:multiLevelType w:val="hybridMultilevel"/>
    <w:tmpl w:val="D3B2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47A1B"/>
    <w:multiLevelType w:val="hybridMultilevel"/>
    <w:tmpl w:val="581A3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07796"/>
    <w:multiLevelType w:val="multilevel"/>
    <w:tmpl w:val="F4BC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36443"/>
    <w:multiLevelType w:val="hybridMultilevel"/>
    <w:tmpl w:val="FFFFFFFF"/>
    <w:lvl w:ilvl="0" w:tplc="D744C96E">
      <w:start w:val="1"/>
      <w:numFmt w:val="decimal"/>
      <w:lvlText w:val="%1."/>
      <w:lvlJc w:val="left"/>
      <w:pPr>
        <w:ind w:left="720" w:hanging="360"/>
      </w:pPr>
    </w:lvl>
    <w:lvl w:ilvl="1" w:tplc="010C87A4">
      <w:start w:val="1"/>
      <w:numFmt w:val="lowerLetter"/>
      <w:lvlText w:val="%2."/>
      <w:lvlJc w:val="left"/>
      <w:pPr>
        <w:ind w:left="1440" w:hanging="360"/>
      </w:pPr>
    </w:lvl>
    <w:lvl w:ilvl="2" w:tplc="FD960E7C">
      <w:start w:val="1"/>
      <w:numFmt w:val="lowerRoman"/>
      <w:lvlText w:val="%3."/>
      <w:lvlJc w:val="right"/>
      <w:pPr>
        <w:ind w:left="2160" w:hanging="180"/>
      </w:pPr>
    </w:lvl>
    <w:lvl w:ilvl="3" w:tplc="04F224F0">
      <w:start w:val="1"/>
      <w:numFmt w:val="decimal"/>
      <w:lvlText w:val="%4."/>
      <w:lvlJc w:val="left"/>
      <w:pPr>
        <w:ind w:left="2880" w:hanging="360"/>
      </w:pPr>
    </w:lvl>
    <w:lvl w:ilvl="4" w:tplc="709A544C">
      <w:start w:val="1"/>
      <w:numFmt w:val="lowerLetter"/>
      <w:lvlText w:val="%5."/>
      <w:lvlJc w:val="left"/>
      <w:pPr>
        <w:ind w:left="3600" w:hanging="360"/>
      </w:pPr>
    </w:lvl>
    <w:lvl w:ilvl="5" w:tplc="4782B3EA">
      <w:start w:val="1"/>
      <w:numFmt w:val="lowerRoman"/>
      <w:lvlText w:val="%6."/>
      <w:lvlJc w:val="right"/>
      <w:pPr>
        <w:ind w:left="4320" w:hanging="180"/>
      </w:pPr>
    </w:lvl>
    <w:lvl w:ilvl="6" w:tplc="CDA27F12">
      <w:start w:val="1"/>
      <w:numFmt w:val="decimal"/>
      <w:lvlText w:val="%7."/>
      <w:lvlJc w:val="left"/>
      <w:pPr>
        <w:ind w:left="5040" w:hanging="360"/>
      </w:pPr>
    </w:lvl>
    <w:lvl w:ilvl="7" w:tplc="6A220D52">
      <w:start w:val="1"/>
      <w:numFmt w:val="lowerLetter"/>
      <w:lvlText w:val="%8."/>
      <w:lvlJc w:val="left"/>
      <w:pPr>
        <w:ind w:left="5760" w:hanging="360"/>
      </w:pPr>
    </w:lvl>
    <w:lvl w:ilvl="8" w:tplc="48A2F3E6">
      <w:start w:val="1"/>
      <w:numFmt w:val="lowerRoman"/>
      <w:lvlText w:val="%9."/>
      <w:lvlJc w:val="right"/>
      <w:pPr>
        <w:ind w:left="6480" w:hanging="180"/>
      </w:pPr>
    </w:lvl>
  </w:abstractNum>
  <w:abstractNum w:abstractNumId="9" w15:restartNumberingAfterBreak="0">
    <w:nsid w:val="21DC37CB"/>
    <w:multiLevelType w:val="multilevel"/>
    <w:tmpl w:val="6658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F4FF4"/>
    <w:multiLevelType w:val="multilevel"/>
    <w:tmpl w:val="F546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EC54EC"/>
    <w:multiLevelType w:val="multilevel"/>
    <w:tmpl w:val="51E898A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start w:val="150"/>
      <w:numFmt w:val="bullet"/>
      <w:lvlText w:val="-"/>
      <w:lvlJc w:val="left"/>
      <w:pPr>
        <w:ind w:left="2160" w:hanging="360"/>
      </w:pPr>
      <w:rPr>
        <w:rFonts w:ascii="Aptos" w:eastAsiaTheme="minorHAnsi" w:hAnsi="Aptos" w:cstheme="minorBidi"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163FC7"/>
    <w:multiLevelType w:val="multilevel"/>
    <w:tmpl w:val="CA76B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4FA4E"/>
    <w:multiLevelType w:val="hybridMultilevel"/>
    <w:tmpl w:val="FFFFFFFF"/>
    <w:lvl w:ilvl="0" w:tplc="34CAAAEA">
      <w:start w:val="1"/>
      <w:numFmt w:val="decimal"/>
      <w:lvlText w:val="%1."/>
      <w:lvlJc w:val="left"/>
      <w:pPr>
        <w:ind w:left="720" w:hanging="360"/>
      </w:pPr>
    </w:lvl>
    <w:lvl w:ilvl="1" w:tplc="7A84A2AA">
      <w:start w:val="1"/>
      <w:numFmt w:val="lowerLetter"/>
      <w:lvlText w:val="%2."/>
      <w:lvlJc w:val="left"/>
      <w:pPr>
        <w:ind w:left="1440" w:hanging="360"/>
      </w:pPr>
    </w:lvl>
    <w:lvl w:ilvl="2" w:tplc="EFFEAA6C">
      <w:start w:val="1"/>
      <w:numFmt w:val="lowerRoman"/>
      <w:lvlText w:val="%3."/>
      <w:lvlJc w:val="right"/>
      <w:pPr>
        <w:ind w:left="2160" w:hanging="180"/>
      </w:pPr>
    </w:lvl>
    <w:lvl w:ilvl="3" w:tplc="8A2881AC">
      <w:start w:val="1"/>
      <w:numFmt w:val="decimal"/>
      <w:lvlText w:val="%4."/>
      <w:lvlJc w:val="left"/>
      <w:pPr>
        <w:ind w:left="2880" w:hanging="360"/>
      </w:pPr>
    </w:lvl>
    <w:lvl w:ilvl="4" w:tplc="2898A804">
      <w:start w:val="1"/>
      <w:numFmt w:val="lowerLetter"/>
      <w:lvlText w:val="%5."/>
      <w:lvlJc w:val="left"/>
      <w:pPr>
        <w:ind w:left="3600" w:hanging="360"/>
      </w:pPr>
    </w:lvl>
    <w:lvl w:ilvl="5" w:tplc="2B4EA89E">
      <w:start w:val="1"/>
      <w:numFmt w:val="lowerRoman"/>
      <w:lvlText w:val="%6."/>
      <w:lvlJc w:val="right"/>
      <w:pPr>
        <w:ind w:left="4320" w:hanging="180"/>
      </w:pPr>
    </w:lvl>
    <w:lvl w:ilvl="6" w:tplc="43D83F76">
      <w:start w:val="1"/>
      <w:numFmt w:val="decimal"/>
      <w:lvlText w:val="%7."/>
      <w:lvlJc w:val="left"/>
      <w:pPr>
        <w:ind w:left="5040" w:hanging="360"/>
      </w:pPr>
    </w:lvl>
    <w:lvl w:ilvl="7" w:tplc="0E98460E">
      <w:start w:val="1"/>
      <w:numFmt w:val="lowerLetter"/>
      <w:lvlText w:val="%8."/>
      <w:lvlJc w:val="left"/>
      <w:pPr>
        <w:ind w:left="5760" w:hanging="360"/>
      </w:pPr>
    </w:lvl>
    <w:lvl w:ilvl="8" w:tplc="07E65AB0">
      <w:start w:val="1"/>
      <w:numFmt w:val="lowerRoman"/>
      <w:lvlText w:val="%9."/>
      <w:lvlJc w:val="right"/>
      <w:pPr>
        <w:ind w:left="6480" w:hanging="180"/>
      </w:pPr>
    </w:lvl>
  </w:abstractNum>
  <w:abstractNum w:abstractNumId="14" w15:restartNumberingAfterBreak="0">
    <w:nsid w:val="32F63B63"/>
    <w:multiLevelType w:val="multilevel"/>
    <w:tmpl w:val="FAB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42F035"/>
    <w:multiLevelType w:val="hybridMultilevel"/>
    <w:tmpl w:val="FFFFFFFF"/>
    <w:lvl w:ilvl="0" w:tplc="A418C898">
      <w:start w:val="1"/>
      <w:numFmt w:val="decimal"/>
      <w:lvlText w:val="%1."/>
      <w:lvlJc w:val="left"/>
      <w:pPr>
        <w:ind w:left="1080" w:hanging="360"/>
      </w:pPr>
    </w:lvl>
    <w:lvl w:ilvl="1" w:tplc="11EAB788">
      <w:start w:val="1"/>
      <w:numFmt w:val="lowerLetter"/>
      <w:lvlText w:val="%2."/>
      <w:lvlJc w:val="left"/>
      <w:pPr>
        <w:ind w:left="1800" w:hanging="360"/>
      </w:pPr>
    </w:lvl>
    <w:lvl w:ilvl="2" w:tplc="9006DB7E">
      <w:start w:val="1"/>
      <w:numFmt w:val="lowerRoman"/>
      <w:lvlText w:val="%3."/>
      <w:lvlJc w:val="right"/>
      <w:pPr>
        <w:ind w:left="2520" w:hanging="180"/>
      </w:pPr>
    </w:lvl>
    <w:lvl w:ilvl="3" w:tplc="EB8E3E76">
      <w:start w:val="1"/>
      <w:numFmt w:val="decimal"/>
      <w:lvlText w:val="%4."/>
      <w:lvlJc w:val="left"/>
      <w:pPr>
        <w:ind w:left="3240" w:hanging="360"/>
      </w:pPr>
    </w:lvl>
    <w:lvl w:ilvl="4" w:tplc="963296B4">
      <w:start w:val="1"/>
      <w:numFmt w:val="lowerLetter"/>
      <w:lvlText w:val="%5."/>
      <w:lvlJc w:val="left"/>
      <w:pPr>
        <w:ind w:left="3960" w:hanging="360"/>
      </w:pPr>
    </w:lvl>
    <w:lvl w:ilvl="5" w:tplc="1A88275C">
      <w:start w:val="1"/>
      <w:numFmt w:val="lowerRoman"/>
      <w:lvlText w:val="%6."/>
      <w:lvlJc w:val="right"/>
      <w:pPr>
        <w:ind w:left="4680" w:hanging="180"/>
      </w:pPr>
    </w:lvl>
    <w:lvl w:ilvl="6" w:tplc="754A3002">
      <w:start w:val="1"/>
      <w:numFmt w:val="decimal"/>
      <w:lvlText w:val="%7."/>
      <w:lvlJc w:val="left"/>
      <w:pPr>
        <w:ind w:left="5400" w:hanging="360"/>
      </w:pPr>
    </w:lvl>
    <w:lvl w:ilvl="7" w:tplc="49B63876">
      <w:start w:val="1"/>
      <w:numFmt w:val="lowerLetter"/>
      <w:lvlText w:val="%8."/>
      <w:lvlJc w:val="left"/>
      <w:pPr>
        <w:ind w:left="6120" w:hanging="360"/>
      </w:pPr>
    </w:lvl>
    <w:lvl w:ilvl="8" w:tplc="7C5AE8EA">
      <w:start w:val="1"/>
      <w:numFmt w:val="lowerRoman"/>
      <w:lvlText w:val="%9."/>
      <w:lvlJc w:val="right"/>
      <w:pPr>
        <w:ind w:left="6840" w:hanging="180"/>
      </w:pPr>
    </w:lvl>
  </w:abstractNum>
  <w:abstractNum w:abstractNumId="16" w15:restartNumberingAfterBreak="0">
    <w:nsid w:val="39A35752"/>
    <w:multiLevelType w:val="hybridMultilevel"/>
    <w:tmpl w:val="4AC62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DD71CE"/>
    <w:multiLevelType w:val="hybridMultilevel"/>
    <w:tmpl w:val="FFFFFFFF"/>
    <w:lvl w:ilvl="0" w:tplc="A8E4AB6C">
      <w:start w:val="1"/>
      <w:numFmt w:val="bullet"/>
      <w:lvlText w:val=""/>
      <w:lvlJc w:val="left"/>
      <w:pPr>
        <w:ind w:left="720" w:hanging="360"/>
      </w:pPr>
      <w:rPr>
        <w:rFonts w:ascii="Symbol" w:hAnsi="Symbol" w:hint="default"/>
      </w:rPr>
    </w:lvl>
    <w:lvl w:ilvl="1" w:tplc="045CAFE0">
      <w:start w:val="1"/>
      <w:numFmt w:val="bullet"/>
      <w:lvlText w:val="o"/>
      <w:lvlJc w:val="left"/>
      <w:pPr>
        <w:ind w:left="1440" w:hanging="360"/>
      </w:pPr>
      <w:rPr>
        <w:rFonts w:ascii="Courier New" w:hAnsi="Courier New" w:hint="default"/>
      </w:rPr>
    </w:lvl>
    <w:lvl w:ilvl="2" w:tplc="A6CC7C68">
      <w:start w:val="1"/>
      <w:numFmt w:val="bullet"/>
      <w:lvlText w:val=""/>
      <w:lvlJc w:val="left"/>
      <w:pPr>
        <w:ind w:left="2160" w:hanging="360"/>
      </w:pPr>
      <w:rPr>
        <w:rFonts w:ascii="Wingdings" w:hAnsi="Wingdings" w:hint="default"/>
      </w:rPr>
    </w:lvl>
    <w:lvl w:ilvl="3" w:tplc="0096B688">
      <w:start w:val="1"/>
      <w:numFmt w:val="bullet"/>
      <w:lvlText w:val=""/>
      <w:lvlJc w:val="left"/>
      <w:pPr>
        <w:ind w:left="2880" w:hanging="360"/>
      </w:pPr>
      <w:rPr>
        <w:rFonts w:ascii="Symbol" w:hAnsi="Symbol" w:hint="default"/>
      </w:rPr>
    </w:lvl>
    <w:lvl w:ilvl="4" w:tplc="18C0DA1E">
      <w:start w:val="1"/>
      <w:numFmt w:val="bullet"/>
      <w:lvlText w:val="o"/>
      <w:lvlJc w:val="left"/>
      <w:pPr>
        <w:ind w:left="3600" w:hanging="360"/>
      </w:pPr>
      <w:rPr>
        <w:rFonts w:ascii="Courier New" w:hAnsi="Courier New" w:hint="default"/>
      </w:rPr>
    </w:lvl>
    <w:lvl w:ilvl="5" w:tplc="59488E2C">
      <w:start w:val="1"/>
      <w:numFmt w:val="bullet"/>
      <w:lvlText w:val=""/>
      <w:lvlJc w:val="left"/>
      <w:pPr>
        <w:ind w:left="4320" w:hanging="360"/>
      </w:pPr>
      <w:rPr>
        <w:rFonts w:ascii="Wingdings" w:hAnsi="Wingdings" w:hint="default"/>
      </w:rPr>
    </w:lvl>
    <w:lvl w:ilvl="6" w:tplc="C1EE40C2">
      <w:start w:val="1"/>
      <w:numFmt w:val="bullet"/>
      <w:lvlText w:val=""/>
      <w:lvlJc w:val="left"/>
      <w:pPr>
        <w:ind w:left="5040" w:hanging="360"/>
      </w:pPr>
      <w:rPr>
        <w:rFonts w:ascii="Symbol" w:hAnsi="Symbol" w:hint="default"/>
      </w:rPr>
    </w:lvl>
    <w:lvl w:ilvl="7" w:tplc="A12A39BC">
      <w:start w:val="1"/>
      <w:numFmt w:val="bullet"/>
      <w:lvlText w:val="o"/>
      <w:lvlJc w:val="left"/>
      <w:pPr>
        <w:ind w:left="5760" w:hanging="360"/>
      </w:pPr>
      <w:rPr>
        <w:rFonts w:ascii="Courier New" w:hAnsi="Courier New" w:hint="default"/>
      </w:rPr>
    </w:lvl>
    <w:lvl w:ilvl="8" w:tplc="73109B68">
      <w:start w:val="1"/>
      <w:numFmt w:val="bullet"/>
      <w:lvlText w:val=""/>
      <w:lvlJc w:val="left"/>
      <w:pPr>
        <w:ind w:left="6480" w:hanging="360"/>
      </w:pPr>
      <w:rPr>
        <w:rFonts w:ascii="Wingdings" w:hAnsi="Wingdings" w:hint="default"/>
      </w:rPr>
    </w:lvl>
  </w:abstractNum>
  <w:abstractNum w:abstractNumId="18" w15:restartNumberingAfterBreak="0">
    <w:nsid w:val="46393E38"/>
    <w:multiLevelType w:val="hybridMultilevel"/>
    <w:tmpl w:val="4FF2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A56AB"/>
    <w:multiLevelType w:val="multilevel"/>
    <w:tmpl w:val="30F4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F322BA"/>
    <w:multiLevelType w:val="hybridMultilevel"/>
    <w:tmpl w:val="FFFFFFFF"/>
    <w:lvl w:ilvl="0" w:tplc="926A5B8C">
      <w:start w:val="1"/>
      <w:numFmt w:val="bullet"/>
      <w:lvlText w:val=""/>
      <w:lvlJc w:val="left"/>
      <w:pPr>
        <w:ind w:left="720" w:hanging="360"/>
      </w:pPr>
      <w:rPr>
        <w:rFonts w:ascii="Symbol" w:hAnsi="Symbol" w:hint="default"/>
      </w:rPr>
    </w:lvl>
    <w:lvl w:ilvl="1" w:tplc="94446736">
      <w:start w:val="1"/>
      <w:numFmt w:val="bullet"/>
      <w:lvlText w:val="o"/>
      <w:lvlJc w:val="left"/>
      <w:pPr>
        <w:ind w:left="1440" w:hanging="360"/>
      </w:pPr>
      <w:rPr>
        <w:rFonts w:ascii="Courier New" w:hAnsi="Courier New" w:hint="default"/>
      </w:rPr>
    </w:lvl>
    <w:lvl w:ilvl="2" w:tplc="1B90DC08">
      <w:start w:val="1"/>
      <w:numFmt w:val="bullet"/>
      <w:lvlText w:val=""/>
      <w:lvlJc w:val="left"/>
      <w:pPr>
        <w:ind w:left="2160" w:hanging="360"/>
      </w:pPr>
      <w:rPr>
        <w:rFonts w:ascii="Wingdings" w:hAnsi="Wingdings" w:hint="default"/>
      </w:rPr>
    </w:lvl>
    <w:lvl w:ilvl="3" w:tplc="E0BC37F8">
      <w:start w:val="1"/>
      <w:numFmt w:val="bullet"/>
      <w:lvlText w:val=""/>
      <w:lvlJc w:val="left"/>
      <w:pPr>
        <w:ind w:left="2880" w:hanging="360"/>
      </w:pPr>
      <w:rPr>
        <w:rFonts w:ascii="Symbol" w:hAnsi="Symbol" w:hint="default"/>
      </w:rPr>
    </w:lvl>
    <w:lvl w:ilvl="4" w:tplc="719A98AE">
      <w:start w:val="1"/>
      <w:numFmt w:val="bullet"/>
      <w:lvlText w:val="o"/>
      <w:lvlJc w:val="left"/>
      <w:pPr>
        <w:ind w:left="3600" w:hanging="360"/>
      </w:pPr>
      <w:rPr>
        <w:rFonts w:ascii="Courier New" w:hAnsi="Courier New" w:hint="default"/>
      </w:rPr>
    </w:lvl>
    <w:lvl w:ilvl="5" w:tplc="B972FE34">
      <w:start w:val="1"/>
      <w:numFmt w:val="bullet"/>
      <w:lvlText w:val=""/>
      <w:lvlJc w:val="left"/>
      <w:pPr>
        <w:ind w:left="4320" w:hanging="360"/>
      </w:pPr>
      <w:rPr>
        <w:rFonts w:ascii="Wingdings" w:hAnsi="Wingdings" w:hint="default"/>
      </w:rPr>
    </w:lvl>
    <w:lvl w:ilvl="6" w:tplc="94669DFA">
      <w:start w:val="1"/>
      <w:numFmt w:val="bullet"/>
      <w:lvlText w:val=""/>
      <w:lvlJc w:val="left"/>
      <w:pPr>
        <w:ind w:left="5040" w:hanging="360"/>
      </w:pPr>
      <w:rPr>
        <w:rFonts w:ascii="Symbol" w:hAnsi="Symbol" w:hint="default"/>
      </w:rPr>
    </w:lvl>
    <w:lvl w:ilvl="7" w:tplc="E86E6F84">
      <w:start w:val="1"/>
      <w:numFmt w:val="bullet"/>
      <w:lvlText w:val="o"/>
      <w:lvlJc w:val="left"/>
      <w:pPr>
        <w:ind w:left="5760" w:hanging="360"/>
      </w:pPr>
      <w:rPr>
        <w:rFonts w:ascii="Courier New" w:hAnsi="Courier New" w:hint="default"/>
      </w:rPr>
    </w:lvl>
    <w:lvl w:ilvl="8" w:tplc="8D58F6C6">
      <w:start w:val="1"/>
      <w:numFmt w:val="bullet"/>
      <w:lvlText w:val=""/>
      <w:lvlJc w:val="left"/>
      <w:pPr>
        <w:ind w:left="6480" w:hanging="360"/>
      </w:pPr>
      <w:rPr>
        <w:rFonts w:ascii="Wingdings" w:hAnsi="Wingdings" w:hint="default"/>
      </w:rPr>
    </w:lvl>
  </w:abstractNum>
  <w:abstractNum w:abstractNumId="21"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0F1CC0"/>
    <w:multiLevelType w:val="multilevel"/>
    <w:tmpl w:val="6A9EB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367842"/>
    <w:multiLevelType w:val="hybridMultilevel"/>
    <w:tmpl w:val="8650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EA30BE"/>
    <w:multiLevelType w:val="hybridMultilevel"/>
    <w:tmpl w:val="FFFFFFFF"/>
    <w:lvl w:ilvl="0" w:tplc="FF7E3EE4">
      <w:start w:val="1"/>
      <w:numFmt w:val="bullet"/>
      <w:lvlText w:val=""/>
      <w:lvlJc w:val="left"/>
      <w:pPr>
        <w:ind w:left="720" w:hanging="360"/>
      </w:pPr>
      <w:rPr>
        <w:rFonts w:ascii="Symbol" w:hAnsi="Symbol" w:hint="default"/>
      </w:rPr>
    </w:lvl>
    <w:lvl w:ilvl="1" w:tplc="3DF8B254">
      <w:start w:val="1"/>
      <w:numFmt w:val="bullet"/>
      <w:lvlText w:val="o"/>
      <w:lvlJc w:val="left"/>
      <w:pPr>
        <w:ind w:left="1440" w:hanging="360"/>
      </w:pPr>
      <w:rPr>
        <w:rFonts w:ascii="Courier New" w:hAnsi="Courier New" w:hint="default"/>
      </w:rPr>
    </w:lvl>
    <w:lvl w:ilvl="2" w:tplc="F32C7A64">
      <w:start w:val="1"/>
      <w:numFmt w:val="bullet"/>
      <w:lvlText w:val=""/>
      <w:lvlJc w:val="left"/>
      <w:pPr>
        <w:ind w:left="2160" w:hanging="360"/>
      </w:pPr>
      <w:rPr>
        <w:rFonts w:ascii="Wingdings" w:hAnsi="Wingdings" w:hint="default"/>
      </w:rPr>
    </w:lvl>
    <w:lvl w:ilvl="3" w:tplc="C11496DC">
      <w:start w:val="1"/>
      <w:numFmt w:val="bullet"/>
      <w:lvlText w:val=""/>
      <w:lvlJc w:val="left"/>
      <w:pPr>
        <w:ind w:left="2880" w:hanging="360"/>
      </w:pPr>
      <w:rPr>
        <w:rFonts w:ascii="Symbol" w:hAnsi="Symbol" w:hint="default"/>
      </w:rPr>
    </w:lvl>
    <w:lvl w:ilvl="4" w:tplc="DF72D712">
      <w:start w:val="1"/>
      <w:numFmt w:val="bullet"/>
      <w:lvlText w:val="o"/>
      <w:lvlJc w:val="left"/>
      <w:pPr>
        <w:ind w:left="3600" w:hanging="360"/>
      </w:pPr>
      <w:rPr>
        <w:rFonts w:ascii="Courier New" w:hAnsi="Courier New" w:hint="default"/>
      </w:rPr>
    </w:lvl>
    <w:lvl w:ilvl="5" w:tplc="6696EBD6">
      <w:start w:val="1"/>
      <w:numFmt w:val="bullet"/>
      <w:lvlText w:val=""/>
      <w:lvlJc w:val="left"/>
      <w:pPr>
        <w:ind w:left="4320" w:hanging="360"/>
      </w:pPr>
      <w:rPr>
        <w:rFonts w:ascii="Wingdings" w:hAnsi="Wingdings" w:hint="default"/>
      </w:rPr>
    </w:lvl>
    <w:lvl w:ilvl="6" w:tplc="35E4D440">
      <w:start w:val="1"/>
      <w:numFmt w:val="bullet"/>
      <w:lvlText w:val=""/>
      <w:lvlJc w:val="left"/>
      <w:pPr>
        <w:ind w:left="5040" w:hanging="360"/>
      </w:pPr>
      <w:rPr>
        <w:rFonts w:ascii="Symbol" w:hAnsi="Symbol" w:hint="default"/>
      </w:rPr>
    </w:lvl>
    <w:lvl w:ilvl="7" w:tplc="4E905312">
      <w:start w:val="1"/>
      <w:numFmt w:val="bullet"/>
      <w:lvlText w:val="o"/>
      <w:lvlJc w:val="left"/>
      <w:pPr>
        <w:ind w:left="5760" w:hanging="360"/>
      </w:pPr>
      <w:rPr>
        <w:rFonts w:ascii="Courier New" w:hAnsi="Courier New" w:hint="default"/>
      </w:rPr>
    </w:lvl>
    <w:lvl w:ilvl="8" w:tplc="3B78EF30">
      <w:start w:val="1"/>
      <w:numFmt w:val="bullet"/>
      <w:lvlText w:val=""/>
      <w:lvlJc w:val="left"/>
      <w:pPr>
        <w:ind w:left="6480" w:hanging="360"/>
      </w:pPr>
      <w:rPr>
        <w:rFonts w:ascii="Wingdings" w:hAnsi="Wingdings" w:hint="default"/>
      </w:rPr>
    </w:lvl>
  </w:abstractNum>
  <w:abstractNum w:abstractNumId="25" w15:restartNumberingAfterBreak="0">
    <w:nsid w:val="6B513F01"/>
    <w:multiLevelType w:val="multilevel"/>
    <w:tmpl w:val="A61A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312A88"/>
    <w:multiLevelType w:val="hybridMultilevel"/>
    <w:tmpl w:val="FFFFFFFF"/>
    <w:lvl w:ilvl="0" w:tplc="F272A0F2">
      <w:start w:val="1"/>
      <w:numFmt w:val="bullet"/>
      <w:lvlText w:val=""/>
      <w:lvlJc w:val="left"/>
      <w:pPr>
        <w:ind w:left="720" w:hanging="360"/>
      </w:pPr>
      <w:rPr>
        <w:rFonts w:ascii="Symbol" w:hAnsi="Symbol" w:hint="default"/>
      </w:rPr>
    </w:lvl>
    <w:lvl w:ilvl="1" w:tplc="D7127CB2">
      <w:start w:val="1"/>
      <w:numFmt w:val="bullet"/>
      <w:lvlText w:val="o"/>
      <w:lvlJc w:val="left"/>
      <w:pPr>
        <w:ind w:left="1440" w:hanging="360"/>
      </w:pPr>
      <w:rPr>
        <w:rFonts w:ascii="Courier New" w:hAnsi="Courier New" w:hint="default"/>
      </w:rPr>
    </w:lvl>
    <w:lvl w:ilvl="2" w:tplc="4D9A8100">
      <w:start w:val="1"/>
      <w:numFmt w:val="bullet"/>
      <w:lvlText w:val=""/>
      <w:lvlJc w:val="left"/>
      <w:pPr>
        <w:ind w:left="2160" w:hanging="360"/>
      </w:pPr>
      <w:rPr>
        <w:rFonts w:ascii="Wingdings" w:hAnsi="Wingdings" w:hint="default"/>
      </w:rPr>
    </w:lvl>
    <w:lvl w:ilvl="3" w:tplc="553A1D22">
      <w:start w:val="1"/>
      <w:numFmt w:val="bullet"/>
      <w:lvlText w:val=""/>
      <w:lvlJc w:val="left"/>
      <w:pPr>
        <w:ind w:left="2880" w:hanging="360"/>
      </w:pPr>
      <w:rPr>
        <w:rFonts w:ascii="Symbol" w:hAnsi="Symbol" w:hint="default"/>
      </w:rPr>
    </w:lvl>
    <w:lvl w:ilvl="4" w:tplc="E1365CBE">
      <w:start w:val="1"/>
      <w:numFmt w:val="bullet"/>
      <w:lvlText w:val="o"/>
      <w:lvlJc w:val="left"/>
      <w:pPr>
        <w:ind w:left="3600" w:hanging="360"/>
      </w:pPr>
      <w:rPr>
        <w:rFonts w:ascii="Courier New" w:hAnsi="Courier New" w:hint="default"/>
      </w:rPr>
    </w:lvl>
    <w:lvl w:ilvl="5" w:tplc="67CC9614">
      <w:start w:val="1"/>
      <w:numFmt w:val="bullet"/>
      <w:lvlText w:val=""/>
      <w:lvlJc w:val="left"/>
      <w:pPr>
        <w:ind w:left="4320" w:hanging="360"/>
      </w:pPr>
      <w:rPr>
        <w:rFonts w:ascii="Wingdings" w:hAnsi="Wingdings" w:hint="default"/>
      </w:rPr>
    </w:lvl>
    <w:lvl w:ilvl="6" w:tplc="FDD45E40">
      <w:start w:val="1"/>
      <w:numFmt w:val="bullet"/>
      <w:lvlText w:val=""/>
      <w:lvlJc w:val="left"/>
      <w:pPr>
        <w:ind w:left="5040" w:hanging="360"/>
      </w:pPr>
      <w:rPr>
        <w:rFonts w:ascii="Symbol" w:hAnsi="Symbol" w:hint="default"/>
      </w:rPr>
    </w:lvl>
    <w:lvl w:ilvl="7" w:tplc="2586FEDA">
      <w:start w:val="1"/>
      <w:numFmt w:val="bullet"/>
      <w:lvlText w:val="o"/>
      <w:lvlJc w:val="left"/>
      <w:pPr>
        <w:ind w:left="5760" w:hanging="360"/>
      </w:pPr>
      <w:rPr>
        <w:rFonts w:ascii="Courier New" w:hAnsi="Courier New" w:hint="default"/>
      </w:rPr>
    </w:lvl>
    <w:lvl w:ilvl="8" w:tplc="AE78DCDA">
      <w:start w:val="1"/>
      <w:numFmt w:val="bullet"/>
      <w:lvlText w:val=""/>
      <w:lvlJc w:val="left"/>
      <w:pPr>
        <w:ind w:left="6480" w:hanging="360"/>
      </w:pPr>
      <w:rPr>
        <w:rFonts w:ascii="Wingdings" w:hAnsi="Wingdings" w:hint="default"/>
      </w:rPr>
    </w:lvl>
  </w:abstractNum>
  <w:abstractNum w:abstractNumId="27" w15:restartNumberingAfterBreak="0">
    <w:nsid w:val="6EB56656"/>
    <w:multiLevelType w:val="hybridMultilevel"/>
    <w:tmpl w:val="910C0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3F53F1"/>
    <w:multiLevelType w:val="hybridMultilevel"/>
    <w:tmpl w:val="F34E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A94D53"/>
    <w:multiLevelType w:val="multilevel"/>
    <w:tmpl w:val="379E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70EED"/>
    <w:multiLevelType w:val="hybridMultilevel"/>
    <w:tmpl w:val="B92C8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747307"/>
    <w:multiLevelType w:val="multilevel"/>
    <w:tmpl w:val="6DAC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C26D37"/>
    <w:multiLevelType w:val="multilevel"/>
    <w:tmpl w:val="496E7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346699"/>
    <w:multiLevelType w:val="hybridMultilevel"/>
    <w:tmpl w:val="85A0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973962">
    <w:abstractNumId w:val="21"/>
  </w:num>
  <w:num w:numId="2" w16cid:durableId="1665476066">
    <w:abstractNumId w:val="11"/>
  </w:num>
  <w:num w:numId="3" w16cid:durableId="2025862982">
    <w:abstractNumId w:val="32"/>
  </w:num>
  <w:num w:numId="4" w16cid:durableId="1474634456">
    <w:abstractNumId w:val="10"/>
  </w:num>
  <w:num w:numId="5" w16cid:durableId="1818452293">
    <w:abstractNumId w:val="25"/>
  </w:num>
  <w:num w:numId="6" w16cid:durableId="1996369433">
    <w:abstractNumId w:val="22"/>
  </w:num>
  <w:num w:numId="7" w16cid:durableId="1533760774">
    <w:abstractNumId w:val="14"/>
  </w:num>
  <w:num w:numId="8" w16cid:durableId="704209900">
    <w:abstractNumId w:val="7"/>
  </w:num>
  <w:num w:numId="9" w16cid:durableId="247274863">
    <w:abstractNumId w:val="9"/>
  </w:num>
  <w:num w:numId="10" w16cid:durableId="1423407449">
    <w:abstractNumId w:val="2"/>
  </w:num>
  <w:num w:numId="11" w16cid:durableId="1486357229">
    <w:abstractNumId w:val="33"/>
  </w:num>
  <w:num w:numId="12" w16cid:durableId="129789123">
    <w:abstractNumId w:val="16"/>
  </w:num>
  <w:num w:numId="13" w16cid:durableId="782460134">
    <w:abstractNumId w:val="1"/>
  </w:num>
  <w:num w:numId="14" w16cid:durableId="82651490">
    <w:abstractNumId w:val="18"/>
  </w:num>
  <w:num w:numId="15" w16cid:durableId="1795631342">
    <w:abstractNumId w:val="30"/>
  </w:num>
  <w:num w:numId="16" w16cid:durableId="1305040711">
    <w:abstractNumId w:val="6"/>
  </w:num>
  <w:num w:numId="17" w16cid:durableId="706638087">
    <w:abstractNumId w:val="28"/>
  </w:num>
  <w:num w:numId="18" w16cid:durableId="1335572613">
    <w:abstractNumId w:val="5"/>
  </w:num>
  <w:num w:numId="19" w16cid:durableId="434833383">
    <w:abstractNumId w:val="23"/>
  </w:num>
  <w:num w:numId="20" w16cid:durableId="1839926618">
    <w:abstractNumId w:val="27"/>
  </w:num>
  <w:num w:numId="21" w16cid:durableId="868908340">
    <w:abstractNumId w:val="12"/>
  </w:num>
  <w:num w:numId="22" w16cid:durableId="334185636">
    <w:abstractNumId w:val="4"/>
  </w:num>
  <w:num w:numId="23" w16cid:durableId="1987860465">
    <w:abstractNumId w:val="3"/>
  </w:num>
  <w:num w:numId="24" w16cid:durableId="1050032054">
    <w:abstractNumId w:val="29"/>
  </w:num>
  <w:num w:numId="25" w16cid:durableId="377971894">
    <w:abstractNumId w:val="0"/>
  </w:num>
  <w:num w:numId="26" w16cid:durableId="568423070">
    <w:abstractNumId w:val="19"/>
  </w:num>
  <w:num w:numId="27" w16cid:durableId="1082484242">
    <w:abstractNumId w:val="31"/>
  </w:num>
  <w:num w:numId="28" w16cid:durableId="1260530736">
    <w:abstractNumId w:val="26"/>
  </w:num>
  <w:num w:numId="29" w16cid:durableId="1018847336">
    <w:abstractNumId w:val="24"/>
  </w:num>
  <w:num w:numId="30" w16cid:durableId="530731834">
    <w:abstractNumId w:val="20"/>
  </w:num>
  <w:num w:numId="31" w16cid:durableId="911306695">
    <w:abstractNumId w:val="17"/>
  </w:num>
  <w:num w:numId="32" w16cid:durableId="252518968">
    <w:abstractNumId w:val="13"/>
  </w:num>
  <w:num w:numId="33" w16cid:durableId="1498768992">
    <w:abstractNumId w:val="15"/>
  </w:num>
  <w:num w:numId="34" w16cid:durableId="61296106">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AC"/>
    <w:rsid w:val="00000CDA"/>
    <w:rsid w:val="00003900"/>
    <w:rsid w:val="000040A4"/>
    <w:rsid w:val="00004BA8"/>
    <w:rsid w:val="00004BD4"/>
    <w:rsid w:val="0000587C"/>
    <w:rsid w:val="00005E15"/>
    <w:rsid w:val="00014687"/>
    <w:rsid w:val="00017C4F"/>
    <w:rsid w:val="000244D2"/>
    <w:rsid w:val="000247F2"/>
    <w:rsid w:val="00026B51"/>
    <w:rsid w:val="0003141F"/>
    <w:rsid w:val="0003170A"/>
    <w:rsid w:val="00031C5C"/>
    <w:rsid w:val="00032B06"/>
    <w:rsid w:val="0004258A"/>
    <w:rsid w:val="0005054C"/>
    <w:rsid w:val="00051A70"/>
    <w:rsid w:val="0005440E"/>
    <w:rsid w:val="00054419"/>
    <w:rsid w:val="00056282"/>
    <w:rsid w:val="00057A99"/>
    <w:rsid w:val="00057B5D"/>
    <w:rsid w:val="00060048"/>
    <w:rsid w:val="000658A7"/>
    <w:rsid w:val="00065B4E"/>
    <w:rsid w:val="00067243"/>
    <w:rsid w:val="000676ED"/>
    <w:rsid w:val="000702A4"/>
    <w:rsid w:val="00070D04"/>
    <w:rsid w:val="00070F20"/>
    <w:rsid w:val="00074001"/>
    <w:rsid w:val="00075652"/>
    <w:rsid w:val="00075706"/>
    <w:rsid w:val="00075BF3"/>
    <w:rsid w:val="000772C5"/>
    <w:rsid w:val="00080C38"/>
    <w:rsid w:val="00083189"/>
    <w:rsid w:val="0008539C"/>
    <w:rsid w:val="00086C19"/>
    <w:rsid w:val="00087B19"/>
    <w:rsid w:val="0009143C"/>
    <w:rsid w:val="0009445F"/>
    <w:rsid w:val="0009574F"/>
    <w:rsid w:val="000A07CD"/>
    <w:rsid w:val="000A15AA"/>
    <w:rsid w:val="000A1E3D"/>
    <w:rsid w:val="000A70F6"/>
    <w:rsid w:val="000B10A4"/>
    <w:rsid w:val="000B165F"/>
    <w:rsid w:val="000B3213"/>
    <w:rsid w:val="000B3519"/>
    <w:rsid w:val="000B55E0"/>
    <w:rsid w:val="000B5B2E"/>
    <w:rsid w:val="000B6873"/>
    <w:rsid w:val="000B6C5F"/>
    <w:rsid w:val="000C2270"/>
    <w:rsid w:val="000C66A7"/>
    <w:rsid w:val="000D1114"/>
    <w:rsid w:val="000D11F3"/>
    <w:rsid w:val="000D40AF"/>
    <w:rsid w:val="000D4A3E"/>
    <w:rsid w:val="000D5079"/>
    <w:rsid w:val="000D5A31"/>
    <w:rsid w:val="000D6BFE"/>
    <w:rsid w:val="000D7A5B"/>
    <w:rsid w:val="000E0577"/>
    <w:rsid w:val="000E1E7B"/>
    <w:rsid w:val="000E29DB"/>
    <w:rsid w:val="000E63F8"/>
    <w:rsid w:val="000E7597"/>
    <w:rsid w:val="000F06A2"/>
    <w:rsid w:val="000F0955"/>
    <w:rsid w:val="000F3281"/>
    <w:rsid w:val="000F3A49"/>
    <w:rsid w:val="000F3F24"/>
    <w:rsid w:val="000F4953"/>
    <w:rsid w:val="000F4CA3"/>
    <w:rsid w:val="000F53B6"/>
    <w:rsid w:val="000F6B26"/>
    <w:rsid w:val="000F77B6"/>
    <w:rsid w:val="000F7E1A"/>
    <w:rsid w:val="001015F2"/>
    <w:rsid w:val="0010209D"/>
    <w:rsid w:val="00103A68"/>
    <w:rsid w:val="001135A1"/>
    <w:rsid w:val="00113F81"/>
    <w:rsid w:val="00114ABC"/>
    <w:rsid w:val="00116615"/>
    <w:rsid w:val="00120FD5"/>
    <w:rsid w:val="001212BB"/>
    <w:rsid w:val="00131A1C"/>
    <w:rsid w:val="001433BB"/>
    <w:rsid w:val="00143F44"/>
    <w:rsid w:val="00145ECC"/>
    <w:rsid w:val="00147718"/>
    <w:rsid w:val="001504FD"/>
    <w:rsid w:val="00151B79"/>
    <w:rsid w:val="00153DDE"/>
    <w:rsid w:val="00156927"/>
    <w:rsid w:val="001608C4"/>
    <w:rsid w:val="00161A08"/>
    <w:rsid w:val="00163396"/>
    <w:rsid w:val="00163B4C"/>
    <w:rsid w:val="00166195"/>
    <w:rsid w:val="00166A48"/>
    <w:rsid w:val="0016750E"/>
    <w:rsid w:val="00170BC6"/>
    <w:rsid w:val="00170E10"/>
    <w:rsid w:val="00170FEE"/>
    <w:rsid w:val="00171C98"/>
    <w:rsid w:val="00172562"/>
    <w:rsid w:val="00174297"/>
    <w:rsid w:val="00174740"/>
    <w:rsid w:val="00174AB5"/>
    <w:rsid w:val="0017737E"/>
    <w:rsid w:val="0017783A"/>
    <w:rsid w:val="0017CCCA"/>
    <w:rsid w:val="00182D87"/>
    <w:rsid w:val="001832FB"/>
    <w:rsid w:val="0018411B"/>
    <w:rsid w:val="001850EE"/>
    <w:rsid w:val="00185401"/>
    <w:rsid w:val="001875AB"/>
    <w:rsid w:val="001876DC"/>
    <w:rsid w:val="0019397E"/>
    <w:rsid w:val="00193B8C"/>
    <w:rsid w:val="00193E49"/>
    <w:rsid w:val="0019544C"/>
    <w:rsid w:val="0019604F"/>
    <w:rsid w:val="001A054C"/>
    <w:rsid w:val="001A336E"/>
    <w:rsid w:val="001B0865"/>
    <w:rsid w:val="001B0B15"/>
    <w:rsid w:val="001B1590"/>
    <w:rsid w:val="001B180A"/>
    <w:rsid w:val="001B1A4E"/>
    <w:rsid w:val="001B258F"/>
    <w:rsid w:val="001B2B97"/>
    <w:rsid w:val="001B3E83"/>
    <w:rsid w:val="001B6AC5"/>
    <w:rsid w:val="001B6BA4"/>
    <w:rsid w:val="001B6BF0"/>
    <w:rsid w:val="001B7E11"/>
    <w:rsid w:val="001C3908"/>
    <w:rsid w:val="001C3C14"/>
    <w:rsid w:val="001C4069"/>
    <w:rsid w:val="001C57C9"/>
    <w:rsid w:val="001D054C"/>
    <w:rsid w:val="001D2DF2"/>
    <w:rsid w:val="001D59DC"/>
    <w:rsid w:val="001D5D2C"/>
    <w:rsid w:val="001D6274"/>
    <w:rsid w:val="001D686C"/>
    <w:rsid w:val="001D7A05"/>
    <w:rsid w:val="001E0D08"/>
    <w:rsid w:val="001E20F1"/>
    <w:rsid w:val="001E2428"/>
    <w:rsid w:val="001E3468"/>
    <w:rsid w:val="001E43EB"/>
    <w:rsid w:val="001E5FB3"/>
    <w:rsid w:val="001E7AA1"/>
    <w:rsid w:val="001F08DB"/>
    <w:rsid w:val="001F127B"/>
    <w:rsid w:val="001F3EE8"/>
    <w:rsid w:val="001F415C"/>
    <w:rsid w:val="001F6A0F"/>
    <w:rsid w:val="001F71D1"/>
    <w:rsid w:val="001F7C5D"/>
    <w:rsid w:val="00200E81"/>
    <w:rsid w:val="002015DE"/>
    <w:rsid w:val="00201A08"/>
    <w:rsid w:val="00204015"/>
    <w:rsid w:val="002044E6"/>
    <w:rsid w:val="00206886"/>
    <w:rsid w:val="0021361A"/>
    <w:rsid w:val="002144F4"/>
    <w:rsid w:val="002177D2"/>
    <w:rsid w:val="0022008F"/>
    <w:rsid w:val="002203E8"/>
    <w:rsid w:val="00221783"/>
    <w:rsid w:val="00221AFD"/>
    <w:rsid w:val="00221F99"/>
    <w:rsid w:val="002236D4"/>
    <w:rsid w:val="00223876"/>
    <w:rsid w:val="00225F50"/>
    <w:rsid w:val="00225FF0"/>
    <w:rsid w:val="002266A1"/>
    <w:rsid w:val="00226D8C"/>
    <w:rsid w:val="00226FC0"/>
    <w:rsid w:val="00227D70"/>
    <w:rsid w:val="00230236"/>
    <w:rsid w:val="002306E0"/>
    <w:rsid w:val="002311F1"/>
    <w:rsid w:val="00231706"/>
    <w:rsid w:val="00232435"/>
    <w:rsid w:val="0024100B"/>
    <w:rsid w:val="002412CA"/>
    <w:rsid w:val="00241666"/>
    <w:rsid w:val="00242B1F"/>
    <w:rsid w:val="00243131"/>
    <w:rsid w:val="0024348C"/>
    <w:rsid w:val="00243D7D"/>
    <w:rsid w:val="00244FCF"/>
    <w:rsid w:val="00246EAC"/>
    <w:rsid w:val="002479D9"/>
    <w:rsid w:val="00250001"/>
    <w:rsid w:val="0025298F"/>
    <w:rsid w:val="00253078"/>
    <w:rsid w:val="0025336B"/>
    <w:rsid w:val="002536CE"/>
    <w:rsid w:val="002550FB"/>
    <w:rsid w:val="002554AC"/>
    <w:rsid w:val="00255FCB"/>
    <w:rsid w:val="00257680"/>
    <w:rsid w:val="002606E0"/>
    <w:rsid w:val="00262A5D"/>
    <w:rsid w:val="00262BAE"/>
    <w:rsid w:val="0026411A"/>
    <w:rsid w:val="002646EC"/>
    <w:rsid w:val="002652AB"/>
    <w:rsid w:val="00265511"/>
    <w:rsid w:val="00267E4C"/>
    <w:rsid w:val="0027119E"/>
    <w:rsid w:val="00272CCC"/>
    <w:rsid w:val="0027675A"/>
    <w:rsid w:val="002779BE"/>
    <w:rsid w:val="002803E1"/>
    <w:rsid w:val="00280771"/>
    <w:rsid w:val="00280CC4"/>
    <w:rsid w:val="002819D9"/>
    <w:rsid w:val="00282532"/>
    <w:rsid w:val="00287719"/>
    <w:rsid w:val="00287AE7"/>
    <w:rsid w:val="00290D45"/>
    <w:rsid w:val="00295A5A"/>
    <w:rsid w:val="002965AD"/>
    <w:rsid w:val="00297C6A"/>
    <w:rsid w:val="002A13A4"/>
    <w:rsid w:val="002A1657"/>
    <w:rsid w:val="002A277C"/>
    <w:rsid w:val="002A2841"/>
    <w:rsid w:val="002A296D"/>
    <w:rsid w:val="002A2CE6"/>
    <w:rsid w:val="002A2E0A"/>
    <w:rsid w:val="002A44F9"/>
    <w:rsid w:val="002A6D0D"/>
    <w:rsid w:val="002A74AD"/>
    <w:rsid w:val="002A74C7"/>
    <w:rsid w:val="002A799A"/>
    <w:rsid w:val="002B276C"/>
    <w:rsid w:val="002B378B"/>
    <w:rsid w:val="002B59F1"/>
    <w:rsid w:val="002C1019"/>
    <w:rsid w:val="002C2D5F"/>
    <w:rsid w:val="002C5C33"/>
    <w:rsid w:val="002C79B4"/>
    <w:rsid w:val="002D3099"/>
    <w:rsid w:val="002D4141"/>
    <w:rsid w:val="002D5182"/>
    <w:rsid w:val="002D6918"/>
    <w:rsid w:val="002E1B42"/>
    <w:rsid w:val="002E2A6E"/>
    <w:rsid w:val="002E2BF4"/>
    <w:rsid w:val="002E2CD1"/>
    <w:rsid w:val="002E37E6"/>
    <w:rsid w:val="002E44BF"/>
    <w:rsid w:val="002E7F7F"/>
    <w:rsid w:val="002F0158"/>
    <w:rsid w:val="002F667C"/>
    <w:rsid w:val="002F7BA3"/>
    <w:rsid w:val="00302C42"/>
    <w:rsid w:val="00304D7D"/>
    <w:rsid w:val="0030537E"/>
    <w:rsid w:val="00307CEC"/>
    <w:rsid w:val="0031168D"/>
    <w:rsid w:val="00311D6F"/>
    <w:rsid w:val="00314E72"/>
    <w:rsid w:val="003211B2"/>
    <w:rsid w:val="003228E9"/>
    <w:rsid w:val="00323291"/>
    <w:rsid w:val="0032413B"/>
    <w:rsid w:val="00324836"/>
    <w:rsid w:val="00327E0F"/>
    <w:rsid w:val="0033004D"/>
    <w:rsid w:val="00331531"/>
    <w:rsid w:val="00333148"/>
    <w:rsid w:val="003411D9"/>
    <w:rsid w:val="0034129D"/>
    <w:rsid w:val="00341569"/>
    <w:rsid w:val="00343712"/>
    <w:rsid w:val="003456E6"/>
    <w:rsid w:val="003461EA"/>
    <w:rsid w:val="00347433"/>
    <w:rsid w:val="003501D4"/>
    <w:rsid w:val="00350F34"/>
    <w:rsid w:val="003510AE"/>
    <w:rsid w:val="00351C2C"/>
    <w:rsid w:val="00352AF1"/>
    <w:rsid w:val="00353D79"/>
    <w:rsid w:val="00355CE3"/>
    <w:rsid w:val="00356AD7"/>
    <w:rsid w:val="00356EE0"/>
    <w:rsid w:val="00357E13"/>
    <w:rsid w:val="003620E5"/>
    <w:rsid w:val="00362DC0"/>
    <w:rsid w:val="00367DA3"/>
    <w:rsid w:val="003727F4"/>
    <w:rsid w:val="00373A1B"/>
    <w:rsid w:val="00373EA3"/>
    <w:rsid w:val="00374176"/>
    <w:rsid w:val="003755BB"/>
    <w:rsid w:val="003817C3"/>
    <w:rsid w:val="0038211A"/>
    <w:rsid w:val="00382955"/>
    <w:rsid w:val="00382B39"/>
    <w:rsid w:val="00385081"/>
    <w:rsid w:val="00387666"/>
    <w:rsid w:val="00387EFA"/>
    <w:rsid w:val="003926B5"/>
    <w:rsid w:val="003942CC"/>
    <w:rsid w:val="00395704"/>
    <w:rsid w:val="00396877"/>
    <w:rsid w:val="003A159E"/>
    <w:rsid w:val="003A19EC"/>
    <w:rsid w:val="003A257D"/>
    <w:rsid w:val="003A412C"/>
    <w:rsid w:val="003A43AC"/>
    <w:rsid w:val="003A636A"/>
    <w:rsid w:val="003A77C4"/>
    <w:rsid w:val="003B0B2B"/>
    <w:rsid w:val="003B14C9"/>
    <w:rsid w:val="003B15BA"/>
    <w:rsid w:val="003B30AE"/>
    <w:rsid w:val="003B50A5"/>
    <w:rsid w:val="003C18D0"/>
    <w:rsid w:val="003C26E5"/>
    <w:rsid w:val="003C3620"/>
    <w:rsid w:val="003C3A8C"/>
    <w:rsid w:val="003C4708"/>
    <w:rsid w:val="003C780A"/>
    <w:rsid w:val="003C781B"/>
    <w:rsid w:val="003D054F"/>
    <w:rsid w:val="003D121E"/>
    <w:rsid w:val="003D1AFF"/>
    <w:rsid w:val="003D2C50"/>
    <w:rsid w:val="003D3463"/>
    <w:rsid w:val="003D54F5"/>
    <w:rsid w:val="003E21EB"/>
    <w:rsid w:val="003E2984"/>
    <w:rsid w:val="003E658C"/>
    <w:rsid w:val="003F123F"/>
    <w:rsid w:val="003F199C"/>
    <w:rsid w:val="003F6E9A"/>
    <w:rsid w:val="004002AD"/>
    <w:rsid w:val="004008FD"/>
    <w:rsid w:val="00401877"/>
    <w:rsid w:val="004054E6"/>
    <w:rsid w:val="0040678A"/>
    <w:rsid w:val="00410883"/>
    <w:rsid w:val="00411D7D"/>
    <w:rsid w:val="004124C9"/>
    <w:rsid w:val="00420CF4"/>
    <w:rsid w:val="00422B2D"/>
    <w:rsid w:val="00424113"/>
    <w:rsid w:val="0042788B"/>
    <w:rsid w:val="00430EA8"/>
    <w:rsid w:val="00434794"/>
    <w:rsid w:val="00434988"/>
    <w:rsid w:val="00434ACC"/>
    <w:rsid w:val="00434E3B"/>
    <w:rsid w:val="00435229"/>
    <w:rsid w:val="00436D54"/>
    <w:rsid w:val="004400D6"/>
    <w:rsid w:val="0044183D"/>
    <w:rsid w:val="00442BA5"/>
    <w:rsid w:val="004445BF"/>
    <w:rsid w:val="0044491B"/>
    <w:rsid w:val="00445B6B"/>
    <w:rsid w:val="00447C99"/>
    <w:rsid w:val="00461984"/>
    <w:rsid w:val="00461EE3"/>
    <w:rsid w:val="00465ED5"/>
    <w:rsid w:val="00466EC7"/>
    <w:rsid w:val="0047259F"/>
    <w:rsid w:val="004801E7"/>
    <w:rsid w:val="00480D30"/>
    <w:rsid w:val="0048147B"/>
    <w:rsid w:val="004841ED"/>
    <w:rsid w:val="0049388D"/>
    <w:rsid w:val="004938A2"/>
    <w:rsid w:val="00493F6D"/>
    <w:rsid w:val="00495169"/>
    <w:rsid w:val="00495BC2"/>
    <w:rsid w:val="00496F38"/>
    <w:rsid w:val="004972C6"/>
    <w:rsid w:val="00497B4E"/>
    <w:rsid w:val="00497DB1"/>
    <w:rsid w:val="004A4DDA"/>
    <w:rsid w:val="004B04A0"/>
    <w:rsid w:val="004B1B2B"/>
    <w:rsid w:val="004B3897"/>
    <w:rsid w:val="004B5EC7"/>
    <w:rsid w:val="004B681E"/>
    <w:rsid w:val="004B6BBF"/>
    <w:rsid w:val="004B7B0E"/>
    <w:rsid w:val="004C2406"/>
    <w:rsid w:val="004C2655"/>
    <w:rsid w:val="004C3158"/>
    <w:rsid w:val="004C39B3"/>
    <w:rsid w:val="004C463B"/>
    <w:rsid w:val="004C58BE"/>
    <w:rsid w:val="004C6DAA"/>
    <w:rsid w:val="004D0ED3"/>
    <w:rsid w:val="004D28B7"/>
    <w:rsid w:val="004D43CB"/>
    <w:rsid w:val="004D471B"/>
    <w:rsid w:val="004D4BFB"/>
    <w:rsid w:val="004D4DD6"/>
    <w:rsid w:val="004D7D5A"/>
    <w:rsid w:val="004E2583"/>
    <w:rsid w:val="004E451E"/>
    <w:rsid w:val="004E5363"/>
    <w:rsid w:val="004E5FC7"/>
    <w:rsid w:val="004E65C3"/>
    <w:rsid w:val="004E708B"/>
    <w:rsid w:val="004F1455"/>
    <w:rsid w:val="004F6816"/>
    <w:rsid w:val="004F6DFD"/>
    <w:rsid w:val="004F75E0"/>
    <w:rsid w:val="004F7F65"/>
    <w:rsid w:val="00501FED"/>
    <w:rsid w:val="00502C92"/>
    <w:rsid w:val="005049FA"/>
    <w:rsid w:val="00504B46"/>
    <w:rsid w:val="00506DD5"/>
    <w:rsid w:val="00507066"/>
    <w:rsid w:val="00507F46"/>
    <w:rsid w:val="00512631"/>
    <w:rsid w:val="005127CC"/>
    <w:rsid w:val="005134A0"/>
    <w:rsid w:val="005141E7"/>
    <w:rsid w:val="005174E5"/>
    <w:rsid w:val="00517A34"/>
    <w:rsid w:val="00520184"/>
    <w:rsid w:val="005230A5"/>
    <w:rsid w:val="00524B3A"/>
    <w:rsid w:val="00524CA6"/>
    <w:rsid w:val="0052733C"/>
    <w:rsid w:val="0053101F"/>
    <w:rsid w:val="0053201E"/>
    <w:rsid w:val="005323E4"/>
    <w:rsid w:val="0053386B"/>
    <w:rsid w:val="00537071"/>
    <w:rsid w:val="005432FE"/>
    <w:rsid w:val="00543D83"/>
    <w:rsid w:val="00546CE7"/>
    <w:rsid w:val="00547931"/>
    <w:rsid w:val="0055293C"/>
    <w:rsid w:val="0055378E"/>
    <w:rsid w:val="0055415B"/>
    <w:rsid w:val="00556DCC"/>
    <w:rsid w:val="00561DEC"/>
    <w:rsid w:val="0056235D"/>
    <w:rsid w:val="00562B95"/>
    <w:rsid w:val="00563490"/>
    <w:rsid w:val="00563FC7"/>
    <w:rsid w:val="0056747F"/>
    <w:rsid w:val="00567DAD"/>
    <w:rsid w:val="00571773"/>
    <w:rsid w:val="00573948"/>
    <w:rsid w:val="00573EBE"/>
    <w:rsid w:val="00574045"/>
    <w:rsid w:val="0057654E"/>
    <w:rsid w:val="00576F9B"/>
    <w:rsid w:val="005802D7"/>
    <w:rsid w:val="00580B59"/>
    <w:rsid w:val="00582455"/>
    <w:rsid w:val="00583430"/>
    <w:rsid w:val="005854D6"/>
    <w:rsid w:val="00591518"/>
    <w:rsid w:val="00595064"/>
    <w:rsid w:val="00596A48"/>
    <w:rsid w:val="005A53DA"/>
    <w:rsid w:val="005A5F58"/>
    <w:rsid w:val="005A7DD2"/>
    <w:rsid w:val="005B2CD9"/>
    <w:rsid w:val="005B4B7E"/>
    <w:rsid w:val="005B7FF8"/>
    <w:rsid w:val="005C205F"/>
    <w:rsid w:val="005C36A6"/>
    <w:rsid w:val="005C50EE"/>
    <w:rsid w:val="005C70D9"/>
    <w:rsid w:val="005C7180"/>
    <w:rsid w:val="005D0564"/>
    <w:rsid w:val="005D0F9D"/>
    <w:rsid w:val="005D2FEC"/>
    <w:rsid w:val="005D3A8D"/>
    <w:rsid w:val="005D4181"/>
    <w:rsid w:val="005D58B7"/>
    <w:rsid w:val="005D6470"/>
    <w:rsid w:val="005D694C"/>
    <w:rsid w:val="005E42FE"/>
    <w:rsid w:val="005E5F09"/>
    <w:rsid w:val="005E7A6F"/>
    <w:rsid w:val="005F1632"/>
    <w:rsid w:val="005F359C"/>
    <w:rsid w:val="005F5FEA"/>
    <w:rsid w:val="005F636D"/>
    <w:rsid w:val="005F733E"/>
    <w:rsid w:val="005F7AC9"/>
    <w:rsid w:val="00600665"/>
    <w:rsid w:val="00601EAA"/>
    <w:rsid w:val="00602BBC"/>
    <w:rsid w:val="006059AB"/>
    <w:rsid w:val="006100DF"/>
    <w:rsid w:val="00610B72"/>
    <w:rsid w:val="00611193"/>
    <w:rsid w:val="00614BC2"/>
    <w:rsid w:val="00615CFB"/>
    <w:rsid w:val="00615E4F"/>
    <w:rsid w:val="00616EE4"/>
    <w:rsid w:val="00620A75"/>
    <w:rsid w:val="00621937"/>
    <w:rsid w:val="00621F7E"/>
    <w:rsid w:val="00624C99"/>
    <w:rsid w:val="00625B48"/>
    <w:rsid w:val="00625E4B"/>
    <w:rsid w:val="00631499"/>
    <w:rsid w:val="006315E3"/>
    <w:rsid w:val="00632FBC"/>
    <w:rsid w:val="0063663D"/>
    <w:rsid w:val="00646FE0"/>
    <w:rsid w:val="006471E7"/>
    <w:rsid w:val="00653A96"/>
    <w:rsid w:val="00654E18"/>
    <w:rsid w:val="00656060"/>
    <w:rsid w:val="006568FA"/>
    <w:rsid w:val="00660474"/>
    <w:rsid w:val="00663881"/>
    <w:rsid w:val="006647F5"/>
    <w:rsid w:val="00664C19"/>
    <w:rsid w:val="00665FC7"/>
    <w:rsid w:val="00666AEB"/>
    <w:rsid w:val="006708A1"/>
    <w:rsid w:val="00672E67"/>
    <w:rsid w:val="00674F63"/>
    <w:rsid w:val="00680862"/>
    <w:rsid w:val="0068128F"/>
    <w:rsid w:val="006818EE"/>
    <w:rsid w:val="00682240"/>
    <w:rsid w:val="006825CC"/>
    <w:rsid w:val="00684027"/>
    <w:rsid w:val="006842A6"/>
    <w:rsid w:val="00685640"/>
    <w:rsid w:val="0069035B"/>
    <w:rsid w:val="00691F9A"/>
    <w:rsid w:val="00693637"/>
    <w:rsid w:val="00693A80"/>
    <w:rsid w:val="006941E9"/>
    <w:rsid w:val="006945C6"/>
    <w:rsid w:val="006959BD"/>
    <w:rsid w:val="006A500D"/>
    <w:rsid w:val="006A51AA"/>
    <w:rsid w:val="006A5DAC"/>
    <w:rsid w:val="006A6474"/>
    <w:rsid w:val="006A757A"/>
    <w:rsid w:val="006B0EBE"/>
    <w:rsid w:val="006C06EC"/>
    <w:rsid w:val="006C09A2"/>
    <w:rsid w:val="006C3E3C"/>
    <w:rsid w:val="006C4602"/>
    <w:rsid w:val="006C63B8"/>
    <w:rsid w:val="006D066C"/>
    <w:rsid w:val="006D0C4B"/>
    <w:rsid w:val="006D1419"/>
    <w:rsid w:val="006D57D7"/>
    <w:rsid w:val="006D7649"/>
    <w:rsid w:val="006E53C9"/>
    <w:rsid w:val="006E6A21"/>
    <w:rsid w:val="006F313F"/>
    <w:rsid w:val="006F35F2"/>
    <w:rsid w:val="006F448B"/>
    <w:rsid w:val="006F6F1E"/>
    <w:rsid w:val="00700FA6"/>
    <w:rsid w:val="00706A1C"/>
    <w:rsid w:val="00710FA7"/>
    <w:rsid w:val="00712660"/>
    <w:rsid w:val="0071328F"/>
    <w:rsid w:val="00713CAE"/>
    <w:rsid w:val="00717E08"/>
    <w:rsid w:val="0072003E"/>
    <w:rsid w:val="0072122E"/>
    <w:rsid w:val="007216B7"/>
    <w:rsid w:val="00725509"/>
    <w:rsid w:val="00725BB5"/>
    <w:rsid w:val="0072652D"/>
    <w:rsid w:val="007322B6"/>
    <w:rsid w:val="00732DCA"/>
    <w:rsid w:val="00733918"/>
    <w:rsid w:val="007345BC"/>
    <w:rsid w:val="00734717"/>
    <w:rsid w:val="00734F2F"/>
    <w:rsid w:val="0073513B"/>
    <w:rsid w:val="007369AA"/>
    <w:rsid w:val="00737700"/>
    <w:rsid w:val="00737A94"/>
    <w:rsid w:val="00737BC2"/>
    <w:rsid w:val="00740687"/>
    <w:rsid w:val="007408B2"/>
    <w:rsid w:val="00745772"/>
    <w:rsid w:val="007477E5"/>
    <w:rsid w:val="00747AD0"/>
    <w:rsid w:val="00747CF9"/>
    <w:rsid w:val="00750BDA"/>
    <w:rsid w:val="00750DEA"/>
    <w:rsid w:val="007558B1"/>
    <w:rsid w:val="00757FD2"/>
    <w:rsid w:val="007621E4"/>
    <w:rsid w:val="00766A0E"/>
    <w:rsid w:val="00774DE4"/>
    <w:rsid w:val="00776B79"/>
    <w:rsid w:val="007774FB"/>
    <w:rsid w:val="007814AA"/>
    <w:rsid w:val="007843A8"/>
    <w:rsid w:val="00784E9F"/>
    <w:rsid w:val="00785B04"/>
    <w:rsid w:val="00786489"/>
    <w:rsid w:val="00787525"/>
    <w:rsid w:val="0079187A"/>
    <w:rsid w:val="00791BEC"/>
    <w:rsid w:val="00795A89"/>
    <w:rsid w:val="007A0201"/>
    <w:rsid w:val="007A08D4"/>
    <w:rsid w:val="007A1670"/>
    <w:rsid w:val="007A4143"/>
    <w:rsid w:val="007A5641"/>
    <w:rsid w:val="007A6B13"/>
    <w:rsid w:val="007B07D0"/>
    <w:rsid w:val="007B23AE"/>
    <w:rsid w:val="007B2413"/>
    <w:rsid w:val="007B45BA"/>
    <w:rsid w:val="007B6A14"/>
    <w:rsid w:val="007B6F20"/>
    <w:rsid w:val="007B7A15"/>
    <w:rsid w:val="007C01EA"/>
    <w:rsid w:val="007C2BE4"/>
    <w:rsid w:val="007C544B"/>
    <w:rsid w:val="007C6191"/>
    <w:rsid w:val="007C6270"/>
    <w:rsid w:val="007C7B07"/>
    <w:rsid w:val="007D0161"/>
    <w:rsid w:val="007D1827"/>
    <w:rsid w:val="007D3119"/>
    <w:rsid w:val="007D3BCF"/>
    <w:rsid w:val="007D5860"/>
    <w:rsid w:val="007E48A8"/>
    <w:rsid w:val="007E4FCB"/>
    <w:rsid w:val="007F0AB9"/>
    <w:rsid w:val="007F28A6"/>
    <w:rsid w:val="007F39DE"/>
    <w:rsid w:val="007F53EF"/>
    <w:rsid w:val="007F5B44"/>
    <w:rsid w:val="007F60BE"/>
    <w:rsid w:val="007F7C93"/>
    <w:rsid w:val="008025B6"/>
    <w:rsid w:val="008028E2"/>
    <w:rsid w:val="00806649"/>
    <w:rsid w:val="008131C8"/>
    <w:rsid w:val="00813E15"/>
    <w:rsid w:val="00816086"/>
    <w:rsid w:val="00820852"/>
    <w:rsid w:val="008308A0"/>
    <w:rsid w:val="00830DC3"/>
    <w:rsid w:val="00831A8E"/>
    <w:rsid w:val="00833B54"/>
    <w:rsid w:val="0083436B"/>
    <w:rsid w:val="008431B7"/>
    <w:rsid w:val="00847CB3"/>
    <w:rsid w:val="00850855"/>
    <w:rsid w:val="00852538"/>
    <w:rsid w:val="00852F11"/>
    <w:rsid w:val="00854FFF"/>
    <w:rsid w:val="0085515C"/>
    <w:rsid w:val="008567E8"/>
    <w:rsid w:val="0085D742"/>
    <w:rsid w:val="00860963"/>
    <w:rsid w:val="00863163"/>
    <w:rsid w:val="00863996"/>
    <w:rsid w:val="00865EA6"/>
    <w:rsid w:val="008728F4"/>
    <w:rsid w:val="00874013"/>
    <w:rsid w:val="008763AA"/>
    <w:rsid w:val="008779A9"/>
    <w:rsid w:val="00881414"/>
    <w:rsid w:val="00881685"/>
    <w:rsid w:val="0088318C"/>
    <w:rsid w:val="00883822"/>
    <w:rsid w:val="008859EB"/>
    <w:rsid w:val="00885FC5"/>
    <w:rsid w:val="00886672"/>
    <w:rsid w:val="008866A3"/>
    <w:rsid w:val="00890162"/>
    <w:rsid w:val="00890E87"/>
    <w:rsid w:val="00893EC1"/>
    <w:rsid w:val="00895E53"/>
    <w:rsid w:val="00896301"/>
    <w:rsid w:val="00896614"/>
    <w:rsid w:val="00896FA0"/>
    <w:rsid w:val="00897074"/>
    <w:rsid w:val="008978B1"/>
    <w:rsid w:val="008A280F"/>
    <w:rsid w:val="008A3D8F"/>
    <w:rsid w:val="008A641A"/>
    <w:rsid w:val="008A7546"/>
    <w:rsid w:val="008B14CB"/>
    <w:rsid w:val="008B1BCA"/>
    <w:rsid w:val="008B2458"/>
    <w:rsid w:val="008B3C8A"/>
    <w:rsid w:val="008B481F"/>
    <w:rsid w:val="008B4CAC"/>
    <w:rsid w:val="008C055D"/>
    <w:rsid w:val="008C37BD"/>
    <w:rsid w:val="008C598C"/>
    <w:rsid w:val="008C794A"/>
    <w:rsid w:val="008D038D"/>
    <w:rsid w:val="008D0701"/>
    <w:rsid w:val="008D22C9"/>
    <w:rsid w:val="008D37BF"/>
    <w:rsid w:val="008D3A73"/>
    <w:rsid w:val="008D5AD1"/>
    <w:rsid w:val="008D694E"/>
    <w:rsid w:val="008E1AF4"/>
    <w:rsid w:val="008E4C5E"/>
    <w:rsid w:val="008E5573"/>
    <w:rsid w:val="008E59B8"/>
    <w:rsid w:val="008E6EDF"/>
    <w:rsid w:val="008E776A"/>
    <w:rsid w:val="008F1629"/>
    <w:rsid w:val="008F5F8A"/>
    <w:rsid w:val="008F78E7"/>
    <w:rsid w:val="00901C05"/>
    <w:rsid w:val="00902951"/>
    <w:rsid w:val="00905667"/>
    <w:rsid w:val="00911058"/>
    <w:rsid w:val="009122CC"/>
    <w:rsid w:val="00912A6A"/>
    <w:rsid w:val="00922AE4"/>
    <w:rsid w:val="00924E42"/>
    <w:rsid w:val="0092731B"/>
    <w:rsid w:val="009305A3"/>
    <w:rsid w:val="00935C52"/>
    <w:rsid w:val="00936519"/>
    <w:rsid w:val="00936C6E"/>
    <w:rsid w:val="00936D63"/>
    <w:rsid w:val="009420C0"/>
    <w:rsid w:val="009431FC"/>
    <w:rsid w:val="009460DD"/>
    <w:rsid w:val="009474F3"/>
    <w:rsid w:val="00950A30"/>
    <w:rsid w:val="00951900"/>
    <w:rsid w:val="0095568C"/>
    <w:rsid w:val="00955AE4"/>
    <w:rsid w:val="00961ECE"/>
    <w:rsid w:val="00962FCD"/>
    <w:rsid w:val="009643C1"/>
    <w:rsid w:val="00965735"/>
    <w:rsid w:val="00967033"/>
    <w:rsid w:val="009733D9"/>
    <w:rsid w:val="00973A7C"/>
    <w:rsid w:val="009746BA"/>
    <w:rsid w:val="009764E5"/>
    <w:rsid w:val="00976B85"/>
    <w:rsid w:val="00982A8D"/>
    <w:rsid w:val="009871B9"/>
    <w:rsid w:val="0098795A"/>
    <w:rsid w:val="0099028B"/>
    <w:rsid w:val="009924E6"/>
    <w:rsid w:val="00994EF1"/>
    <w:rsid w:val="00995218"/>
    <w:rsid w:val="00996947"/>
    <w:rsid w:val="00996FE5"/>
    <w:rsid w:val="009A0B8A"/>
    <w:rsid w:val="009A4A4C"/>
    <w:rsid w:val="009A4DCA"/>
    <w:rsid w:val="009A731C"/>
    <w:rsid w:val="009B589A"/>
    <w:rsid w:val="009B6D60"/>
    <w:rsid w:val="009B6EE0"/>
    <w:rsid w:val="009B7D9C"/>
    <w:rsid w:val="009D15F2"/>
    <w:rsid w:val="009D5344"/>
    <w:rsid w:val="009D6342"/>
    <w:rsid w:val="009D6ABF"/>
    <w:rsid w:val="009E0890"/>
    <w:rsid w:val="009E2771"/>
    <w:rsid w:val="009E2886"/>
    <w:rsid w:val="009E2AE6"/>
    <w:rsid w:val="009E777F"/>
    <w:rsid w:val="009F2A29"/>
    <w:rsid w:val="009F2C9A"/>
    <w:rsid w:val="009F6C2D"/>
    <w:rsid w:val="009F7C4D"/>
    <w:rsid w:val="00A00E65"/>
    <w:rsid w:val="00A01304"/>
    <w:rsid w:val="00A022D0"/>
    <w:rsid w:val="00A02A49"/>
    <w:rsid w:val="00A03211"/>
    <w:rsid w:val="00A052EE"/>
    <w:rsid w:val="00A057EC"/>
    <w:rsid w:val="00A12740"/>
    <w:rsid w:val="00A147DF"/>
    <w:rsid w:val="00A16411"/>
    <w:rsid w:val="00A200F1"/>
    <w:rsid w:val="00A21D4E"/>
    <w:rsid w:val="00A2450B"/>
    <w:rsid w:val="00A260C8"/>
    <w:rsid w:val="00A26755"/>
    <w:rsid w:val="00A273E5"/>
    <w:rsid w:val="00A30865"/>
    <w:rsid w:val="00A31148"/>
    <w:rsid w:val="00A33408"/>
    <w:rsid w:val="00A34674"/>
    <w:rsid w:val="00A35747"/>
    <w:rsid w:val="00A37D52"/>
    <w:rsid w:val="00A40167"/>
    <w:rsid w:val="00A428BF"/>
    <w:rsid w:val="00A458B7"/>
    <w:rsid w:val="00A46B12"/>
    <w:rsid w:val="00A51B4E"/>
    <w:rsid w:val="00A535E6"/>
    <w:rsid w:val="00A54537"/>
    <w:rsid w:val="00A54FAE"/>
    <w:rsid w:val="00A55013"/>
    <w:rsid w:val="00A55BE4"/>
    <w:rsid w:val="00A5747D"/>
    <w:rsid w:val="00A60D46"/>
    <w:rsid w:val="00A61DC5"/>
    <w:rsid w:val="00A61F7B"/>
    <w:rsid w:val="00A6283A"/>
    <w:rsid w:val="00A6499E"/>
    <w:rsid w:val="00A65B7F"/>
    <w:rsid w:val="00A661D9"/>
    <w:rsid w:val="00A66F90"/>
    <w:rsid w:val="00A70208"/>
    <w:rsid w:val="00A71E40"/>
    <w:rsid w:val="00A75576"/>
    <w:rsid w:val="00A768A9"/>
    <w:rsid w:val="00A76DA5"/>
    <w:rsid w:val="00A778A2"/>
    <w:rsid w:val="00A82302"/>
    <w:rsid w:val="00A824D5"/>
    <w:rsid w:val="00A824FD"/>
    <w:rsid w:val="00A83A81"/>
    <w:rsid w:val="00A83B29"/>
    <w:rsid w:val="00A83E24"/>
    <w:rsid w:val="00A856BD"/>
    <w:rsid w:val="00A86CAD"/>
    <w:rsid w:val="00A90A2F"/>
    <w:rsid w:val="00A918A1"/>
    <w:rsid w:val="00A9312D"/>
    <w:rsid w:val="00A93DFE"/>
    <w:rsid w:val="00A95741"/>
    <w:rsid w:val="00A96BF7"/>
    <w:rsid w:val="00AA1CBD"/>
    <w:rsid w:val="00AA3D23"/>
    <w:rsid w:val="00AA41AA"/>
    <w:rsid w:val="00AA49B1"/>
    <w:rsid w:val="00AA4D45"/>
    <w:rsid w:val="00AA4FCA"/>
    <w:rsid w:val="00AA58F1"/>
    <w:rsid w:val="00AA5E44"/>
    <w:rsid w:val="00AB086B"/>
    <w:rsid w:val="00AB093E"/>
    <w:rsid w:val="00AC2B16"/>
    <w:rsid w:val="00AC361C"/>
    <w:rsid w:val="00AC64A9"/>
    <w:rsid w:val="00AC7C95"/>
    <w:rsid w:val="00AD03F7"/>
    <w:rsid w:val="00AD2D7E"/>
    <w:rsid w:val="00AD3EE0"/>
    <w:rsid w:val="00AD5413"/>
    <w:rsid w:val="00AE0048"/>
    <w:rsid w:val="00AE2236"/>
    <w:rsid w:val="00AE2F95"/>
    <w:rsid w:val="00AE5971"/>
    <w:rsid w:val="00AE6F05"/>
    <w:rsid w:val="00AE7E36"/>
    <w:rsid w:val="00AF326C"/>
    <w:rsid w:val="00AF36EC"/>
    <w:rsid w:val="00AF616F"/>
    <w:rsid w:val="00AF63AF"/>
    <w:rsid w:val="00B0300A"/>
    <w:rsid w:val="00B0355C"/>
    <w:rsid w:val="00B04023"/>
    <w:rsid w:val="00B065BC"/>
    <w:rsid w:val="00B10EE0"/>
    <w:rsid w:val="00B1128A"/>
    <w:rsid w:val="00B1144D"/>
    <w:rsid w:val="00B12C98"/>
    <w:rsid w:val="00B12D1C"/>
    <w:rsid w:val="00B1453F"/>
    <w:rsid w:val="00B1552E"/>
    <w:rsid w:val="00B173ED"/>
    <w:rsid w:val="00B1779C"/>
    <w:rsid w:val="00B213C2"/>
    <w:rsid w:val="00B24389"/>
    <w:rsid w:val="00B24F5D"/>
    <w:rsid w:val="00B279F6"/>
    <w:rsid w:val="00B307F6"/>
    <w:rsid w:val="00B308AC"/>
    <w:rsid w:val="00B31ADD"/>
    <w:rsid w:val="00B33A9C"/>
    <w:rsid w:val="00B33CBB"/>
    <w:rsid w:val="00B40220"/>
    <w:rsid w:val="00B412E1"/>
    <w:rsid w:val="00B43B97"/>
    <w:rsid w:val="00B53E95"/>
    <w:rsid w:val="00B55A87"/>
    <w:rsid w:val="00B5632E"/>
    <w:rsid w:val="00B56D20"/>
    <w:rsid w:val="00B60174"/>
    <w:rsid w:val="00B60327"/>
    <w:rsid w:val="00B60852"/>
    <w:rsid w:val="00B67062"/>
    <w:rsid w:val="00B72ECF"/>
    <w:rsid w:val="00B736B9"/>
    <w:rsid w:val="00B76151"/>
    <w:rsid w:val="00B76812"/>
    <w:rsid w:val="00B768E9"/>
    <w:rsid w:val="00B76927"/>
    <w:rsid w:val="00B773E9"/>
    <w:rsid w:val="00B8026D"/>
    <w:rsid w:val="00B80DB6"/>
    <w:rsid w:val="00B815F3"/>
    <w:rsid w:val="00B8173A"/>
    <w:rsid w:val="00B82629"/>
    <w:rsid w:val="00B84525"/>
    <w:rsid w:val="00B84712"/>
    <w:rsid w:val="00B84E5D"/>
    <w:rsid w:val="00B86626"/>
    <w:rsid w:val="00B86C53"/>
    <w:rsid w:val="00B94884"/>
    <w:rsid w:val="00B95B04"/>
    <w:rsid w:val="00BA2EEE"/>
    <w:rsid w:val="00BA3921"/>
    <w:rsid w:val="00BA40F3"/>
    <w:rsid w:val="00BA45E8"/>
    <w:rsid w:val="00BA4903"/>
    <w:rsid w:val="00BA54CE"/>
    <w:rsid w:val="00BA6661"/>
    <w:rsid w:val="00BB271D"/>
    <w:rsid w:val="00BB2A0C"/>
    <w:rsid w:val="00BB3D60"/>
    <w:rsid w:val="00BB4D82"/>
    <w:rsid w:val="00BB5622"/>
    <w:rsid w:val="00BB63D4"/>
    <w:rsid w:val="00BC438B"/>
    <w:rsid w:val="00BC4668"/>
    <w:rsid w:val="00BC7A4E"/>
    <w:rsid w:val="00BD40F9"/>
    <w:rsid w:val="00BD4DD2"/>
    <w:rsid w:val="00BD7C4A"/>
    <w:rsid w:val="00BE0EDA"/>
    <w:rsid w:val="00BE2C7D"/>
    <w:rsid w:val="00BF0E45"/>
    <w:rsid w:val="00BF0F29"/>
    <w:rsid w:val="00BF1217"/>
    <w:rsid w:val="00BF2000"/>
    <w:rsid w:val="00BF56F7"/>
    <w:rsid w:val="00BF5761"/>
    <w:rsid w:val="00BF5B04"/>
    <w:rsid w:val="00BF6C4B"/>
    <w:rsid w:val="00BF726A"/>
    <w:rsid w:val="00C00236"/>
    <w:rsid w:val="00C00EDB"/>
    <w:rsid w:val="00C00FC8"/>
    <w:rsid w:val="00C01330"/>
    <w:rsid w:val="00C018F2"/>
    <w:rsid w:val="00C06E80"/>
    <w:rsid w:val="00C160A5"/>
    <w:rsid w:val="00C21C4E"/>
    <w:rsid w:val="00C224C2"/>
    <w:rsid w:val="00C230AA"/>
    <w:rsid w:val="00C2403F"/>
    <w:rsid w:val="00C24A07"/>
    <w:rsid w:val="00C24E10"/>
    <w:rsid w:val="00C251EF"/>
    <w:rsid w:val="00C277A8"/>
    <w:rsid w:val="00C311BC"/>
    <w:rsid w:val="00C33D1F"/>
    <w:rsid w:val="00C369BA"/>
    <w:rsid w:val="00C36EE1"/>
    <w:rsid w:val="00C45E5F"/>
    <w:rsid w:val="00C5115E"/>
    <w:rsid w:val="00C5196C"/>
    <w:rsid w:val="00C521D5"/>
    <w:rsid w:val="00C54A34"/>
    <w:rsid w:val="00C57078"/>
    <w:rsid w:val="00C6618F"/>
    <w:rsid w:val="00C66ABA"/>
    <w:rsid w:val="00C6716B"/>
    <w:rsid w:val="00C711E8"/>
    <w:rsid w:val="00C71B1E"/>
    <w:rsid w:val="00C7211F"/>
    <w:rsid w:val="00C75935"/>
    <w:rsid w:val="00C7791A"/>
    <w:rsid w:val="00C82F55"/>
    <w:rsid w:val="00C83819"/>
    <w:rsid w:val="00C87808"/>
    <w:rsid w:val="00C900D3"/>
    <w:rsid w:val="00C937AF"/>
    <w:rsid w:val="00C9388E"/>
    <w:rsid w:val="00C94870"/>
    <w:rsid w:val="00C95126"/>
    <w:rsid w:val="00CA1795"/>
    <w:rsid w:val="00CA3E31"/>
    <w:rsid w:val="00CA40FF"/>
    <w:rsid w:val="00CA43C9"/>
    <w:rsid w:val="00CA58E5"/>
    <w:rsid w:val="00CA644E"/>
    <w:rsid w:val="00CA6A4E"/>
    <w:rsid w:val="00CA7233"/>
    <w:rsid w:val="00CB24A5"/>
    <w:rsid w:val="00CB3543"/>
    <w:rsid w:val="00CB4DBD"/>
    <w:rsid w:val="00CB6163"/>
    <w:rsid w:val="00CC011C"/>
    <w:rsid w:val="00CC033B"/>
    <w:rsid w:val="00CC08A0"/>
    <w:rsid w:val="00CC1D59"/>
    <w:rsid w:val="00CC2184"/>
    <w:rsid w:val="00CD051B"/>
    <w:rsid w:val="00CD0C05"/>
    <w:rsid w:val="00CD472D"/>
    <w:rsid w:val="00CD604D"/>
    <w:rsid w:val="00CD62A7"/>
    <w:rsid w:val="00CD6B66"/>
    <w:rsid w:val="00CE108E"/>
    <w:rsid w:val="00CE2F7E"/>
    <w:rsid w:val="00CE3D90"/>
    <w:rsid w:val="00CE67DC"/>
    <w:rsid w:val="00CE6898"/>
    <w:rsid w:val="00CE7973"/>
    <w:rsid w:val="00CF17E0"/>
    <w:rsid w:val="00CF2698"/>
    <w:rsid w:val="00CF5806"/>
    <w:rsid w:val="00CF6937"/>
    <w:rsid w:val="00CF745C"/>
    <w:rsid w:val="00D018EA"/>
    <w:rsid w:val="00D01DE5"/>
    <w:rsid w:val="00D02A52"/>
    <w:rsid w:val="00D02F94"/>
    <w:rsid w:val="00D03FBF"/>
    <w:rsid w:val="00D06A4C"/>
    <w:rsid w:val="00D06DA8"/>
    <w:rsid w:val="00D0709E"/>
    <w:rsid w:val="00D12DC0"/>
    <w:rsid w:val="00D140FA"/>
    <w:rsid w:val="00D14C44"/>
    <w:rsid w:val="00D15570"/>
    <w:rsid w:val="00D1561C"/>
    <w:rsid w:val="00D17221"/>
    <w:rsid w:val="00D17314"/>
    <w:rsid w:val="00D17D01"/>
    <w:rsid w:val="00D2177D"/>
    <w:rsid w:val="00D23238"/>
    <w:rsid w:val="00D25E22"/>
    <w:rsid w:val="00D279C6"/>
    <w:rsid w:val="00D35328"/>
    <w:rsid w:val="00D355FB"/>
    <w:rsid w:val="00D3721F"/>
    <w:rsid w:val="00D42FCF"/>
    <w:rsid w:val="00D456EF"/>
    <w:rsid w:val="00D46845"/>
    <w:rsid w:val="00D47C19"/>
    <w:rsid w:val="00D50062"/>
    <w:rsid w:val="00D5087F"/>
    <w:rsid w:val="00D52D91"/>
    <w:rsid w:val="00D561A6"/>
    <w:rsid w:val="00D562A6"/>
    <w:rsid w:val="00D60747"/>
    <w:rsid w:val="00D61054"/>
    <w:rsid w:val="00D6135C"/>
    <w:rsid w:val="00D673F8"/>
    <w:rsid w:val="00D71BCF"/>
    <w:rsid w:val="00D750DC"/>
    <w:rsid w:val="00D76384"/>
    <w:rsid w:val="00D76408"/>
    <w:rsid w:val="00D80149"/>
    <w:rsid w:val="00D80CF7"/>
    <w:rsid w:val="00D80E98"/>
    <w:rsid w:val="00D8223F"/>
    <w:rsid w:val="00D90164"/>
    <w:rsid w:val="00D931C2"/>
    <w:rsid w:val="00D93CA9"/>
    <w:rsid w:val="00D94323"/>
    <w:rsid w:val="00DA080F"/>
    <w:rsid w:val="00DA1A1C"/>
    <w:rsid w:val="00DA6273"/>
    <w:rsid w:val="00DA6CC2"/>
    <w:rsid w:val="00DB01A2"/>
    <w:rsid w:val="00DB05F3"/>
    <w:rsid w:val="00DB361C"/>
    <w:rsid w:val="00DB3719"/>
    <w:rsid w:val="00DB5799"/>
    <w:rsid w:val="00DB5F05"/>
    <w:rsid w:val="00DB724A"/>
    <w:rsid w:val="00DB76B5"/>
    <w:rsid w:val="00DC1D6A"/>
    <w:rsid w:val="00DC2DAB"/>
    <w:rsid w:val="00DC7DEA"/>
    <w:rsid w:val="00DD14FE"/>
    <w:rsid w:val="00DD263F"/>
    <w:rsid w:val="00DD274C"/>
    <w:rsid w:val="00DD2E79"/>
    <w:rsid w:val="00DD2F09"/>
    <w:rsid w:val="00DD542E"/>
    <w:rsid w:val="00DD6C9D"/>
    <w:rsid w:val="00DD73E3"/>
    <w:rsid w:val="00DE23AA"/>
    <w:rsid w:val="00DE4EC5"/>
    <w:rsid w:val="00DE50EE"/>
    <w:rsid w:val="00DE5524"/>
    <w:rsid w:val="00DE6AFA"/>
    <w:rsid w:val="00DF1EC3"/>
    <w:rsid w:val="00DF439F"/>
    <w:rsid w:val="00DF66BE"/>
    <w:rsid w:val="00DF66F0"/>
    <w:rsid w:val="00E007C4"/>
    <w:rsid w:val="00E01D05"/>
    <w:rsid w:val="00E02EFA"/>
    <w:rsid w:val="00E03AE6"/>
    <w:rsid w:val="00E03DF0"/>
    <w:rsid w:val="00E04589"/>
    <w:rsid w:val="00E056E9"/>
    <w:rsid w:val="00E05F88"/>
    <w:rsid w:val="00E06995"/>
    <w:rsid w:val="00E10E4F"/>
    <w:rsid w:val="00E11C1F"/>
    <w:rsid w:val="00E122A3"/>
    <w:rsid w:val="00E12D16"/>
    <w:rsid w:val="00E12D48"/>
    <w:rsid w:val="00E204E1"/>
    <w:rsid w:val="00E221D8"/>
    <w:rsid w:val="00E22583"/>
    <w:rsid w:val="00E234B8"/>
    <w:rsid w:val="00E235F0"/>
    <w:rsid w:val="00E251A6"/>
    <w:rsid w:val="00E27E80"/>
    <w:rsid w:val="00E3038A"/>
    <w:rsid w:val="00E30CB6"/>
    <w:rsid w:val="00E3179C"/>
    <w:rsid w:val="00E34261"/>
    <w:rsid w:val="00E342A5"/>
    <w:rsid w:val="00E3757F"/>
    <w:rsid w:val="00E37CCB"/>
    <w:rsid w:val="00E40531"/>
    <w:rsid w:val="00E414AA"/>
    <w:rsid w:val="00E41898"/>
    <w:rsid w:val="00E42B4B"/>
    <w:rsid w:val="00E43599"/>
    <w:rsid w:val="00E44550"/>
    <w:rsid w:val="00E4516D"/>
    <w:rsid w:val="00E45845"/>
    <w:rsid w:val="00E46A6F"/>
    <w:rsid w:val="00E46AA4"/>
    <w:rsid w:val="00E46AD7"/>
    <w:rsid w:val="00E46CAA"/>
    <w:rsid w:val="00E52040"/>
    <w:rsid w:val="00E574C1"/>
    <w:rsid w:val="00E574CE"/>
    <w:rsid w:val="00E60DEF"/>
    <w:rsid w:val="00E63398"/>
    <w:rsid w:val="00E6522D"/>
    <w:rsid w:val="00E65351"/>
    <w:rsid w:val="00E65601"/>
    <w:rsid w:val="00E6637A"/>
    <w:rsid w:val="00E70A2C"/>
    <w:rsid w:val="00E723E2"/>
    <w:rsid w:val="00E74B5F"/>
    <w:rsid w:val="00E753AC"/>
    <w:rsid w:val="00E757E8"/>
    <w:rsid w:val="00E774AA"/>
    <w:rsid w:val="00E82E1D"/>
    <w:rsid w:val="00E933C8"/>
    <w:rsid w:val="00E9483F"/>
    <w:rsid w:val="00E95EF8"/>
    <w:rsid w:val="00E97CAB"/>
    <w:rsid w:val="00EA0148"/>
    <w:rsid w:val="00EA04E7"/>
    <w:rsid w:val="00EA20D0"/>
    <w:rsid w:val="00EA33E2"/>
    <w:rsid w:val="00EA6953"/>
    <w:rsid w:val="00EB006A"/>
    <w:rsid w:val="00EB06E7"/>
    <w:rsid w:val="00EB0AA4"/>
    <w:rsid w:val="00EB1385"/>
    <w:rsid w:val="00EB55D3"/>
    <w:rsid w:val="00EB6286"/>
    <w:rsid w:val="00EC2E76"/>
    <w:rsid w:val="00EC6D43"/>
    <w:rsid w:val="00EC6FE2"/>
    <w:rsid w:val="00ED0850"/>
    <w:rsid w:val="00ED28B2"/>
    <w:rsid w:val="00ED4E1B"/>
    <w:rsid w:val="00ED58FD"/>
    <w:rsid w:val="00ED5D93"/>
    <w:rsid w:val="00ED6982"/>
    <w:rsid w:val="00ED7DA5"/>
    <w:rsid w:val="00EE19E5"/>
    <w:rsid w:val="00EE2D2D"/>
    <w:rsid w:val="00EE3579"/>
    <w:rsid w:val="00EE592E"/>
    <w:rsid w:val="00EE647B"/>
    <w:rsid w:val="00EE775C"/>
    <w:rsid w:val="00EF09F1"/>
    <w:rsid w:val="00EF3CF7"/>
    <w:rsid w:val="00EF3F3E"/>
    <w:rsid w:val="00EF42A2"/>
    <w:rsid w:val="00EF50B1"/>
    <w:rsid w:val="00F007AE"/>
    <w:rsid w:val="00F010CD"/>
    <w:rsid w:val="00F01A58"/>
    <w:rsid w:val="00F0573B"/>
    <w:rsid w:val="00F0636D"/>
    <w:rsid w:val="00F06DD7"/>
    <w:rsid w:val="00F11DFD"/>
    <w:rsid w:val="00F12529"/>
    <w:rsid w:val="00F12837"/>
    <w:rsid w:val="00F13F6D"/>
    <w:rsid w:val="00F15A1E"/>
    <w:rsid w:val="00F16C6D"/>
    <w:rsid w:val="00F21A48"/>
    <w:rsid w:val="00F23C35"/>
    <w:rsid w:val="00F23FB2"/>
    <w:rsid w:val="00F248CF"/>
    <w:rsid w:val="00F25496"/>
    <w:rsid w:val="00F27BAA"/>
    <w:rsid w:val="00F27DED"/>
    <w:rsid w:val="00F305EE"/>
    <w:rsid w:val="00F31B51"/>
    <w:rsid w:val="00F32117"/>
    <w:rsid w:val="00F33246"/>
    <w:rsid w:val="00F36CF2"/>
    <w:rsid w:val="00F371DD"/>
    <w:rsid w:val="00F37BE9"/>
    <w:rsid w:val="00F4093A"/>
    <w:rsid w:val="00F40F91"/>
    <w:rsid w:val="00F412CA"/>
    <w:rsid w:val="00F41A6C"/>
    <w:rsid w:val="00F45442"/>
    <w:rsid w:val="00F47344"/>
    <w:rsid w:val="00F47956"/>
    <w:rsid w:val="00F51DAB"/>
    <w:rsid w:val="00F52611"/>
    <w:rsid w:val="00F52B6D"/>
    <w:rsid w:val="00F52C27"/>
    <w:rsid w:val="00F53AB1"/>
    <w:rsid w:val="00F550BC"/>
    <w:rsid w:val="00F554DF"/>
    <w:rsid w:val="00F57162"/>
    <w:rsid w:val="00F6287C"/>
    <w:rsid w:val="00F62EE8"/>
    <w:rsid w:val="00F63421"/>
    <w:rsid w:val="00F64F86"/>
    <w:rsid w:val="00F65843"/>
    <w:rsid w:val="00F66534"/>
    <w:rsid w:val="00F70C93"/>
    <w:rsid w:val="00F71FEA"/>
    <w:rsid w:val="00F7279F"/>
    <w:rsid w:val="00F72E8C"/>
    <w:rsid w:val="00F734FF"/>
    <w:rsid w:val="00F73EA9"/>
    <w:rsid w:val="00F75194"/>
    <w:rsid w:val="00F77173"/>
    <w:rsid w:val="00F7760F"/>
    <w:rsid w:val="00F81FD5"/>
    <w:rsid w:val="00F84EC5"/>
    <w:rsid w:val="00F851DD"/>
    <w:rsid w:val="00F85BDA"/>
    <w:rsid w:val="00F86BCD"/>
    <w:rsid w:val="00F9111A"/>
    <w:rsid w:val="00F92538"/>
    <w:rsid w:val="00F95D59"/>
    <w:rsid w:val="00F967C5"/>
    <w:rsid w:val="00FA0CED"/>
    <w:rsid w:val="00FA1C0E"/>
    <w:rsid w:val="00FA3504"/>
    <w:rsid w:val="00FA66AA"/>
    <w:rsid w:val="00FB03AD"/>
    <w:rsid w:val="00FB13AC"/>
    <w:rsid w:val="00FB353E"/>
    <w:rsid w:val="00FB5FEF"/>
    <w:rsid w:val="00FB6548"/>
    <w:rsid w:val="00FB6FD9"/>
    <w:rsid w:val="00FB7413"/>
    <w:rsid w:val="00FC092B"/>
    <w:rsid w:val="00FC27F3"/>
    <w:rsid w:val="00FC36AA"/>
    <w:rsid w:val="00FD3791"/>
    <w:rsid w:val="00FD3EA1"/>
    <w:rsid w:val="00FD6D54"/>
    <w:rsid w:val="00FE0C92"/>
    <w:rsid w:val="00FE2F0E"/>
    <w:rsid w:val="00FE42A0"/>
    <w:rsid w:val="00FE4FF1"/>
    <w:rsid w:val="00FE5BF2"/>
    <w:rsid w:val="00FE61E3"/>
    <w:rsid w:val="00FF1014"/>
    <w:rsid w:val="00FF19BC"/>
    <w:rsid w:val="00FF1AB7"/>
    <w:rsid w:val="00FF4079"/>
    <w:rsid w:val="00FF5097"/>
    <w:rsid w:val="00FF55AB"/>
    <w:rsid w:val="00FF7027"/>
    <w:rsid w:val="00FF715C"/>
    <w:rsid w:val="0148A9CD"/>
    <w:rsid w:val="0149150E"/>
    <w:rsid w:val="01A38912"/>
    <w:rsid w:val="01D8DC45"/>
    <w:rsid w:val="01E8C051"/>
    <w:rsid w:val="01FB59C4"/>
    <w:rsid w:val="0202C604"/>
    <w:rsid w:val="02139CE2"/>
    <w:rsid w:val="022FAD06"/>
    <w:rsid w:val="025AE8A4"/>
    <w:rsid w:val="026B6B8A"/>
    <w:rsid w:val="02817A20"/>
    <w:rsid w:val="029F0808"/>
    <w:rsid w:val="02BE5E09"/>
    <w:rsid w:val="02E31E8E"/>
    <w:rsid w:val="0304B02F"/>
    <w:rsid w:val="034EBDF4"/>
    <w:rsid w:val="036CE3EC"/>
    <w:rsid w:val="03D602D6"/>
    <w:rsid w:val="0490E119"/>
    <w:rsid w:val="04949495"/>
    <w:rsid w:val="04B5B0FD"/>
    <w:rsid w:val="04C775BD"/>
    <w:rsid w:val="04C99F4E"/>
    <w:rsid w:val="04FE5E7B"/>
    <w:rsid w:val="0568BA79"/>
    <w:rsid w:val="057F7A0A"/>
    <w:rsid w:val="059A345B"/>
    <w:rsid w:val="05ACF8C1"/>
    <w:rsid w:val="05F41E8A"/>
    <w:rsid w:val="06294693"/>
    <w:rsid w:val="062FF70B"/>
    <w:rsid w:val="06A31DFA"/>
    <w:rsid w:val="06DBB062"/>
    <w:rsid w:val="078C1963"/>
    <w:rsid w:val="079481ED"/>
    <w:rsid w:val="079F6CF2"/>
    <w:rsid w:val="079FE96F"/>
    <w:rsid w:val="0887B561"/>
    <w:rsid w:val="08E9CD9F"/>
    <w:rsid w:val="08FA6F05"/>
    <w:rsid w:val="0907DFF6"/>
    <w:rsid w:val="09174970"/>
    <w:rsid w:val="092963A0"/>
    <w:rsid w:val="094A0ACD"/>
    <w:rsid w:val="09D09BDA"/>
    <w:rsid w:val="0A0EF5B2"/>
    <w:rsid w:val="0A50C7AB"/>
    <w:rsid w:val="0AE528E7"/>
    <w:rsid w:val="0AF1A51D"/>
    <w:rsid w:val="0B56E07A"/>
    <w:rsid w:val="0B8BDC1B"/>
    <w:rsid w:val="0BBE42DC"/>
    <w:rsid w:val="0BCACE65"/>
    <w:rsid w:val="0C0864D2"/>
    <w:rsid w:val="0C27E8A2"/>
    <w:rsid w:val="0C2F4C93"/>
    <w:rsid w:val="0C68DF8F"/>
    <w:rsid w:val="0C757ACA"/>
    <w:rsid w:val="0C94B86F"/>
    <w:rsid w:val="0CB47008"/>
    <w:rsid w:val="0D2B01BA"/>
    <w:rsid w:val="0D475E5F"/>
    <w:rsid w:val="0DCA3E39"/>
    <w:rsid w:val="0DF528B0"/>
    <w:rsid w:val="0E8D6C86"/>
    <w:rsid w:val="0E9FB9CF"/>
    <w:rsid w:val="0EA57233"/>
    <w:rsid w:val="0F085A33"/>
    <w:rsid w:val="0F2702B3"/>
    <w:rsid w:val="0F38C738"/>
    <w:rsid w:val="0F96157F"/>
    <w:rsid w:val="0FA73BF3"/>
    <w:rsid w:val="10847409"/>
    <w:rsid w:val="10894672"/>
    <w:rsid w:val="1093568F"/>
    <w:rsid w:val="109AF34F"/>
    <w:rsid w:val="10A587EE"/>
    <w:rsid w:val="10C52883"/>
    <w:rsid w:val="10DC4BBF"/>
    <w:rsid w:val="1103EB47"/>
    <w:rsid w:val="11567C22"/>
    <w:rsid w:val="115F6E43"/>
    <w:rsid w:val="1242A7C7"/>
    <w:rsid w:val="13491598"/>
    <w:rsid w:val="135369DA"/>
    <w:rsid w:val="135DAAE6"/>
    <w:rsid w:val="136B0190"/>
    <w:rsid w:val="136B72D1"/>
    <w:rsid w:val="13859348"/>
    <w:rsid w:val="13877905"/>
    <w:rsid w:val="138A39FC"/>
    <w:rsid w:val="13C75B4C"/>
    <w:rsid w:val="13E784F0"/>
    <w:rsid w:val="13EA00B7"/>
    <w:rsid w:val="140DA45F"/>
    <w:rsid w:val="14176E32"/>
    <w:rsid w:val="14599C68"/>
    <w:rsid w:val="1467C3B4"/>
    <w:rsid w:val="14A2DF5F"/>
    <w:rsid w:val="14BAD2ED"/>
    <w:rsid w:val="1508ACA6"/>
    <w:rsid w:val="152B7988"/>
    <w:rsid w:val="156797BA"/>
    <w:rsid w:val="1570F641"/>
    <w:rsid w:val="16019A3F"/>
    <w:rsid w:val="1632C646"/>
    <w:rsid w:val="1663E0C9"/>
    <w:rsid w:val="16651D5A"/>
    <w:rsid w:val="16694588"/>
    <w:rsid w:val="166FF128"/>
    <w:rsid w:val="169F357B"/>
    <w:rsid w:val="16E4F64A"/>
    <w:rsid w:val="1704459E"/>
    <w:rsid w:val="1717674B"/>
    <w:rsid w:val="1771F48B"/>
    <w:rsid w:val="18139D4A"/>
    <w:rsid w:val="1819CAE1"/>
    <w:rsid w:val="18BC7D33"/>
    <w:rsid w:val="18DA2B67"/>
    <w:rsid w:val="19073F38"/>
    <w:rsid w:val="194361AB"/>
    <w:rsid w:val="198C39B0"/>
    <w:rsid w:val="19A98717"/>
    <w:rsid w:val="19AC23D8"/>
    <w:rsid w:val="1A641086"/>
    <w:rsid w:val="1AE22FCD"/>
    <w:rsid w:val="1B30DE5C"/>
    <w:rsid w:val="1B3CC0EA"/>
    <w:rsid w:val="1B50D00D"/>
    <w:rsid w:val="1B697DDF"/>
    <w:rsid w:val="1B71B8FB"/>
    <w:rsid w:val="1BC6CA22"/>
    <w:rsid w:val="1BCAF0AC"/>
    <w:rsid w:val="1C619016"/>
    <w:rsid w:val="1C739D7E"/>
    <w:rsid w:val="1CF972FB"/>
    <w:rsid w:val="1CFEC1CF"/>
    <w:rsid w:val="1D0A1FA5"/>
    <w:rsid w:val="1D21EF81"/>
    <w:rsid w:val="1D93D7C2"/>
    <w:rsid w:val="1E23DD73"/>
    <w:rsid w:val="1E29CE6B"/>
    <w:rsid w:val="1E734305"/>
    <w:rsid w:val="1E857981"/>
    <w:rsid w:val="1EAFC8D1"/>
    <w:rsid w:val="1EF8E087"/>
    <w:rsid w:val="1F097D0C"/>
    <w:rsid w:val="1F158320"/>
    <w:rsid w:val="1F1A462E"/>
    <w:rsid w:val="1F227439"/>
    <w:rsid w:val="1F45DC83"/>
    <w:rsid w:val="1F930A3A"/>
    <w:rsid w:val="202F7B46"/>
    <w:rsid w:val="206CBDA3"/>
    <w:rsid w:val="2090EA0F"/>
    <w:rsid w:val="209B4A2F"/>
    <w:rsid w:val="20C9C276"/>
    <w:rsid w:val="20D69D67"/>
    <w:rsid w:val="20DD99E3"/>
    <w:rsid w:val="2146C5A1"/>
    <w:rsid w:val="214FC788"/>
    <w:rsid w:val="21A28760"/>
    <w:rsid w:val="21EF1088"/>
    <w:rsid w:val="2281B465"/>
    <w:rsid w:val="228454E8"/>
    <w:rsid w:val="229F9DA1"/>
    <w:rsid w:val="22A3802E"/>
    <w:rsid w:val="22D2A4A7"/>
    <w:rsid w:val="22E9DAAE"/>
    <w:rsid w:val="230077FF"/>
    <w:rsid w:val="23221D89"/>
    <w:rsid w:val="232D09EC"/>
    <w:rsid w:val="233043E0"/>
    <w:rsid w:val="2366D84E"/>
    <w:rsid w:val="239B808A"/>
    <w:rsid w:val="23C6F050"/>
    <w:rsid w:val="23F31F2D"/>
    <w:rsid w:val="23F40932"/>
    <w:rsid w:val="248C836B"/>
    <w:rsid w:val="24AB187A"/>
    <w:rsid w:val="24B880BA"/>
    <w:rsid w:val="2536199C"/>
    <w:rsid w:val="257A6D52"/>
    <w:rsid w:val="259818E0"/>
    <w:rsid w:val="25DE2588"/>
    <w:rsid w:val="25E7DBB6"/>
    <w:rsid w:val="262DFD88"/>
    <w:rsid w:val="266D062B"/>
    <w:rsid w:val="2680027F"/>
    <w:rsid w:val="26FC8F9C"/>
    <w:rsid w:val="2756EB61"/>
    <w:rsid w:val="27C6B449"/>
    <w:rsid w:val="27C86444"/>
    <w:rsid w:val="28335B88"/>
    <w:rsid w:val="285840AE"/>
    <w:rsid w:val="285FEC48"/>
    <w:rsid w:val="28BA8D72"/>
    <w:rsid w:val="291EFE10"/>
    <w:rsid w:val="296568D9"/>
    <w:rsid w:val="2A24576B"/>
    <w:rsid w:val="2A3866FC"/>
    <w:rsid w:val="2A395FC0"/>
    <w:rsid w:val="2A67E0DC"/>
    <w:rsid w:val="2A8E8264"/>
    <w:rsid w:val="2A93A030"/>
    <w:rsid w:val="2AABE3FB"/>
    <w:rsid w:val="2ADD960A"/>
    <w:rsid w:val="2AE2D799"/>
    <w:rsid w:val="2AF25891"/>
    <w:rsid w:val="2C12386A"/>
    <w:rsid w:val="2C201DEA"/>
    <w:rsid w:val="2C2859A8"/>
    <w:rsid w:val="2C898D47"/>
    <w:rsid w:val="2C8A227B"/>
    <w:rsid w:val="2CC5A4C0"/>
    <w:rsid w:val="2D80149D"/>
    <w:rsid w:val="2EB059C8"/>
    <w:rsid w:val="2ED97388"/>
    <w:rsid w:val="2EF8C37D"/>
    <w:rsid w:val="2F090A4A"/>
    <w:rsid w:val="2F57C614"/>
    <w:rsid w:val="2F7F5C5A"/>
    <w:rsid w:val="2FA510F4"/>
    <w:rsid w:val="2FCF0001"/>
    <w:rsid w:val="305E7FDE"/>
    <w:rsid w:val="307DAA7B"/>
    <w:rsid w:val="308F5331"/>
    <w:rsid w:val="30DA72D6"/>
    <w:rsid w:val="30DF6A97"/>
    <w:rsid w:val="30EC6962"/>
    <w:rsid w:val="31008E58"/>
    <w:rsid w:val="31883C5D"/>
    <w:rsid w:val="31A9B70A"/>
    <w:rsid w:val="3235E773"/>
    <w:rsid w:val="323B3BA2"/>
    <w:rsid w:val="323CDAF3"/>
    <w:rsid w:val="32432218"/>
    <w:rsid w:val="325BD5F1"/>
    <w:rsid w:val="32CAD0F6"/>
    <w:rsid w:val="32E04AA7"/>
    <w:rsid w:val="32E461E7"/>
    <w:rsid w:val="32F054C0"/>
    <w:rsid w:val="32F43F28"/>
    <w:rsid w:val="32FC0BCD"/>
    <w:rsid w:val="3343FDE4"/>
    <w:rsid w:val="337DE825"/>
    <w:rsid w:val="33FB68C3"/>
    <w:rsid w:val="347B16C5"/>
    <w:rsid w:val="34B972B8"/>
    <w:rsid w:val="34F08C4A"/>
    <w:rsid w:val="34F4A6B1"/>
    <w:rsid w:val="34F9929D"/>
    <w:rsid w:val="353CD779"/>
    <w:rsid w:val="35988A97"/>
    <w:rsid w:val="35A71393"/>
    <w:rsid w:val="35A8CF97"/>
    <w:rsid w:val="35BE484B"/>
    <w:rsid w:val="35C9CEFA"/>
    <w:rsid w:val="35FE4420"/>
    <w:rsid w:val="363A82CE"/>
    <w:rsid w:val="36479827"/>
    <w:rsid w:val="367FDF5E"/>
    <w:rsid w:val="36F41DE5"/>
    <w:rsid w:val="37198572"/>
    <w:rsid w:val="38274508"/>
    <w:rsid w:val="3835D52E"/>
    <w:rsid w:val="388D6E4A"/>
    <w:rsid w:val="38A6F76D"/>
    <w:rsid w:val="39B76FFB"/>
    <w:rsid w:val="39C42747"/>
    <w:rsid w:val="3A2D2A8F"/>
    <w:rsid w:val="3A460177"/>
    <w:rsid w:val="3A9D7DB3"/>
    <w:rsid w:val="3AAE3CA8"/>
    <w:rsid w:val="3ADDEB3A"/>
    <w:rsid w:val="3B25D90E"/>
    <w:rsid w:val="3B443022"/>
    <w:rsid w:val="3B732909"/>
    <w:rsid w:val="3B81F0B8"/>
    <w:rsid w:val="3BBDB7D3"/>
    <w:rsid w:val="3BD1C3B2"/>
    <w:rsid w:val="3C0C4CCE"/>
    <w:rsid w:val="3C2BD0E5"/>
    <w:rsid w:val="3C5C525D"/>
    <w:rsid w:val="3C89CD71"/>
    <w:rsid w:val="3CF40F0D"/>
    <w:rsid w:val="3D0CDBF6"/>
    <w:rsid w:val="3D2E5A9B"/>
    <w:rsid w:val="3D308EA6"/>
    <w:rsid w:val="3D3F5BB6"/>
    <w:rsid w:val="3DCE05B2"/>
    <w:rsid w:val="3DFE25E9"/>
    <w:rsid w:val="3E1AF8DC"/>
    <w:rsid w:val="3EA6E306"/>
    <w:rsid w:val="3EBC5E81"/>
    <w:rsid w:val="3ED5CC95"/>
    <w:rsid w:val="3EDCA6E1"/>
    <w:rsid w:val="3F4CD5A5"/>
    <w:rsid w:val="3F9F7EA8"/>
    <w:rsid w:val="404C9EBB"/>
    <w:rsid w:val="406A0604"/>
    <w:rsid w:val="406C2668"/>
    <w:rsid w:val="4070A614"/>
    <w:rsid w:val="40778FD2"/>
    <w:rsid w:val="40D3A258"/>
    <w:rsid w:val="410907B6"/>
    <w:rsid w:val="412576CD"/>
    <w:rsid w:val="41850D81"/>
    <w:rsid w:val="418AE391"/>
    <w:rsid w:val="41F0D07B"/>
    <w:rsid w:val="41F13FFA"/>
    <w:rsid w:val="422E4B98"/>
    <w:rsid w:val="42348B7F"/>
    <w:rsid w:val="423DE564"/>
    <w:rsid w:val="4244A483"/>
    <w:rsid w:val="42F07C47"/>
    <w:rsid w:val="43EB3EF2"/>
    <w:rsid w:val="43F791DC"/>
    <w:rsid w:val="4411D249"/>
    <w:rsid w:val="4418A75C"/>
    <w:rsid w:val="442AB14D"/>
    <w:rsid w:val="44631515"/>
    <w:rsid w:val="44941F97"/>
    <w:rsid w:val="44BDFFCA"/>
    <w:rsid w:val="44D36771"/>
    <w:rsid w:val="4532CB8A"/>
    <w:rsid w:val="45464A11"/>
    <w:rsid w:val="45639FC1"/>
    <w:rsid w:val="457E6647"/>
    <w:rsid w:val="45C73741"/>
    <w:rsid w:val="45F67D50"/>
    <w:rsid w:val="464A7AF8"/>
    <w:rsid w:val="46E97874"/>
    <w:rsid w:val="46FD712A"/>
    <w:rsid w:val="47D6DC1C"/>
    <w:rsid w:val="483738D0"/>
    <w:rsid w:val="4864BF7B"/>
    <w:rsid w:val="48716699"/>
    <w:rsid w:val="48930077"/>
    <w:rsid w:val="48CE8620"/>
    <w:rsid w:val="48D31CBE"/>
    <w:rsid w:val="48DE1459"/>
    <w:rsid w:val="48EE0014"/>
    <w:rsid w:val="4901391D"/>
    <w:rsid w:val="494D9D50"/>
    <w:rsid w:val="49ECEE28"/>
    <w:rsid w:val="4A2C6EA7"/>
    <w:rsid w:val="4A2DBFEF"/>
    <w:rsid w:val="4A5CDB68"/>
    <w:rsid w:val="4A7513BC"/>
    <w:rsid w:val="4A783922"/>
    <w:rsid w:val="4B1F8C4E"/>
    <w:rsid w:val="4B733158"/>
    <w:rsid w:val="4B90774D"/>
    <w:rsid w:val="4BB21191"/>
    <w:rsid w:val="4C00BD8F"/>
    <w:rsid w:val="4C0BCA37"/>
    <w:rsid w:val="4C905B8D"/>
    <w:rsid w:val="4D10BA54"/>
    <w:rsid w:val="4DEF92C2"/>
    <w:rsid w:val="4DF857FF"/>
    <w:rsid w:val="4E0E1420"/>
    <w:rsid w:val="4E27832F"/>
    <w:rsid w:val="4E691684"/>
    <w:rsid w:val="4E94DDBF"/>
    <w:rsid w:val="4EC7A400"/>
    <w:rsid w:val="4EDB0E3E"/>
    <w:rsid w:val="4F6F7E13"/>
    <w:rsid w:val="5009FC08"/>
    <w:rsid w:val="5069703A"/>
    <w:rsid w:val="509D9D04"/>
    <w:rsid w:val="513905CF"/>
    <w:rsid w:val="51BC2B1B"/>
    <w:rsid w:val="51D7775A"/>
    <w:rsid w:val="51DCC4EB"/>
    <w:rsid w:val="51FB06F6"/>
    <w:rsid w:val="523185AD"/>
    <w:rsid w:val="524A72F0"/>
    <w:rsid w:val="524F672F"/>
    <w:rsid w:val="526C0218"/>
    <w:rsid w:val="52D17C4B"/>
    <w:rsid w:val="5317CDC3"/>
    <w:rsid w:val="5319D578"/>
    <w:rsid w:val="534313D4"/>
    <w:rsid w:val="534F5839"/>
    <w:rsid w:val="5352A087"/>
    <w:rsid w:val="543E19ED"/>
    <w:rsid w:val="5441140A"/>
    <w:rsid w:val="544D01F8"/>
    <w:rsid w:val="545411AD"/>
    <w:rsid w:val="545A1314"/>
    <w:rsid w:val="549793D1"/>
    <w:rsid w:val="54C4E2FF"/>
    <w:rsid w:val="54F9B244"/>
    <w:rsid w:val="5518F20D"/>
    <w:rsid w:val="554D5174"/>
    <w:rsid w:val="555321D7"/>
    <w:rsid w:val="5571B93C"/>
    <w:rsid w:val="5573B6A7"/>
    <w:rsid w:val="559DE38B"/>
    <w:rsid w:val="55C08C92"/>
    <w:rsid w:val="55C82C1C"/>
    <w:rsid w:val="56D1C519"/>
    <w:rsid w:val="5714D946"/>
    <w:rsid w:val="57204641"/>
    <w:rsid w:val="577DCE22"/>
    <w:rsid w:val="577DF084"/>
    <w:rsid w:val="57F59E0A"/>
    <w:rsid w:val="582032B3"/>
    <w:rsid w:val="58547BEF"/>
    <w:rsid w:val="58A5D54A"/>
    <w:rsid w:val="58B66FCC"/>
    <w:rsid w:val="592A157D"/>
    <w:rsid w:val="597C9564"/>
    <w:rsid w:val="59CE3AE5"/>
    <w:rsid w:val="5A523E8F"/>
    <w:rsid w:val="5A6079FB"/>
    <w:rsid w:val="5A623B8B"/>
    <w:rsid w:val="5A7FB78A"/>
    <w:rsid w:val="5AC6A35F"/>
    <w:rsid w:val="5AE212BD"/>
    <w:rsid w:val="5B077EC9"/>
    <w:rsid w:val="5B161049"/>
    <w:rsid w:val="5B238296"/>
    <w:rsid w:val="5B5C1940"/>
    <w:rsid w:val="5B89D0A0"/>
    <w:rsid w:val="5BB94FAB"/>
    <w:rsid w:val="5BD0FC36"/>
    <w:rsid w:val="5BEC8E6B"/>
    <w:rsid w:val="5C3F9249"/>
    <w:rsid w:val="5C64D8E4"/>
    <w:rsid w:val="5CA5819B"/>
    <w:rsid w:val="5CC83726"/>
    <w:rsid w:val="5CD094E6"/>
    <w:rsid w:val="5D2B92D3"/>
    <w:rsid w:val="5D6E7E03"/>
    <w:rsid w:val="5D9FFB2C"/>
    <w:rsid w:val="5DD6409F"/>
    <w:rsid w:val="5E2D76CE"/>
    <w:rsid w:val="5E492ACB"/>
    <w:rsid w:val="5E5A675C"/>
    <w:rsid w:val="5E68A54B"/>
    <w:rsid w:val="5E9C2B3C"/>
    <w:rsid w:val="5EE09C51"/>
    <w:rsid w:val="5F0201B6"/>
    <w:rsid w:val="5F5F9B3F"/>
    <w:rsid w:val="5FC3604C"/>
    <w:rsid w:val="5FCFA776"/>
    <w:rsid w:val="5FF5EF06"/>
    <w:rsid w:val="602B784B"/>
    <w:rsid w:val="602DD8C9"/>
    <w:rsid w:val="60A2C5EE"/>
    <w:rsid w:val="60B37890"/>
    <w:rsid w:val="60B5CC0D"/>
    <w:rsid w:val="60C63B27"/>
    <w:rsid w:val="612BAB41"/>
    <w:rsid w:val="61603AA9"/>
    <w:rsid w:val="616188EA"/>
    <w:rsid w:val="6165D221"/>
    <w:rsid w:val="6169290D"/>
    <w:rsid w:val="61711E0B"/>
    <w:rsid w:val="62138ECE"/>
    <w:rsid w:val="6264158D"/>
    <w:rsid w:val="62CA8EE9"/>
    <w:rsid w:val="6325EB62"/>
    <w:rsid w:val="63529C63"/>
    <w:rsid w:val="6390273E"/>
    <w:rsid w:val="63D2E0FC"/>
    <w:rsid w:val="64498A04"/>
    <w:rsid w:val="64707BF0"/>
    <w:rsid w:val="64739591"/>
    <w:rsid w:val="64795009"/>
    <w:rsid w:val="648BC69A"/>
    <w:rsid w:val="64963C7F"/>
    <w:rsid w:val="64B5BAD9"/>
    <w:rsid w:val="64DC942B"/>
    <w:rsid w:val="64FC60C6"/>
    <w:rsid w:val="65B932D3"/>
    <w:rsid w:val="65C98CC5"/>
    <w:rsid w:val="65E6C1CC"/>
    <w:rsid w:val="65E70737"/>
    <w:rsid w:val="6679C7E5"/>
    <w:rsid w:val="6683E8D4"/>
    <w:rsid w:val="66E24AA6"/>
    <w:rsid w:val="6736060C"/>
    <w:rsid w:val="67928464"/>
    <w:rsid w:val="67A5FA33"/>
    <w:rsid w:val="67B52DFB"/>
    <w:rsid w:val="67C28ED8"/>
    <w:rsid w:val="680EE2D0"/>
    <w:rsid w:val="682C1529"/>
    <w:rsid w:val="682C4587"/>
    <w:rsid w:val="68428C08"/>
    <w:rsid w:val="6852249A"/>
    <w:rsid w:val="685C1A24"/>
    <w:rsid w:val="6877989E"/>
    <w:rsid w:val="6896C0CF"/>
    <w:rsid w:val="68A429DC"/>
    <w:rsid w:val="68A7E758"/>
    <w:rsid w:val="68B560A9"/>
    <w:rsid w:val="68B9A9AC"/>
    <w:rsid w:val="68E5643F"/>
    <w:rsid w:val="6936D174"/>
    <w:rsid w:val="6954854B"/>
    <w:rsid w:val="699ACCAD"/>
    <w:rsid w:val="69B49A74"/>
    <w:rsid w:val="69DCB48A"/>
    <w:rsid w:val="69EDDBCC"/>
    <w:rsid w:val="69F6ED60"/>
    <w:rsid w:val="69FAE26A"/>
    <w:rsid w:val="6AA51E89"/>
    <w:rsid w:val="6AF60AB3"/>
    <w:rsid w:val="6AF78FB3"/>
    <w:rsid w:val="6B56B891"/>
    <w:rsid w:val="6BB05623"/>
    <w:rsid w:val="6BBB4C9B"/>
    <w:rsid w:val="6BEDE607"/>
    <w:rsid w:val="6CB955AC"/>
    <w:rsid w:val="6CC26C92"/>
    <w:rsid w:val="6D8CAD19"/>
    <w:rsid w:val="6DA13DA0"/>
    <w:rsid w:val="6DF037CC"/>
    <w:rsid w:val="6DF64815"/>
    <w:rsid w:val="6E0435C4"/>
    <w:rsid w:val="6E35FB21"/>
    <w:rsid w:val="6E3D495E"/>
    <w:rsid w:val="6E41C2D3"/>
    <w:rsid w:val="6E7775F8"/>
    <w:rsid w:val="6E9D8447"/>
    <w:rsid w:val="6F24B23B"/>
    <w:rsid w:val="6FA435CC"/>
    <w:rsid w:val="6FC08D91"/>
    <w:rsid w:val="703F278D"/>
    <w:rsid w:val="70661615"/>
    <w:rsid w:val="710D3302"/>
    <w:rsid w:val="71220B4E"/>
    <w:rsid w:val="71A658FA"/>
    <w:rsid w:val="71BCBCCB"/>
    <w:rsid w:val="71E4373B"/>
    <w:rsid w:val="71ECBBF8"/>
    <w:rsid w:val="72046F47"/>
    <w:rsid w:val="728B514A"/>
    <w:rsid w:val="72BD0A9D"/>
    <w:rsid w:val="72CAEA15"/>
    <w:rsid w:val="7316A985"/>
    <w:rsid w:val="73461B47"/>
    <w:rsid w:val="737FC4FD"/>
    <w:rsid w:val="73802068"/>
    <w:rsid w:val="73C9CB85"/>
    <w:rsid w:val="740040BC"/>
    <w:rsid w:val="740E5324"/>
    <w:rsid w:val="742E3A61"/>
    <w:rsid w:val="7432EE63"/>
    <w:rsid w:val="745E59E7"/>
    <w:rsid w:val="745F6CE1"/>
    <w:rsid w:val="74746513"/>
    <w:rsid w:val="748DEE24"/>
    <w:rsid w:val="74A25FC0"/>
    <w:rsid w:val="74BB99D0"/>
    <w:rsid w:val="754AA5B1"/>
    <w:rsid w:val="755B2A23"/>
    <w:rsid w:val="7577BFD9"/>
    <w:rsid w:val="7671AD72"/>
    <w:rsid w:val="76728E55"/>
    <w:rsid w:val="767305D3"/>
    <w:rsid w:val="76990A6E"/>
    <w:rsid w:val="76B706E9"/>
    <w:rsid w:val="76BDBFDD"/>
    <w:rsid w:val="76CB9A89"/>
    <w:rsid w:val="7758BA65"/>
    <w:rsid w:val="779A7071"/>
    <w:rsid w:val="77D0C00C"/>
    <w:rsid w:val="77D8C069"/>
    <w:rsid w:val="785495C2"/>
    <w:rsid w:val="7869D73B"/>
    <w:rsid w:val="788F83E7"/>
    <w:rsid w:val="78CA7501"/>
    <w:rsid w:val="78F5455C"/>
    <w:rsid w:val="791A9161"/>
    <w:rsid w:val="79267D07"/>
    <w:rsid w:val="79468138"/>
    <w:rsid w:val="795CE67B"/>
    <w:rsid w:val="7991A38C"/>
    <w:rsid w:val="799E413F"/>
    <w:rsid w:val="79BA9C82"/>
    <w:rsid w:val="79DD7F8C"/>
    <w:rsid w:val="7A16A8E9"/>
    <w:rsid w:val="7A5C4587"/>
    <w:rsid w:val="7A69D0A7"/>
    <w:rsid w:val="7A6BC47B"/>
    <w:rsid w:val="7AB386ED"/>
    <w:rsid w:val="7B315670"/>
    <w:rsid w:val="7B8E402B"/>
    <w:rsid w:val="7BB033EA"/>
    <w:rsid w:val="7BBAAAA7"/>
    <w:rsid w:val="7C2B9281"/>
    <w:rsid w:val="7C3D0E0F"/>
    <w:rsid w:val="7C5A1E0F"/>
    <w:rsid w:val="7D090986"/>
    <w:rsid w:val="7D49999A"/>
    <w:rsid w:val="7DBAE818"/>
    <w:rsid w:val="7DE83584"/>
    <w:rsid w:val="7E1BC950"/>
    <w:rsid w:val="7E1D351C"/>
    <w:rsid w:val="7E2F31A4"/>
    <w:rsid w:val="7E98ECB6"/>
    <w:rsid w:val="7EA7FFED"/>
    <w:rsid w:val="7EC489F8"/>
    <w:rsid w:val="7EC8DC35"/>
    <w:rsid w:val="7FA1B22A"/>
    <w:rsid w:val="7FC3F3B5"/>
    <w:rsid w:val="7FDAF5AC"/>
    <w:rsid w:val="7FF871AD"/>
    <w:rsid w:val="7FFC2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A8E5"/>
  <w15:chartTrackingRefBased/>
  <w15:docId w15:val="{D6B33C07-5F30-9C4C-A3C4-14C733FC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39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554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5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5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55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4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4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4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4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4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5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5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554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4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4AC"/>
    <w:rPr>
      <w:rFonts w:ascii="Times New Roman" w:eastAsiaTheme="majorEastAsia" w:hAnsi="Times New Roman"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2554AC"/>
    <w:rPr>
      <w:rFonts w:ascii="Times New Roman" w:eastAsiaTheme="majorEastAsia" w:hAnsi="Times New Roman"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2554AC"/>
    <w:rPr>
      <w:rFonts w:ascii="Times New Roman" w:eastAsiaTheme="majorEastAsia" w:hAnsi="Times New Roman"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2554AC"/>
    <w:rPr>
      <w:rFonts w:ascii="Times New Roman" w:eastAsiaTheme="majorEastAsia" w:hAnsi="Times New Roman"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2554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4AC"/>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255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4AC"/>
    <w:pPr>
      <w:spacing w:before="160"/>
      <w:jc w:val="center"/>
    </w:pPr>
    <w:rPr>
      <w:i/>
      <w:iCs/>
      <w:color w:val="404040" w:themeColor="text1" w:themeTint="BF"/>
    </w:rPr>
  </w:style>
  <w:style w:type="character" w:customStyle="1" w:styleId="QuoteChar">
    <w:name w:val="Quote Char"/>
    <w:basedOn w:val="DefaultParagraphFont"/>
    <w:link w:val="Quote"/>
    <w:uiPriority w:val="29"/>
    <w:rsid w:val="002554AC"/>
    <w:rPr>
      <w:i/>
      <w:iCs/>
      <w:color w:val="404040" w:themeColor="text1" w:themeTint="BF"/>
    </w:rPr>
  </w:style>
  <w:style w:type="paragraph" w:styleId="ListParagraph">
    <w:name w:val="List Paragraph"/>
    <w:basedOn w:val="Normal"/>
    <w:uiPriority w:val="34"/>
    <w:qFormat/>
    <w:rsid w:val="002554AC"/>
    <w:pPr>
      <w:ind w:left="720"/>
      <w:contextualSpacing/>
    </w:pPr>
  </w:style>
  <w:style w:type="character" w:styleId="IntenseEmphasis">
    <w:name w:val="Intense Emphasis"/>
    <w:basedOn w:val="DefaultParagraphFont"/>
    <w:uiPriority w:val="21"/>
    <w:qFormat/>
    <w:rsid w:val="002554AC"/>
    <w:rPr>
      <w:i/>
      <w:iCs/>
      <w:color w:val="0F4761" w:themeColor="accent1" w:themeShade="BF"/>
    </w:rPr>
  </w:style>
  <w:style w:type="paragraph" w:styleId="IntenseQuote">
    <w:name w:val="Intense Quote"/>
    <w:basedOn w:val="Normal"/>
    <w:next w:val="Normal"/>
    <w:link w:val="IntenseQuoteChar"/>
    <w:uiPriority w:val="30"/>
    <w:qFormat/>
    <w:rsid w:val="00255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4AC"/>
    <w:rPr>
      <w:i/>
      <w:iCs/>
      <w:color w:val="0F4761" w:themeColor="accent1" w:themeShade="BF"/>
    </w:rPr>
  </w:style>
  <w:style w:type="character" w:styleId="IntenseReference">
    <w:name w:val="Intense Reference"/>
    <w:basedOn w:val="DefaultParagraphFont"/>
    <w:uiPriority w:val="32"/>
    <w:qFormat/>
    <w:rsid w:val="002554AC"/>
    <w:rPr>
      <w:b/>
      <w:bCs/>
      <w:smallCaps/>
      <w:color w:val="0F4761" w:themeColor="accent1" w:themeShade="BF"/>
      <w:spacing w:val="5"/>
    </w:rPr>
  </w:style>
  <w:style w:type="paragraph" w:styleId="NoSpacing">
    <w:name w:val="No Spacing"/>
    <w:link w:val="NoSpacingChar"/>
    <w:uiPriority w:val="1"/>
    <w:qFormat/>
    <w:rsid w:val="002554A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554AC"/>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554AC"/>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2554AC"/>
    <w:pPr>
      <w:spacing w:before="120"/>
    </w:pPr>
    <w:rPr>
      <w:rFonts w:asciiTheme="minorHAnsi" w:hAnsiTheme="minorHAnsi"/>
      <w:b/>
      <w:bCs/>
      <w:i/>
      <w:iCs/>
    </w:rPr>
  </w:style>
  <w:style w:type="paragraph" w:styleId="TOC2">
    <w:name w:val="toc 2"/>
    <w:basedOn w:val="Normal"/>
    <w:next w:val="Normal"/>
    <w:autoRedefine/>
    <w:uiPriority w:val="39"/>
    <w:unhideWhenUsed/>
    <w:rsid w:val="002554AC"/>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2554A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554A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554A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554A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554A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554A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554AC"/>
    <w:pPr>
      <w:ind w:left="1920"/>
    </w:pPr>
    <w:rPr>
      <w:rFonts w:asciiTheme="minorHAnsi" w:hAnsiTheme="minorHAnsi"/>
      <w:sz w:val="20"/>
      <w:szCs w:val="20"/>
    </w:rPr>
  </w:style>
  <w:style w:type="paragraph" w:styleId="NormalWeb">
    <w:name w:val="Normal (Web)"/>
    <w:basedOn w:val="Normal"/>
    <w:uiPriority w:val="99"/>
    <w:rsid w:val="008E59B8"/>
    <w:pPr>
      <w:spacing w:before="100" w:after="100"/>
    </w:pPr>
    <w:rPr>
      <w:szCs w:val="20"/>
    </w:rPr>
  </w:style>
  <w:style w:type="character" w:styleId="Strong">
    <w:name w:val="Strong"/>
    <w:basedOn w:val="DefaultParagraphFont"/>
    <w:uiPriority w:val="22"/>
    <w:qFormat/>
    <w:rsid w:val="008E59B8"/>
    <w:rPr>
      <w:b/>
      <w:bCs/>
    </w:rPr>
  </w:style>
  <w:style w:type="character" w:styleId="Hyperlink">
    <w:name w:val="Hyperlink"/>
    <w:basedOn w:val="DefaultParagraphFont"/>
    <w:uiPriority w:val="99"/>
    <w:unhideWhenUsed/>
    <w:rsid w:val="003456E6"/>
    <w:rPr>
      <w:color w:val="467886" w:themeColor="hyperlink"/>
      <w:u w:val="single"/>
    </w:rPr>
  </w:style>
  <w:style w:type="paragraph" w:styleId="Header">
    <w:name w:val="header"/>
    <w:basedOn w:val="Normal"/>
    <w:link w:val="HeaderChar"/>
    <w:uiPriority w:val="99"/>
    <w:unhideWhenUsed/>
    <w:rsid w:val="003C780A"/>
    <w:pPr>
      <w:tabs>
        <w:tab w:val="center" w:pos="4513"/>
        <w:tab w:val="right" w:pos="9026"/>
      </w:tabs>
    </w:pPr>
  </w:style>
  <w:style w:type="character" w:customStyle="1" w:styleId="HeaderChar">
    <w:name w:val="Header Char"/>
    <w:basedOn w:val="DefaultParagraphFont"/>
    <w:link w:val="Header"/>
    <w:uiPriority w:val="99"/>
    <w:rsid w:val="003C780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3C780A"/>
    <w:pPr>
      <w:tabs>
        <w:tab w:val="center" w:pos="4513"/>
        <w:tab w:val="right" w:pos="9026"/>
      </w:tabs>
    </w:pPr>
  </w:style>
  <w:style w:type="character" w:customStyle="1" w:styleId="FooterChar">
    <w:name w:val="Footer Char"/>
    <w:basedOn w:val="DefaultParagraphFont"/>
    <w:link w:val="Footer"/>
    <w:uiPriority w:val="99"/>
    <w:rsid w:val="003C780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F123F"/>
  </w:style>
  <w:style w:type="character" w:styleId="Emphasis">
    <w:name w:val="Emphasis"/>
    <w:basedOn w:val="DefaultParagraphFont"/>
    <w:uiPriority w:val="20"/>
    <w:qFormat/>
    <w:rsid w:val="000F77B6"/>
    <w:rPr>
      <w:i/>
      <w:iCs/>
    </w:rPr>
  </w:style>
  <w:style w:type="character" w:styleId="HTMLCode">
    <w:name w:val="HTML Code"/>
    <w:basedOn w:val="DefaultParagraphFont"/>
    <w:uiPriority w:val="99"/>
    <w:semiHidden/>
    <w:unhideWhenUsed/>
    <w:rsid w:val="00287719"/>
    <w:rPr>
      <w:rFonts w:ascii="Courier New" w:eastAsia="Times New Roman" w:hAnsi="Courier New" w:cs="Courier New"/>
      <w:sz w:val="20"/>
      <w:szCs w:val="20"/>
    </w:rPr>
  </w:style>
  <w:style w:type="table" w:styleId="TableGrid">
    <w:name w:val="Table Grid"/>
    <w:basedOn w:val="TableNormal"/>
    <w:uiPriority w:val="59"/>
    <w:rsid w:val="00B86C5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microsoft.com/office/2020/10/relationships/intelligence" Target="intelligence2.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Abstract>
  <CompanyAddress/>
  <CompanyPhone/>
  <CompanyFax/>
  <CompanyEmail>Student Number: 2514120</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3646</Words>
  <Characters>21443</Characters>
  <Application>Microsoft Office Word</Application>
  <DocSecurity>0</DocSecurity>
  <Lines>1191</Lines>
  <Paragraphs>302</Paragraphs>
  <ScaleCrop>false</ScaleCrop>
  <Company/>
  <LinksUpToDate>false</LinksUpToDate>
  <CharactersWithSpaces>24787</CharactersWithSpaces>
  <SharedDoc>false</SharedDoc>
  <HLinks>
    <vt:vector size="12" baseType="variant">
      <vt:variant>
        <vt:i4>1966132</vt:i4>
      </vt:variant>
      <vt:variant>
        <vt:i4>8</vt:i4>
      </vt:variant>
      <vt:variant>
        <vt:i4>0</vt:i4>
      </vt:variant>
      <vt:variant>
        <vt:i4>5</vt:i4>
      </vt:variant>
      <vt:variant>
        <vt:lpwstr/>
      </vt:variant>
      <vt:variant>
        <vt:lpwstr>_Toc214876564</vt:lpwstr>
      </vt:variant>
      <vt:variant>
        <vt:i4>1966132</vt:i4>
      </vt:variant>
      <vt:variant>
        <vt:i4>2</vt:i4>
      </vt:variant>
      <vt:variant>
        <vt:i4>0</vt:i4>
      </vt:variant>
      <vt:variant>
        <vt:i4>5</vt:i4>
      </vt:variant>
      <vt:variant>
        <vt:lpwstr/>
      </vt:variant>
      <vt:variant>
        <vt:lpwstr>_Toc214876563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Introduction to Web and Database Concepts</dc:subject>
  <dc:creator>Tia Willock</dc:creator>
  <cp:keywords/>
  <dc:description/>
  <cp:lastModifiedBy>Tia Willock (2514120)</cp:lastModifiedBy>
  <cp:revision>2</cp:revision>
  <dcterms:created xsi:type="dcterms:W3CDTF">2026-01-12T08:57:00Z</dcterms:created>
  <dcterms:modified xsi:type="dcterms:W3CDTF">2026-01-12T08:57:00Z</dcterms:modified>
</cp:coreProperties>
</file>