
<file path=[Content_Types].xml><?xml version="1.0" encoding="utf-8"?>
<Types xmlns="http://schemas.openxmlformats.org/package/2006/content-types">
  <Default Extension="webp"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6F69" w:rsidRPr="00B712A3" w:rsidRDefault="00E130AE" w:rsidP="00E130AE">
      <w:pPr>
        <w:jc w:val="center"/>
        <w:rPr>
          <w:rFonts w:ascii="Times New Roman" w:hAnsi="Times New Roman"/>
          <w:b/>
          <w:szCs w:val="24"/>
        </w:rPr>
      </w:pPr>
      <w:r w:rsidRPr="00B712A3">
        <w:rPr>
          <w:rFonts w:ascii="Times New Roman" w:hAnsi="Times New Roman"/>
          <w:b/>
          <w:szCs w:val="24"/>
        </w:rPr>
        <w:t>Learning in the Digital Era</w:t>
      </w:r>
    </w:p>
    <w:p w:rsidR="00E130AE" w:rsidRPr="00B712A3" w:rsidRDefault="00E130AE" w:rsidP="00E130AE">
      <w:pPr>
        <w:jc w:val="center"/>
        <w:rPr>
          <w:rFonts w:ascii="Times New Roman" w:hAnsi="Times New Roman"/>
          <w:b/>
          <w:szCs w:val="24"/>
        </w:rPr>
      </w:pPr>
      <w:r w:rsidRPr="00B712A3">
        <w:rPr>
          <w:rFonts w:ascii="Times New Roman" w:hAnsi="Times New Roman"/>
          <w:b/>
          <w:szCs w:val="24"/>
        </w:rPr>
        <w:t>Task 1</w:t>
      </w:r>
    </w:p>
    <w:p w:rsidR="00211FD5" w:rsidRPr="00B712A3" w:rsidRDefault="00211FD5" w:rsidP="00E130AE">
      <w:pPr>
        <w:jc w:val="center"/>
        <w:rPr>
          <w:rFonts w:ascii="Times New Roman" w:hAnsi="Times New Roman"/>
          <w:b/>
          <w:szCs w:val="24"/>
        </w:rPr>
      </w:pPr>
    </w:p>
    <w:p w:rsidR="005A6E98" w:rsidRPr="00B712A3" w:rsidRDefault="00211FD5" w:rsidP="00E130AE">
      <w:pPr>
        <w:rPr>
          <w:rFonts w:ascii="Times New Roman" w:hAnsi="Times New Roman"/>
          <w:szCs w:val="24"/>
        </w:rPr>
      </w:pPr>
      <w:r w:rsidRPr="00B712A3">
        <w:rPr>
          <w:rFonts w:ascii="Times New Roman" w:hAnsi="Times New Roman"/>
          <w:szCs w:val="24"/>
        </w:rPr>
        <w:t xml:space="preserve">They are the key skills that they are huge difference to ability not only succeeding in Cloud Computing but also to </w:t>
      </w:r>
      <w:r w:rsidR="00632ECE" w:rsidRPr="00B712A3">
        <w:rPr>
          <w:rFonts w:ascii="Times New Roman" w:hAnsi="Times New Roman"/>
          <w:szCs w:val="24"/>
        </w:rPr>
        <w:t>maintain</w:t>
      </w:r>
      <w:r w:rsidRPr="00B712A3">
        <w:rPr>
          <w:rFonts w:ascii="Times New Roman" w:hAnsi="Times New Roman"/>
          <w:szCs w:val="24"/>
        </w:rPr>
        <w:t xml:space="preserve"> interest and focus and enjoyment a cross a </w:t>
      </w:r>
      <w:r w:rsidR="00632ECE" w:rsidRPr="00B712A3">
        <w:rPr>
          <w:rFonts w:ascii="Times New Roman" w:hAnsi="Times New Roman"/>
          <w:szCs w:val="24"/>
        </w:rPr>
        <w:t>career</w:t>
      </w:r>
      <w:r w:rsidRPr="00B712A3">
        <w:rPr>
          <w:rFonts w:ascii="Times New Roman" w:hAnsi="Times New Roman"/>
          <w:szCs w:val="24"/>
        </w:rPr>
        <w:t xml:space="preserve"> in Cloud Computing those skills are </w:t>
      </w:r>
      <w:r w:rsidRPr="00B712A3">
        <w:rPr>
          <w:rFonts w:ascii="Times New Roman" w:hAnsi="Times New Roman"/>
          <w:szCs w:val="24"/>
          <w:lang w:val="en-US"/>
        </w:rPr>
        <w:t>Tools, Communication and Problem solving.</w:t>
      </w:r>
      <w:r w:rsidRPr="00B712A3">
        <w:rPr>
          <w:rFonts w:ascii="Times New Roman" w:hAnsi="Times New Roman"/>
          <w:szCs w:val="24"/>
        </w:rPr>
        <w:t xml:space="preserve"> Three simply basic concepts when combined together </w:t>
      </w:r>
      <w:r w:rsidR="00632ECE" w:rsidRPr="00B712A3">
        <w:rPr>
          <w:rFonts w:ascii="Times New Roman" w:hAnsi="Times New Roman"/>
          <w:szCs w:val="24"/>
        </w:rPr>
        <w:t>fair</w:t>
      </w:r>
      <w:r w:rsidRPr="00B712A3">
        <w:rPr>
          <w:rFonts w:ascii="Times New Roman" w:hAnsi="Times New Roman"/>
          <w:szCs w:val="24"/>
        </w:rPr>
        <w:t xml:space="preserve">ly well describing </w:t>
      </w:r>
      <w:r w:rsidR="00632ECE" w:rsidRPr="00B712A3">
        <w:rPr>
          <w:rFonts w:ascii="Times New Roman" w:hAnsi="Times New Roman"/>
          <w:szCs w:val="24"/>
        </w:rPr>
        <w:t xml:space="preserve">exactly </w:t>
      </w:r>
      <w:r w:rsidRPr="00B712A3">
        <w:rPr>
          <w:rFonts w:ascii="Times New Roman" w:hAnsi="Times New Roman"/>
          <w:szCs w:val="24"/>
        </w:rPr>
        <w:t xml:space="preserve">what Information technologies big </w:t>
      </w:r>
      <w:r w:rsidR="00632ECE" w:rsidRPr="00B712A3">
        <w:rPr>
          <w:rFonts w:ascii="Times New Roman" w:hAnsi="Times New Roman"/>
          <w:szCs w:val="24"/>
        </w:rPr>
        <w:t>appeal</w:t>
      </w:r>
      <w:r w:rsidRPr="00B712A3">
        <w:rPr>
          <w:rFonts w:ascii="Times New Roman" w:hAnsi="Times New Roman"/>
          <w:szCs w:val="24"/>
        </w:rPr>
        <w:t xml:space="preserve"> is </w:t>
      </w:r>
      <w:r w:rsidR="00632ECE" w:rsidRPr="00B712A3">
        <w:rPr>
          <w:rFonts w:ascii="Times New Roman" w:hAnsi="Times New Roman"/>
          <w:szCs w:val="24"/>
        </w:rPr>
        <w:t>for all of the businesses out there.</w:t>
      </w:r>
    </w:p>
    <w:p w:rsidR="00072474" w:rsidRDefault="005A6E98" w:rsidP="00E130AE">
      <w:pPr>
        <w:rPr>
          <w:rFonts w:ascii="Times New Roman" w:hAnsi="Times New Roman"/>
          <w:szCs w:val="24"/>
        </w:rPr>
      </w:pPr>
      <w:r w:rsidRPr="00B712A3">
        <w:rPr>
          <w:rFonts w:ascii="Times New Roman" w:hAnsi="Times New Roman"/>
          <w:noProof/>
          <w:szCs w:val="24"/>
          <w:lang w:val="en-US" w:eastAsia="en-US"/>
        </w:rPr>
        <w:drawing>
          <wp:inline distT="0" distB="0" distL="0" distR="0">
            <wp:extent cx="5943600" cy="35121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loudcomputingtools-06.jpg"/>
                    <pic:cNvPicPr/>
                  </pic:nvPicPr>
                  <pic:blipFill>
                    <a:blip r:embed="rId7">
                      <a:extLst>
                        <a:ext uri="{28A0092B-C50C-407E-A947-70E740481C1C}">
                          <a14:useLocalDpi xmlns:a14="http://schemas.microsoft.com/office/drawing/2010/main" val="0"/>
                        </a:ext>
                      </a:extLst>
                    </a:blip>
                    <a:stretch>
                      <a:fillRect/>
                    </a:stretch>
                  </pic:blipFill>
                  <pic:spPr>
                    <a:xfrm>
                      <a:off x="0" y="0"/>
                      <a:ext cx="5943600" cy="3512185"/>
                    </a:xfrm>
                    <a:prstGeom prst="rect">
                      <a:avLst/>
                    </a:prstGeom>
                  </pic:spPr>
                </pic:pic>
              </a:graphicData>
            </a:graphic>
          </wp:inline>
        </w:drawing>
      </w:r>
      <w:r w:rsidR="00632ECE" w:rsidRPr="00B712A3">
        <w:rPr>
          <w:rFonts w:ascii="Times New Roman" w:hAnsi="Times New Roman"/>
          <w:szCs w:val="24"/>
        </w:rPr>
        <w:t xml:space="preserve"> Let’s start with the first category because the tools are the most important and also with love of tools is what I can get behind with my whole heart because I’ve been in love with tools ever since I can remember as a young child I was watching my father cut, build and repair homes toys or things that are useful. He would rather try to repair something then buy a new one. </w:t>
      </w:r>
      <w:proofErr w:type="spellStart"/>
      <w:r w:rsidR="00632ECE" w:rsidRPr="00B712A3">
        <w:rPr>
          <w:rFonts w:ascii="Times New Roman" w:hAnsi="Times New Roman"/>
          <w:szCs w:val="24"/>
        </w:rPr>
        <w:t>Its</w:t>
      </w:r>
      <w:proofErr w:type="spellEnd"/>
      <w:r w:rsidR="00632ECE" w:rsidRPr="00B712A3">
        <w:rPr>
          <w:rFonts w:ascii="Times New Roman" w:hAnsi="Times New Roman"/>
          <w:szCs w:val="24"/>
        </w:rPr>
        <w:t xml:space="preserve"> another thing that tools is kind to being a human. If you at look online google how to define humans in </w:t>
      </w:r>
      <w:r w:rsidR="00632ECE" w:rsidRPr="00B712A3">
        <w:rPr>
          <w:rFonts w:ascii="Times New Roman" w:hAnsi="Times New Roman"/>
          <w:szCs w:val="24"/>
        </w:rPr>
        <w:lastRenderedPageBreak/>
        <w:t>the way that separates them to the rest of the planet one thing always comes to mind our ability to craft or create tools to help us solve problems.</w:t>
      </w:r>
      <w:r w:rsidR="00FE0332" w:rsidRPr="00B712A3">
        <w:rPr>
          <w:rFonts w:ascii="Times New Roman" w:hAnsi="Times New Roman"/>
          <w:szCs w:val="24"/>
        </w:rPr>
        <w:t xml:space="preserve"> Now we are just working smart not just working </w:t>
      </w:r>
      <w:r w:rsidR="00E4162B" w:rsidRPr="00B712A3">
        <w:rPr>
          <w:rFonts w:ascii="Times New Roman" w:hAnsi="Times New Roman"/>
          <w:szCs w:val="24"/>
        </w:rPr>
        <w:t xml:space="preserve">hard fast forward to the modern era and times has certainly changed the components and tools and the types of problems that we’re trying to solve of change but our dependence on using tools to overcome our limitations is stronger than ever and this led to huge amount of tools that we need to be able to proficient with and really helps me to pick the new tools run with them this is a skill that going to serve you well anywhere you go in Information technology and especially in fast-paced world of cloud computing an industry which is making it so much easier for </w:t>
      </w:r>
      <w:r w:rsidR="007176AE" w:rsidRPr="00B712A3">
        <w:rPr>
          <w:rFonts w:ascii="Times New Roman" w:hAnsi="Times New Roman"/>
          <w:szCs w:val="24"/>
        </w:rPr>
        <w:t>organizations to innovate and adapt and adapt new tools speaking of organizations are  full of people and another key that helps</w:t>
      </w:r>
      <w:r w:rsidR="00072474" w:rsidRPr="00B712A3">
        <w:rPr>
          <w:rFonts w:ascii="Times New Roman" w:hAnsi="Times New Roman"/>
          <w:szCs w:val="24"/>
        </w:rPr>
        <w:t xml:space="preserve"> </w:t>
      </w:r>
      <w:r w:rsidR="007176AE" w:rsidRPr="00B712A3">
        <w:rPr>
          <w:rFonts w:ascii="Times New Roman" w:hAnsi="Times New Roman"/>
          <w:szCs w:val="24"/>
        </w:rPr>
        <w:t>define us is our ability to communicate.</w:t>
      </w:r>
    </w:p>
    <w:p w:rsidR="0003557A" w:rsidRPr="0003557A" w:rsidRDefault="0003557A" w:rsidP="0003557A">
      <w:pPr>
        <w:rPr>
          <w:rFonts w:ascii="Times New Roman" w:hAnsi="Times New Roman"/>
          <w:szCs w:val="24"/>
        </w:rPr>
      </w:pPr>
      <w:r>
        <w:rPr>
          <w:rFonts w:ascii="Times New Roman" w:hAnsi="Times New Roman"/>
          <w:szCs w:val="24"/>
        </w:rPr>
        <w:t>“</w:t>
      </w:r>
      <w:r w:rsidRPr="0003557A">
        <w:rPr>
          <w:rFonts w:ascii="Times New Roman" w:hAnsi="Times New Roman"/>
          <w:szCs w:val="24"/>
        </w:rPr>
        <w:t>One of the most important interpersonal skills in any job is communication. Whether you work in IT, customer service, construction, or any other industry, you will need to be able to communicate clearly and effectively with others both verbally and in writing. Some jobs also require skills in effective public speaking.</w:t>
      </w:r>
      <w:r>
        <w:rPr>
          <w:rFonts w:ascii="Times New Roman" w:hAnsi="Times New Roman"/>
          <w:szCs w:val="24"/>
        </w:rPr>
        <w:t>”</w:t>
      </w:r>
      <w:r w:rsidRPr="0003557A">
        <w:t xml:space="preserve"> </w:t>
      </w:r>
      <w:r w:rsidRPr="0003557A">
        <w:rPr>
          <w:rFonts w:ascii="Times New Roman" w:hAnsi="Times New Roman"/>
          <w:szCs w:val="24"/>
        </w:rPr>
        <w:t>Doyle, A. (2013).</w:t>
      </w:r>
    </w:p>
    <w:p w:rsidR="00D8327A" w:rsidRPr="00B712A3" w:rsidRDefault="00D8327A" w:rsidP="00E130AE">
      <w:pPr>
        <w:rPr>
          <w:rFonts w:ascii="Times New Roman" w:hAnsi="Times New Roman"/>
          <w:szCs w:val="24"/>
        </w:rPr>
      </w:pPr>
      <w:r w:rsidRPr="00B712A3">
        <w:rPr>
          <w:rFonts w:ascii="Times New Roman" w:hAnsi="Times New Roman"/>
          <w:szCs w:val="24"/>
        </w:rPr>
        <w:t xml:space="preserve"> </w:t>
      </w:r>
      <w:r w:rsidR="00072474" w:rsidRPr="00B712A3">
        <w:rPr>
          <w:rFonts w:ascii="Times New Roman" w:hAnsi="Times New Roman"/>
          <w:noProof/>
          <w:szCs w:val="24"/>
          <w:lang w:val="en-US" w:eastAsia="en-US"/>
        </w:rPr>
        <w:drawing>
          <wp:inline distT="0" distB="0" distL="0" distR="0" wp14:anchorId="5903A732" wp14:editId="7C32028D">
            <wp:extent cx="5810250" cy="17386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terpersonal-skills-list-2063724_final-dfee3d19201c47a5ae5f52ea170f122c.webp"/>
                    <pic:cNvPicPr/>
                  </pic:nvPicPr>
                  <pic:blipFill>
                    <a:blip r:embed="rId8">
                      <a:extLst>
                        <a:ext uri="{28A0092B-C50C-407E-A947-70E740481C1C}">
                          <a14:useLocalDpi xmlns:a14="http://schemas.microsoft.com/office/drawing/2010/main" val="0"/>
                        </a:ext>
                      </a:extLst>
                    </a:blip>
                    <a:stretch>
                      <a:fillRect/>
                    </a:stretch>
                  </pic:blipFill>
                  <pic:spPr>
                    <a:xfrm>
                      <a:off x="0" y="0"/>
                      <a:ext cx="5810250" cy="1738630"/>
                    </a:xfrm>
                    <a:prstGeom prst="rect">
                      <a:avLst/>
                    </a:prstGeom>
                  </pic:spPr>
                </pic:pic>
              </a:graphicData>
            </a:graphic>
          </wp:inline>
        </w:drawing>
      </w:r>
    </w:p>
    <w:p w:rsidR="007176AE" w:rsidRDefault="007176AE" w:rsidP="00E130AE">
      <w:pPr>
        <w:rPr>
          <w:rFonts w:ascii="Times New Roman" w:hAnsi="Times New Roman"/>
          <w:szCs w:val="24"/>
        </w:rPr>
      </w:pPr>
      <w:r w:rsidRPr="00B712A3">
        <w:rPr>
          <w:rFonts w:ascii="Times New Roman" w:hAnsi="Times New Roman"/>
          <w:szCs w:val="24"/>
        </w:rPr>
        <w:t>I see cloud computing and technology as the visible face of human evolution in progress it is certainly culmina</w:t>
      </w:r>
      <w:r w:rsidR="00085D50" w:rsidRPr="00B712A3">
        <w:rPr>
          <w:rFonts w:ascii="Times New Roman" w:hAnsi="Times New Roman"/>
          <w:szCs w:val="24"/>
        </w:rPr>
        <w:t>tion of those three skills have gotten us pretty far and continue to drive us on into the future.</w:t>
      </w:r>
    </w:p>
    <w:p w:rsidR="0083560E" w:rsidRPr="0083560E" w:rsidRDefault="0083560E" w:rsidP="0083560E">
      <w:pPr>
        <w:rPr>
          <w:rFonts w:ascii="Times New Roman" w:hAnsi="Times New Roman"/>
          <w:szCs w:val="24"/>
        </w:rPr>
      </w:pPr>
      <w:r>
        <w:rPr>
          <w:rFonts w:ascii="Times New Roman" w:hAnsi="Times New Roman"/>
          <w:szCs w:val="24"/>
        </w:rPr>
        <w:lastRenderedPageBreak/>
        <w:t>“</w:t>
      </w:r>
      <w:r w:rsidRPr="0083560E">
        <w:rPr>
          <w:rFonts w:ascii="Times New Roman" w:hAnsi="Times New Roman"/>
          <w:szCs w:val="24"/>
        </w:rPr>
        <w:t>Thirty years ago, the PC completely changed the way people work. Today, we are witnessing a new revolution with the convergence of the cloud and the billions of mobile devices in use today. Physical location no longer matters either, so the best talent can be sourced wherever they are to create unique, global teams based on expertise.</w:t>
      </w:r>
      <w:r>
        <w:rPr>
          <w:rFonts w:ascii="Times New Roman" w:hAnsi="Times New Roman"/>
          <w:szCs w:val="24"/>
        </w:rPr>
        <w:t>”</w:t>
      </w:r>
      <w:r w:rsidRPr="0083560E">
        <w:t xml:space="preserve"> </w:t>
      </w:r>
      <w:r>
        <w:rPr>
          <w:rFonts w:ascii="Times New Roman" w:hAnsi="Times New Roman"/>
          <w:szCs w:val="24"/>
        </w:rPr>
        <w:t>Baxter, P. (</w:t>
      </w:r>
      <w:r w:rsidRPr="0083560E">
        <w:rPr>
          <w:rFonts w:ascii="Times New Roman" w:hAnsi="Times New Roman"/>
          <w:szCs w:val="24"/>
        </w:rPr>
        <w:t>2014).</w:t>
      </w:r>
    </w:p>
    <w:p w:rsidR="00846E6B" w:rsidRDefault="00846E6B" w:rsidP="00846E6B">
      <w:pPr>
        <w:rPr>
          <w:rFonts w:ascii="Times New Roman" w:hAnsi="Times New Roman"/>
          <w:b/>
          <w:szCs w:val="24"/>
        </w:rPr>
      </w:pPr>
      <w:r w:rsidRPr="00846E6B">
        <w:rPr>
          <w:rFonts w:ascii="Times New Roman" w:hAnsi="Times New Roman"/>
          <w:b/>
          <w:szCs w:val="24"/>
        </w:rPr>
        <w:t>•</w:t>
      </w:r>
      <w:r w:rsidRPr="00846E6B">
        <w:rPr>
          <w:rFonts w:ascii="Times New Roman" w:hAnsi="Times New Roman"/>
          <w:b/>
          <w:szCs w:val="24"/>
        </w:rPr>
        <w:tab/>
        <w:t>How the development of such skills will support you in your chosen Career after you graduate.</w:t>
      </w:r>
    </w:p>
    <w:p w:rsidR="00846E6B" w:rsidRDefault="00846E6B" w:rsidP="00846E6B">
      <w:pPr>
        <w:rPr>
          <w:rFonts w:ascii="Times New Roman" w:hAnsi="Times New Roman"/>
          <w:szCs w:val="24"/>
        </w:rPr>
      </w:pPr>
      <w:r>
        <w:rPr>
          <w:rFonts w:ascii="Times New Roman" w:hAnsi="Times New Roman"/>
          <w:szCs w:val="24"/>
        </w:rPr>
        <w:t>Google cloud out there or Microsoft or  Amazon Services they have products and services that we can use to build larger and more complex infrastructure. Often these roles building and creating aren’t just fabricating the infrastructure but also the tools that we going to need in the tool could be a piece of software or an application or a system that is designed or maybe a little piece of automation that was put together the point is there enable or add additional efficiency to the work or our category to the job roles and those are the support roles these are the individuals who are interacting with the tools and the infrastructure on a regular basis to deliver something for the organization typically those are the technician and engineering types of roles who might be supporting the network or the storage they are there sure that they respond to a problems that my accrue and handle</w:t>
      </w:r>
      <w:r w:rsidR="00ED09F6">
        <w:rPr>
          <w:rFonts w:ascii="Times New Roman" w:hAnsi="Times New Roman"/>
          <w:szCs w:val="24"/>
        </w:rPr>
        <w:t xml:space="preserve"> those jobs. In smaller</w:t>
      </w:r>
      <w:r>
        <w:rPr>
          <w:rFonts w:ascii="Times New Roman" w:hAnsi="Times New Roman"/>
          <w:szCs w:val="24"/>
        </w:rPr>
        <w:t xml:space="preserve"> organizations</w:t>
      </w:r>
      <w:r w:rsidR="00ED09F6">
        <w:rPr>
          <w:rFonts w:ascii="Times New Roman" w:hAnsi="Times New Roman"/>
          <w:szCs w:val="24"/>
        </w:rPr>
        <w:t xml:space="preserve"> these roles my be played by a single individual and then they play many of the roles and as you get in larger enterprise organizations that </w:t>
      </w:r>
      <w:proofErr w:type="spellStart"/>
      <w:r w:rsidR="00ED09F6">
        <w:rPr>
          <w:rFonts w:ascii="Times New Roman" w:hAnsi="Times New Roman"/>
          <w:szCs w:val="24"/>
        </w:rPr>
        <w:t>my</w:t>
      </w:r>
      <w:proofErr w:type="spellEnd"/>
      <w:r w:rsidR="00ED09F6">
        <w:rPr>
          <w:rFonts w:ascii="Times New Roman" w:hAnsi="Times New Roman"/>
          <w:szCs w:val="24"/>
        </w:rPr>
        <w:t xml:space="preserve"> be global or multinational you’re going to find entire teams. </w:t>
      </w:r>
    </w:p>
    <w:p w:rsidR="00FB4979" w:rsidRDefault="00FB4979" w:rsidP="00FB4979">
      <w:pPr>
        <w:rPr>
          <w:rFonts w:ascii="Times New Roman" w:hAnsi="Times New Roman"/>
          <w:szCs w:val="24"/>
        </w:rPr>
      </w:pPr>
      <w:r>
        <w:rPr>
          <w:rFonts w:ascii="Times New Roman" w:hAnsi="Times New Roman"/>
          <w:szCs w:val="24"/>
        </w:rPr>
        <w:t>“</w:t>
      </w:r>
      <w:r w:rsidRPr="00FB4979">
        <w:rPr>
          <w:rFonts w:ascii="Times New Roman" w:hAnsi="Times New Roman"/>
          <w:szCs w:val="24"/>
        </w:rPr>
        <w:t>Cloud computing describes a new supplement and delivery model for IT based services based on input and typically involves virtualized resources in this information technology era</w:t>
      </w:r>
      <w:r>
        <w:rPr>
          <w:rFonts w:ascii="Times New Roman" w:hAnsi="Times New Roman"/>
          <w:szCs w:val="24"/>
        </w:rPr>
        <w:t xml:space="preserve">” </w:t>
      </w:r>
      <w:proofErr w:type="spellStart"/>
      <w:r w:rsidRPr="00FB4979">
        <w:rPr>
          <w:rFonts w:ascii="Times New Roman" w:hAnsi="Times New Roman"/>
          <w:szCs w:val="24"/>
        </w:rPr>
        <w:t>ResearchGate</w:t>
      </w:r>
      <w:proofErr w:type="spellEnd"/>
      <w:r w:rsidRPr="00FB4979">
        <w:rPr>
          <w:rFonts w:ascii="Times New Roman" w:hAnsi="Times New Roman"/>
          <w:szCs w:val="24"/>
        </w:rPr>
        <w:t>. (</w:t>
      </w:r>
      <w:proofErr w:type="spellStart"/>
      <w:r w:rsidRPr="00FB4979">
        <w:rPr>
          <w:rFonts w:ascii="Times New Roman" w:hAnsi="Times New Roman"/>
          <w:szCs w:val="24"/>
        </w:rPr>
        <w:t>n.d.</w:t>
      </w:r>
      <w:proofErr w:type="spellEnd"/>
      <w:r w:rsidRPr="00FB4979">
        <w:rPr>
          <w:rFonts w:ascii="Times New Roman" w:hAnsi="Times New Roman"/>
          <w:szCs w:val="24"/>
        </w:rPr>
        <w:t>).</w:t>
      </w:r>
    </w:p>
    <w:p w:rsidR="00FB4979" w:rsidRDefault="00FB4979" w:rsidP="00FB4979">
      <w:pPr>
        <w:rPr>
          <w:rFonts w:ascii="Times New Roman" w:hAnsi="Times New Roman"/>
          <w:szCs w:val="24"/>
        </w:rPr>
      </w:pPr>
    </w:p>
    <w:p w:rsidR="00FB4979" w:rsidRPr="00FB4979" w:rsidRDefault="00FB4979" w:rsidP="00FB4979">
      <w:pPr>
        <w:rPr>
          <w:rFonts w:ascii="Times New Roman" w:hAnsi="Times New Roman"/>
          <w:szCs w:val="24"/>
        </w:rPr>
      </w:pPr>
      <w:bookmarkStart w:id="0" w:name="_GoBack"/>
      <w:bookmarkEnd w:id="0"/>
    </w:p>
    <w:p w:rsidR="00B712A3" w:rsidRDefault="00B712A3" w:rsidP="00B712A3">
      <w:pPr>
        <w:jc w:val="center"/>
        <w:rPr>
          <w:rFonts w:ascii="Times New Roman" w:hAnsi="Times New Roman"/>
          <w:b/>
          <w:szCs w:val="24"/>
        </w:rPr>
      </w:pPr>
      <w:r w:rsidRPr="00B712A3">
        <w:rPr>
          <w:rFonts w:ascii="Times New Roman" w:hAnsi="Times New Roman"/>
          <w:b/>
          <w:szCs w:val="24"/>
        </w:rPr>
        <w:lastRenderedPageBreak/>
        <w:t>Summary</w:t>
      </w:r>
    </w:p>
    <w:p w:rsidR="004E716B" w:rsidRDefault="00B712A3" w:rsidP="0002324E">
      <w:pPr>
        <w:rPr>
          <w:rFonts w:ascii="Times New Roman" w:hAnsi="Times New Roman"/>
          <w:szCs w:val="24"/>
        </w:rPr>
      </w:pPr>
      <w:r>
        <w:rPr>
          <w:rFonts w:ascii="Times New Roman" w:hAnsi="Times New Roman"/>
          <w:szCs w:val="24"/>
        </w:rPr>
        <w:t xml:space="preserve">Upon receiving that </w:t>
      </w:r>
      <w:r w:rsidR="004E716B">
        <w:rPr>
          <w:rFonts w:ascii="Times New Roman" w:hAnsi="Times New Roman"/>
          <w:szCs w:val="24"/>
        </w:rPr>
        <w:t>assignment,</w:t>
      </w:r>
      <w:r w:rsidR="0002324E">
        <w:rPr>
          <w:rFonts w:ascii="Times New Roman" w:hAnsi="Times New Roman"/>
          <w:szCs w:val="24"/>
        </w:rPr>
        <w:t xml:space="preserve"> I did not </w:t>
      </w:r>
      <w:r w:rsidR="00D261BF">
        <w:rPr>
          <w:rFonts w:ascii="Times New Roman" w:hAnsi="Times New Roman"/>
          <w:szCs w:val="24"/>
        </w:rPr>
        <w:t xml:space="preserve">know from where  </w:t>
      </w:r>
      <w:r w:rsidR="0002324E">
        <w:rPr>
          <w:rFonts w:ascii="Times New Roman" w:hAnsi="Times New Roman"/>
          <w:szCs w:val="24"/>
        </w:rPr>
        <w:t xml:space="preserve">to start. I </w:t>
      </w:r>
      <w:r w:rsidR="00D261BF">
        <w:rPr>
          <w:rFonts w:ascii="Times New Roman" w:hAnsi="Times New Roman"/>
          <w:szCs w:val="24"/>
        </w:rPr>
        <w:t xml:space="preserve">was having thoughts giving up </w:t>
      </w:r>
      <w:r w:rsidR="0002324E">
        <w:rPr>
          <w:rFonts w:ascii="Times New Roman" w:hAnsi="Times New Roman"/>
          <w:szCs w:val="24"/>
        </w:rPr>
        <w:t xml:space="preserve">. </w:t>
      </w:r>
      <w:r w:rsidR="004E716B">
        <w:rPr>
          <w:rFonts w:ascii="Times New Roman" w:hAnsi="Times New Roman"/>
          <w:szCs w:val="24"/>
        </w:rPr>
        <w:t>However,</w:t>
      </w:r>
      <w:r w:rsidR="0002324E">
        <w:rPr>
          <w:rFonts w:ascii="Times New Roman" w:hAnsi="Times New Roman"/>
          <w:szCs w:val="24"/>
        </w:rPr>
        <w:t xml:space="preserve"> </w:t>
      </w:r>
      <w:r w:rsidR="004E716B">
        <w:rPr>
          <w:rFonts w:ascii="Times New Roman" w:hAnsi="Times New Roman"/>
          <w:szCs w:val="24"/>
        </w:rPr>
        <w:t>I’m</w:t>
      </w:r>
      <w:r w:rsidR="0002324E">
        <w:rPr>
          <w:rFonts w:ascii="Times New Roman" w:hAnsi="Times New Roman"/>
          <w:szCs w:val="24"/>
        </w:rPr>
        <w:t xml:space="preserve"> to determinate to quit </w:t>
      </w:r>
      <w:r w:rsidR="00D261BF">
        <w:rPr>
          <w:rFonts w:ascii="Times New Roman" w:hAnsi="Times New Roman"/>
          <w:szCs w:val="24"/>
        </w:rPr>
        <w:t xml:space="preserve">, </w:t>
      </w:r>
      <w:r w:rsidR="0002324E">
        <w:rPr>
          <w:rFonts w:ascii="Times New Roman" w:hAnsi="Times New Roman"/>
          <w:szCs w:val="24"/>
        </w:rPr>
        <w:t>so I pushed through and after a bit of struggle the task</w:t>
      </w:r>
      <w:r w:rsidR="00455B5D">
        <w:rPr>
          <w:rFonts w:ascii="Times New Roman" w:hAnsi="Times New Roman"/>
          <w:szCs w:val="24"/>
        </w:rPr>
        <w:t xml:space="preserve"> but eventually  everything </w:t>
      </w:r>
      <w:r w:rsidR="0002324E">
        <w:rPr>
          <w:rFonts w:ascii="Times New Roman" w:hAnsi="Times New Roman"/>
          <w:szCs w:val="24"/>
        </w:rPr>
        <w:t xml:space="preserve">seems to come together perfectly. I am pretty proud of the results of this assignment </w:t>
      </w:r>
      <w:r w:rsidR="004E716B">
        <w:rPr>
          <w:rFonts w:ascii="Times New Roman" w:hAnsi="Times New Roman"/>
          <w:szCs w:val="24"/>
        </w:rPr>
        <w:t xml:space="preserve">now I am even enjoy writing a lot more than I expected to. This task was challenging and I have </w:t>
      </w:r>
      <w:r w:rsidR="00455B5D">
        <w:rPr>
          <w:rFonts w:ascii="Times New Roman" w:hAnsi="Times New Roman"/>
          <w:szCs w:val="24"/>
        </w:rPr>
        <w:t xml:space="preserve">tried </w:t>
      </w:r>
      <w:r w:rsidR="004E716B">
        <w:rPr>
          <w:rFonts w:ascii="Times New Roman" w:hAnsi="Times New Roman"/>
          <w:szCs w:val="24"/>
        </w:rPr>
        <w:t xml:space="preserve"> several types of ability overall I am </w:t>
      </w:r>
      <w:r w:rsidR="00455B5D">
        <w:rPr>
          <w:rFonts w:ascii="Times New Roman" w:hAnsi="Times New Roman"/>
          <w:szCs w:val="24"/>
        </w:rPr>
        <w:t xml:space="preserve">satisfy with </w:t>
      </w:r>
      <w:r w:rsidR="004E716B">
        <w:rPr>
          <w:rFonts w:ascii="Times New Roman" w:hAnsi="Times New Roman"/>
          <w:szCs w:val="24"/>
        </w:rPr>
        <w:t xml:space="preserve"> my </w:t>
      </w:r>
      <w:r w:rsidR="00455B5D">
        <w:rPr>
          <w:rFonts w:ascii="Times New Roman" w:hAnsi="Times New Roman"/>
          <w:szCs w:val="24"/>
        </w:rPr>
        <w:t>end result</w:t>
      </w:r>
      <w:r w:rsidR="004E716B">
        <w:rPr>
          <w:rFonts w:ascii="Times New Roman" w:hAnsi="Times New Roman"/>
          <w:szCs w:val="24"/>
        </w:rPr>
        <w:t xml:space="preserve"> because it presents my own opinion.</w:t>
      </w:r>
      <w:r w:rsidR="00ED2B51">
        <w:rPr>
          <w:rFonts w:ascii="Times New Roman" w:hAnsi="Times New Roman"/>
          <w:szCs w:val="24"/>
        </w:rPr>
        <w:t xml:space="preserve"> </w:t>
      </w:r>
      <w:r w:rsidR="00455B5D">
        <w:rPr>
          <w:rFonts w:ascii="Times New Roman" w:hAnsi="Times New Roman"/>
          <w:szCs w:val="24"/>
        </w:rPr>
        <w:t>A</w:t>
      </w:r>
      <w:r w:rsidR="00ED2B51">
        <w:rPr>
          <w:rFonts w:ascii="Times New Roman" w:hAnsi="Times New Roman"/>
          <w:szCs w:val="24"/>
        </w:rPr>
        <w:t>s a human</w:t>
      </w:r>
      <w:r w:rsidR="00455B5D">
        <w:rPr>
          <w:rFonts w:ascii="Times New Roman" w:hAnsi="Times New Roman"/>
          <w:szCs w:val="24"/>
        </w:rPr>
        <w:t xml:space="preserve"> who</w:t>
      </w:r>
      <w:r w:rsidR="004E716B">
        <w:rPr>
          <w:rFonts w:ascii="Times New Roman" w:hAnsi="Times New Roman"/>
          <w:szCs w:val="24"/>
        </w:rPr>
        <w:t xml:space="preserve"> does not explain my ideas in details I </w:t>
      </w:r>
      <w:r w:rsidR="00D261BF">
        <w:rPr>
          <w:rFonts w:ascii="Times New Roman" w:hAnsi="Times New Roman"/>
          <w:szCs w:val="24"/>
        </w:rPr>
        <w:t>have faced</w:t>
      </w:r>
      <w:r w:rsidR="00455B5D">
        <w:rPr>
          <w:rFonts w:ascii="Times New Roman" w:hAnsi="Times New Roman"/>
          <w:szCs w:val="24"/>
        </w:rPr>
        <w:t xml:space="preserve"> some </w:t>
      </w:r>
      <w:r w:rsidR="00D261BF">
        <w:rPr>
          <w:rFonts w:ascii="Times New Roman" w:hAnsi="Times New Roman"/>
          <w:szCs w:val="24"/>
        </w:rPr>
        <w:t xml:space="preserve"> </w:t>
      </w:r>
      <w:r w:rsidR="00455B5D">
        <w:rPr>
          <w:rFonts w:ascii="Times New Roman" w:hAnsi="Times New Roman"/>
          <w:szCs w:val="24"/>
        </w:rPr>
        <w:t xml:space="preserve">hard times </w:t>
      </w:r>
      <w:r w:rsidR="004E716B">
        <w:rPr>
          <w:rFonts w:ascii="Times New Roman" w:hAnsi="Times New Roman"/>
          <w:szCs w:val="24"/>
        </w:rPr>
        <w:t xml:space="preserve">writing that assignment, I </w:t>
      </w:r>
      <w:r w:rsidR="00D261BF">
        <w:rPr>
          <w:rFonts w:ascii="Times New Roman" w:hAnsi="Times New Roman"/>
          <w:szCs w:val="24"/>
        </w:rPr>
        <w:t xml:space="preserve">have problems </w:t>
      </w:r>
      <w:r w:rsidR="004E716B">
        <w:rPr>
          <w:rFonts w:ascii="Times New Roman" w:hAnsi="Times New Roman"/>
          <w:szCs w:val="24"/>
        </w:rPr>
        <w:t>writing in detail because</w:t>
      </w:r>
      <w:r w:rsidR="00D261BF">
        <w:rPr>
          <w:rFonts w:ascii="Times New Roman" w:hAnsi="Times New Roman"/>
          <w:szCs w:val="24"/>
        </w:rPr>
        <w:t xml:space="preserve"> sometimes </w:t>
      </w:r>
      <w:r w:rsidR="004E716B">
        <w:rPr>
          <w:rFonts w:ascii="Times New Roman" w:hAnsi="Times New Roman"/>
          <w:szCs w:val="24"/>
        </w:rPr>
        <w:t xml:space="preserve"> I can’t understand the order of the Task until I actually started to research and write .</w:t>
      </w:r>
      <w:r w:rsidR="004E716B">
        <w:rPr>
          <w:rFonts w:ascii="Times New Roman" w:hAnsi="Times New Roman"/>
          <w:szCs w:val="24"/>
        </w:rPr>
        <w:br/>
        <w:t xml:space="preserve">At first writing my own ideas was </w:t>
      </w:r>
      <w:r w:rsidR="00D261BF">
        <w:rPr>
          <w:rFonts w:ascii="Times New Roman" w:hAnsi="Times New Roman"/>
          <w:szCs w:val="24"/>
        </w:rPr>
        <w:t>hard</w:t>
      </w:r>
      <w:r w:rsidR="004E716B">
        <w:rPr>
          <w:rFonts w:ascii="Times New Roman" w:hAnsi="Times New Roman"/>
          <w:szCs w:val="24"/>
        </w:rPr>
        <w:t xml:space="preserve"> but eventually I was able to process all of my </w:t>
      </w:r>
      <w:r w:rsidR="00D261BF">
        <w:rPr>
          <w:rFonts w:ascii="Times New Roman" w:hAnsi="Times New Roman"/>
          <w:szCs w:val="24"/>
        </w:rPr>
        <w:t>thoughts</w:t>
      </w:r>
      <w:r w:rsidR="004E716B">
        <w:rPr>
          <w:rFonts w:ascii="Times New Roman" w:hAnsi="Times New Roman"/>
          <w:szCs w:val="24"/>
        </w:rPr>
        <w:t>.</w:t>
      </w:r>
      <w:r w:rsidR="00D261BF">
        <w:rPr>
          <w:rFonts w:ascii="Times New Roman" w:hAnsi="Times New Roman"/>
          <w:szCs w:val="24"/>
        </w:rPr>
        <w:t xml:space="preserve"> </w:t>
      </w:r>
      <w:r w:rsidR="004E716B">
        <w:rPr>
          <w:rFonts w:ascii="Times New Roman" w:hAnsi="Times New Roman"/>
          <w:szCs w:val="24"/>
        </w:rPr>
        <w:t xml:space="preserve">I Believe that I have achieved </w:t>
      </w:r>
      <w:r w:rsidR="004E716B" w:rsidRPr="004E716B">
        <w:rPr>
          <w:rFonts w:ascii="Times New Roman" w:hAnsi="Times New Roman"/>
          <w:szCs w:val="24"/>
        </w:rPr>
        <w:t>Knowledge and Understanding Skills</w:t>
      </w:r>
      <w:r w:rsidR="004E716B">
        <w:rPr>
          <w:rFonts w:ascii="Times New Roman" w:hAnsi="Times New Roman"/>
          <w:szCs w:val="24"/>
        </w:rPr>
        <w:t xml:space="preserve">.  </w:t>
      </w:r>
    </w:p>
    <w:p w:rsidR="00B712A3" w:rsidRPr="00B712A3" w:rsidRDefault="0002324E" w:rsidP="0002324E">
      <w:pPr>
        <w:rPr>
          <w:rFonts w:ascii="Times New Roman" w:hAnsi="Times New Roman"/>
          <w:szCs w:val="24"/>
        </w:rPr>
      </w:pPr>
      <w:r>
        <w:rPr>
          <w:rFonts w:ascii="Times New Roman" w:hAnsi="Times New Roman"/>
          <w:szCs w:val="24"/>
        </w:rPr>
        <w:tab/>
      </w:r>
    </w:p>
    <w:p w:rsidR="00FE0332" w:rsidRDefault="00347627" w:rsidP="00347627">
      <w:pPr>
        <w:jc w:val="center"/>
        <w:rPr>
          <w:rFonts w:ascii="Times New Roman" w:hAnsi="Times New Roman"/>
          <w:b/>
          <w:bCs/>
          <w:color w:val="000000" w:themeColor="text1"/>
          <w:szCs w:val="24"/>
          <w:shd w:val="clear" w:color="auto" w:fill="FFFFFF"/>
        </w:rPr>
      </w:pPr>
      <w:r w:rsidRPr="00B712A3">
        <w:rPr>
          <w:rFonts w:ascii="Times New Roman" w:hAnsi="Times New Roman"/>
          <w:b/>
          <w:bCs/>
          <w:color w:val="000000" w:themeColor="text1"/>
          <w:szCs w:val="24"/>
          <w:shd w:val="clear" w:color="auto" w:fill="FFFFFF"/>
        </w:rPr>
        <w:t>Reference List</w:t>
      </w:r>
    </w:p>
    <w:p w:rsidR="0003557A" w:rsidRPr="00B712A3" w:rsidRDefault="0003557A" w:rsidP="00347627">
      <w:pPr>
        <w:jc w:val="center"/>
        <w:rPr>
          <w:rFonts w:ascii="Times New Roman" w:hAnsi="Times New Roman"/>
          <w:b/>
          <w:bCs/>
          <w:color w:val="000000" w:themeColor="text1"/>
          <w:szCs w:val="24"/>
          <w:shd w:val="clear" w:color="auto" w:fill="FFFFFF"/>
        </w:rPr>
      </w:pPr>
    </w:p>
    <w:p w:rsidR="00B712A3" w:rsidRDefault="005647AA" w:rsidP="00347627">
      <w:pPr>
        <w:jc w:val="cente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Doyle, A. (2013). </w:t>
      </w:r>
      <w:r>
        <w:rPr>
          <w:rFonts w:ascii="Calibri" w:hAnsi="Calibri" w:cs="Calibri"/>
          <w:i/>
          <w:iCs/>
          <w:color w:val="2C3E50"/>
          <w:sz w:val="27"/>
          <w:szCs w:val="27"/>
          <w:shd w:val="clear" w:color="auto" w:fill="FEF1C4"/>
        </w:rPr>
        <w:t>Interpersonal Skills List and Examples</w:t>
      </w:r>
      <w:r>
        <w:rPr>
          <w:rFonts w:ascii="Calibri" w:hAnsi="Calibri" w:cs="Calibri"/>
          <w:color w:val="2C3E50"/>
          <w:sz w:val="27"/>
          <w:szCs w:val="27"/>
          <w:shd w:val="clear" w:color="auto" w:fill="FEF1C4"/>
        </w:rPr>
        <w:t xml:space="preserve">. [online] The Balance Careers. Available at: </w:t>
      </w:r>
      <w:hyperlink r:id="rId9" w:history="1">
        <w:r w:rsidR="0003557A" w:rsidRPr="009A4473">
          <w:rPr>
            <w:rStyle w:val="Hyperlink"/>
            <w:rFonts w:ascii="Calibri" w:hAnsi="Calibri" w:cs="Calibri"/>
            <w:sz w:val="27"/>
            <w:szCs w:val="27"/>
            <w:shd w:val="clear" w:color="auto" w:fill="FEF1C4"/>
          </w:rPr>
          <w:t>https://www.thebalancecareers.com/interpersonal-skills-list-2063724</w:t>
        </w:r>
      </w:hyperlink>
      <w:r>
        <w:rPr>
          <w:rFonts w:ascii="Calibri" w:hAnsi="Calibri" w:cs="Calibri"/>
          <w:color w:val="2C3E50"/>
          <w:sz w:val="27"/>
          <w:szCs w:val="27"/>
          <w:shd w:val="clear" w:color="auto" w:fill="FEF1C4"/>
        </w:rPr>
        <w:t>.</w:t>
      </w:r>
    </w:p>
    <w:p w:rsidR="0083560E" w:rsidRDefault="0083560E" w:rsidP="00347627">
      <w:pPr>
        <w:jc w:val="center"/>
        <w:rPr>
          <w:rFonts w:ascii="Calibri" w:hAnsi="Calibri" w:cs="Calibri"/>
          <w:color w:val="2C3E50"/>
          <w:sz w:val="27"/>
          <w:szCs w:val="27"/>
          <w:shd w:val="clear" w:color="auto" w:fill="FEF1C4"/>
        </w:rPr>
      </w:pPr>
    </w:p>
    <w:p w:rsidR="00FB4979" w:rsidRDefault="0083560E" w:rsidP="0083560E">
      <w:pPr>
        <w:rPr>
          <w:rFonts w:ascii="Calibri" w:hAnsi="Calibri" w:cs="Calibri"/>
          <w:color w:val="2C3E50"/>
          <w:sz w:val="27"/>
          <w:szCs w:val="27"/>
          <w:shd w:val="clear" w:color="auto" w:fill="FEF1C4"/>
        </w:rPr>
      </w:pPr>
      <w:r w:rsidRPr="0083560E">
        <w:rPr>
          <w:rFonts w:ascii="Calibri" w:hAnsi="Calibri" w:cs="Calibri"/>
          <w:color w:val="2C3E50"/>
          <w:sz w:val="27"/>
          <w:szCs w:val="27"/>
          <w:shd w:val="clear" w:color="auto" w:fill="FEF1C4"/>
        </w:rPr>
        <w:t xml:space="preserve">Baxter, P. (2014). How cloud computing is transforming problem solving. [online] the Guardian. Available at: </w:t>
      </w:r>
      <w:hyperlink r:id="rId10" w:history="1">
        <w:r w:rsidRPr="00160F3A">
          <w:rPr>
            <w:rStyle w:val="Hyperlink"/>
            <w:rFonts w:ascii="Calibri" w:hAnsi="Calibri" w:cs="Calibri"/>
            <w:sz w:val="27"/>
            <w:szCs w:val="27"/>
            <w:shd w:val="clear" w:color="auto" w:fill="FEF1C4"/>
          </w:rPr>
          <w:t>https://www.theguardian.com/media-network/media-network-blog/2014/jan/08/cloud-computing-transforming-problem-solving.</w:t>
        </w:r>
      </w:hyperlink>
    </w:p>
    <w:p w:rsidR="00FB4979" w:rsidRDefault="00FB4979" w:rsidP="0083560E">
      <w:pPr>
        <w:rPr>
          <w:rFonts w:ascii="Calibri" w:hAnsi="Calibri" w:cs="Calibri"/>
          <w:color w:val="2C3E50"/>
          <w:sz w:val="27"/>
          <w:szCs w:val="27"/>
          <w:shd w:val="clear" w:color="auto" w:fill="FEF1C4"/>
        </w:rPr>
      </w:pPr>
    </w:p>
    <w:p w:rsidR="00FB4979" w:rsidRDefault="00FB4979" w:rsidP="0083560E">
      <w:pPr>
        <w:rPr>
          <w:rFonts w:ascii="Calibri" w:hAnsi="Calibri" w:cs="Calibri"/>
          <w:color w:val="2C3E50"/>
          <w:sz w:val="27"/>
          <w:szCs w:val="27"/>
          <w:shd w:val="clear" w:color="auto" w:fill="FEF1C4"/>
        </w:rPr>
      </w:pPr>
      <w:proofErr w:type="spellStart"/>
      <w:r w:rsidRPr="00FB4979">
        <w:rPr>
          <w:rFonts w:ascii="Calibri" w:hAnsi="Calibri" w:cs="Calibri"/>
          <w:color w:val="2C3E50"/>
          <w:sz w:val="27"/>
          <w:szCs w:val="27"/>
          <w:shd w:val="clear" w:color="auto" w:fill="FEF1C4"/>
        </w:rPr>
        <w:lastRenderedPageBreak/>
        <w:t>ResearchGate</w:t>
      </w:r>
      <w:proofErr w:type="spellEnd"/>
      <w:r w:rsidRPr="00FB4979">
        <w:rPr>
          <w:rFonts w:ascii="Calibri" w:hAnsi="Calibri" w:cs="Calibri"/>
          <w:color w:val="2C3E50"/>
          <w:sz w:val="27"/>
          <w:szCs w:val="27"/>
          <w:shd w:val="clear" w:color="auto" w:fill="FEF1C4"/>
        </w:rPr>
        <w:t>. (</w:t>
      </w:r>
      <w:proofErr w:type="spellStart"/>
      <w:r w:rsidRPr="00FB4979">
        <w:rPr>
          <w:rFonts w:ascii="Calibri" w:hAnsi="Calibri" w:cs="Calibri"/>
          <w:color w:val="2C3E50"/>
          <w:sz w:val="27"/>
          <w:szCs w:val="27"/>
          <w:shd w:val="clear" w:color="auto" w:fill="FEF1C4"/>
        </w:rPr>
        <w:t>n.d.</w:t>
      </w:r>
      <w:proofErr w:type="spellEnd"/>
      <w:r w:rsidRPr="00FB4979">
        <w:rPr>
          <w:rFonts w:ascii="Calibri" w:hAnsi="Calibri" w:cs="Calibri"/>
          <w:color w:val="2C3E50"/>
          <w:sz w:val="27"/>
          <w:szCs w:val="27"/>
          <w:shd w:val="clear" w:color="auto" w:fill="FEF1C4"/>
        </w:rPr>
        <w:t>). (PDF) A Study on Cloud computing &amp; its impact on Job Creation. [online] Available at:</w:t>
      </w:r>
    </w:p>
    <w:p w:rsidR="00FB4979" w:rsidRDefault="00FB4979" w:rsidP="0083560E">
      <w:pPr>
        <w:rPr>
          <w:rFonts w:ascii="Calibri" w:hAnsi="Calibri" w:cs="Calibri"/>
          <w:color w:val="2C3E50"/>
          <w:sz w:val="27"/>
          <w:szCs w:val="27"/>
          <w:shd w:val="clear" w:color="auto" w:fill="FEF1C4"/>
        </w:rPr>
      </w:pPr>
      <w:r w:rsidRPr="00FB4979">
        <w:rPr>
          <w:rFonts w:ascii="Calibri" w:hAnsi="Calibri" w:cs="Calibri"/>
          <w:color w:val="2C3E50"/>
          <w:sz w:val="27"/>
          <w:szCs w:val="27"/>
          <w:shd w:val="clear" w:color="auto" w:fill="FEF1C4"/>
        </w:rPr>
        <w:t>https://www.researchgate.net/publication/276891056_A_Study_on_Cloud_computing_its_impact_on_Job_Creation [Accessed 6 Jul. 2021].</w:t>
      </w:r>
    </w:p>
    <w:p w:rsidR="0003557A" w:rsidRDefault="0003557A" w:rsidP="00347627">
      <w:pPr>
        <w:jc w:val="center"/>
        <w:rPr>
          <w:rFonts w:ascii="Calibri" w:hAnsi="Calibri" w:cs="Calibri"/>
          <w:color w:val="2C3E50"/>
          <w:sz w:val="27"/>
          <w:szCs w:val="27"/>
          <w:shd w:val="clear" w:color="auto" w:fill="FEF1C4"/>
        </w:rPr>
      </w:pPr>
    </w:p>
    <w:p w:rsidR="0003557A" w:rsidRDefault="0003557A" w:rsidP="0003557A">
      <w:pPr>
        <w:rPr>
          <w:rFonts w:ascii="Calibri" w:hAnsi="Calibri" w:cs="Calibri"/>
          <w:color w:val="2C3E50"/>
          <w:sz w:val="27"/>
          <w:szCs w:val="27"/>
          <w:shd w:val="clear" w:color="auto" w:fill="FEF1C4"/>
        </w:rPr>
      </w:pPr>
    </w:p>
    <w:p w:rsidR="0003557A" w:rsidRPr="00B712A3" w:rsidRDefault="0003557A" w:rsidP="00347627">
      <w:pPr>
        <w:jc w:val="center"/>
        <w:rPr>
          <w:rFonts w:ascii="Times New Roman" w:hAnsi="Times New Roman"/>
          <w:b/>
          <w:bCs/>
          <w:color w:val="000000" w:themeColor="text1"/>
          <w:szCs w:val="24"/>
          <w:shd w:val="clear" w:color="auto" w:fill="FFFFFF"/>
        </w:rPr>
      </w:pPr>
    </w:p>
    <w:p w:rsidR="00B712A3" w:rsidRPr="00B712A3" w:rsidRDefault="00B712A3" w:rsidP="00347627">
      <w:pPr>
        <w:jc w:val="center"/>
        <w:rPr>
          <w:rFonts w:ascii="Times New Roman" w:hAnsi="Times New Roman"/>
          <w:b/>
          <w:bCs/>
          <w:color w:val="000000" w:themeColor="text1"/>
          <w:szCs w:val="24"/>
          <w:shd w:val="clear" w:color="auto" w:fill="FFFFFF"/>
        </w:rPr>
      </w:pPr>
    </w:p>
    <w:p w:rsidR="00FE0332" w:rsidRPr="00B712A3" w:rsidRDefault="00FE0332" w:rsidP="00E130AE">
      <w:pPr>
        <w:rPr>
          <w:rFonts w:ascii="Times New Roman" w:hAnsi="Times New Roman"/>
          <w:szCs w:val="24"/>
        </w:rPr>
      </w:pPr>
    </w:p>
    <w:p w:rsidR="00FE0332" w:rsidRPr="00B712A3" w:rsidRDefault="00FE0332" w:rsidP="00E130AE">
      <w:pPr>
        <w:rPr>
          <w:rFonts w:ascii="Times New Roman" w:hAnsi="Times New Roman"/>
          <w:szCs w:val="24"/>
        </w:rPr>
      </w:pPr>
    </w:p>
    <w:sectPr w:rsidR="00FE0332" w:rsidRPr="00B712A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134" w:rsidRDefault="00DE1134" w:rsidP="00072474">
      <w:pPr>
        <w:spacing w:line="240" w:lineRule="auto"/>
      </w:pPr>
      <w:r>
        <w:separator/>
      </w:r>
    </w:p>
  </w:endnote>
  <w:endnote w:type="continuationSeparator" w:id="0">
    <w:p w:rsidR="00DE1134" w:rsidRDefault="00DE1134" w:rsidP="000724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134" w:rsidRDefault="00DE1134" w:rsidP="00072474">
      <w:pPr>
        <w:spacing w:line="240" w:lineRule="auto"/>
      </w:pPr>
      <w:r>
        <w:separator/>
      </w:r>
    </w:p>
  </w:footnote>
  <w:footnote w:type="continuationSeparator" w:id="0">
    <w:p w:rsidR="00DE1134" w:rsidRDefault="00DE1134" w:rsidP="0007247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0AE"/>
    <w:rsid w:val="0002324E"/>
    <w:rsid w:val="0003557A"/>
    <w:rsid w:val="00072474"/>
    <w:rsid w:val="00085D50"/>
    <w:rsid w:val="00116B48"/>
    <w:rsid w:val="001341AD"/>
    <w:rsid w:val="00160F3A"/>
    <w:rsid w:val="001F7BF6"/>
    <w:rsid w:val="00211FD5"/>
    <w:rsid w:val="00230384"/>
    <w:rsid w:val="00320AD8"/>
    <w:rsid w:val="00347627"/>
    <w:rsid w:val="00446F69"/>
    <w:rsid w:val="00455B5D"/>
    <w:rsid w:val="004E1A9E"/>
    <w:rsid w:val="004E716B"/>
    <w:rsid w:val="005647AA"/>
    <w:rsid w:val="00572159"/>
    <w:rsid w:val="005A6E98"/>
    <w:rsid w:val="00632ECE"/>
    <w:rsid w:val="007176AE"/>
    <w:rsid w:val="0083560E"/>
    <w:rsid w:val="00846E6B"/>
    <w:rsid w:val="009B1A7E"/>
    <w:rsid w:val="00B712A3"/>
    <w:rsid w:val="00D261BF"/>
    <w:rsid w:val="00D8327A"/>
    <w:rsid w:val="00DE1134"/>
    <w:rsid w:val="00E130AE"/>
    <w:rsid w:val="00E366BE"/>
    <w:rsid w:val="00E4162B"/>
    <w:rsid w:val="00E56BD1"/>
    <w:rsid w:val="00ED09F6"/>
    <w:rsid w:val="00ED2B51"/>
    <w:rsid w:val="00FB4979"/>
    <w:rsid w:val="00FE03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3B7EC"/>
  <w15:chartTrackingRefBased/>
  <w15:docId w15:val="{867FDB86-8B1F-4B60-B147-7FC812F83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30AE"/>
    <w:pPr>
      <w:suppressAutoHyphens/>
      <w:spacing w:after="0" w:line="480" w:lineRule="auto"/>
    </w:pPr>
    <w:rPr>
      <w:rFonts w:ascii="Arial" w:eastAsia="Times New Roman" w:hAnsi="Arial" w:cs="Times New Roman"/>
      <w:sz w:val="24"/>
      <w:szCs w:val="20"/>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0332"/>
    <w:rPr>
      <w:color w:val="0563C1" w:themeColor="hyperlink"/>
      <w:u w:val="single"/>
    </w:rPr>
  </w:style>
  <w:style w:type="paragraph" w:styleId="Header">
    <w:name w:val="header"/>
    <w:basedOn w:val="Normal"/>
    <w:link w:val="HeaderChar"/>
    <w:uiPriority w:val="99"/>
    <w:unhideWhenUsed/>
    <w:rsid w:val="00072474"/>
    <w:pPr>
      <w:tabs>
        <w:tab w:val="center" w:pos="4703"/>
        <w:tab w:val="right" w:pos="9406"/>
      </w:tabs>
      <w:spacing w:line="240" w:lineRule="auto"/>
    </w:pPr>
  </w:style>
  <w:style w:type="character" w:customStyle="1" w:styleId="HeaderChar">
    <w:name w:val="Header Char"/>
    <w:basedOn w:val="DefaultParagraphFont"/>
    <w:link w:val="Header"/>
    <w:uiPriority w:val="99"/>
    <w:rsid w:val="00072474"/>
    <w:rPr>
      <w:rFonts w:ascii="Arial" w:eastAsia="Times New Roman" w:hAnsi="Arial" w:cs="Times New Roman"/>
      <w:sz w:val="24"/>
      <w:szCs w:val="20"/>
      <w:lang w:val="en-GB" w:eastAsia="en-GB"/>
    </w:rPr>
  </w:style>
  <w:style w:type="paragraph" w:styleId="Footer">
    <w:name w:val="footer"/>
    <w:basedOn w:val="Normal"/>
    <w:link w:val="FooterChar"/>
    <w:uiPriority w:val="99"/>
    <w:unhideWhenUsed/>
    <w:rsid w:val="00072474"/>
    <w:pPr>
      <w:tabs>
        <w:tab w:val="center" w:pos="4703"/>
        <w:tab w:val="right" w:pos="9406"/>
      </w:tabs>
      <w:spacing w:line="240" w:lineRule="auto"/>
    </w:pPr>
  </w:style>
  <w:style w:type="character" w:customStyle="1" w:styleId="FooterChar">
    <w:name w:val="Footer Char"/>
    <w:basedOn w:val="DefaultParagraphFont"/>
    <w:link w:val="Footer"/>
    <w:uiPriority w:val="99"/>
    <w:rsid w:val="00072474"/>
    <w:rPr>
      <w:rFonts w:ascii="Arial" w:eastAsia="Times New Roman" w:hAnsi="Arial" w:cs="Times New Roman"/>
      <w:sz w:val="24"/>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26915">
      <w:bodyDiv w:val="1"/>
      <w:marLeft w:val="0"/>
      <w:marRight w:val="0"/>
      <w:marTop w:val="0"/>
      <w:marBottom w:val="0"/>
      <w:divBdr>
        <w:top w:val="none" w:sz="0" w:space="0" w:color="auto"/>
        <w:left w:val="none" w:sz="0" w:space="0" w:color="auto"/>
        <w:bottom w:val="none" w:sz="0" w:space="0" w:color="auto"/>
        <w:right w:val="none" w:sz="0" w:space="0" w:color="auto"/>
      </w:divBdr>
    </w:div>
    <w:div w:id="79760814">
      <w:bodyDiv w:val="1"/>
      <w:marLeft w:val="0"/>
      <w:marRight w:val="0"/>
      <w:marTop w:val="0"/>
      <w:marBottom w:val="0"/>
      <w:divBdr>
        <w:top w:val="none" w:sz="0" w:space="0" w:color="auto"/>
        <w:left w:val="none" w:sz="0" w:space="0" w:color="auto"/>
        <w:bottom w:val="none" w:sz="0" w:space="0" w:color="auto"/>
        <w:right w:val="none" w:sz="0" w:space="0" w:color="auto"/>
      </w:divBdr>
    </w:div>
    <w:div w:id="356660960">
      <w:bodyDiv w:val="1"/>
      <w:marLeft w:val="0"/>
      <w:marRight w:val="0"/>
      <w:marTop w:val="0"/>
      <w:marBottom w:val="0"/>
      <w:divBdr>
        <w:top w:val="none" w:sz="0" w:space="0" w:color="auto"/>
        <w:left w:val="none" w:sz="0" w:space="0" w:color="auto"/>
        <w:bottom w:val="none" w:sz="0" w:space="0" w:color="auto"/>
        <w:right w:val="none" w:sz="0" w:space="0" w:color="auto"/>
      </w:divBdr>
      <w:divsChild>
        <w:div w:id="1906791540">
          <w:marLeft w:val="0"/>
          <w:marRight w:val="0"/>
          <w:marTop w:val="0"/>
          <w:marBottom w:val="0"/>
          <w:divBdr>
            <w:top w:val="none" w:sz="0" w:space="0" w:color="auto"/>
            <w:left w:val="none" w:sz="0" w:space="0" w:color="auto"/>
            <w:bottom w:val="none" w:sz="0" w:space="0" w:color="auto"/>
            <w:right w:val="none" w:sz="0" w:space="0" w:color="auto"/>
          </w:divBdr>
        </w:div>
      </w:divsChild>
    </w:div>
    <w:div w:id="667174009">
      <w:bodyDiv w:val="1"/>
      <w:marLeft w:val="0"/>
      <w:marRight w:val="0"/>
      <w:marTop w:val="0"/>
      <w:marBottom w:val="0"/>
      <w:divBdr>
        <w:top w:val="none" w:sz="0" w:space="0" w:color="auto"/>
        <w:left w:val="none" w:sz="0" w:space="0" w:color="auto"/>
        <w:bottom w:val="none" w:sz="0" w:space="0" w:color="auto"/>
        <w:right w:val="none" w:sz="0" w:space="0" w:color="auto"/>
      </w:divBdr>
      <w:divsChild>
        <w:div w:id="1752387817">
          <w:marLeft w:val="0"/>
          <w:marRight w:val="0"/>
          <w:marTop w:val="0"/>
          <w:marBottom w:val="0"/>
          <w:divBdr>
            <w:top w:val="none" w:sz="0" w:space="0" w:color="auto"/>
            <w:left w:val="none" w:sz="0" w:space="0" w:color="auto"/>
            <w:bottom w:val="none" w:sz="0" w:space="0" w:color="auto"/>
            <w:right w:val="none" w:sz="0" w:space="0" w:color="auto"/>
          </w:divBdr>
        </w:div>
      </w:divsChild>
    </w:div>
    <w:div w:id="671681622">
      <w:bodyDiv w:val="1"/>
      <w:marLeft w:val="0"/>
      <w:marRight w:val="0"/>
      <w:marTop w:val="0"/>
      <w:marBottom w:val="0"/>
      <w:divBdr>
        <w:top w:val="none" w:sz="0" w:space="0" w:color="auto"/>
        <w:left w:val="none" w:sz="0" w:space="0" w:color="auto"/>
        <w:bottom w:val="none" w:sz="0" w:space="0" w:color="auto"/>
        <w:right w:val="none" w:sz="0" w:space="0" w:color="auto"/>
      </w:divBdr>
      <w:divsChild>
        <w:div w:id="1097560800">
          <w:marLeft w:val="0"/>
          <w:marRight w:val="0"/>
          <w:marTop w:val="0"/>
          <w:marBottom w:val="150"/>
          <w:divBdr>
            <w:top w:val="none" w:sz="0" w:space="0" w:color="auto"/>
            <w:left w:val="none" w:sz="0" w:space="0" w:color="auto"/>
            <w:bottom w:val="none" w:sz="0" w:space="0" w:color="auto"/>
            <w:right w:val="none" w:sz="0" w:space="0" w:color="auto"/>
          </w:divBdr>
        </w:div>
      </w:divsChild>
    </w:div>
    <w:div w:id="906109090">
      <w:bodyDiv w:val="1"/>
      <w:marLeft w:val="0"/>
      <w:marRight w:val="0"/>
      <w:marTop w:val="0"/>
      <w:marBottom w:val="0"/>
      <w:divBdr>
        <w:top w:val="none" w:sz="0" w:space="0" w:color="auto"/>
        <w:left w:val="none" w:sz="0" w:space="0" w:color="auto"/>
        <w:bottom w:val="none" w:sz="0" w:space="0" w:color="auto"/>
        <w:right w:val="none" w:sz="0" w:space="0" w:color="auto"/>
      </w:divBdr>
    </w:div>
    <w:div w:id="1709599376">
      <w:bodyDiv w:val="1"/>
      <w:marLeft w:val="0"/>
      <w:marRight w:val="0"/>
      <w:marTop w:val="0"/>
      <w:marBottom w:val="0"/>
      <w:divBdr>
        <w:top w:val="none" w:sz="0" w:space="0" w:color="auto"/>
        <w:left w:val="none" w:sz="0" w:space="0" w:color="auto"/>
        <w:bottom w:val="none" w:sz="0" w:space="0" w:color="auto"/>
        <w:right w:val="none" w:sz="0" w:space="0" w:color="auto"/>
      </w:divBdr>
      <w:divsChild>
        <w:div w:id="708920401">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ebp"/><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theguardian.com/media-network/media-network-blog/2014/jan/08/cloud-computing-transforming-problem-solving." TargetMode="External"/><Relationship Id="rId4" Type="http://schemas.openxmlformats.org/officeDocument/2006/relationships/webSettings" Target="webSettings.xml"/><Relationship Id="rId9" Type="http://schemas.openxmlformats.org/officeDocument/2006/relationships/hyperlink" Target="https://www.thebalancecareers.com/interpersonal-skills-list-20637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E8161-B898-478C-A817-A4F7EA1ED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13509</TotalTime>
  <Pages>5</Pages>
  <Words>901</Words>
  <Characters>5142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c:creator>
  <cp:keywords/>
  <dc:description/>
  <cp:lastModifiedBy>-V-</cp:lastModifiedBy>
  <cp:revision>17</cp:revision>
  <dcterms:created xsi:type="dcterms:W3CDTF">2021-06-16T11:41:00Z</dcterms:created>
  <dcterms:modified xsi:type="dcterms:W3CDTF">2021-07-06T12:48:00Z</dcterms:modified>
</cp:coreProperties>
</file>