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8F9BD83" w:rsidR="00B73F95" w:rsidRPr="00E30C5F" w:rsidRDefault="0086234E" w:rsidP="00B73F95">
            <w:pPr>
              <w:rPr>
                <w:rFonts w:ascii="Arial" w:hAnsi="Arial" w:cs="Arial"/>
                <w:b/>
                <w:bCs/>
              </w:rPr>
            </w:pPr>
            <w:r>
              <w:rPr>
                <w:rFonts w:ascii="Arial" w:hAnsi="Arial" w:cs="Arial"/>
                <w:b/>
                <w:bCs/>
              </w:rPr>
              <w:t>Carolina Baracat</w:t>
            </w:r>
            <w:r w:rsidR="00927A0A">
              <w:rPr>
                <w:rFonts w:ascii="Arial" w:hAnsi="Arial" w:cs="Arial"/>
                <w:b/>
                <w:bCs/>
              </w:rPr>
              <w:t xml:space="preserve"> 2511915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BA0BA41" w:rsidR="00B73F95" w:rsidRPr="00E30C5F" w:rsidRDefault="0086234E" w:rsidP="00B73F95">
            <w:pPr>
              <w:rPr>
                <w:rFonts w:ascii="Arial" w:hAnsi="Arial" w:cs="Arial"/>
                <w:b/>
                <w:bCs/>
              </w:rPr>
            </w:pPr>
            <w:r>
              <w:rPr>
                <w:rFonts w:ascii="Arial" w:hAnsi="Arial" w:cs="Arial"/>
                <w:b/>
                <w:bCs/>
              </w:rPr>
              <w:t>LCLM4001 –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6053617" w:rsidR="00B73F95" w:rsidRPr="00E30C5F" w:rsidRDefault="0086234E" w:rsidP="00B73F95">
            <w:pPr>
              <w:rPr>
                <w:rFonts w:ascii="Arial" w:hAnsi="Arial" w:cs="Arial"/>
                <w:b/>
                <w:bCs/>
              </w:rPr>
            </w:pPr>
            <w:r>
              <w:rPr>
                <w:rFonts w:ascii="Arial" w:hAnsi="Arial" w:cs="Arial"/>
                <w:b/>
                <w:bCs/>
              </w:rPr>
              <w:t>Bianca</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5F88EEDB" w14:textId="4DF5267B" w:rsidR="0086234E" w:rsidRDefault="0086234E" w:rsidP="0030459C">
            <w:pPr>
              <w:rPr>
                <w:sz w:val="24"/>
                <w:szCs w:val="24"/>
              </w:rPr>
            </w:pPr>
            <w:r w:rsidRPr="0086234E">
              <w:rPr>
                <w:sz w:val="24"/>
                <w:szCs w:val="24"/>
              </w:rPr>
              <w:t>During the academic skills, I experienced important learning moments related to</w:t>
            </w:r>
            <w:r>
              <w:rPr>
                <w:sz w:val="24"/>
                <w:szCs w:val="24"/>
              </w:rPr>
              <w:t xml:space="preserve"> academic </w:t>
            </w:r>
            <w:r w:rsidR="000D3657">
              <w:rPr>
                <w:sz w:val="24"/>
                <w:szCs w:val="24"/>
              </w:rPr>
              <w:t>writing</w:t>
            </w:r>
            <w:r>
              <w:rPr>
                <w:sz w:val="24"/>
                <w:szCs w:val="24"/>
              </w:rPr>
              <w:t xml:space="preserve">, particularly while completing task 1 and learning key academic skills such as </w:t>
            </w:r>
            <w:r w:rsidR="000D3657">
              <w:rPr>
                <w:sz w:val="24"/>
                <w:szCs w:val="24"/>
              </w:rPr>
              <w:t>organizing</w:t>
            </w:r>
            <w:r>
              <w:rPr>
                <w:sz w:val="24"/>
                <w:szCs w:val="24"/>
              </w:rPr>
              <w:t xml:space="preserve"> ideas, paraphrasing information and using formal academic language.</w:t>
            </w:r>
          </w:p>
          <w:p w14:paraId="7CAE62B9" w14:textId="1FDB3888" w:rsidR="000D3657" w:rsidRDefault="0086234E" w:rsidP="0030459C">
            <w:pPr>
              <w:rPr>
                <w:sz w:val="24"/>
                <w:szCs w:val="24"/>
              </w:rPr>
            </w:pPr>
            <w:r>
              <w:rPr>
                <w:sz w:val="24"/>
                <w:szCs w:val="24"/>
              </w:rPr>
              <w:lastRenderedPageBreak/>
              <w:t xml:space="preserve">I worked organizing ideas more clearly and attempting to use an academic tone in my writing. Although I faced some challenges, I was not able to complete the task and gain a better </w:t>
            </w:r>
            <w:r w:rsidR="000D3657">
              <w:rPr>
                <w:sz w:val="24"/>
                <w:szCs w:val="24"/>
              </w:rPr>
              <w:t>understanding</w:t>
            </w:r>
            <w:r>
              <w:rPr>
                <w:sz w:val="24"/>
                <w:szCs w:val="24"/>
              </w:rPr>
              <w:t xml:space="preserve"> of how </w:t>
            </w:r>
            <w:r w:rsidR="000D3657">
              <w:rPr>
                <w:sz w:val="24"/>
                <w:szCs w:val="24"/>
              </w:rPr>
              <w:t>academic assignment should be structured.</w:t>
            </w:r>
          </w:p>
          <w:p w14:paraId="2007810C" w14:textId="1E4A6480" w:rsidR="000D3657" w:rsidRDefault="000D3657" w:rsidP="0030459C">
            <w:pPr>
              <w:rPr>
                <w:sz w:val="24"/>
                <w:szCs w:val="24"/>
              </w:rPr>
            </w:pPr>
            <w:r>
              <w:rPr>
                <w:sz w:val="24"/>
                <w:szCs w:val="24"/>
              </w:rPr>
              <w:t>Unfortunately, I was not able to complete task 2. This was not due to poor time management or lack of commitment to my studies, during that t period, I faced health issues and difficult personal circumstances that were beyond my  control.</w:t>
            </w:r>
          </w:p>
          <w:p w14:paraId="70E3A76F" w14:textId="5950FAB1" w:rsidR="00B73F95" w:rsidRPr="0086234E" w:rsidRDefault="000D3657" w:rsidP="0030459C">
            <w:pPr>
              <w:rPr>
                <w:sz w:val="24"/>
                <w:szCs w:val="24"/>
              </w:rPr>
            </w:pPr>
            <w:r>
              <w:rPr>
                <w:sz w:val="24"/>
                <w:szCs w:val="24"/>
              </w:rPr>
              <w:t>Despite this difficulty, the experience of participating in the module an completing Task 1 still contributed to my understanding of academic study at university level.</w:t>
            </w:r>
            <w:r w:rsidR="0086234E" w:rsidRPr="0086234E">
              <w:rPr>
                <w:sz w:val="24"/>
                <w:szCs w:val="24"/>
              </w:rPr>
              <w:t xml:space="preserve"> </w:t>
            </w:r>
          </w:p>
          <w:p w14:paraId="689B2FA1" w14:textId="77777777" w:rsidR="00B73F95" w:rsidRPr="0086234E" w:rsidRDefault="00B73F95" w:rsidP="0030459C">
            <w:pPr>
              <w:rPr>
                <w:sz w:val="24"/>
                <w:szCs w:val="24"/>
              </w:rPr>
            </w:pPr>
          </w:p>
          <w:p w14:paraId="247F1951" w14:textId="77777777" w:rsidR="00B73F95" w:rsidRPr="0086234E" w:rsidRDefault="00B73F95" w:rsidP="0030459C">
            <w:pPr>
              <w:rPr>
                <w:sz w:val="24"/>
                <w:szCs w:val="24"/>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959EA54" w:rsidR="00B73F95" w:rsidRPr="000D3657" w:rsidRDefault="000D3657" w:rsidP="0030459C">
            <w:pPr>
              <w:rPr>
                <w:sz w:val="24"/>
                <w:szCs w:val="24"/>
              </w:rPr>
            </w:pPr>
            <w:r w:rsidRPr="000D3657">
              <w:rPr>
                <w:sz w:val="24"/>
                <w:szCs w:val="24"/>
              </w:rPr>
              <w:t>Durind the module</w:t>
            </w:r>
            <w:r>
              <w:rPr>
                <w:sz w:val="24"/>
                <w:szCs w:val="24"/>
              </w:rPr>
              <w:t xml:space="preserve">, I experience a variety of </w:t>
            </w:r>
            <w:r w:rsidR="00AF0F3C">
              <w:rPr>
                <w:sz w:val="24"/>
                <w:szCs w:val="24"/>
              </w:rPr>
              <w:t>emotions</w:t>
            </w:r>
            <w:r>
              <w:rPr>
                <w:sz w:val="24"/>
                <w:szCs w:val="24"/>
              </w:rPr>
              <w:t>. At the beginning, I felt motivated but also nervous.  Studying in English and adapting to a new academic system can be challenging , especially when academic writing requires specific rules such as referencing and paraph</w:t>
            </w:r>
            <w:r w:rsidR="00AF0F3C">
              <w:rPr>
                <w:sz w:val="24"/>
                <w:szCs w:val="24"/>
              </w:rPr>
              <w:t xml:space="preserve">rasing. while on </w:t>
            </w:r>
            <w:r w:rsidR="000902DB">
              <w:rPr>
                <w:sz w:val="24"/>
                <w:szCs w:val="24"/>
              </w:rPr>
              <w:t>task</w:t>
            </w:r>
            <w:r w:rsidR="00AF0F3C">
              <w:rPr>
                <w:sz w:val="24"/>
                <w:szCs w:val="24"/>
              </w:rPr>
              <w:t xml:space="preserve"> 1, I felt relatively confident, although I still had doubts about whether I was using the correct academic style. I sometimes worried about making mistakes, particularly with vocabulary and sentence structure. As personal and health difficulty increased , I began to feel overwhelmed. Balancing studies, work, and family responsibilities became extremely difficult during that time. This situation caused significant stress and anxiety , which affected my concentration and motivation.</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lastRenderedPageBreak/>
              <w:t xml:space="preserve">(What was good and bad about the experience?) </w:t>
            </w:r>
          </w:p>
        </w:tc>
        <w:tc>
          <w:tcPr>
            <w:tcW w:w="4508" w:type="dxa"/>
          </w:tcPr>
          <w:p w14:paraId="645E1F45" w14:textId="38AA6356" w:rsidR="00B73F95" w:rsidRPr="009C61EB" w:rsidRDefault="00AF0F3C" w:rsidP="0030459C">
            <w:pPr>
              <w:rPr>
                <w:sz w:val="24"/>
                <w:szCs w:val="24"/>
              </w:rPr>
            </w:pPr>
            <w:r w:rsidRPr="009C61EB">
              <w:rPr>
                <w:sz w:val="24"/>
                <w:szCs w:val="24"/>
              </w:rPr>
              <w:lastRenderedPageBreak/>
              <w:t xml:space="preserve">One positive aspect was the knowledge I </w:t>
            </w:r>
            <w:r w:rsidR="00957EFC" w:rsidRPr="009C61EB">
              <w:rPr>
                <w:sz w:val="24"/>
                <w:szCs w:val="24"/>
              </w:rPr>
              <w:t>gained</w:t>
            </w:r>
            <w:r w:rsidRPr="009C61EB">
              <w:rPr>
                <w:sz w:val="24"/>
                <w:szCs w:val="24"/>
              </w:rPr>
              <w:t xml:space="preserve"> from the module , particularly </w:t>
            </w:r>
            <w:r w:rsidRPr="009C61EB">
              <w:rPr>
                <w:sz w:val="24"/>
                <w:szCs w:val="24"/>
              </w:rPr>
              <w:lastRenderedPageBreak/>
              <w:t>about academic writing</w:t>
            </w:r>
            <w:r w:rsidR="009C61EB" w:rsidRPr="009C61EB">
              <w:rPr>
                <w:sz w:val="24"/>
                <w:szCs w:val="24"/>
              </w:rPr>
              <w:t>. Through task 1 and the class discussions, I became more aware of the importance of structuring ideas clearly and supporting arguments with appropriates sources</w:t>
            </w:r>
            <w:r w:rsidR="009C61EB">
              <w:rPr>
                <w:sz w:val="24"/>
                <w:szCs w:val="24"/>
              </w:rPr>
              <w:t>. I also learned about referencing, paraphrasing, plagiarism, which are essential skills in academic writing. Understanding how to use others authors ideas correctly is important  to avoid plagiarism and to produce credible academic work. Another positive aspect was recognising the importance of seeking support. During this difficult period. This support was essential to help me manage the emotional impact of the situation.</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109DC8C" w:rsidR="00B73F95" w:rsidRPr="00957EFC" w:rsidRDefault="009C61EB" w:rsidP="0030459C">
            <w:pPr>
              <w:rPr>
                <w:sz w:val="24"/>
                <w:szCs w:val="24"/>
              </w:rPr>
            </w:pPr>
            <w:r w:rsidRPr="00957EFC">
              <w:rPr>
                <w:sz w:val="24"/>
                <w:szCs w:val="24"/>
              </w:rPr>
              <w:t>Reflecting on this experience, I understand that academic performance is influenced by many factors, including health, emotional well being and personal circumstances, when students</w:t>
            </w:r>
            <w:r w:rsidR="00957EFC" w:rsidRPr="00957EFC">
              <w:rPr>
                <w:sz w:val="24"/>
                <w:szCs w:val="24"/>
              </w:rPr>
              <w:t xml:space="preserve"> face </w:t>
            </w:r>
            <w:r w:rsidR="00957EFC">
              <w:rPr>
                <w:sz w:val="24"/>
                <w:szCs w:val="24"/>
              </w:rPr>
              <w:t>significant external challenges, it can affect their ability to perform academically. The fact that I was to complete task 1 demonstrates that when situation is stable, capable of engaging with academic work and developing the necessary skills. Through this task, I started to understand the expectations of academic writing in the UK, including clarity, structure, and the use the references.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23475C49" w14:textId="53F44096" w:rsidR="00B73F95" w:rsidRDefault="00957EFC" w:rsidP="0030459C">
            <w:pPr>
              <w:rPr>
                <w:sz w:val="24"/>
                <w:szCs w:val="24"/>
              </w:rPr>
            </w:pPr>
            <w:r>
              <w:rPr>
                <w:sz w:val="24"/>
                <w:szCs w:val="24"/>
              </w:rPr>
              <w:t xml:space="preserve">Looking back at this experience, I believe that  the circumstances placed real limitations on what I could have done </w:t>
            </w:r>
            <w:r w:rsidR="00B82E9E">
              <w:rPr>
                <w:sz w:val="24"/>
                <w:szCs w:val="24"/>
              </w:rPr>
              <w:t>differently</w:t>
            </w:r>
            <w:r>
              <w:rPr>
                <w:sz w:val="24"/>
                <w:szCs w:val="24"/>
              </w:rPr>
              <w:t xml:space="preserve">. However, one thing I could have done </w:t>
            </w:r>
            <w:r w:rsidR="00B82E9E">
              <w:rPr>
                <w:sz w:val="24"/>
                <w:szCs w:val="24"/>
              </w:rPr>
              <w:t>earlier was communicate my difficulties to academic staff sooner. His might have allowed me to explore possible support options or academic adjustments earlier.</w:t>
            </w:r>
          </w:p>
          <w:p w14:paraId="45A3776E" w14:textId="5A00330C" w:rsidR="00B82E9E" w:rsidRPr="00957EFC" w:rsidRDefault="00B82E9E" w:rsidP="0030459C">
            <w:pPr>
              <w:rPr>
                <w:sz w:val="24"/>
                <w:szCs w:val="24"/>
              </w:rPr>
            </w:pPr>
            <w:r>
              <w:rPr>
                <w:sz w:val="24"/>
                <w:szCs w:val="24"/>
              </w:rPr>
              <w:t xml:space="preserve">I could also have tried to remain partially engaged with my studies, even at a </w:t>
            </w:r>
            <w:r>
              <w:rPr>
                <w:sz w:val="24"/>
                <w:szCs w:val="24"/>
              </w:rPr>
              <w:lastRenderedPageBreak/>
              <w:t>reduced level, during the most difficult moments. Overall, this experience  help</w:t>
            </w:r>
            <w:r w:rsidR="00721978">
              <w:rPr>
                <w:sz w:val="24"/>
                <w:szCs w:val="24"/>
              </w:rPr>
              <w:t xml:space="preserve"> </w:t>
            </w:r>
            <w:r>
              <w:rPr>
                <w:sz w:val="24"/>
                <w:szCs w:val="24"/>
              </w:rPr>
              <w:t xml:space="preserve">me better understand limits and the </w:t>
            </w:r>
            <w:r w:rsidR="00721978">
              <w:rPr>
                <w:sz w:val="24"/>
                <w:szCs w:val="24"/>
              </w:rPr>
              <w:t>importance</w:t>
            </w:r>
            <w:r>
              <w:rPr>
                <w:sz w:val="24"/>
                <w:szCs w:val="24"/>
              </w:rPr>
              <w:t xml:space="preserve"> of maintaining </w:t>
            </w:r>
            <w:r w:rsidR="00721978">
              <w:rPr>
                <w:sz w:val="24"/>
                <w:szCs w:val="24"/>
              </w:rPr>
              <w:t>both</w:t>
            </w:r>
            <w:r>
              <w:rPr>
                <w:sz w:val="24"/>
                <w:szCs w:val="24"/>
              </w:rPr>
              <w:t xml:space="preserve"> academic commitment and personal wellbeing.</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7BB1705D" w14:textId="2285F1ED" w:rsidR="00B73F95" w:rsidRDefault="00B82E9E" w:rsidP="0030459C">
            <w:pPr>
              <w:rPr>
                <w:sz w:val="24"/>
                <w:szCs w:val="24"/>
              </w:rPr>
            </w:pPr>
            <w:r>
              <w:rPr>
                <w:sz w:val="24"/>
                <w:szCs w:val="24"/>
              </w:rPr>
              <w:t xml:space="preserve">In the future plan to continue prioritising my mental </w:t>
            </w:r>
            <w:r w:rsidR="00721978">
              <w:rPr>
                <w:sz w:val="24"/>
                <w:szCs w:val="24"/>
              </w:rPr>
              <w:t>health. I</w:t>
            </w:r>
            <w:r>
              <w:rPr>
                <w:sz w:val="24"/>
                <w:szCs w:val="24"/>
              </w:rPr>
              <w:t xml:space="preserve"> will maintain contact with mental health services. I intend to continue developing my academic skills, particularly in academic writing, referencing, paraphrasing and plagiarism. Practising these skills will help</w:t>
            </w:r>
            <w:r w:rsidR="00721978">
              <w:rPr>
                <w:sz w:val="24"/>
                <w:szCs w:val="24"/>
              </w:rPr>
              <w:t xml:space="preserve"> me become more confident when completing future assignments.</w:t>
            </w:r>
          </w:p>
          <w:p w14:paraId="5ED5EC61" w14:textId="2FF8FF84" w:rsidR="00721978" w:rsidRPr="00B82E9E" w:rsidRDefault="00721978" w:rsidP="0030459C">
            <w:pPr>
              <w:rPr>
                <w:sz w:val="24"/>
                <w:szCs w:val="24"/>
              </w:rPr>
            </w:pPr>
            <w:r>
              <w:rPr>
                <w:sz w:val="24"/>
                <w:szCs w:val="24"/>
              </w:rPr>
              <w:t>Finally, I will work on improving the balance between my studies, work, responsibilities and personal life. By recognising my limits and organizing my time carefully. I hope to create a more sustainable and healthy academic experience.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5978EF1A" w14:textId="77777777" w:rsidR="00721978" w:rsidRPr="00721978" w:rsidRDefault="00721978" w:rsidP="00721978">
            <w:pPr>
              <w:rPr>
                <w:sz w:val="24"/>
                <w:szCs w:val="24"/>
              </w:rPr>
            </w:pPr>
            <w:r w:rsidRPr="00721978">
              <w:rPr>
                <w:sz w:val="24"/>
                <w:szCs w:val="24"/>
              </w:rPr>
              <w:t>Success in academic writing</w:t>
            </w:r>
          </w:p>
          <w:p w14:paraId="0F798B52" w14:textId="77777777" w:rsidR="00721978" w:rsidRPr="00721978" w:rsidRDefault="00721978" w:rsidP="00721978">
            <w:pPr>
              <w:rPr>
                <w:sz w:val="24"/>
                <w:szCs w:val="24"/>
              </w:rPr>
            </w:pPr>
            <w:r w:rsidRPr="00721978">
              <w:rPr>
                <w:sz w:val="24"/>
                <w:szCs w:val="24"/>
              </w:rPr>
              <w:t>E-book </w:t>
            </w:r>
          </w:p>
          <w:p w14:paraId="34B5F213" w14:textId="3FB8C9C8" w:rsidR="00721978" w:rsidRPr="001C79BC" w:rsidRDefault="00721978" w:rsidP="00721978">
            <w:pPr>
              <w:rPr>
                <w:sz w:val="24"/>
                <w:szCs w:val="24"/>
              </w:rPr>
            </w:pPr>
            <w:r w:rsidRPr="00721978">
              <w:rPr>
                <w:sz w:val="24"/>
                <w:szCs w:val="24"/>
              </w:rPr>
              <w:t xml:space="preserve">Day, Trevor,, Trevor Day 1955- author, Third edition., London :, Bloomsbury Academic, 2023., </w:t>
            </w:r>
            <w:r w:rsidR="001C79BC">
              <w:rPr>
                <w:sz w:val="24"/>
                <w:szCs w:val="24"/>
              </w:rPr>
              <w:t>p.</w:t>
            </w:r>
            <w:r w:rsidRPr="001C79BC">
              <w:rPr>
                <w:sz w:val="24"/>
                <w:szCs w:val="24"/>
              </w:rPr>
              <w:t>143</w:t>
            </w:r>
            <w:r w:rsidR="001C79BC">
              <w:rPr>
                <w:sz w:val="24"/>
                <w:szCs w:val="24"/>
              </w:rPr>
              <w:t>.</w:t>
            </w:r>
          </w:p>
          <w:p w14:paraId="7BF48667" w14:textId="77777777" w:rsidR="00721978" w:rsidRPr="00721978" w:rsidRDefault="00721978" w:rsidP="00721978">
            <w:pPr>
              <w:rPr>
                <w:sz w:val="24"/>
                <w:szCs w:val="24"/>
              </w:rPr>
            </w:pPr>
            <w:r w:rsidRPr="00721978">
              <w:rPr>
                <w:sz w:val="24"/>
                <w:szCs w:val="24"/>
              </w:rPr>
              <w:t>The Mature Student's Study Guide [electronic resource] : Essential Skills for Those Returning to Education or Distance Learning</w:t>
            </w:r>
          </w:p>
          <w:p w14:paraId="6ED51620" w14:textId="77777777" w:rsidR="00721978" w:rsidRPr="00721978" w:rsidRDefault="00721978" w:rsidP="00721978">
            <w:pPr>
              <w:rPr>
                <w:sz w:val="24"/>
                <w:szCs w:val="24"/>
              </w:rPr>
            </w:pPr>
            <w:r w:rsidRPr="00721978">
              <w:rPr>
                <w:sz w:val="24"/>
                <w:szCs w:val="24"/>
              </w:rPr>
              <w:t>E-book </w:t>
            </w:r>
          </w:p>
          <w:p w14:paraId="7FBEBB70" w14:textId="6C425B0E" w:rsidR="00721978" w:rsidRPr="00721978" w:rsidRDefault="00721978" w:rsidP="00721978">
            <w:pPr>
              <w:rPr>
                <w:sz w:val="24"/>
                <w:szCs w:val="24"/>
              </w:rPr>
            </w:pPr>
            <w:r w:rsidRPr="00721978">
              <w:rPr>
                <w:sz w:val="24"/>
                <w:szCs w:val="24"/>
              </w:rPr>
              <w:t xml:space="preserve">Dawson, Catherine., New York :, Constable &amp; Robinson, 2014., </w:t>
            </w:r>
            <w:r w:rsidRPr="001C79BC">
              <w:rPr>
                <w:sz w:val="24"/>
                <w:szCs w:val="24"/>
              </w:rPr>
              <w:t>p. 30-31.</w:t>
            </w:r>
          </w:p>
          <w:p w14:paraId="44E27838" w14:textId="4F5CC31C" w:rsidR="00721978" w:rsidRPr="00721978" w:rsidRDefault="00721978" w:rsidP="00721978">
            <w:pPr>
              <w:rPr>
                <w:sz w:val="36"/>
                <w:szCs w:val="36"/>
              </w:rPr>
            </w:pPr>
            <w:r w:rsidRPr="00721978">
              <w:rPr>
                <w:sz w:val="36"/>
                <w:szCs w:val="36"/>
              </w:rPr>
              <w:t> </w:t>
            </w:r>
          </w:p>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902DB"/>
    <w:rsid w:val="000D3657"/>
    <w:rsid w:val="001C79BC"/>
    <w:rsid w:val="006D2847"/>
    <w:rsid w:val="00703D21"/>
    <w:rsid w:val="00721978"/>
    <w:rsid w:val="0086234E"/>
    <w:rsid w:val="00927A0A"/>
    <w:rsid w:val="00957EFC"/>
    <w:rsid w:val="009C61EB"/>
    <w:rsid w:val="00AF0F3C"/>
    <w:rsid w:val="00B73F95"/>
    <w:rsid w:val="00B82E9E"/>
    <w:rsid w:val="00C343E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932</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Carolina Botelho Baracat (2511915)</cp:lastModifiedBy>
  <cp:revision>6</cp:revision>
  <dcterms:created xsi:type="dcterms:W3CDTF">2026-03-31T10:09:00Z</dcterms:created>
  <dcterms:modified xsi:type="dcterms:W3CDTF">2026-03-31T10:11:00Z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