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AF05D" w14:textId="18FDA40D" w:rsidR="00480700" w:rsidRDefault="00142B6C" w:rsidP="00035837">
      <w:pPr>
        <w:pStyle w:val="Heading1"/>
        <w:jc w:val="center"/>
      </w:pPr>
      <w:r>
        <w:rPr>
          <w:rStyle w:val="wacimagecontainer"/>
          <w:rFonts w:ascii="Segoe UI" w:hAnsi="Segoe UI" w:cs="Segoe UI"/>
          <w:noProof/>
          <w:sz w:val="18"/>
          <w:szCs w:val="18"/>
        </w:rPr>
        <w:drawing>
          <wp:anchor distT="0" distB="0" distL="114300" distR="114300" simplePos="0" relativeHeight="251658243" behindDoc="0" locked="0" layoutInCell="1" allowOverlap="1" wp14:anchorId="0FEDA350" wp14:editId="4B987C81">
            <wp:simplePos x="0" y="0"/>
            <wp:positionH relativeFrom="column">
              <wp:posOffset>-309245</wp:posOffset>
            </wp:positionH>
            <wp:positionV relativeFrom="paragraph">
              <wp:posOffset>0</wp:posOffset>
            </wp:positionV>
            <wp:extent cx="2209800" cy="762000"/>
            <wp:effectExtent l="0" t="0" r="0" b="0"/>
            <wp:wrapSquare wrapText="bothSides"/>
            <wp:docPr id="1730475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6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B53BD5" w14:textId="77777777" w:rsidR="00480700" w:rsidRDefault="00480700" w:rsidP="00035837">
      <w:pPr>
        <w:pStyle w:val="Heading1"/>
        <w:jc w:val="center"/>
      </w:pPr>
    </w:p>
    <w:p w14:paraId="45A510E0" w14:textId="2B271611" w:rsidR="00004F51" w:rsidRDefault="00004F51">
      <w:pPr>
        <w:pStyle w:val="paragraph"/>
        <w:spacing w:before="0" w:beforeAutospacing="0" w:after="0" w:afterAutospacing="0"/>
        <w:textAlignment w:val="baseline"/>
        <w:divId w:val="491218710"/>
        <w:rPr>
          <w:rFonts w:ascii="Segoe UI" w:hAnsi="Segoe UI" w:cs="Segoe UI"/>
          <w:sz w:val="18"/>
          <w:szCs w:val="18"/>
        </w:rPr>
      </w:pPr>
    </w:p>
    <w:p w14:paraId="51BE3149" w14:textId="77777777" w:rsidR="00D93F9A" w:rsidRDefault="005F7B29">
      <w:pPr>
        <w:pStyle w:val="paragraph"/>
        <w:spacing w:before="0" w:beforeAutospacing="0" w:after="0" w:afterAutospacing="0"/>
        <w:jc w:val="center"/>
        <w:textAlignment w:val="baseline"/>
        <w:divId w:val="1617523670"/>
        <w:rPr>
          <w:rStyle w:val="scxw2295497"/>
          <w:rFonts w:ascii="Tahoma" w:hAnsi="Tahoma" w:cs="Tahoma"/>
          <w:color w:val="000000"/>
          <w:sz w:val="40"/>
          <w:szCs w:val="40"/>
        </w:rPr>
      </w:pPr>
      <w:r>
        <w:rPr>
          <w:rStyle w:val="normaltextrun"/>
          <w:rFonts w:ascii="Tahoma" w:hAnsi="Tahoma" w:cs="Tahoma"/>
          <w:color w:val="000000"/>
          <w:sz w:val="40"/>
          <w:szCs w:val="40"/>
        </w:rPr>
        <w:t>Business Plan</w:t>
      </w:r>
      <w:r w:rsidR="00004F51">
        <w:rPr>
          <w:rStyle w:val="scxw2295497"/>
          <w:rFonts w:ascii="Tahoma" w:hAnsi="Tahoma" w:cs="Tahoma"/>
          <w:color w:val="000000"/>
          <w:sz w:val="40"/>
          <w:szCs w:val="40"/>
        </w:rPr>
        <w:t> </w:t>
      </w:r>
    </w:p>
    <w:p w14:paraId="2233D67C" w14:textId="77777777" w:rsidR="00D93F9A" w:rsidRDefault="00004F51">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r>
        <w:rPr>
          <w:rFonts w:ascii="Tahoma" w:hAnsi="Tahoma" w:cs="Tahoma"/>
          <w:color w:val="000000"/>
          <w:sz w:val="40"/>
          <w:szCs w:val="40"/>
        </w:rPr>
        <w:br/>
      </w:r>
      <w:r>
        <w:rPr>
          <w:rStyle w:val="normaltextrun"/>
          <w:rFonts w:ascii="Tahoma" w:hAnsi="Tahoma" w:cs="Tahoma"/>
          <w:color w:val="000000"/>
          <w:sz w:val="40"/>
          <w:szCs w:val="40"/>
        </w:rPr>
        <w:t>Module Assignment Submission</w:t>
      </w:r>
    </w:p>
    <w:p w14:paraId="65A81FC9" w14:textId="77777777" w:rsidR="00D93F9A" w:rsidRDefault="00D93F9A">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p>
    <w:p w14:paraId="70B5DC74" w14:textId="77777777" w:rsidR="00D93F9A" w:rsidRDefault="00D93F9A">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p>
    <w:p w14:paraId="5E1ED521" w14:textId="34B34F89" w:rsidR="00D93F9A" w:rsidRDefault="00913F93">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r>
        <w:rPr>
          <w:rFonts w:ascii="Tahoma" w:hAnsi="Tahoma" w:cs="Tahoma"/>
          <w:noProof/>
          <w:color w:val="000000"/>
          <w:sz w:val="40"/>
          <w:szCs w:val="40"/>
          <w14:ligatures w14:val="standardContextual"/>
        </w:rPr>
        <w:drawing>
          <wp:anchor distT="0" distB="0" distL="114300" distR="114300" simplePos="0" relativeHeight="251658244" behindDoc="1" locked="0" layoutInCell="1" allowOverlap="1" wp14:anchorId="5BAB5B14" wp14:editId="1C2E48B6">
            <wp:simplePos x="0" y="0"/>
            <wp:positionH relativeFrom="column">
              <wp:posOffset>42545</wp:posOffset>
            </wp:positionH>
            <wp:positionV relativeFrom="paragraph">
              <wp:posOffset>262255</wp:posOffset>
            </wp:positionV>
            <wp:extent cx="5731510" cy="2357120"/>
            <wp:effectExtent l="0" t="0" r="2540" b="5080"/>
            <wp:wrapNone/>
            <wp:docPr id="422766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766375" name="Picture 422766375"/>
                    <pic:cNvPicPr/>
                  </pic:nvPicPr>
                  <pic:blipFill>
                    <a:blip r:embed="rId8">
                      <a:extLst>
                        <a:ext uri="{28A0092B-C50C-407E-A947-70E740481C1C}">
                          <a14:useLocalDpi xmlns:a14="http://schemas.microsoft.com/office/drawing/2010/main" val="0"/>
                        </a:ext>
                      </a:extLst>
                    </a:blip>
                    <a:stretch>
                      <a:fillRect/>
                    </a:stretch>
                  </pic:blipFill>
                  <pic:spPr>
                    <a:xfrm>
                      <a:off x="0" y="0"/>
                      <a:ext cx="5731510" cy="2357120"/>
                    </a:xfrm>
                    <a:prstGeom prst="rect">
                      <a:avLst/>
                    </a:prstGeom>
                  </pic:spPr>
                </pic:pic>
              </a:graphicData>
            </a:graphic>
          </wp:anchor>
        </w:drawing>
      </w:r>
    </w:p>
    <w:p w14:paraId="295B3144" w14:textId="77777777" w:rsidR="00D93F9A" w:rsidRDefault="00D93F9A">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p>
    <w:p w14:paraId="37A62DF9" w14:textId="5AE23FB8" w:rsidR="00D93F9A" w:rsidRDefault="00D93F9A">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p>
    <w:p w14:paraId="6015053D" w14:textId="1E55F790" w:rsidR="00D93F9A" w:rsidRDefault="00D93F9A" w:rsidP="311BCA87">
      <w:pPr>
        <w:pStyle w:val="paragraph"/>
        <w:spacing w:before="0" w:beforeAutospacing="0" w:after="0" w:afterAutospacing="0"/>
        <w:jc w:val="center"/>
        <w:textAlignment w:val="baseline"/>
        <w:divId w:val="1617523670"/>
        <w:rPr>
          <w:rStyle w:val="normaltextrun"/>
          <w:rFonts w:ascii="Tahoma" w:hAnsi="Tahoma" w:cs="Tahoma"/>
          <w:color w:val="000000"/>
          <w:sz w:val="40"/>
          <w:szCs w:val="40"/>
        </w:rPr>
      </w:pPr>
    </w:p>
    <w:p w14:paraId="7273E056" w14:textId="33BBB63B" w:rsidR="00D93F9A" w:rsidRDefault="00D93F9A" w:rsidP="41AA6412">
      <w:pPr>
        <w:pStyle w:val="paragraph"/>
        <w:spacing w:before="0" w:beforeAutospacing="0" w:after="0" w:afterAutospacing="0"/>
        <w:jc w:val="center"/>
        <w:textAlignment w:val="baseline"/>
        <w:divId w:val="1617523670"/>
      </w:pPr>
    </w:p>
    <w:p w14:paraId="232CFEB4" w14:textId="2C36815F" w:rsidR="00D93F9A" w:rsidRDefault="001F72F3" w:rsidP="41AA6412">
      <w:pPr>
        <w:pStyle w:val="paragraph"/>
        <w:spacing w:before="0" w:beforeAutospacing="0" w:after="0" w:afterAutospacing="0"/>
        <w:jc w:val="center"/>
        <w:rPr>
          <w:rStyle w:val="normaltextrun"/>
          <w:rFonts w:ascii="Tahoma" w:hAnsi="Tahoma" w:cs="Tahoma"/>
          <w:color w:val="000000" w:themeColor="text1"/>
          <w:sz w:val="40"/>
          <w:szCs w:val="40"/>
        </w:rPr>
      </w:pPr>
      <w:r>
        <w:rPr>
          <w:noProof/>
        </w:rPr>
        <mc:AlternateContent>
          <mc:Choice Requires="wps">
            <w:drawing>
              <wp:inline distT="45720" distB="45720" distL="114300" distR="114300" wp14:anchorId="26BFD22F" wp14:editId="5D75B43F">
                <wp:extent cx="2292350" cy="1270000"/>
                <wp:effectExtent l="0" t="0" r="12700" b="12700"/>
                <wp:docPr id="643390104" name="Text Box 2"/>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553CD41A" w14:textId="14535914" w:rsidR="00913F93" w:rsidRPr="0004064C" w:rsidRDefault="00913F93">
                            <w:pPr>
                              <w:rPr>
                                <w:rFonts w:ascii="Tahoma" w:hAnsi="Tahoma" w:cs="Tahoma"/>
                                <w:sz w:val="36"/>
                                <w:szCs w:val="36"/>
                              </w:rPr>
                            </w:pPr>
                            <w:r w:rsidRPr="00392419">
                              <w:rPr>
                                <w:rFonts w:ascii="Tahoma" w:hAnsi="Tahoma" w:cs="Tahoma"/>
                                <w:sz w:val="36"/>
                                <w:szCs w:val="36"/>
                              </w:rPr>
                              <w:t>BMSK</w:t>
                            </w:r>
                            <w:r w:rsidR="001F72F3" w:rsidRPr="00392419">
                              <w:rPr>
                                <w:rFonts w:ascii="Tahoma" w:hAnsi="Tahoma" w:cs="Tahoma"/>
                                <w:sz w:val="36"/>
                                <w:szCs w:val="36"/>
                              </w:rPr>
                              <w:t>4012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26BFD22F" id="_x0000_t202" coordsize="21600,21600" o:spt="202" path="m,l,21600r21600,l21600,xe">
                <v:stroke joinstyle="miter"/>
                <v:path gradientshapeok="t" o:connecttype="rect"/>
              </v:shapetype>
              <v:shape id="Text Box 2" o:spid="_x0000_s1026" type="#_x0000_t202" style="width:180.5pt;height:100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" strokeweight=".5pt">
                <v:textbox style="mso-fit-shape-to-text:t">
                  <w:txbxContent>
                    <w:p w14:paraId="553CD41A" w14:textId="14535914" w:rsidR="00913F93" w:rsidRPr="0004064C" w:rsidRDefault="00913F93">
                      <w:pPr>
                        <w:rPr>
                          <w:rFonts w:ascii="Tahoma" w:hAnsi="Tahoma" w:cs="Tahoma"/>
                          <w:sz w:val="36"/>
                          <w:szCs w:val="36"/>
                        </w:rPr>
                      </w:pPr>
                      <w:r w:rsidRPr="00392419">
                        <w:rPr>
                          <w:rFonts w:ascii="Tahoma" w:hAnsi="Tahoma" w:cs="Tahoma"/>
                          <w:sz w:val="36"/>
                          <w:szCs w:val="36"/>
                        </w:rPr>
                        <w:t>BMSK</w:t>
                      </w:r>
                      <w:r w:rsidR="001F72F3" w:rsidRPr="00392419">
                        <w:rPr>
                          <w:rFonts w:ascii="Tahoma" w:hAnsi="Tahoma" w:cs="Tahoma"/>
                          <w:sz w:val="36"/>
                          <w:szCs w:val="36"/>
                        </w:rPr>
                        <w:t>4012</w:t>
                      </w:r>
                    </w:p>
                  </w:txbxContent>
                </v:textbox>
                <w10:anchorlock/>
              </v:shape>
            </w:pict>
          </mc:Fallback>
        </mc:AlternateContent>
      </w:r>
    </w:p>
    <w:p w14:paraId="131D44FC" w14:textId="48AAC14F" w:rsidR="00D93F9A" w:rsidRDefault="001F72F3" w:rsidP="40E5D306">
      <w:pPr>
        <w:pStyle w:val="paragraph"/>
        <w:spacing w:before="0" w:beforeAutospacing="0" w:after="0" w:afterAutospacing="0"/>
        <w:jc w:val="center"/>
        <w:textAlignment w:val="baseline"/>
        <w:divId w:val="1617523670"/>
        <w:rPr>
          <w:rStyle w:val="normaltextrun"/>
          <w:rFonts w:ascii="Tahoma" w:hAnsi="Tahoma" w:cs="Tahoma"/>
          <w:color w:val="000000" w:themeColor="text1"/>
          <w:sz w:val="40"/>
          <w:szCs w:val="40"/>
        </w:rPr>
      </w:pPr>
      <w:r>
        <w:rPr>
          <w:noProof/>
        </w:rPr>
        <mc:AlternateContent>
          <mc:Choice Requires="wps">
            <w:drawing>
              <wp:inline distT="45720" distB="45720" distL="114300" distR="114300" wp14:anchorId="7AA9888B" wp14:editId="59F22726">
                <wp:extent cx="2292350" cy="543837"/>
                <wp:effectExtent l="0" t="0" r="12700" b="16510"/>
                <wp:docPr id="479091044" name="Text Box 2"/>
                <wp:cNvGraphicFramePr/>
                <a:graphic xmlns:a="http://schemas.openxmlformats.org/drawingml/2006/main">
                  <a:graphicData uri="http://schemas.microsoft.com/office/word/2010/wordprocessingShape">
                    <wps:wsp>
                      <wps:cNvSpPr txBox="1"/>
                      <wps:spPr>
                        <a:xfrm>
                          <a:off x="0" y="0"/>
                          <a:ext cx="2292350" cy="543837"/>
                        </a:xfrm>
                        <a:prstGeom prst="rect">
                          <a:avLst/>
                        </a:prstGeom>
                        <a:solidFill>
                          <a:prstClr val="white"/>
                        </a:solidFill>
                        <a:ln w="6350">
                          <a:solidFill>
                            <a:prstClr val="black"/>
                          </a:solidFill>
                        </a:ln>
                      </wps:spPr>
                      <wps:txbx>
                        <w:txbxContent>
                          <w:p w14:paraId="77B7D2D8" w14:textId="77777777" w:rsidR="0010682D" w:rsidRPr="0004064C" w:rsidRDefault="0010682D">
                            <w:pPr>
                              <w:rPr>
                                <w:rFonts w:ascii="Tahoma" w:hAnsi="Tahoma" w:cs="Tahoma"/>
                                <w:sz w:val="36"/>
                                <w:szCs w:val="36"/>
                              </w:rPr>
                            </w:pPr>
                            <w:r>
                              <w:rPr>
                                <w:rFonts w:ascii="Tahoma" w:hAnsi="Tahoma" w:cs="Tahoma"/>
                                <w:sz w:val="36"/>
                                <w:szCs w:val="36"/>
                              </w:rPr>
                              <w:t>Business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7AA9888B" id="_x0000_s1027" type="#_x0000_t202" style="width:180.5pt;height:42.8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" strokeweight=".5pt">
                <v:textbox style="mso-fit-shape-to-text:t">
                  <w:txbxContent>
                    <w:p w14:paraId="77B7D2D8" w14:textId="77777777" w:rsidR="0010682D" w:rsidRPr="0004064C" w:rsidRDefault="0010682D">
                      <w:pPr>
                        <w:rPr>
                          <w:rFonts w:ascii="Tahoma" w:hAnsi="Tahoma" w:cs="Tahoma"/>
                          <w:sz w:val="36"/>
                          <w:szCs w:val="36"/>
                        </w:rPr>
                      </w:pPr>
                      <w:r>
                        <w:rPr>
                          <w:rFonts w:ascii="Tahoma" w:hAnsi="Tahoma" w:cs="Tahoma"/>
                          <w:sz w:val="36"/>
                          <w:szCs w:val="36"/>
                        </w:rPr>
                        <w:t>Business Plan</w:t>
                      </w:r>
                    </w:p>
                  </w:txbxContent>
                </v:textbox>
                <w10:anchorlock/>
              </v:shape>
            </w:pict>
          </mc:Fallback>
        </mc:AlternateContent>
      </w:r>
    </w:p>
    <w:p w14:paraId="17D5752F" w14:textId="2E96CF33" w:rsidR="00D16CAA" w:rsidRDefault="00D16CAA" w:rsidP="40E5D306">
      <w:pPr>
        <w:pStyle w:val="paragraph"/>
        <w:spacing w:before="0" w:beforeAutospacing="0" w:after="0" w:afterAutospacing="0"/>
        <w:textAlignment w:val="baseline"/>
        <w:divId w:val="333806029"/>
      </w:pPr>
    </w:p>
    <w:p w14:paraId="7CAC05A7" w14:textId="77777777" w:rsidR="00D16CAA" w:rsidRDefault="00D16CAA">
      <w:pPr>
        <w:pStyle w:val="paragraph"/>
        <w:spacing w:before="0" w:beforeAutospacing="0" w:after="0" w:afterAutospacing="0"/>
        <w:textAlignment w:val="baseline"/>
        <w:divId w:val="333806029"/>
        <w:rPr>
          <w:rStyle w:val="eop"/>
          <w:rFonts w:ascii="Calibri" w:hAnsi="Calibri" w:cs="Segoe UI"/>
          <w:color w:val="FF0000"/>
        </w:rPr>
      </w:pPr>
    </w:p>
    <w:p w14:paraId="3A305CEF" w14:textId="77777777" w:rsidR="00D16CAA" w:rsidRDefault="00D16CAA">
      <w:pPr>
        <w:pStyle w:val="paragraph"/>
        <w:spacing w:before="0" w:beforeAutospacing="0" w:after="0" w:afterAutospacing="0"/>
        <w:textAlignment w:val="baseline"/>
        <w:divId w:val="333806029"/>
        <w:rPr>
          <w:rStyle w:val="eop"/>
          <w:rFonts w:ascii="Calibri" w:hAnsi="Calibri" w:cs="Segoe UI"/>
          <w:color w:val="FF0000"/>
        </w:rPr>
      </w:pPr>
    </w:p>
    <w:p w14:paraId="39E66C9B" w14:textId="77777777" w:rsidR="00D16CAA" w:rsidRDefault="00D16CAA">
      <w:pPr>
        <w:pStyle w:val="paragraph"/>
        <w:spacing w:before="0" w:beforeAutospacing="0" w:after="0" w:afterAutospacing="0"/>
        <w:textAlignment w:val="baseline"/>
        <w:divId w:val="333806029"/>
        <w:rPr>
          <w:rStyle w:val="eop"/>
          <w:rFonts w:ascii="Calibri" w:hAnsi="Calibri" w:cs="Segoe UI"/>
          <w:color w:val="FF0000"/>
        </w:rPr>
      </w:pPr>
    </w:p>
    <w:p w14:paraId="5CCD8103" w14:textId="77777777" w:rsidR="00913F93" w:rsidRDefault="00913F93">
      <w:pPr>
        <w:pStyle w:val="paragraph"/>
        <w:spacing w:before="0" w:beforeAutospacing="0" w:after="0" w:afterAutospacing="0"/>
        <w:textAlignment w:val="baseline"/>
        <w:divId w:val="333806029"/>
        <w:rPr>
          <w:rStyle w:val="eop"/>
          <w:rFonts w:ascii="Calibri" w:hAnsi="Calibri" w:cs="Segoe UI"/>
          <w:color w:val="FF0000"/>
        </w:rPr>
      </w:pPr>
    </w:p>
    <w:p w14:paraId="4984DD86" w14:textId="1B90805C" w:rsidR="00004F51" w:rsidRDefault="00004F51">
      <w:pPr>
        <w:pStyle w:val="paragraph"/>
        <w:spacing w:before="0" w:beforeAutospacing="0" w:after="0" w:afterAutospacing="0"/>
        <w:textAlignment w:val="baseline"/>
        <w:divId w:val="333806029"/>
        <w:rPr>
          <w:rFonts w:ascii="Segoe UI" w:hAnsi="Segoe UI" w:cs="Segoe UI"/>
          <w:sz w:val="18"/>
          <w:szCs w:val="18"/>
        </w:rPr>
      </w:pPr>
      <w:r>
        <w:rPr>
          <w:rStyle w:val="normaltextrun"/>
          <w:rFonts w:ascii="Tahoma" w:hAnsi="Tahoma" w:cs="Tahoma"/>
          <w:b/>
          <w:bCs/>
          <w:color w:val="000000"/>
        </w:rPr>
        <w:t>Statement of Confirmation of Authenticity</w:t>
      </w:r>
      <w:r>
        <w:rPr>
          <w:rStyle w:val="eop"/>
          <w:rFonts w:ascii="Tahoma" w:hAnsi="Tahoma" w:cs="Tahoma"/>
          <w:color w:val="000000"/>
        </w:rPr>
        <w:t> </w:t>
      </w:r>
    </w:p>
    <w:p w14:paraId="093329CF" w14:textId="77777777" w:rsidR="00004F51" w:rsidRDefault="00004F51">
      <w:pPr>
        <w:pStyle w:val="paragraph"/>
        <w:spacing w:before="0" w:beforeAutospacing="0" w:after="0" w:afterAutospacing="0"/>
        <w:textAlignment w:val="baseline"/>
        <w:divId w:val="1351490545"/>
        <w:rPr>
          <w:rFonts w:ascii="Segoe UI" w:hAnsi="Segoe UI" w:cs="Segoe UI"/>
          <w:sz w:val="18"/>
          <w:szCs w:val="18"/>
        </w:rPr>
      </w:pPr>
      <w:r>
        <w:rPr>
          <w:rStyle w:val="normaltextrun"/>
          <w:rFonts w:ascii="Tahoma" w:hAnsi="Tahoma" w:cs="Tahoma"/>
          <w:color w:val="000000"/>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Pr>
          <w:rStyle w:val="eop"/>
          <w:rFonts w:ascii="Tahoma" w:hAnsi="Tahoma" w:cs="Tahoma"/>
          <w:color w:val="000000"/>
          <w:sz w:val="22"/>
          <w:szCs w:val="22"/>
        </w:rPr>
        <w:t> </w:t>
      </w:r>
    </w:p>
    <w:p w14:paraId="5D989282" w14:textId="3C82004B" w:rsidR="00480700" w:rsidRPr="00426EE4" w:rsidRDefault="00004F51" w:rsidP="00426EE4">
      <w:pPr>
        <w:pStyle w:val="paragraph"/>
        <w:spacing w:before="0" w:beforeAutospacing="0" w:after="0" w:afterAutospacing="0"/>
        <w:textAlignment w:val="baseline"/>
        <w:divId w:val="1862090711"/>
        <w:rPr>
          <w:rFonts w:ascii="Segoe UI" w:hAnsi="Segoe UI" w:cs="Segoe UI"/>
          <w:sz w:val="18"/>
          <w:szCs w:val="18"/>
        </w:rPr>
      </w:pPr>
      <w:r>
        <w:rPr>
          <w:rStyle w:val="normaltextrun"/>
          <w:rFonts w:ascii="Tahoma" w:hAnsi="Tahoma" w:cs="Tahoma"/>
          <w:color w:val="000000"/>
          <w:sz w:val="22"/>
          <w:szCs w:val="22"/>
        </w:rPr>
        <w:t>Attention is drawn to the plagiarism and unfair practice policies of both the University and of ILM.</w:t>
      </w:r>
      <w:r>
        <w:rPr>
          <w:rStyle w:val="eop"/>
          <w:rFonts w:ascii="Tahoma" w:hAnsi="Tahoma" w:cs="Tahoma"/>
          <w:color w:val="000000"/>
          <w:sz w:val="22"/>
          <w:szCs w:val="22"/>
        </w:rPr>
        <w:t> </w:t>
      </w:r>
    </w:p>
    <w:p w14:paraId="7905973E" w14:textId="77777777" w:rsidR="001D7139" w:rsidRDefault="001D7139" w:rsidP="40E5D306">
      <w:pPr>
        <w:pStyle w:val="Heading1"/>
        <w:jc w:val="center"/>
        <w:rPr>
          <w:rFonts w:asciiTheme="minorHAnsi" w:hAnsiTheme="minorHAnsi"/>
        </w:rPr>
      </w:pPr>
      <w:bookmarkStart w:id="0" w:name="_Toc1837418235"/>
    </w:p>
    <w:p w14:paraId="141F9F9A" w14:textId="0813C1FC" w:rsidR="00CA0F3D" w:rsidRPr="005F09A0" w:rsidRDefault="00331E9C" w:rsidP="40E5D306">
      <w:pPr>
        <w:pStyle w:val="Heading1"/>
        <w:jc w:val="center"/>
        <w:rPr>
          <w:rFonts w:asciiTheme="minorHAnsi" w:hAnsiTheme="minorHAnsi"/>
        </w:rPr>
      </w:pPr>
      <w:r w:rsidRPr="40E5D306">
        <w:rPr>
          <w:rFonts w:asciiTheme="minorHAnsi" w:hAnsiTheme="minorHAnsi"/>
        </w:rPr>
        <w:t xml:space="preserve">Graceful Nails and Beauty </w:t>
      </w:r>
      <w:r w:rsidR="00CA0F3D" w:rsidRPr="40E5D306">
        <w:rPr>
          <w:rFonts w:asciiTheme="minorHAnsi" w:hAnsiTheme="minorHAnsi"/>
        </w:rPr>
        <w:t>Business Plan</w:t>
      </w:r>
      <w:bookmarkEnd w:id="0"/>
    </w:p>
    <w:p w14:paraId="2B14EF95" w14:textId="07CAB1AE" w:rsidR="00532C84" w:rsidRPr="005F09A0" w:rsidRDefault="00532C84" w:rsidP="00CA0F3D"/>
    <w:p w14:paraId="00EC276C" w14:textId="423BB63A" w:rsidR="00532C84" w:rsidRPr="005F09A0" w:rsidRDefault="00532C84" w:rsidP="00CA0F3D"/>
    <w:p w14:paraId="6B75D91F" w14:textId="7B88BF11" w:rsidR="00532C84" w:rsidRPr="005F09A0" w:rsidRDefault="00532C84" w:rsidP="311BCA87"/>
    <w:p w14:paraId="63A01BB1" w14:textId="6B1F43BC" w:rsidR="00532C84" w:rsidRPr="005F09A0" w:rsidRDefault="00532C84" w:rsidP="311BCA87"/>
    <w:p w14:paraId="53C2E711" w14:textId="689B8A35" w:rsidR="00E8290E" w:rsidRPr="005F09A0" w:rsidRDefault="00E8290E" w:rsidP="00CA0F3D"/>
    <w:p w14:paraId="4276DF3A" w14:textId="6338993B" w:rsidR="40E5D306" w:rsidRDefault="34482561" w:rsidP="41AA6412">
      <w:pPr>
        <w:jc w:val="center"/>
      </w:pPr>
      <w:r>
        <w:rPr>
          <w:noProof/>
        </w:rPr>
        <w:drawing>
          <wp:inline distT="0" distB="0" distL="0" distR="0" wp14:anchorId="309EE255" wp14:editId="274A6545">
            <wp:extent cx="2422629" cy="2422629"/>
            <wp:effectExtent l="0" t="0" r="8255" b="8255"/>
            <wp:docPr id="1695018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422629" cy="2422629"/>
                    </a:xfrm>
                    <a:prstGeom prst="rect">
                      <a:avLst/>
                    </a:prstGeom>
                  </pic:spPr>
                </pic:pic>
              </a:graphicData>
            </a:graphic>
          </wp:inline>
        </w:drawing>
      </w:r>
    </w:p>
    <w:p w14:paraId="18C0E7BA" w14:textId="37608471" w:rsidR="40E5D306" w:rsidRDefault="40E5D306"/>
    <w:p w14:paraId="6F369E27" w14:textId="2C811C58" w:rsidR="40E5D306" w:rsidRDefault="40E5D306"/>
    <w:p w14:paraId="414DDFF4" w14:textId="79D0CDE7" w:rsidR="40E5D306" w:rsidRDefault="40E5D306"/>
    <w:p w14:paraId="614B11E9" w14:textId="3CF83F2F" w:rsidR="40E5D306" w:rsidRDefault="40E5D306"/>
    <w:p w14:paraId="796C3D10" w14:textId="30E7E82C" w:rsidR="000230A7" w:rsidRPr="005F09A0" w:rsidRDefault="000230A7" w:rsidP="40E5D306">
      <w:pPr>
        <w:pStyle w:val="Heading2"/>
        <w:jc w:val="center"/>
        <w:rPr>
          <w:rFonts w:asciiTheme="minorHAnsi" w:hAnsiTheme="minorHAnsi"/>
        </w:rPr>
      </w:pPr>
      <w:bookmarkStart w:id="1" w:name="_Toc597869709"/>
      <w:r w:rsidRPr="40E5D306">
        <w:rPr>
          <w:rFonts w:asciiTheme="minorHAnsi" w:hAnsiTheme="minorHAnsi"/>
        </w:rPr>
        <w:t xml:space="preserve">By </w:t>
      </w:r>
      <w:proofErr w:type="spellStart"/>
      <w:r w:rsidRPr="40E5D306">
        <w:rPr>
          <w:rFonts w:asciiTheme="minorHAnsi" w:hAnsiTheme="minorHAnsi"/>
        </w:rPr>
        <w:t>Kaytie</w:t>
      </w:r>
      <w:proofErr w:type="spellEnd"/>
      <w:r w:rsidRPr="40E5D306">
        <w:rPr>
          <w:rFonts w:asciiTheme="minorHAnsi" w:hAnsiTheme="minorHAnsi"/>
        </w:rPr>
        <w:t xml:space="preserve"> </w:t>
      </w:r>
      <w:proofErr w:type="spellStart"/>
      <w:r w:rsidRPr="40E5D306">
        <w:rPr>
          <w:rFonts w:asciiTheme="minorHAnsi" w:hAnsiTheme="minorHAnsi"/>
        </w:rPr>
        <w:t>Extance</w:t>
      </w:r>
      <w:bookmarkEnd w:id="1"/>
      <w:proofErr w:type="spellEnd"/>
    </w:p>
    <w:p w14:paraId="665481A2" w14:textId="77777777" w:rsidR="00E801BF" w:rsidRPr="005F09A0" w:rsidRDefault="00E801BF" w:rsidP="00CA0F3D"/>
    <w:p w14:paraId="0E7080DF" w14:textId="77777777" w:rsidR="00A83D8B" w:rsidRDefault="00A83D8B" w:rsidP="40E5D306">
      <w:pPr>
        <w:pStyle w:val="Heading2"/>
        <w:rPr>
          <w:rFonts w:asciiTheme="minorHAnsi" w:hAnsiTheme="minorHAnsi"/>
        </w:rPr>
      </w:pPr>
      <w:bookmarkStart w:id="2" w:name="_Toc1739529795"/>
    </w:p>
    <w:p w14:paraId="17DB8E6F" w14:textId="77777777" w:rsidR="00A83D8B" w:rsidRDefault="00A83D8B" w:rsidP="40E5D306">
      <w:pPr>
        <w:pStyle w:val="Heading2"/>
        <w:rPr>
          <w:rFonts w:asciiTheme="minorHAnsi" w:hAnsiTheme="minorHAnsi"/>
        </w:rPr>
      </w:pPr>
    </w:p>
    <w:p w14:paraId="5C958A91" w14:textId="77777777" w:rsidR="00A83D8B" w:rsidRDefault="00A83D8B" w:rsidP="40E5D306">
      <w:pPr>
        <w:pStyle w:val="Heading2"/>
        <w:rPr>
          <w:rFonts w:asciiTheme="minorHAnsi" w:hAnsiTheme="minorHAnsi"/>
        </w:rPr>
      </w:pPr>
    </w:p>
    <w:p w14:paraId="03AE1B63" w14:textId="476A85A3" w:rsidR="00E801BF" w:rsidRPr="005F09A0" w:rsidRDefault="00E801BF" w:rsidP="40E5D306">
      <w:pPr>
        <w:pStyle w:val="Heading2"/>
        <w:rPr>
          <w:rFonts w:asciiTheme="minorHAnsi" w:hAnsiTheme="minorHAnsi"/>
        </w:rPr>
      </w:pPr>
      <w:r w:rsidRPr="40E5D306">
        <w:rPr>
          <w:rFonts w:asciiTheme="minorHAnsi" w:hAnsiTheme="minorHAnsi"/>
        </w:rPr>
        <w:t>Contents</w:t>
      </w:r>
      <w:bookmarkEnd w:id="2"/>
    </w:p>
    <w:sdt>
      <w:sdtPr>
        <w:id w:val="1650522915"/>
        <w:docPartObj>
          <w:docPartGallery w:val="Table of Contents"/>
          <w:docPartUnique/>
        </w:docPartObj>
      </w:sdtPr>
      <w:sdtEndPr/>
      <w:sdtContent>
        <w:p w14:paraId="61EA4720" w14:textId="26F38CAB" w:rsidR="40E5D306" w:rsidRDefault="40E5D306" w:rsidP="40E5D306">
          <w:pPr>
            <w:pStyle w:val="TOC1"/>
            <w:tabs>
              <w:tab w:val="right" w:leader="dot" w:pos="9015"/>
            </w:tabs>
            <w:rPr>
              <w:rStyle w:val="Hyperlink"/>
            </w:rPr>
          </w:pPr>
          <w:r>
            <w:fldChar w:fldCharType="begin"/>
          </w:r>
          <w:r>
            <w:instrText>TOC \o \z \u \h</w:instrText>
          </w:r>
          <w:r>
            <w:fldChar w:fldCharType="separate"/>
          </w:r>
          <w:hyperlink w:anchor="_Toc1837418235">
            <w:r w:rsidRPr="40E5D306">
              <w:rPr>
                <w:rStyle w:val="Hyperlink"/>
              </w:rPr>
              <w:t>Graceful Nails and Beauty Business Plan</w:t>
            </w:r>
            <w:r>
              <w:tab/>
            </w:r>
            <w:r>
              <w:fldChar w:fldCharType="begin"/>
            </w:r>
            <w:r>
              <w:instrText>PAGEREF _Toc1837418235 \h</w:instrText>
            </w:r>
            <w:r>
              <w:fldChar w:fldCharType="separate"/>
            </w:r>
            <w:r w:rsidRPr="40E5D306">
              <w:rPr>
                <w:rStyle w:val="Hyperlink"/>
              </w:rPr>
              <w:t>1</w:t>
            </w:r>
            <w:r>
              <w:fldChar w:fldCharType="end"/>
            </w:r>
          </w:hyperlink>
        </w:p>
        <w:p w14:paraId="4A5B2C65" w14:textId="611664DA" w:rsidR="40E5D306" w:rsidRDefault="005005B3" w:rsidP="40E5D306">
          <w:pPr>
            <w:pStyle w:val="TOC2"/>
            <w:tabs>
              <w:tab w:val="right" w:leader="dot" w:pos="9015"/>
            </w:tabs>
            <w:rPr>
              <w:rStyle w:val="Hyperlink"/>
            </w:rPr>
          </w:pPr>
          <w:hyperlink w:anchor="_Toc597869709">
            <w:r w:rsidR="40E5D306" w:rsidRPr="40E5D306">
              <w:rPr>
                <w:rStyle w:val="Hyperlink"/>
              </w:rPr>
              <w:t>By Kaytie Extance</w:t>
            </w:r>
            <w:r w:rsidR="40E5D306">
              <w:tab/>
            </w:r>
            <w:r w:rsidR="40E5D306">
              <w:fldChar w:fldCharType="begin"/>
            </w:r>
            <w:r w:rsidR="40E5D306">
              <w:instrText>PAGEREF _Toc597869709 \h</w:instrText>
            </w:r>
            <w:r w:rsidR="40E5D306">
              <w:fldChar w:fldCharType="separate"/>
            </w:r>
            <w:r w:rsidR="40E5D306" w:rsidRPr="40E5D306">
              <w:rPr>
                <w:rStyle w:val="Hyperlink"/>
              </w:rPr>
              <w:t>2</w:t>
            </w:r>
            <w:r w:rsidR="40E5D306">
              <w:fldChar w:fldCharType="end"/>
            </w:r>
          </w:hyperlink>
        </w:p>
        <w:p w14:paraId="764FC161" w14:textId="5B88E506" w:rsidR="40E5D306" w:rsidRDefault="005005B3" w:rsidP="40E5D306">
          <w:pPr>
            <w:pStyle w:val="TOC2"/>
            <w:tabs>
              <w:tab w:val="right" w:leader="dot" w:pos="9015"/>
            </w:tabs>
            <w:rPr>
              <w:rStyle w:val="Hyperlink"/>
            </w:rPr>
          </w:pPr>
          <w:hyperlink w:anchor="_Toc1739529795">
            <w:r w:rsidR="40E5D306" w:rsidRPr="40E5D306">
              <w:rPr>
                <w:rStyle w:val="Hyperlink"/>
              </w:rPr>
              <w:t>Contents</w:t>
            </w:r>
            <w:r w:rsidR="40E5D306">
              <w:tab/>
            </w:r>
            <w:r w:rsidR="40E5D306">
              <w:fldChar w:fldCharType="begin"/>
            </w:r>
            <w:r w:rsidR="40E5D306">
              <w:instrText>PAGEREF _Toc1739529795 \h</w:instrText>
            </w:r>
            <w:r w:rsidR="40E5D306">
              <w:fldChar w:fldCharType="separate"/>
            </w:r>
            <w:r w:rsidR="40E5D306" w:rsidRPr="40E5D306">
              <w:rPr>
                <w:rStyle w:val="Hyperlink"/>
              </w:rPr>
              <w:t>2</w:t>
            </w:r>
            <w:r w:rsidR="40E5D306">
              <w:fldChar w:fldCharType="end"/>
            </w:r>
          </w:hyperlink>
        </w:p>
        <w:p w14:paraId="61458E62" w14:textId="05469177" w:rsidR="40E5D306" w:rsidRDefault="005005B3" w:rsidP="40E5D306">
          <w:pPr>
            <w:pStyle w:val="TOC2"/>
            <w:tabs>
              <w:tab w:val="right" w:leader="dot" w:pos="9015"/>
            </w:tabs>
            <w:rPr>
              <w:rStyle w:val="Hyperlink"/>
            </w:rPr>
          </w:pPr>
          <w:hyperlink w:anchor="_Toc1615656439">
            <w:r w:rsidR="40E5D306" w:rsidRPr="40E5D306">
              <w:rPr>
                <w:rStyle w:val="Hyperlink"/>
              </w:rPr>
              <w:t>Executive Summary</w:t>
            </w:r>
            <w:r w:rsidR="40E5D306">
              <w:tab/>
            </w:r>
            <w:r w:rsidR="40E5D306">
              <w:fldChar w:fldCharType="begin"/>
            </w:r>
            <w:r w:rsidR="40E5D306">
              <w:instrText>PAGEREF _Toc1615656439 \h</w:instrText>
            </w:r>
            <w:r w:rsidR="40E5D306">
              <w:fldChar w:fldCharType="separate"/>
            </w:r>
            <w:r w:rsidR="40E5D306" w:rsidRPr="40E5D306">
              <w:rPr>
                <w:rStyle w:val="Hyperlink"/>
              </w:rPr>
              <w:t>2</w:t>
            </w:r>
            <w:r w:rsidR="40E5D306">
              <w:fldChar w:fldCharType="end"/>
            </w:r>
          </w:hyperlink>
        </w:p>
        <w:p w14:paraId="61A12021" w14:textId="2F4FB11C" w:rsidR="40E5D306" w:rsidRDefault="005005B3" w:rsidP="40E5D306">
          <w:pPr>
            <w:pStyle w:val="TOC2"/>
            <w:tabs>
              <w:tab w:val="right" w:leader="dot" w:pos="9015"/>
            </w:tabs>
            <w:rPr>
              <w:rStyle w:val="Hyperlink"/>
            </w:rPr>
          </w:pPr>
          <w:hyperlink w:anchor="_Toc74635732">
            <w:r w:rsidR="40E5D306" w:rsidRPr="40E5D306">
              <w:rPr>
                <w:rStyle w:val="Hyperlink"/>
              </w:rPr>
              <w:t>Introduction</w:t>
            </w:r>
            <w:r w:rsidR="40E5D306">
              <w:tab/>
            </w:r>
            <w:r w:rsidR="40E5D306">
              <w:fldChar w:fldCharType="begin"/>
            </w:r>
            <w:r w:rsidR="40E5D306">
              <w:instrText>PAGEREF _Toc74635732 \h</w:instrText>
            </w:r>
            <w:r w:rsidR="40E5D306">
              <w:fldChar w:fldCharType="separate"/>
            </w:r>
            <w:r w:rsidR="40E5D306" w:rsidRPr="40E5D306">
              <w:rPr>
                <w:rStyle w:val="Hyperlink"/>
              </w:rPr>
              <w:t>3</w:t>
            </w:r>
            <w:r w:rsidR="40E5D306">
              <w:fldChar w:fldCharType="end"/>
            </w:r>
          </w:hyperlink>
        </w:p>
        <w:p w14:paraId="6801B88F" w14:textId="381A2D04" w:rsidR="40E5D306" w:rsidRDefault="005005B3" w:rsidP="40E5D306">
          <w:pPr>
            <w:pStyle w:val="TOC2"/>
            <w:tabs>
              <w:tab w:val="right" w:leader="dot" w:pos="9015"/>
            </w:tabs>
            <w:rPr>
              <w:rStyle w:val="Hyperlink"/>
            </w:rPr>
          </w:pPr>
          <w:hyperlink w:anchor="_Toc809100667">
            <w:r w:rsidR="40E5D306" w:rsidRPr="40E5D306">
              <w:rPr>
                <w:rStyle w:val="Hyperlink"/>
              </w:rPr>
              <w:t>Operations</w:t>
            </w:r>
            <w:r w:rsidR="40E5D306">
              <w:tab/>
            </w:r>
            <w:r w:rsidR="40E5D306">
              <w:fldChar w:fldCharType="begin"/>
            </w:r>
            <w:r w:rsidR="40E5D306">
              <w:instrText>PAGEREF _Toc809100667 \h</w:instrText>
            </w:r>
            <w:r w:rsidR="40E5D306">
              <w:fldChar w:fldCharType="separate"/>
            </w:r>
            <w:r w:rsidR="40E5D306" w:rsidRPr="40E5D306">
              <w:rPr>
                <w:rStyle w:val="Hyperlink"/>
              </w:rPr>
              <w:t>4</w:t>
            </w:r>
            <w:r w:rsidR="40E5D306">
              <w:fldChar w:fldCharType="end"/>
            </w:r>
          </w:hyperlink>
        </w:p>
        <w:p w14:paraId="2E56FD40" w14:textId="1C4D2A9F" w:rsidR="40E5D306" w:rsidRDefault="005005B3" w:rsidP="40E5D306">
          <w:pPr>
            <w:pStyle w:val="TOC2"/>
            <w:tabs>
              <w:tab w:val="right" w:leader="dot" w:pos="9015"/>
            </w:tabs>
            <w:rPr>
              <w:rStyle w:val="Hyperlink"/>
            </w:rPr>
          </w:pPr>
          <w:hyperlink w:anchor="_Toc1724420091">
            <w:r w:rsidR="40E5D306" w:rsidRPr="40E5D306">
              <w:rPr>
                <w:rStyle w:val="Hyperlink"/>
              </w:rPr>
              <w:t>Location and Premises</w:t>
            </w:r>
            <w:r w:rsidR="40E5D306">
              <w:tab/>
            </w:r>
            <w:r w:rsidR="40E5D306">
              <w:fldChar w:fldCharType="begin"/>
            </w:r>
            <w:r w:rsidR="40E5D306">
              <w:instrText>PAGEREF _Toc1724420091 \h</w:instrText>
            </w:r>
            <w:r w:rsidR="40E5D306">
              <w:fldChar w:fldCharType="separate"/>
            </w:r>
            <w:r w:rsidR="40E5D306" w:rsidRPr="40E5D306">
              <w:rPr>
                <w:rStyle w:val="Hyperlink"/>
              </w:rPr>
              <w:t>4</w:t>
            </w:r>
            <w:r w:rsidR="40E5D306">
              <w:fldChar w:fldCharType="end"/>
            </w:r>
          </w:hyperlink>
        </w:p>
        <w:p w14:paraId="0DAB222F" w14:textId="710B9484" w:rsidR="40E5D306" w:rsidRDefault="005005B3" w:rsidP="40E5D306">
          <w:pPr>
            <w:pStyle w:val="TOC2"/>
            <w:tabs>
              <w:tab w:val="right" w:leader="dot" w:pos="9015"/>
            </w:tabs>
            <w:rPr>
              <w:rStyle w:val="Hyperlink"/>
            </w:rPr>
          </w:pPr>
          <w:hyperlink w:anchor="_Toc815489331">
            <w:r w:rsidR="40E5D306" w:rsidRPr="40E5D306">
              <w:rPr>
                <w:rStyle w:val="Hyperlink"/>
              </w:rPr>
              <w:t>Equipment and Products</w:t>
            </w:r>
            <w:r w:rsidR="40E5D306">
              <w:tab/>
            </w:r>
            <w:r w:rsidR="40E5D306">
              <w:fldChar w:fldCharType="begin"/>
            </w:r>
            <w:r w:rsidR="40E5D306">
              <w:instrText>PAGEREF _Toc815489331 \h</w:instrText>
            </w:r>
            <w:r w:rsidR="40E5D306">
              <w:fldChar w:fldCharType="separate"/>
            </w:r>
            <w:r w:rsidR="40E5D306" w:rsidRPr="40E5D306">
              <w:rPr>
                <w:rStyle w:val="Hyperlink"/>
              </w:rPr>
              <w:t>4</w:t>
            </w:r>
            <w:r w:rsidR="40E5D306">
              <w:fldChar w:fldCharType="end"/>
            </w:r>
          </w:hyperlink>
        </w:p>
        <w:p w14:paraId="09FAC98C" w14:textId="28E3EBB7" w:rsidR="40E5D306" w:rsidRDefault="005005B3" w:rsidP="40E5D306">
          <w:pPr>
            <w:pStyle w:val="TOC2"/>
            <w:tabs>
              <w:tab w:val="right" w:leader="dot" w:pos="9015"/>
            </w:tabs>
            <w:rPr>
              <w:rStyle w:val="Hyperlink"/>
            </w:rPr>
          </w:pPr>
          <w:hyperlink w:anchor="_Toc1589066578">
            <w:r w:rsidR="40E5D306" w:rsidRPr="40E5D306">
              <w:rPr>
                <w:rStyle w:val="Hyperlink"/>
              </w:rPr>
              <w:t>Production and Distribution Processes</w:t>
            </w:r>
            <w:r w:rsidR="40E5D306">
              <w:tab/>
            </w:r>
            <w:r w:rsidR="40E5D306">
              <w:fldChar w:fldCharType="begin"/>
            </w:r>
            <w:r w:rsidR="40E5D306">
              <w:instrText>PAGEREF _Toc1589066578 \h</w:instrText>
            </w:r>
            <w:r w:rsidR="40E5D306">
              <w:fldChar w:fldCharType="separate"/>
            </w:r>
            <w:r w:rsidR="40E5D306" w:rsidRPr="40E5D306">
              <w:rPr>
                <w:rStyle w:val="Hyperlink"/>
              </w:rPr>
              <w:t>5</w:t>
            </w:r>
            <w:r w:rsidR="40E5D306">
              <w:fldChar w:fldCharType="end"/>
            </w:r>
          </w:hyperlink>
        </w:p>
        <w:p w14:paraId="6BED70A7" w14:textId="10CD7F82" w:rsidR="40E5D306" w:rsidRDefault="005005B3" w:rsidP="40E5D306">
          <w:pPr>
            <w:pStyle w:val="TOC2"/>
            <w:tabs>
              <w:tab w:val="right" w:leader="dot" w:pos="9015"/>
            </w:tabs>
            <w:rPr>
              <w:rStyle w:val="Hyperlink"/>
            </w:rPr>
          </w:pPr>
          <w:hyperlink w:anchor="_Toc1752772294">
            <w:r w:rsidR="40E5D306" w:rsidRPr="40E5D306">
              <w:rPr>
                <w:rStyle w:val="Hyperlink"/>
              </w:rPr>
              <w:t>People and Staffing</w:t>
            </w:r>
            <w:r w:rsidR="40E5D306">
              <w:tab/>
            </w:r>
            <w:r w:rsidR="40E5D306">
              <w:fldChar w:fldCharType="begin"/>
            </w:r>
            <w:r w:rsidR="40E5D306">
              <w:instrText>PAGEREF _Toc1752772294 \h</w:instrText>
            </w:r>
            <w:r w:rsidR="40E5D306">
              <w:fldChar w:fldCharType="separate"/>
            </w:r>
            <w:r w:rsidR="40E5D306" w:rsidRPr="40E5D306">
              <w:rPr>
                <w:rStyle w:val="Hyperlink"/>
              </w:rPr>
              <w:t>5</w:t>
            </w:r>
            <w:r w:rsidR="40E5D306">
              <w:fldChar w:fldCharType="end"/>
            </w:r>
          </w:hyperlink>
        </w:p>
        <w:p w14:paraId="3D45495E" w14:textId="08CAC080" w:rsidR="40E5D306" w:rsidRDefault="005005B3" w:rsidP="40E5D306">
          <w:pPr>
            <w:pStyle w:val="TOC2"/>
            <w:tabs>
              <w:tab w:val="right" w:leader="dot" w:pos="9015"/>
            </w:tabs>
            <w:rPr>
              <w:rStyle w:val="Hyperlink"/>
            </w:rPr>
          </w:pPr>
          <w:hyperlink w:anchor="_Toc769256133">
            <w:r w:rsidR="40E5D306" w:rsidRPr="40E5D306">
              <w:rPr>
                <w:rStyle w:val="Hyperlink"/>
              </w:rPr>
              <w:t>Systems and Technology</w:t>
            </w:r>
            <w:r w:rsidR="40E5D306">
              <w:tab/>
            </w:r>
            <w:r w:rsidR="40E5D306">
              <w:fldChar w:fldCharType="begin"/>
            </w:r>
            <w:r w:rsidR="40E5D306">
              <w:instrText>PAGEREF _Toc769256133 \h</w:instrText>
            </w:r>
            <w:r w:rsidR="40E5D306">
              <w:fldChar w:fldCharType="separate"/>
            </w:r>
            <w:r w:rsidR="40E5D306" w:rsidRPr="40E5D306">
              <w:rPr>
                <w:rStyle w:val="Hyperlink"/>
              </w:rPr>
              <w:t>5</w:t>
            </w:r>
            <w:r w:rsidR="40E5D306">
              <w:fldChar w:fldCharType="end"/>
            </w:r>
          </w:hyperlink>
        </w:p>
        <w:p w14:paraId="05CEA741" w14:textId="24091A17" w:rsidR="40E5D306" w:rsidRDefault="005005B3" w:rsidP="40E5D306">
          <w:pPr>
            <w:pStyle w:val="TOC2"/>
            <w:tabs>
              <w:tab w:val="right" w:leader="dot" w:pos="9015"/>
            </w:tabs>
            <w:rPr>
              <w:rStyle w:val="Hyperlink"/>
            </w:rPr>
          </w:pPr>
          <w:hyperlink w:anchor="_Toc423589439">
            <w:r w:rsidR="40E5D306" w:rsidRPr="40E5D306">
              <w:rPr>
                <w:rStyle w:val="Hyperlink"/>
              </w:rPr>
              <w:t>Health and Safety</w:t>
            </w:r>
            <w:r w:rsidR="40E5D306">
              <w:tab/>
            </w:r>
            <w:r w:rsidR="40E5D306">
              <w:fldChar w:fldCharType="begin"/>
            </w:r>
            <w:r w:rsidR="40E5D306">
              <w:instrText>PAGEREF _Toc423589439 \h</w:instrText>
            </w:r>
            <w:r w:rsidR="40E5D306">
              <w:fldChar w:fldCharType="separate"/>
            </w:r>
            <w:r w:rsidR="40E5D306" w:rsidRPr="40E5D306">
              <w:rPr>
                <w:rStyle w:val="Hyperlink"/>
              </w:rPr>
              <w:t>5</w:t>
            </w:r>
            <w:r w:rsidR="40E5D306">
              <w:fldChar w:fldCharType="end"/>
            </w:r>
          </w:hyperlink>
        </w:p>
        <w:p w14:paraId="4D1A0768" w14:textId="1D3466E3" w:rsidR="40E5D306" w:rsidRDefault="005005B3" w:rsidP="40E5D306">
          <w:pPr>
            <w:pStyle w:val="TOC2"/>
            <w:tabs>
              <w:tab w:val="right" w:leader="dot" w:pos="9015"/>
            </w:tabs>
            <w:rPr>
              <w:rStyle w:val="Hyperlink"/>
            </w:rPr>
          </w:pPr>
          <w:hyperlink w:anchor="_Toc163790070">
            <w:r w:rsidR="40E5D306" w:rsidRPr="40E5D306">
              <w:rPr>
                <w:rStyle w:val="Hyperlink"/>
              </w:rPr>
              <w:t>Legal Compliance and Licenses</w:t>
            </w:r>
            <w:r w:rsidR="40E5D306">
              <w:tab/>
            </w:r>
            <w:r w:rsidR="40E5D306">
              <w:fldChar w:fldCharType="begin"/>
            </w:r>
            <w:r w:rsidR="40E5D306">
              <w:instrText>PAGEREF _Toc163790070 \h</w:instrText>
            </w:r>
            <w:r w:rsidR="40E5D306">
              <w:fldChar w:fldCharType="separate"/>
            </w:r>
            <w:r w:rsidR="40E5D306" w:rsidRPr="40E5D306">
              <w:rPr>
                <w:rStyle w:val="Hyperlink"/>
              </w:rPr>
              <w:t>6</w:t>
            </w:r>
            <w:r w:rsidR="40E5D306">
              <w:fldChar w:fldCharType="end"/>
            </w:r>
          </w:hyperlink>
        </w:p>
        <w:p w14:paraId="61ECA293" w14:textId="50B9A245" w:rsidR="40E5D306" w:rsidRDefault="005005B3" w:rsidP="40E5D306">
          <w:pPr>
            <w:pStyle w:val="TOC2"/>
            <w:tabs>
              <w:tab w:val="right" w:leader="dot" w:pos="9015"/>
            </w:tabs>
            <w:rPr>
              <w:rStyle w:val="Hyperlink"/>
            </w:rPr>
          </w:pPr>
          <w:hyperlink w:anchor="_Toc1042019459">
            <w:r w:rsidR="40E5D306" w:rsidRPr="40E5D306">
              <w:rPr>
                <w:rStyle w:val="Hyperlink"/>
              </w:rPr>
              <w:t>Market and Competitors</w:t>
            </w:r>
            <w:r w:rsidR="40E5D306">
              <w:tab/>
            </w:r>
            <w:r w:rsidR="40E5D306">
              <w:fldChar w:fldCharType="begin"/>
            </w:r>
            <w:r w:rsidR="40E5D306">
              <w:instrText>PAGEREF _Toc1042019459 \h</w:instrText>
            </w:r>
            <w:r w:rsidR="40E5D306">
              <w:fldChar w:fldCharType="separate"/>
            </w:r>
            <w:r w:rsidR="40E5D306" w:rsidRPr="40E5D306">
              <w:rPr>
                <w:rStyle w:val="Hyperlink"/>
              </w:rPr>
              <w:t>6</w:t>
            </w:r>
            <w:r w:rsidR="40E5D306">
              <w:fldChar w:fldCharType="end"/>
            </w:r>
          </w:hyperlink>
        </w:p>
        <w:p w14:paraId="39E465A7" w14:textId="43FD0ADB" w:rsidR="40E5D306" w:rsidRDefault="005005B3" w:rsidP="40E5D306">
          <w:pPr>
            <w:pStyle w:val="TOC2"/>
            <w:tabs>
              <w:tab w:val="right" w:leader="dot" w:pos="9015"/>
            </w:tabs>
            <w:rPr>
              <w:rStyle w:val="Hyperlink"/>
            </w:rPr>
          </w:pPr>
          <w:hyperlink w:anchor="_Toc576812295">
            <w:r w:rsidR="40E5D306" w:rsidRPr="40E5D306">
              <w:rPr>
                <w:rStyle w:val="Hyperlink"/>
              </w:rPr>
              <w:t>PESTLE Analysis</w:t>
            </w:r>
            <w:r w:rsidR="40E5D306">
              <w:tab/>
            </w:r>
            <w:r w:rsidR="40E5D306">
              <w:fldChar w:fldCharType="begin"/>
            </w:r>
            <w:r w:rsidR="40E5D306">
              <w:instrText>PAGEREF _Toc576812295 \h</w:instrText>
            </w:r>
            <w:r w:rsidR="40E5D306">
              <w:fldChar w:fldCharType="separate"/>
            </w:r>
            <w:r w:rsidR="40E5D306" w:rsidRPr="40E5D306">
              <w:rPr>
                <w:rStyle w:val="Hyperlink"/>
              </w:rPr>
              <w:t>6</w:t>
            </w:r>
            <w:r w:rsidR="40E5D306">
              <w:fldChar w:fldCharType="end"/>
            </w:r>
          </w:hyperlink>
        </w:p>
        <w:p w14:paraId="30206712" w14:textId="2CE96D89" w:rsidR="40E5D306" w:rsidRDefault="005005B3" w:rsidP="40E5D306">
          <w:pPr>
            <w:pStyle w:val="TOC3"/>
            <w:tabs>
              <w:tab w:val="right" w:leader="dot" w:pos="9015"/>
            </w:tabs>
            <w:rPr>
              <w:rStyle w:val="Hyperlink"/>
            </w:rPr>
          </w:pPr>
          <w:hyperlink w:anchor="_Toc79147877">
            <w:r w:rsidR="40E5D306" w:rsidRPr="40E5D306">
              <w:rPr>
                <w:rStyle w:val="Hyperlink"/>
              </w:rPr>
              <w:t>Political</w:t>
            </w:r>
            <w:r w:rsidR="40E5D306">
              <w:tab/>
            </w:r>
            <w:r w:rsidR="40E5D306">
              <w:fldChar w:fldCharType="begin"/>
            </w:r>
            <w:r w:rsidR="40E5D306">
              <w:instrText>PAGEREF _Toc79147877 \h</w:instrText>
            </w:r>
            <w:r w:rsidR="40E5D306">
              <w:fldChar w:fldCharType="separate"/>
            </w:r>
            <w:r w:rsidR="40E5D306" w:rsidRPr="40E5D306">
              <w:rPr>
                <w:rStyle w:val="Hyperlink"/>
              </w:rPr>
              <w:t>6</w:t>
            </w:r>
            <w:r w:rsidR="40E5D306">
              <w:fldChar w:fldCharType="end"/>
            </w:r>
          </w:hyperlink>
        </w:p>
        <w:p w14:paraId="5C4840F0" w14:textId="70CF894E" w:rsidR="40E5D306" w:rsidRDefault="005005B3" w:rsidP="40E5D306">
          <w:pPr>
            <w:pStyle w:val="TOC3"/>
            <w:tabs>
              <w:tab w:val="right" w:leader="dot" w:pos="9015"/>
            </w:tabs>
            <w:rPr>
              <w:rStyle w:val="Hyperlink"/>
            </w:rPr>
          </w:pPr>
          <w:hyperlink w:anchor="_Toc919494983">
            <w:r w:rsidR="40E5D306" w:rsidRPr="40E5D306">
              <w:rPr>
                <w:rStyle w:val="Hyperlink"/>
              </w:rPr>
              <w:t>Economic</w:t>
            </w:r>
            <w:r w:rsidR="40E5D306">
              <w:tab/>
            </w:r>
            <w:r w:rsidR="40E5D306">
              <w:fldChar w:fldCharType="begin"/>
            </w:r>
            <w:r w:rsidR="40E5D306">
              <w:instrText>PAGEREF _Toc919494983 \h</w:instrText>
            </w:r>
            <w:r w:rsidR="40E5D306">
              <w:fldChar w:fldCharType="separate"/>
            </w:r>
            <w:r w:rsidR="40E5D306" w:rsidRPr="40E5D306">
              <w:rPr>
                <w:rStyle w:val="Hyperlink"/>
              </w:rPr>
              <w:t>6</w:t>
            </w:r>
            <w:r w:rsidR="40E5D306">
              <w:fldChar w:fldCharType="end"/>
            </w:r>
          </w:hyperlink>
        </w:p>
        <w:p w14:paraId="00D15C25" w14:textId="0EA91807" w:rsidR="40E5D306" w:rsidRDefault="005005B3" w:rsidP="40E5D306">
          <w:pPr>
            <w:pStyle w:val="TOC3"/>
            <w:tabs>
              <w:tab w:val="right" w:leader="dot" w:pos="9015"/>
            </w:tabs>
            <w:rPr>
              <w:rStyle w:val="Hyperlink"/>
            </w:rPr>
          </w:pPr>
          <w:hyperlink w:anchor="_Toc1319150625">
            <w:r w:rsidR="40E5D306" w:rsidRPr="40E5D306">
              <w:rPr>
                <w:rStyle w:val="Hyperlink"/>
              </w:rPr>
              <w:t>Social</w:t>
            </w:r>
            <w:r w:rsidR="40E5D306">
              <w:tab/>
            </w:r>
            <w:r w:rsidR="40E5D306">
              <w:fldChar w:fldCharType="begin"/>
            </w:r>
            <w:r w:rsidR="40E5D306">
              <w:instrText>PAGEREF _Toc1319150625 \h</w:instrText>
            </w:r>
            <w:r w:rsidR="40E5D306">
              <w:fldChar w:fldCharType="separate"/>
            </w:r>
            <w:r w:rsidR="40E5D306" w:rsidRPr="40E5D306">
              <w:rPr>
                <w:rStyle w:val="Hyperlink"/>
              </w:rPr>
              <w:t>7</w:t>
            </w:r>
            <w:r w:rsidR="40E5D306">
              <w:fldChar w:fldCharType="end"/>
            </w:r>
          </w:hyperlink>
        </w:p>
        <w:p w14:paraId="29F26305" w14:textId="5A7A6F90" w:rsidR="40E5D306" w:rsidRDefault="005005B3" w:rsidP="40E5D306">
          <w:pPr>
            <w:pStyle w:val="TOC3"/>
            <w:tabs>
              <w:tab w:val="right" w:leader="dot" w:pos="9015"/>
            </w:tabs>
            <w:rPr>
              <w:rStyle w:val="Hyperlink"/>
            </w:rPr>
          </w:pPr>
          <w:hyperlink w:anchor="_Toc1459114423">
            <w:r w:rsidR="40E5D306" w:rsidRPr="40E5D306">
              <w:rPr>
                <w:rStyle w:val="Hyperlink"/>
              </w:rPr>
              <w:t>Technological</w:t>
            </w:r>
            <w:r w:rsidR="40E5D306">
              <w:tab/>
            </w:r>
            <w:r w:rsidR="40E5D306">
              <w:fldChar w:fldCharType="begin"/>
            </w:r>
            <w:r w:rsidR="40E5D306">
              <w:instrText>PAGEREF _Toc1459114423 \h</w:instrText>
            </w:r>
            <w:r w:rsidR="40E5D306">
              <w:fldChar w:fldCharType="separate"/>
            </w:r>
            <w:r w:rsidR="40E5D306" w:rsidRPr="40E5D306">
              <w:rPr>
                <w:rStyle w:val="Hyperlink"/>
              </w:rPr>
              <w:t>7</w:t>
            </w:r>
            <w:r w:rsidR="40E5D306">
              <w:fldChar w:fldCharType="end"/>
            </w:r>
          </w:hyperlink>
        </w:p>
        <w:p w14:paraId="4D297306" w14:textId="39DC3248" w:rsidR="40E5D306" w:rsidRDefault="005005B3" w:rsidP="40E5D306">
          <w:pPr>
            <w:pStyle w:val="TOC3"/>
            <w:tabs>
              <w:tab w:val="right" w:leader="dot" w:pos="9015"/>
            </w:tabs>
            <w:rPr>
              <w:rStyle w:val="Hyperlink"/>
            </w:rPr>
          </w:pPr>
          <w:hyperlink w:anchor="_Toc463016828">
            <w:r w:rsidR="40E5D306" w:rsidRPr="40E5D306">
              <w:rPr>
                <w:rStyle w:val="Hyperlink"/>
              </w:rPr>
              <w:t>Legal</w:t>
            </w:r>
            <w:r w:rsidR="40E5D306">
              <w:tab/>
            </w:r>
            <w:r w:rsidR="40E5D306">
              <w:fldChar w:fldCharType="begin"/>
            </w:r>
            <w:r w:rsidR="40E5D306">
              <w:instrText>PAGEREF _Toc463016828 \h</w:instrText>
            </w:r>
            <w:r w:rsidR="40E5D306">
              <w:fldChar w:fldCharType="separate"/>
            </w:r>
            <w:r w:rsidR="40E5D306" w:rsidRPr="40E5D306">
              <w:rPr>
                <w:rStyle w:val="Hyperlink"/>
              </w:rPr>
              <w:t>7</w:t>
            </w:r>
            <w:r w:rsidR="40E5D306">
              <w:fldChar w:fldCharType="end"/>
            </w:r>
          </w:hyperlink>
        </w:p>
        <w:p w14:paraId="26499C7A" w14:textId="40B33F99" w:rsidR="40E5D306" w:rsidRDefault="005005B3" w:rsidP="40E5D306">
          <w:pPr>
            <w:pStyle w:val="TOC3"/>
            <w:tabs>
              <w:tab w:val="right" w:leader="dot" w:pos="9015"/>
            </w:tabs>
            <w:rPr>
              <w:rStyle w:val="Hyperlink"/>
            </w:rPr>
          </w:pPr>
          <w:hyperlink w:anchor="_Toc1381639413">
            <w:r w:rsidR="40E5D306" w:rsidRPr="40E5D306">
              <w:rPr>
                <w:rStyle w:val="Hyperlink"/>
              </w:rPr>
              <w:t>Environmental</w:t>
            </w:r>
            <w:r w:rsidR="40E5D306">
              <w:tab/>
            </w:r>
            <w:r w:rsidR="40E5D306">
              <w:fldChar w:fldCharType="begin"/>
            </w:r>
            <w:r w:rsidR="40E5D306">
              <w:instrText>PAGEREF _Toc1381639413 \h</w:instrText>
            </w:r>
            <w:r w:rsidR="40E5D306">
              <w:fldChar w:fldCharType="separate"/>
            </w:r>
            <w:r w:rsidR="40E5D306" w:rsidRPr="40E5D306">
              <w:rPr>
                <w:rStyle w:val="Hyperlink"/>
              </w:rPr>
              <w:t>7</w:t>
            </w:r>
            <w:r w:rsidR="40E5D306">
              <w:fldChar w:fldCharType="end"/>
            </w:r>
          </w:hyperlink>
        </w:p>
        <w:p w14:paraId="46E75D46" w14:textId="0B4E6DE0" w:rsidR="40E5D306" w:rsidRDefault="005005B3" w:rsidP="40E5D306">
          <w:pPr>
            <w:pStyle w:val="TOC2"/>
            <w:tabs>
              <w:tab w:val="right" w:leader="dot" w:pos="9015"/>
            </w:tabs>
            <w:rPr>
              <w:rStyle w:val="Hyperlink"/>
            </w:rPr>
          </w:pPr>
          <w:hyperlink w:anchor="_Toc1814009056">
            <w:r w:rsidR="40E5D306" w:rsidRPr="40E5D306">
              <w:rPr>
                <w:rStyle w:val="Hyperlink"/>
              </w:rPr>
              <w:t>SWOT Analysis</w:t>
            </w:r>
            <w:r w:rsidR="40E5D306">
              <w:tab/>
            </w:r>
            <w:r w:rsidR="40E5D306">
              <w:fldChar w:fldCharType="begin"/>
            </w:r>
            <w:r w:rsidR="40E5D306">
              <w:instrText>PAGEREF _Toc1814009056 \h</w:instrText>
            </w:r>
            <w:r w:rsidR="40E5D306">
              <w:fldChar w:fldCharType="separate"/>
            </w:r>
            <w:r w:rsidR="40E5D306" w:rsidRPr="40E5D306">
              <w:rPr>
                <w:rStyle w:val="Hyperlink"/>
              </w:rPr>
              <w:t>7</w:t>
            </w:r>
            <w:r w:rsidR="40E5D306">
              <w:fldChar w:fldCharType="end"/>
            </w:r>
          </w:hyperlink>
        </w:p>
        <w:p w14:paraId="300839B9" w14:textId="195DF650" w:rsidR="40E5D306" w:rsidRDefault="005005B3" w:rsidP="40E5D306">
          <w:pPr>
            <w:pStyle w:val="TOC3"/>
            <w:tabs>
              <w:tab w:val="right" w:leader="dot" w:pos="9015"/>
            </w:tabs>
            <w:rPr>
              <w:rStyle w:val="Hyperlink"/>
            </w:rPr>
          </w:pPr>
          <w:hyperlink w:anchor="_Toc570316233">
            <w:r w:rsidR="40E5D306" w:rsidRPr="40E5D306">
              <w:rPr>
                <w:rStyle w:val="Hyperlink"/>
              </w:rPr>
              <w:t>Strengths</w:t>
            </w:r>
            <w:r w:rsidR="40E5D306">
              <w:tab/>
            </w:r>
            <w:r w:rsidR="40E5D306">
              <w:fldChar w:fldCharType="begin"/>
            </w:r>
            <w:r w:rsidR="40E5D306">
              <w:instrText>PAGEREF _Toc570316233 \h</w:instrText>
            </w:r>
            <w:r w:rsidR="40E5D306">
              <w:fldChar w:fldCharType="separate"/>
            </w:r>
            <w:r w:rsidR="40E5D306" w:rsidRPr="40E5D306">
              <w:rPr>
                <w:rStyle w:val="Hyperlink"/>
              </w:rPr>
              <w:t>8</w:t>
            </w:r>
            <w:r w:rsidR="40E5D306">
              <w:fldChar w:fldCharType="end"/>
            </w:r>
          </w:hyperlink>
        </w:p>
        <w:p w14:paraId="5DE25701" w14:textId="513E8D68" w:rsidR="40E5D306" w:rsidRDefault="005005B3" w:rsidP="40E5D306">
          <w:pPr>
            <w:pStyle w:val="TOC3"/>
            <w:tabs>
              <w:tab w:val="right" w:leader="dot" w:pos="9015"/>
            </w:tabs>
            <w:rPr>
              <w:rStyle w:val="Hyperlink"/>
            </w:rPr>
          </w:pPr>
          <w:hyperlink w:anchor="_Toc116587732">
            <w:r w:rsidR="40E5D306" w:rsidRPr="40E5D306">
              <w:rPr>
                <w:rStyle w:val="Hyperlink"/>
              </w:rPr>
              <w:t>Weaknesses</w:t>
            </w:r>
            <w:r w:rsidR="40E5D306">
              <w:tab/>
            </w:r>
            <w:r w:rsidR="40E5D306">
              <w:fldChar w:fldCharType="begin"/>
            </w:r>
            <w:r w:rsidR="40E5D306">
              <w:instrText>PAGEREF _Toc116587732 \h</w:instrText>
            </w:r>
            <w:r w:rsidR="40E5D306">
              <w:fldChar w:fldCharType="separate"/>
            </w:r>
            <w:r w:rsidR="40E5D306" w:rsidRPr="40E5D306">
              <w:rPr>
                <w:rStyle w:val="Hyperlink"/>
              </w:rPr>
              <w:t>8</w:t>
            </w:r>
            <w:r w:rsidR="40E5D306">
              <w:fldChar w:fldCharType="end"/>
            </w:r>
          </w:hyperlink>
        </w:p>
        <w:p w14:paraId="7E73A3E7" w14:textId="64B3C35C" w:rsidR="40E5D306" w:rsidRDefault="005005B3" w:rsidP="40E5D306">
          <w:pPr>
            <w:pStyle w:val="TOC3"/>
            <w:tabs>
              <w:tab w:val="right" w:leader="dot" w:pos="9015"/>
            </w:tabs>
            <w:rPr>
              <w:rStyle w:val="Hyperlink"/>
            </w:rPr>
          </w:pPr>
          <w:hyperlink w:anchor="_Toc1521210174">
            <w:r w:rsidR="40E5D306" w:rsidRPr="40E5D306">
              <w:rPr>
                <w:rStyle w:val="Hyperlink"/>
              </w:rPr>
              <w:t>Opportunities</w:t>
            </w:r>
            <w:r w:rsidR="40E5D306">
              <w:tab/>
            </w:r>
            <w:r w:rsidR="40E5D306">
              <w:fldChar w:fldCharType="begin"/>
            </w:r>
            <w:r w:rsidR="40E5D306">
              <w:instrText>PAGEREF _Toc1521210174 \h</w:instrText>
            </w:r>
            <w:r w:rsidR="40E5D306">
              <w:fldChar w:fldCharType="separate"/>
            </w:r>
            <w:r w:rsidR="40E5D306" w:rsidRPr="40E5D306">
              <w:rPr>
                <w:rStyle w:val="Hyperlink"/>
              </w:rPr>
              <w:t>8</w:t>
            </w:r>
            <w:r w:rsidR="40E5D306">
              <w:fldChar w:fldCharType="end"/>
            </w:r>
          </w:hyperlink>
        </w:p>
        <w:p w14:paraId="171EA73A" w14:textId="1BEFD3BA" w:rsidR="40E5D306" w:rsidRDefault="005005B3" w:rsidP="40E5D306">
          <w:pPr>
            <w:pStyle w:val="TOC3"/>
            <w:tabs>
              <w:tab w:val="right" w:leader="dot" w:pos="9015"/>
            </w:tabs>
            <w:rPr>
              <w:rStyle w:val="Hyperlink"/>
            </w:rPr>
          </w:pPr>
          <w:hyperlink w:anchor="_Toc909863773">
            <w:r w:rsidR="40E5D306" w:rsidRPr="40E5D306">
              <w:rPr>
                <w:rStyle w:val="Hyperlink"/>
              </w:rPr>
              <w:t>Threats</w:t>
            </w:r>
            <w:r w:rsidR="40E5D306">
              <w:tab/>
            </w:r>
            <w:r w:rsidR="40E5D306">
              <w:fldChar w:fldCharType="begin"/>
            </w:r>
            <w:r w:rsidR="40E5D306">
              <w:instrText>PAGEREF _Toc909863773 \h</w:instrText>
            </w:r>
            <w:r w:rsidR="40E5D306">
              <w:fldChar w:fldCharType="separate"/>
            </w:r>
            <w:r w:rsidR="40E5D306" w:rsidRPr="40E5D306">
              <w:rPr>
                <w:rStyle w:val="Hyperlink"/>
              </w:rPr>
              <w:t>8</w:t>
            </w:r>
            <w:r w:rsidR="40E5D306">
              <w:fldChar w:fldCharType="end"/>
            </w:r>
          </w:hyperlink>
        </w:p>
        <w:p w14:paraId="14E48798" w14:textId="064F1B4B" w:rsidR="40E5D306" w:rsidRDefault="005005B3" w:rsidP="40E5D306">
          <w:pPr>
            <w:pStyle w:val="TOC2"/>
            <w:tabs>
              <w:tab w:val="right" w:leader="dot" w:pos="9015"/>
            </w:tabs>
            <w:rPr>
              <w:rStyle w:val="Hyperlink"/>
            </w:rPr>
          </w:pPr>
          <w:hyperlink w:anchor="_Toc601320342">
            <w:r w:rsidR="40E5D306" w:rsidRPr="40E5D306">
              <w:rPr>
                <w:rStyle w:val="Hyperlink"/>
              </w:rPr>
              <w:t>Customers and Target Market</w:t>
            </w:r>
            <w:r w:rsidR="40E5D306">
              <w:tab/>
            </w:r>
            <w:r w:rsidR="40E5D306">
              <w:fldChar w:fldCharType="begin"/>
            </w:r>
            <w:r w:rsidR="40E5D306">
              <w:instrText>PAGEREF _Toc601320342 \h</w:instrText>
            </w:r>
            <w:r w:rsidR="40E5D306">
              <w:fldChar w:fldCharType="separate"/>
            </w:r>
            <w:r w:rsidR="40E5D306" w:rsidRPr="40E5D306">
              <w:rPr>
                <w:rStyle w:val="Hyperlink"/>
              </w:rPr>
              <w:t>8</w:t>
            </w:r>
            <w:r w:rsidR="40E5D306">
              <w:fldChar w:fldCharType="end"/>
            </w:r>
          </w:hyperlink>
        </w:p>
        <w:p w14:paraId="44E87E79" w14:textId="2FAD7D64" w:rsidR="40E5D306" w:rsidRDefault="005005B3" w:rsidP="40E5D306">
          <w:pPr>
            <w:pStyle w:val="TOC2"/>
            <w:tabs>
              <w:tab w:val="right" w:leader="dot" w:pos="9015"/>
            </w:tabs>
            <w:rPr>
              <w:rStyle w:val="Hyperlink"/>
            </w:rPr>
          </w:pPr>
          <w:hyperlink w:anchor="_Toc351959755">
            <w:r w:rsidR="40E5D306" w:rsidRPr="40E5D306">
              <w:rPr>
                <w:rStyle w:val="Hyperlink"/>
              </w:rPr>
              <w:t>Competitor Analysis</w:t>
            </w:r>
            <w:r w:rsidR="40E5D306">
              <w:tab/>
            </w:r>
            <w:r w:rsidR="40E5D306">
              <w:fldChar w:fldCharType="begin"/>
            </w:r>
            <w:r w:rsidR="40E5D306">
              <w:instrText>PAGEREF _Toc351959755 \h</w:instrText>
            </w:r>
            <w:r w:rsidR="40E5D306">
              <w:fldChar w:fldCharType="separate"/>
            </w:r>
            <w:r w:rsidR="40E5D306" w:rsidRPr="40E5D306">
              <w:rPr>
                <w:rStyle w:val="Hyperlink"/>
              </w:rPr>
              <w:t>9</w:t>
            </w:r>
            <w:r w:rsidR="40E5D306">
              <w:fldChar w:fldCharType="end"/>
            </w:r>
          </w:hyperlink>
        </w:p>
        <w:p w14:paraId="265E1C7E" w14:textId="07F256AE" w:rsidR="40E5D306" w:rsidRDefault="005005B3" w:rsidP="40E5D306">
          <w:pPr>
            <w:pStyle w:val="TOC3"/>
            <w:tabs>
              <w:tab w:val="right" w:leader="dot" w:pos="9015"/>
            </w:tabs>
            <w:rPr>
              <w:rStyle w:val="Hyperlink"/>
            </w:rPr>
          </w:pPr>
          <w:hyperlink w:anchor="_Toc1367828747">
            <w:r w:rsidR="40E5D306" w:rsidRPr="40E5D306">
              <w:rPr>
                <w:rStyle w:val="Hyperlink"/>
              </w:rPr>
              <w:t>Direct Competitors</w:t>
            </w:r>
            <w:r w:rsidR="40E5D306">
              <w:tab/>
            </w:r>
            <w:r w:rsidR="40E5D306">
              <w:fldChar w:fldCharType="begin"/>
            </w:r>
            <w:r w:rsidR="40E5D306">
              <w:instrText>PAGEREF _Toc1367828747 \h</w:instrText>
            </w:r>
            <w:r w:rsidR="40E5D306">
              <w:fldChar w:fldCharType="separate"/>
            </w:r>
            <w:r w:rsidR="40E5D306" w:rsidRPr="40E5D306">
              <w:rPr>
                <w:rStyle w:val="Hyperlink"/>
              </w:rPr>
              <w:t>9</w:t>
            </w:r>
            <w:r w:rsidR="40E5D306">
              <w:fldChar w:fldCharType="end"/>
            </w:r>
          </w:hyperlink>
        </w:p>
        <w:p w14:paraId="4DFF0E84" w14:textId="7A1C66F4" w:rsidR="40E5D306" w:rsidRDefault="005005B3" w:rsidP="40E5D306">
          <w:pPr>
            <w:pStyle w:val="TOC3"/>
            <w:tabs>
              <w:tab w:val="right" w:leader="dot" w:pos="9015"/>
            </w:tabs>
            <w:rPr>
              <w:rStyle w:val="Hyperlink"/>
            </w:rPr>
          </w:pPr>
          <w:hyperlink w:anchor="_Toc1838857035">
            <w:r w:rsidR="40E5D306" w:rsidRPr="40E5D306">
              <w:rPr>
                <w:rStyle w:val="Hyperlink"/>
              </w:rPr>
              <w:t>Indirect Competitors</w:t>
            </w:r>
            <w:r w:rsidR="40E5D306">
              <w:tab/>
            </w:r>
            <w:r w:rsidR="40E5D306">
              <w:fldChar w:fldCharType="begin"/>
            </w:r>
            <w:r w:rsidR="40E5D306">
              <w:instrText>PAGEREF _Toc1838857035 \h</w:instrText>
            </w:r>
            <w:r w:rsidR="40E5D306">
              <w:fldChar w:fldCharType="separate"/>
            </w:r>
            <w:r w:rsidR="40E5D306" w:rsidRPr="40E5D306">
              <w:rPr>
                <w:rStyle w:val="Hyperlink"/>
              </w:rPr>
              <w:t>9</w:t>
            </w:r>
            <w:r w:rsidR="40E5D306">
              <w:fldChar w:fldCharType="end"/>
            </w:r>
          </w:hyperlink>
        </w:p>
        <w:p w14:paraId="15CDB086" w14:textId="5F977CBC" w:rsidR="40E5D306" w:rsidRDefault="005005B3" w:rsidP="40E5D306">
          <w:pPr>
            <w:pStyle w:val="TOC3"/>
            <w:tabs>
              <w:tab w:val="right" w:leader="dot" w:pos="9015"/>
            </w:tabs>
            <w:rPr>
              <w:rStyle w:val="Hyperlink"/>
            </w:rPr>
          </w:pPr>
          <w:hyperlink w:anchor="_Toc1631061329">
            <w:r w:rsidR="40E5D306" w:rsidRPr="40E5D306">
              <w:rPr>
                <w:rStyle w:val="Hyperlink"/>
              </w:rPr>
              <w:t>Competitive Advantage</w:t>
            </w:r>
            <w:r w:rsidR="40E5D306">
              <w:tab/>
            </w:r>
            <w:r w:rsidR="40E5D306">
              <w:fldChar w:fldCharType="begin"/>
            </w:r>
            <w:r w:rsidR="40E5D306">
              <w:instrText>PAGEREF _Toc1631061329 \h</w:instrText>
            </w:r>
            <w:r w:rsidR="40E5D306">
              <w:fldChar w:fldCharType="separate"/>
            </w:r>
            <w:r w:rsidR="40E5D306" w:rsidRPr="40E5D306">
              <w:rPr>
                <w:rStyle w:val="Hyperlink"/>
              </w:rPr>
              <w:t>9</w:t>
            </w:r>
            <w:r w:rsidR="40E5D306">
              <w:fldChar w:fldCharType="end"/>
            </w:r>
          </w:hyperlink>
        </w:p>
        <w:p w14:paraId="51E528BE" w14:textId="0EF531C7" w:rsidR="40E5D306" w:rsidRDefault="005005B3" w:rsidP="40E5D306">
          <w:pPr>
            <w:pStyle w:val="TOC2"/>
            <w:tabs>
              <w:tab w:val="right" w:leader="dot" w:pos="9015"/>
            </w:tabs>
            <w:rPr>
              <w:rStyle w:val="Hyperlink"/>
            </w:rPr>
          </w:pPr>
          <w:hyperlink w:anchor="_Toc1254519323">
            <w:r w:rsidR="40E5D306" w:rsidRPr="40E5D306">
              <w:rPr>
                <w:rStyle w:val="Hyperlink"/>
              </w:rPr>
              <w:t>Sales and Marketing Strategy</w:t>
            </w:r>
            <w:r w:rsidR="40E5D306">
              <w:tab/>
            </w:r>
            <w:r w:rsidR="40E5D306">
              <w:fldChar w:fldCharType="begin"/>
            </w:r>
            <w:r w:rsidR="40E5D306">
              <w:instrText>PAGEREF _Toc1254519323 \h</w:instrText>
            </w:r>
            <w:r w:rsidR="40E5D306">
              <w:fldChar w:fldCharType="separate"/>
            </w:r>
            <w:r w:rsidR="40E5D306" w:rsidRPr="40E5D306">
              <w:rPr>
                <w:rStyle w:val="Hyperlink"/>
              </w:rPr>
              <w:t>9</w:t>
            </w:r>
            <w:r w:rsidR="40E5D306">
              <w:fldChar w:fldCharType="end"/>
            </w:r>
          </w:hyperlink>
        </w:p>
        <w:p w14:paraId="509B113E" w14:textId="6ACF1E52" w:rsidR="40E5D306" w:rsidRDefault="005005B3" w:rsidP="40E5D306">
          <w:pPr>
            <w:pStyle w:val="TOC3"/>
            <w:tabs>
              <w:tab w:val="right" w:leader="dot" w:pos="9015"/>
            </w:tabs>
            <w:rPr>
              <w:rStyle w:val="Hyperlink"/>
            </w:rPr>
          </w:pPr>
          <w:hyperlink w:anchor="_Toc1075238000">
            <w:r w:rsidR="40E5D306" w:rsidRPr="40E5D306">
              <w:rPr>
                <w:rStyle w:val="Hyperlink"/>
              </w:rPr>
              <w:t>Marketing Objectives</w:t>
            </w:r>
            <w:r w:rsidR="40E5D306">
              <w:tab/>
            </w:r>
            <w:r w:rsidR="40E5D306">
              <w:fldChar w:fldCharType="begin"/>
            </w:r>
            <w:r w:rsidR="40E5D306">
              <w:instrText>PAGEREF _Toc1075238000 \h</w:instrText>
            </w:r>
            <w:r w:rsidR="40E5D306">
              <w:fldChar w:fldCharType="separate"/>
            </w:r>
            <w:r w:rsidR="40E5D306" w:rsidRPr="40E5D306">
              <w:rPr>
                <w:rStyle w:val="Hyperlink"/>
              </w:rPr>
              <w:t>9</w:t>
            </w:r>
            <w:r w:rsidR="40E5D306">
              <w:fldChar w:fldCharType="end"/>
            </w:r>
          </w:hyperlink>
        </w:p>
        <w:p w14:paraId="4F06C417" w14:textId="5812D905" w:rsidR="40E5D306" w:rsidRDefault="005005B3" w:rsidP="40E5D306">
          <w:pPr>
            <w:pStyle w:val="TOC3"/>
            <w:tabs>
              <w:tab w:val="right" w:leader="dot" w:pos="9015"/>
            </w:tabs>
            <w:rPr>
              <w:rStyle w:val="Hyperlink"/>
            </w:rPr>
          </w:pPr>
          <w:hyperlink w:anchor="_Toc1490496749">
            <w:r w:rsidR="40E5D306" w:rsidRPr="40E5D306">
              <w:rPr>
                <w:rStyle w:val="Hyperlink"/>
              </w:rPr>
              <w:t>Marketing Strategies</w:t>
            </w:r>
            <w:r w:rsidR="40E5D306">
              <w:tab/>
            </w:r>
            <w:r w:rsidR="40E5D306">
              <w:fldChar w:fldCharType="begin"/>
            </w:r>
            <w:r w:rsidR="40E5D306">
              <w:instrText>PAGEREF _Toc1490496749 \h</w:instrText>
            </w:r>
            <w:r w:rsidR="40E5D306">
              <w:fldChar w:fldCharType="separate"/>
            </w:r>
            <w:r w:rsidR="40E5D306" w:rsidRPr="40E5D306">
              <w:rPr>
                <w:rStyle w:val="Hyperlink"/>
              </w:rPr>
              <w:t>10</w:t>
            </w:r>
            <w:r w:rsidR="40E5D306">
              <w:fldChar w:fldCharType="end"/>
            </w:r>
          </w:hyperlink>
        </w:p>
        <w:p w14:paraId="5F010297" w14:textId="592820B8" w:rsidR="40E5D306" w:rsidRDefault="005005B3" w:rsidP="40E5D306">
          <w:pPr>
            <w:pStyle w:val="TOC3"/>
            <w:tabs>
              <w:tab w:val="right" w:leader="dot" w:pos="9015"/>
            </w:tabs>
            <w:rPr>
              <w:rStyle w:val="Hyperlink"/>
            </w:rPr>
          </w:pPr>
          <w:hyperlink w:anchor="_Toc1482622311">
            <w:r w:rsidR="40E5D306" w:rsidRPr="40E5D306">
              <w:rPr>
                <w:rStyle w:val="Hyperlink"/>
              </w:rPr>
              <w:t>Pricing Strategy</w:t>
            </w:r>
            <w:r w:rsidR="40E5D306">
              <w:tab/>
            </w:r>
            <w:r w:rsidR="40E5D306">
              <w:fldChar w:fldCharType="begin"/>
            </w:r>
            <w:r w:rsidR="40E5D306">
              <w:instrText>PAGEREF _Toc1482622311 \h</w:instrText>
            </w:r>
            <w:r w:rsidR="40E5D306">
              <w:fldChar w:fldCharType="separate"/>
            </w:r>
            <w:r w:rsidR="40E5D306" w:rsidRPr="40E5D306">
              <w:rPr>
                <w:rStyle w:val="Hyperlink"/>
              </w:rPr>
              <w:t>10</w:t>
            </w:r>
            <w:r w:rsidR="40E5D306">
              <w:fldChar w:fldCharType="end"/>
            </w:r>
          </w:hyperlink>
        </w:p>
        <w:p w14:paraId="49925D32" w14:textId="298B088B" w:rsidR="40E5D306" w:rsidRDefault="005005B3" w:rsidP="40E5D306">
          <w:pPr>
            <w:pStyle w:val="TOC2"/>
            <w:tabs>
              <w:tab w:val="right" w:leader="dot" w:pos="9015"/>
            </w:tabs>
            <w:rPr>
              <w:rStyle w:val="Hyperlink"/>
            </w:rPr>
          </w:pPr>
          <w:hyperlink w:anchor="_Toc788520716">
            <w:r w:rsidR="40E5D306" w:rsidRPr="40E5D306">
              <w:rPr>
                <w:rStyle w:val="Hyperlink"/>
              </w:rPr>
              <w:t>Financial Information</w:t>
            </w:r>
            <w:r w:rsidR="40E5D306">
              <w:tab/>
            </w:r>
            <w:r w:rsidR="40E5D306">
              <w:fldChar w:fldCharType="begin"/>
            </w:r>
            <w:r w:rsidR="40E5D306">
              <w:instrText>PAGEREF _Toc788520716 \h</w:instrText>
            </w:r>
            <w:r w:rsidR="40E5D306">
              <w:fldChar w:fldCharType="separate"/>
            </w:r>
            <w:r w:rsidR="40E5D306" w:rsidRPr="40E5D306">
              <w:rPr>
                <w:rStyle w:val="Hyperlink"/>
              </w:rPr>
              <w:t>10</w:t>
            </w:r>
            <w:r w:rsidR="40E5D306">
              <w:fldChar w:fldCharType="end"/>
            </w:r>
          </w:hyperlink>
        </w:p>
        <w:p w14:paraId="37D25943" w14:textId="69677CEE" w:rsidR="40E5D306" w:rsidRDefault="005005B3" w:rsidP="40E5D306">
          <w:pPr>
            <w:pStyle w:val="TOC2"/>
            <w:tabs>
              <w:tab w:val="right" w:leader="dot" w:pos="9015"/>
            </w:tabs>
            <w:rPr>
              <w:rStyle w:val="Hyperlink"/>
            </w:rPr>
          </w:pPr>
          <w:hyperlink w:anchor="_Toc1458618799">
            <w:r w:rsidR="40E5D306" w:rsidRPr="40E5D306">
              <w:rPr>
                <w:rStyle w:val="Hyperlink"/>
              </w:rPr>
              <w:t>References</w:t>
            </w:r>
            <w:r w:rsidR="40E5D306">
              <w:tab/>
            </w:r>
            <w:r w:rsidR="40E5D306">
              <w:fldChar w:fldCharType="begin"/>
            </w:r>
            <w:r w:rsidR="40E5D306">
              <w:instrText>PAGEREF _Toc1458618799 \h</w:instrText>
            </w:r>
            <w:r w:rsidR="40E5D306">
              <w:fldChar w:fldCharType="separate"/>
            </w:r>
            <w:r w:rsidR="40E5D306" w:rsidRPr="40E5D306">
              <w:rPr>
                <w:rStyle w:val="Hyperlink"/>
              </w:rPr>
              <w:t>11</w:t>
            </w:r>
            <w:r w:rsidR="40E5D306">
              <w:fldChar w:fldCharType="end"/>
            </w:r>
          </w:hyperlink>
        </w:p>
        <w:p w14:paraId="558C8F3F" w14:textId="35EC94ED" w:rsidR="40E5D306" w:rsidRDefault="005005B3" w:rsidP="40E5D306">
          <w:pPr>
            <w:pStyle w:val="TOC2"/>
            <w:tabs>
              <w:tab w:val="right" w:leader="dot" w:pos="9015"/>
            </w:tabs>
            <w:rPr>
              <w:rStyle w:val="Hyperlink"/>
            </w:rPr>
          </w:pPr>
          <w:hyperlink w:anchor="_Toc1044306095">
            <w:r w:rsidR="40E5D306" w:rsidRPr="40E5D306">
              <w:rPr>
                <w:rStyle w:val="Hyperlink"/>
              </w:rPr>
              <w:t>Appendices</w:t>
            </w:r>
            <w:r w:rsidR="40E5D306">
              <w:tab/>
            </w:r>
            <w:r w:rsidR="40E5D306">
              <w:fldChar w:fldCharType="begin"/>
            </w:r>
            <w:r w:rsidR="40E5D306">
              <w:instrText>PAGEREF _Toc1044306095 \h</w:instrText>
            </w:r>
            <w:r w:rsidR="40E5D306">
              <w:fldChar w:fldCharType="separate"/>
            </w:r>
            <w:r w:rsidR="40E5D306" w:rsidRPr="40E5D306">
              <w:rPr>
                <w:rStyle w:val="Hyperlink"/>
              </w:rPr>
              <w:t>13</w:t>
            </w:r>
            <w:r w:rsidR="40E5D306">
              <w:fldChar w:fldCharType="end"/>
            </w:r>
          </w:hyperlink>
          <w:r w:rsidR="40E5D306">
            <w:fldChar w:fldCharType="end"/>
          </w:r>
        </w:p>
      </w:sdtContent>
    </w:sdt>
    <w:p w14:paraId="09244847" w14:textId="77777777" w:rsidR="00573791" w:rsidRPr="005F09A0" w:rsidRDefault="00573791" w:rsidP="00573791"/>
    <w:p w14:paraId="15D5E620" w14:textId="77777777" w:rsidR="00573791" w:rsidRPr="005F09A0" w:rsidRDefault="00573791" w:rsidP="00573791"/>
    <w:p w14:paraId="2DB577FD" w14:textId="0A3B822E" w:rsidR="001632F2" w:rsidRPr="005F09A0" w:rsidRDefault="001632F2" w:rsidP="40E5D306">
      <w:pPr>
        <w:pStyle w:val="Heading2"/>
        <w:rPr>
          <w:rFonts w:asciiTheme="minorHAnsi" w:hAnsiTheme="minorHAnsi"/>
        </w:rPr>
      </w:pPr>
      <w:bookmarkStart w:id="3" w:name="_Toc1615656439"/>
      <w:r w:rsidRPr="40E5D306">
        <w:rPr>
          <w:rFonts w:asciiTheme="minorHAnsi" w:hAnsiTheme="minorHAnsi"/>
        </w:rPr>
        <w:t>Executive Summary</w:t>
      </w:r>
      <w:bookmarkEnd w:id="3"/>
      <w:r w:rsidRPr="40E5D306">
        <w:rPr>
          <w:rFonts w:asciiTheme="minorHAnsi" w:hAnsiTheme="minorHAnsi"/>
        </w:rPr>
        <w:t xml:space="preserve"> </w:t>
      </w:r>
    </w:p>
    <w:p w14:paraId="7C817D6B" w14:textId="11D44213" w:rsidR="00A248A1" w:rsidRPr="005F09A0" w:rsidRDefault="00B44747" w:rsidP="41AA6412">
      <w:pPr>
        <w:pStyle w:val="NormalWeb"/>
        <w:divId w:val="1480146150"/>
        <w:rPr>
          <w:rFonts w:asciiTheme="minorHAnsi" w:hAnsiTheme="minorHAnsi"/>
        </w:rPr>
      </w:pPr>
      <w:r w:rsidRPr="41AA6412">
        <w:rPr>
          <w:rFonts w:asciiTheme="minorHAnsi" w:hAnsiTheme="minorHAnsi"/>
        </w:rPr>
        <w:t>Graceful</w:t>
      </w:r>
      <w:r w:rsidR="00A248A1" w:rsidRPr="41AA6412">
        <w:rPr>
          <w:rFonts w:asciiTheme="minorHAnsi" w:hAnsiTheme="minorHAnsi"/>
        </w:rPr>
        <w:t xml:space="preserve"> Nails and Beauty </w:t>
      </w:r>
      <w:r w:rsidRPr="41AA6412">
        <w:rPr>
          <w:rFonts w:asciiTheme="minorHAnsi" w:hAnsiTheme="minorHAnsi"/>
        </w:rPr>
        <w:t xml:space="preserve">is </w:t>
      </w:r>
      <w:r w:rsidR="00B57907" w:rsidRPr="41AA6412">
        <w:rPr>
          <w:rFonts w:asciiTheme="minorHAnsi" w:hAnsiTheme="minorHAnsi"/>
        </w:rPr>
        <w:t xml:space="preserve">an established </w:t>
      </w:r>
      <w:r w:rsidR="00F834DD" w:rsidRPr="41AA6412">
        <w:rPr>
          <w:rFonts w:asciiTheme="minorHAnsi" w:hAnsiTheme="minorHAnsi"/>
        </w:rPr>
        <w:t>business</w:t>
      </w:r>
      <w:r w:rsidR="0033331E" w:rsidRPr="41AA6412">
        <w:rPr>
          <w:rFonts w:asciiTheme="minorHAnsi" w:hAnsiTheme="minorHAnsi"/>
        </w:rPr>
        <w:t xml:space="preserve">, owned and </w:t>
      </w:r>
      <w:r w:rsidR="00E129C8" w:rsidRPr="41AA6412">
        <w:rPr>
          <w:rFonts w:asciiTheme="minorHAnsi" w:hAnsiTheme="minorHAnsi"/>
        </w:rPr>
        <w:t xml:space="preserve">operated by sole trader </w:t>
      </w:r>
      <w:proofErr w:type="spellStart"/>
      <w:r w:rsidR="00E129C8" w:rsidRPr="41AA6412">
        <w:rPr>
          <w:rFonts w:asciiTheme="minorHAnsi" w:hAnsiTheme="minorHAnsi"/>
        </w:rPr>
        <w:t>Kayti</w:t>
      </w:r>
      <w:r w:rsidR="00533330" w:rsidRPr="41AA6412">
        <w:rPr>
          <w:rFonts w:asciiTheme="minorHAnsi" w:hAnsiTheme="minorHAnsi"/>
        </w:rPr>
        <w:t>e</w:t>
      </w:r>
      <w:proofErr w:type="spellEnd"/>
      <w:r w:rsidR="00E129C8" w:rsidRPr="41AA6412">
        <w:rPr>
          <w:rFonts w:asciiTheme="minorHAnsi" w:hAnsiTheme="minorHAnsi"/>
        </w:rPr>
        <w:t xml:space="preserve"> </w:t>
      </w:r>
      <w:proofErr w:type="spellStart"/>
      <w:r w:rsidR="00E129C8" w:rsidRPr="41AA6412">
        <w:rPr>
          <w:rFonts w:asciiTheme="minorHAnsi" w:hAnsiTheme="minorHAnsi"/>
        </w:rPr>
        <w:t>Extance</w:t>
      </w:r>
      <w:proofErr w:type="spellEnd"/>
      <w:r w:rsidR="00453588" w:rsidRPr="41AA6412">
        <w:rPr>
          <w:rFonts w:asciiTheme="minorHAnsi" w:hAnsiTheme="minorHAnsi"/>
        </w:rPr>
        <w:t xml:space="preserve">. </w:t>
      </w:r>
      <w:r w:rsidR="001F44F1" w:rsidRPr="41AA6412">
        <w:rPr>
          <w:rFonts w:asciiTheme="minorHAnsi" w:hAnsiTheme="minorHAnsi"/>
        </w:rPr>
        <w:t xml:space="preserve">It will be moved from a busy high street salon </w:t>
      </w:r>
      <w:r w:rsidR="002B3B99" w:rsidRPr="41AA6412">
        <w:rPr>
          <w:rFonts w:asciiTheme="minorHAnsi" w:hAnsiTheme="minorHAnsi"/>
        </w:rPr>
        <w:t xml:space="preserve">and </w:t>
      </w:r>
      <w:r w:rsidR="00F12929" w:rsidRPr="41AA6412">
        <w:rPr>
          <w:rFonts w:asciiTheme="minorHAnsi" w:hAnsiTheme="minorHAnsi"/>
        </w:rPr>
        <w:t>i</w:t>
      </w:r>
      <w:r w:rsidR="0033331E" w:rsidRPr="41AA6412">
        <w:rPr>
          <w:rFonts w:asciiTheme="minorHAnsi" w:hAnsiTheme="minorHAnsi"/>
        </w:rPr>
        <w:t xml:space="preserve">nto </w:t>
      </w:r>
      <w:r w:rsidRPr="41AA6412">
        <w:rPr>
          <w:rFonts w:asciiTheme="minorHAnsi" w:hAnsiTheme="minorHAnsi"/>
        </w:rPr>
        <w:t xml:space="preserve">a </w:t>
      </w:r>
      <w:r w:rsidR="00A248A1" w:rsidRPr="41AA6412">
        <w:rPr>
          <w:rFonts w:asciiTheme="minorHAnsi" w:hAnsiTheme="minorHAnsi"/>
        </w:rPr>
        <w:t>Garden Out House</w:t>
      </w:r>
      <w:r w:rsidR="000F3CA4" w:rsidRPr="41AA6412">
        <w:rPr>
          <w:rFonts w:asciiTheme="minorHAnsi" w:hAnsiTheme="minorHAnsi"/>
        </w:rPr>
        <w:t>, which</w:t>
      </w:r>
      <w:r w:rsidR="00A248A1" w:rsidRPr="41AA6412">
        <w:rPr>
          <w:rFonts w:asciiTheme="minorHAnsi" w:hAnsiTheme="minorHAnsi"/>
        </w:rPr>
        <w:t xml:space="preserve"> </w:t>
      </w:r>
      <w:r w:rsidR="002B3B99" w:rsidRPr="41AA6412">
        <w:rPr>
          <w:rFonts w:asciiTheme="minorHAnsi" w:hAnsiTheme="minorHAnsi"/>
        </w:rPr>
        <w:t xml:space="preserve">will be designed to give </w:t>
      </w:r>
      <w:r w:rsidR="009D22CE" w:rsidRPr="41AA6412">
        <w:rPr>
          <w:rFonts w:asciiTheme="minorHAnsi" w:hAnsiTheme="minorHAnsi"/>
        </w:rPr>
        <w:t xml:space="preserve">new and </w:t>
      </w:r>
      <w:r w:rsidR="002B3B99" w:rsidRPr="41AA6412">
        <w:rPr>
          <w:rFonts w:asciiTheme="minorHAnsi" w:hAnsiTheme="minorHAnsi"/>
        </w:rPr>
        <w:t>existing clients</w:t>
      </w:r>
      <w:r w:rsidR="00A248A1" w:rsidRPr="41AA6412">
        <w:rPr>
          <w:rFonts w:asciiTheme="minorHAnsi" w:hAnsiTheme="minorHAnsi"/>
        </w:rPr>
        <w:t xml:space="preserve"> a unique beauty </w:t>
      </w:r>
      <w:r w:rsidR="009D22CE" w:rsidRPr="41AA6412">
        <w:rPr>
          <w:rFonts w:asciiTheme="minorHAnsi" w:hAnsiTheme="minorHAnsi"/>
        </w:rPr>
        <w:t>experience, l</w:t>
      </w:r>
      <w:r w:rsidR="00A248A1" w:rsidRPr="41AA6412">
        <w:rPr>
          <w:rFonts w:asciiTheme="minorHAnsi" w:hAnsiTheme="minorHAnsi"/>
        </w:rPr>
        <w:t>ocated in a serene garden settin</w:t>
      </w:r>
      <w:r w:rsidR="009D22CE" w:rsidRPr="41AA6412">
        <w:rPr>
          <w:rFonts w:asciiTheme="minorHAnsi" w:hAnsiTheme="minorHAnsi"/>
        </w:rPr>
        <w:t>g. T</w:t>
      </w:r>
      <w:r w:rsidR="00A248A1" w:rsidRPr="41AA6412">
        <w:rPr>
          <w:rFonts w:asciiTheme="minorHAnsi" w:hAnsiTheme="minorHAnsi"/>
        </w:rPr>
        <w:t xml:space="preserve">his business offers a range of </w:t>
      </w:r>
      <w:r w:rsidR="000F3CA4" w:rsidRPr="41AA6412">
        <w:rPr>
          <w:rFonts w:asciiTheme="minorHAnsi" w:hAnsiTheme="minorHAnsi"/>
        </w:rPr>
        <w:t>high-quality</w:t>
      </w:r>
      <w:r w:rsidR="00A248A1" w:rsidRPr="41AA6412">
        <w:rPr>
          <w:rFonts w:asciiTheme="minorHAnsi" w:hAnsiTheme="minorHAnsi"/>
        </w:rPr>
        <w:t xml:space="preserve"> nail and beauty treatments </w:t>
      </w:r>
      <w:r w:rsidR="00C05F49" w:rsidRPr="41AA6412">
        <w:rPr>
          <w:rFonts w:asciiTheme="minorHAnsi" w:hAnsiTheme="minorHAnsi"/>
        </w:rPr>
        <w:t xml:space="preserve">(please see appendices) </w:t>
      </w:r>
      <w:r w:rsidR="00A248A1" w:rsidRPr="41AA6412">
        <w:rPr>
          <w:rFonts w:asciiTheme="minorHAnsi" w:hAnsiTheme="minorHAnsi"/>
        </w:rPr>
        <w:t>in a private and comfortable environment. Catering to women aged 1</w:t>
      </w:r>
      <w:r w:rsidR="001F4B35" w:rsidRPr="41AA6412">
        <w:rPr>
          <w:rFonts w:asciiTheme="minorHAnsi" w:hAnsiTheme="minorHAnsi"/>
        </w:rPr>
        <w:t>6</w:t>
      </w:r>
      <w:r w:rsidR="00A248A1" w:rsidRPr="41AA6412">
        <w:rPr>
          <w:rFonts w:asciiTheme="minorHAnsi" w:hAnsiTheme="minorHAnsi"/>
        </w:rPr>
        <w:t>-60, the business targets individuals who value personali</w:t>
      </w:r>
      <w:r w:rsidR="001F4B35" w:rsidRPr="41AA6412">
        <w:rPr>
          <w:rFonts w:asciiTheme="minorHAnsi" w:hAnsiTheme="minorHAnsi"/>
        </w:rPr>
        <w:t>s</w:t>
      </w:r>
      <w:r w:rsidR="00A248A1" w:rsidRPr="41AA6412">
        <w:rPr>
          <w:rFonts w:asciiTheme="minorHAnsi" w:hAnsiTheme="minorHAnsi"/>
        </w:rPr>
        <w:t>ed service and a tranquil atmosphere, setting it apart from traditional, crowded salons.</w:t>
      </w:r>
      <w:r w:rsidR="006E36D1" w:rsidRPr="41AA6412">
        <w:rPr>
          <w:rFonts w:asciiTheme="minorHAnsi" w:hAnsiTheme="minorHAnsi"/>
        </w:rPr>
        <w:t xml:space="preserve"> It will also </w:t>
      </w:r>
      <w:r w:rsidR="006F25EF" w:rsidRPr="41AA6412">
        <w:rPr>
          <w:rFonts w:asciiTheme="minorHAnsi" w:hAnsiTheme="minorHAnsi"/>
        </w:rPr>
        <w:t xml:space="preserve">have </w:t>
      </w:r>
      <w:r w:rsidR="0061502A" w:rsidRPr="41AA6412">
        <w:rPr>
          <w:rFonts w:asciiTheme="minorHAnsi" w:hAnsiTheme="minorHAnsi"/>
        </w:rPr>
        <w:t xml:space="preserve">spacious parking outside of the property, </w:t>
      </w:r>
      <w:r w:rsidR="006E36D1" w:rsidRPr="41AA6412">
        <w:rPr>
          <w:rFonts w:asciiTheme="minorHAnsi" w:hAnsiTheme="minorHAnsi"/>
        </w:rPr>
        <w:t>provid</w:t>
      </w:r>
      <w:r w:rsidR="00AC4D53" w:rsidRPr="41AA6412">
        <w:rPr>
          <w:rFonts w:asciiTheme="minorHAnsi" w:hAnsiTheme="minorHAnsi"/>
        </w:rPr>
        <w:t>ing</w:t>
      </w:r>
      <w:r w:rsidR="006F25EF" w:rsidRPr="41AA6412">
        <w:rPr>
          <w:rFonts w:asciiTheme="minorHAnsi" w:hAnsiTheme="minorHAnsi"/>
        </w:rPr>
        <w:t xml:space="preserve"> clientele with</w:t>
      </w:r>
      <w:r w:rsidR="006E36D1" w:rsidRPr="41AA6412">
        <w:rPr>
          <w:rFonts w:asciiTheme="minorHAnsi" w:hAnsiTheme="minorHAnsi"/>
        </w:rPr>
        <w:t xml:space="preserve"> a </w:t>
      </w:r>
      <w:r w:rsidR="006F25EF" w:rsidRPr="41AA6412">
        <w:rPr>
          <w:rFonts w:asciiTheme="minorHAnsi" w:hAnsiTheme="minorHAnsi"/>
        </w:rPr>
        <w:t>s</w:t>
      </w:r>
      <w:r w:rsidR="006E36D1" w:rsidRPr="41AA6412">
        <w:rPr>
          <w:rFonts w:asciiTheme="minorHAnsi" w:hAnsiTheme="minorHAnsi"/>
        </w:rPr>
        <w:t xml:space="preserve">tress free journey </w:t>
      </w:r>
      <w:r w:rsidR="006F25EF" w:rsidRPr="41AA6412">
        <w:rPr>
          <w:rFonts w:asciiTheme="minorHAnsi" w:hAnsiTheme="minorHAnsi"/>
        </w:rPr>
        <w:t xml:space="preserve">having not to worry about </w:t>
      </w:r>
      <w:r w:rsidR="00AC4D53" w:rsidRPr="41AA6412">
        <w:rPr>
          <w:rFonts w:asciiTheme="minorHAnsi" w:hAnsiTheme="minorHAnsi"/>
        </w:rPr>
        <w:t>where to park their ca</w:t>
      </w:r>
      <w:r w:rsidR="002918AE" w:rsidRPr="41AA6412">
        <w:rPr>
          <w:rFonts w:asciiTheme="minorHAnsi" w:hAnsiTheme="minorHAnsi"/>
        </w:rPr>
        <w:t>r.</w:t>
      </w:r>
    </w:p>
    <w:p w14:paraId="0B64A87F" w14:textId="29DEBDE6" w:rsidR="41AA6412" w:rsidRDefault="41AA6412" w:rsidP="41AA6412">
      <w:pPr>
        <w:pStyle w:val="NormalWeb"/>
        <w:rPr>
          <w:rFonts w:asciiTheme="minorHAnsi" w:hAnsiTheme="minorHAnsi"/>
        </w:rPr>
      </w:pPr>
    </w:p>
    <w:p w14:paraId="0EB56E68" w14:textId="431383B9" w:rsidR="00A248A1" w:rsidRPr="005F09A0" w:rsidRDefault="00F62653">
      <w:pPr>
        <w:pStyle w:val="NormalWeb"/>
        <w:divId w:val="1480146150"/>
        <w:rPr>
          <w:rFonts w:asciiTheme="minorHAnsi" w:hAnsiTheme="minorHAnsi"/>
        </w:rPr>
      </w:pPr>
      <w:r w:rsidRPr="41AA6412">
        <w:rPr>
          <w:rFonts w:asciiTheme="minorHAnsi" w:hAnsiTheme="minorHAnsi"/>
        </w:rPr>
        <w:t>Graceful Nails and Beauty</w:t>
      </w:r>
      <w:r w:rsidR="00A248A1" w:rsidRPr="41AA6412">
        <w:rPr>
          <w:rFonts w:asciiTheme="minorHAnsi" w:hAnsiTheme="minorHAnsi"/>
        </w:rPr>
        <w:t xml:space="preserve"> provides an array of services, including manicures, pedicures, nail art, waxing, </w:t>
      </w:r>
      <w:r w:rsidR="00194E79" w:rsidRPr="41AA6412">
        <w:rPr>
          <w:rFonts w:asciiTheme="minorHAnsi" w:hAnsiTheme="minorHAnsi"/>
        </w:rPr>
        <w:t xml:space="preserve">lashes and brows, with the intention of expanding </w:t>
      </w:r>
      <w:r w:rsidR="00316CB2" w:rsidRPr="41AA6412">
        <w:rPr>
          <w:rFonts w:asciiTheme="minorHAnsi" w:hAnsiTheme="minorHAnsi"/>
        </w:rPr>
        <w:t xml:space="preserve">treatments </w:t>
      </w:r>
      <w:r w:rsidR="005A31DB" w:rsidRPr="41AA6412">
        <w:rPr>
          <w:rFonts w:asciiTheme="minorHAnsi" w:hAnsiTheme="minorHAnsi"/>
        </w:rPr>
        <w:t xml:space="preserve">including </w:t>
      </w:r>
      <w:proofErr w:type="spellStart"/>
      <w:r w:rsidR="005A31DB" w:rsidRPr="41AA6412">
        <w:rPr>
          <w:rFonts w:asciiTheme="minorHAnsi" w:hAnsiTheme="minorHAnsi"/>
        </w:rPr>
        <w:t>dermaplan</w:t>
      </w:r>
      <w:r w:rsidR="00F36C18" w:rsidRPr="41AA6412">
        <w:rPr>
          <w:rFonts w:asciiTheme="minorHAnsi" w:hAnsiTheme="minorHAnsi"/>
        </w:rPr>
        <w:t>ing</w:t>
      </w:r>
      <w:proofErr w:type="spellEnd"/>
      <w:r w:rsidR="005A31DB" w:rsidRPr="41AA6412">
        <w:rPr>
          <w:rFonts w:asciiTheme="minorHAnsi" w:hAnsiTheme="minorHAnsi"/>
        </w:rPr>
        <w:t xml:space="preserve"> and facials</w:t>
      </w:r>
      <w:r w:rsidR="00A248A1" w:rsidRPr="41AA6412">
        <w:rPr>
          <w:rFonts w:asciiTheme="minorHAnsi" w:hAnsiTheme="minorHAnsi"/>
        </w:rPr>
        <w:t>. All treatments utili</w:t>
      </w:r>
      <w:r w:rsidR="00954980" w:rsidRPr="41AA6412">
        <w:rPr>
          <w:rFonts w:asciiTheme="minorHAnsi" w:hAnsiTheme="minorHAnsi"/>
        </w:rPr>
        <w:t>s</w:t>
      </w:r>
      <w:r w:rsidR="00A248A1" w:rsidRPr="41AA6412">
        <w:rPr>
          <w:rFonts w:asciiTheme="minorHAnsi" w:hAnsiTheme="minorHAnsi"/>
        </w:rPr>
        <w:t>e eco-friendly, cruelty-free products, ensuring a commitment to both client wellness and environmental sustainability. The private garden out house is designed to create a relaxing ambiance, enhancing the overall client experience.</w:t>
      </w:r>
    </w:p>
    <w:p w14:paraId="106FD312" w14:textId="58DBC322" w:rsidR="41AA6412" w:rsidRDefault="41AA6412" w:rsidP="41AA6412">
      <w:pPr>
        <w:pStyle w:val="NormalWeb"/>
        <w:rPr>
          <w:rFonts w:asciiTheme="minorHAnsi" w:hAnsiTheme="minorHAnsi"/>
        </w:rPr>
      </w:pPr>
    </w:p>
    <w:p w14:paraId="7AEE18EC" w14:textId="5F67A78F" w:rsidR="41AA6412" w:rsidRDefault="41AA6412" w:rsidP="41AA6412">
      <w:pPr>
        <w:pStyle w:val="NormalWeb"/>
        <w:rPr>
          <w:rFonts w:asciiTheme="minorHAnsi" w:hAnsiTheme="minorHAnsi"/>
        </w:rPr>
      </w:pPr>
    </w:p>
    <w:p w14:paraId="61593B0F" w14:textId="41CFF24A" w:rsidR="00A248A1" w:rsidRPr="005F09A0" w:rsidRDefault="00A248A1">
      <w:pPr>
        <w:pStyle w:val="NormalWeb"/>
        <w:divId w:val="1480146150"/>
        <w:rPr>
          <w:rFonts w:asciiTheme="minorHAnsi" w:hAnsiTheme="minorHAnsi"/>
        </w:rPr>
      </w:pPr>
      <w:r w:rsidRPr="005F09A0">
        <w:rPr>
          <w:rFonts w:asciiTheme="minorHAnsi" w:hAnsiTheme="minorHAnsi"/>
        </w:rPr>
        <w:t xml:space="preserve">The business </w:t>
      </w:r>
      <w:r w:rsidR="008F463B" w:rsidRPr="005F09A0">
        <w:rPr>
          <w:rFonts w:asciiTheme="minorHAnsi" w:hAnsiTheme="minorHAnsi"/>
        </w:rPr>
        <w:t>idea</w:t>
      </w:r>
      <w:r w:rsidRPr="005F09A0">
        <w:rPr>
          <w:rFonts w:asciiTheme="minorHAnsi" w:hAnsiTheme="minorHAnsi"/>
        </w:rPr>
        <w:t xml:space="preserve"> focuses on building strong relationships with clients through exceptional service, competitive pricing, and special packages. Marketing efforts will include local advertising, social media campaigns</w:t>
      </w:r>
      <w:r w:rsidR="009028D5" w:rsidRPr="005F09A0">
        <w:rPr>
          <w:rFonts w:asciiTheme="minorHAnsi" w:hAnsiTheme="minorHAnsi"/>
        </w:rPr>
        <w:t xml:space="preserve"> </w:t>
      </w:r>
      <w:r w:rsidRPr="005F09A0">
        <w:rPr>
          <w:rFonts w:asciiTheme="minorHAnsi" w:hAnsiTheme="minorHAnsi"/>
        </w:rPr>
        <w:t>and a grand opening event with promotional offers to establish brand awareness and attract initial clients.</w:t>
      </w:r>
    </w:p>
    <w:p w14:paraId="26B0AF70" w14:textId="566C0422" w:rsidR="004A4441" w:rsidRPr="005F09A0" w:rsidRDefault="00A248A1" w:rsidP="41AA6412">
      <w:pPr>
        <w:pStyle w:val="NormalWeb"/>
        <w:divId w:val="1480146150"/>
        <w:rPr>
          <w:rFonts w:asciiTheme="minorHAnsi" w:hAnsiTheme="minorHAnsi"/>
        </w:rPr>
      </w:pPr>
      <w:r w:rsidRPr="41AA6412">
        <w:rPr>
          <w:rFonts w:asciiTheme="minorHAnsi" w:hAnsiTheme="minorHAnsi"/>
        </w:rPr>
        <w:t xml:space="preserve">Financial projections indicate a positive outlook, with an estimated 100 clients per month and a break-even point within </w:t>
      </w:r>
      <w:r w:rsidR="006813BD" w:rsidRPr="41AA6412">
        <w:rPr>
          <w:rFonts w:asciiTheme="minorHAnsi" w:hAnsiTheme="minorHAnsi"/>
        </w:rPr>
        <w:t>four</w:t>
      </w:r>
      <w:r w:rsidRPr="41AA6412">
        <w:rPr>
          <w:rFonts w:asciiTheme="minorHAnsi" w:hAnsiTheme="minorHAnsi"/>
        </w:rPr>
        <w:t xml:space="preserve"> months. </w:t>
      </w:r>
      <w:r w:rsidR="00531DF3" w:rsidRPr="41AA6412">
        <w:rPr>
          <w:rFonts w:asciiTheme="minorHAnsi" w:hAnsiTheme="minorHAnsi"/>
        </w:rPr>
        <w:t>Start-up</w:t>
      </w:r>
      <w:r w:rsidRPr="41AA6412">
        <w:rPr>
          <w:rFonts w:asciiTheme="minorHAnsi" w:hAnsiTheme="minorHAnsi"/>
        </w:rPr>
        <w:t xml:space="preserve"> costs are </w:t>
      </w:r>
      <w:r w:rsidR="00E37B6B" w:rsidRPr="41AA6412">
        <w:rPr>
          <w:rFonts w:asciiTheme="minorHAnsi" w:hAnsiTheme="minorHAnsi"/>
        </w:rPr>
        <w:t>set</w:t>
      </w:r>
      <w:r w:rsidRPr="41AA6412">
        <w:rPr>
          <w:rFonts w:asciiTheme="minorHAnsi" w:hAnsiTheme="minorHAnsi"/>
        </w:rPr>
        <w:t xml:space="preserve"> at </w:t>
      </w:r>
      <w:r w:rsidR="00E45EAD" w:rsidRPr="41AA6412">
        <w:rPr>
          <w:rFonts w:asciiTheme="minorHAnsi" w:hAnsiTheme="minorHAnsi"/>
        </w:rPr>
        <w:t>£</w:t>
      </w:r>
      <w:r w:rsidR="00935FC9" w:rsidRPr="41AA6412">
        <w:rPr>
          <w:rFonts w:asciiTheme="minorHAnsi" w:hAnsiTheme="minorHAnsi"/>
        </w:rPr>
        <w:t>3</w:t>
      </w:r>
      <w:r w:rsidRPr="41AA6412">
        <w:rPr>
          <w:rFonts w:asciiTheme="minorHAnsi" w:hAnsiTheme="minorHAnsi"/>
        </w:rPr>
        <w:t>,000, coverin</w:t>
      </w:r>
      <w:r w:rsidR="00643880" w:rsidRPr="41AA6412">
        <w:rPr>
          <w:rFonts w:asciiTheme="minorHAnsi" w:hAnsiTheme="minorHAnsi"/>
        </w:rPr>
        <w:t>g the move</w:t>
      </w:r>
      <w:r w:rsidRPr="41AA6412">
        <w:rPr>
          <w:rFonts w:asciiTheme="minorHAnsi" w:hAnsiTheme="minorHAnsi"/>
        </w:rPr>
        <w:t xml:space="preserve">, equipment, supplies, </w:t>
      </w:r>
      <w:r w:rsidR="00531DF3" w:rsidRPr="41AA6412">
        <w:rPr>
          <w:rFonts w:asciiTheme="minorHAnsi" w:hAnsiTheme="minorHAnsi"/>
        </w:rPr>
        <w:t xml:space="preserve">furniture </w:t>
      </w:r>
      <w:r w:rsidRPr="41AA6412">
        <w:rPr>
          <w:rFonts w:asciiTheme="minorHAnsi" w:hAnsiTheme="minorHAnsi"/>
        </w:rPr>
        <w:t xml:space="preserve">and initial marketing. Monthly operating expenses are estimated at </w:t>
      </w:r>
      <w:r w:rsidR="006B5D83" w:rsidRPr="41AA6412">
        <w:rPr>
          <w:rFonts w:asciiTheme="minorHAnsi" w:hAnsiTheme="minorHAnsi"/>
        </w:rPr>
        <w:t>£</w:t>
      </w:r>
      <w:r w:rsidR="002619A8" w:rsidRPr="41AA6412">
        <w:rPr>
          <w:rFonts w:asciiTheme="minorHAnsi" w:hAnsiTheme="minorHAnsi"/>
        </w:rPr>
        <w:t>222</w:t>
      </w:r>
      <w:r w:rsidRPr="41AA6412">
        <w:rPr>
          <w:rFonts w:asciiTheme="minorHAnsi" w:hAnsiTheme="minorHAnsi"/>
        </w:rPr>
        <w:t xml:space="preserve">, leading to a </w:t>
      </w:r>
      <w:r w:rsidR="001A538B" w:rsidRPr="41AA6412">
        <w:rPr>
          <w:rFonts w:asciiTheme="minorHAnsi" w:hAnsiTheme="minorHAnsi"/>
        </w:rPr>
        <w:t>substantial</w:t>
      </w:r>
      <w:r w:rsidRPr="41AA6412">
        <w:rPr>
          <w:rFonts w:asciiTheme="minorHAnsi" w:hAnsiTheme="minorHAnsi"/>
        </w:rPr>
        <w:t xml:space="preserve"> monthly profit and an annual profit of </w:t>
      </w:r>
      <w:r w:rsidR="001A538B" w:rsidRPr="41AA6412">
        <w:rPr>
          <w:rFonts w:asciiTheme="minorHAnsi" w:hAnsiTheme="minorHAnsi"/>
        </w:rPr>
        <w:t xml:space="preserve">almost </w:t>
      </w:r>
      <w:r w:rsidR="001D3CB5" w:rsidRPr="41AA6412">
        <w:rPr>
          <w:rFonts w:asciiTheme="minorHAnsi" w:hAnsiTheme="minorHAnsi"/>
        </w:rPr>
        <w:t>£</w:t>
      </w:r>
      <w:r w:rsidR="001A538B" w:rsidRPr="41AA6412">
        <w:rPr>
          <w:rFonts w:asciiTheme="minorHAnsi" w:hAnsiTheme="minorHAnsi"/>
        </w:rPr>
        <w:t>26,000</w:t>
      </w:r>
      <w:r w:rsidRPr="41AA6412">
        <w:rPr>
          <w:rFonts w:asciiTheme="minorHAnsi" w:hAnsiTheme="minorHAnsi"/>
        </w:rPr>
        <w:t xml:space="preserve"> in the first </w:t>
      </w:r>
      <w:r w:rsidR="19357951" w:rsidRPr="41AA6412">
        <w:rPr>
          <w:rFonts w:asciiTheme="minorHAnsi" w:hAnsiTheme="minorHAnsi"/>
        </w:rPr>
        <w:t>year. Graceful</w:t>
      </w:r>
      <w:r w:rsidR="006516C9" w:rsidRPr="41AA6412">
        <w:rPr>
          <w:rFonts w:asciiTheme="minorHAnsi" w:hAnsiTheme="minorHAnsi"/>
        </w:rPr>
        <w:t xml:space="preserve"> Nails and Beauty</w:t>
      </w:r>
      <w:r w:rsidRPr="41AA6412">
        <w:rPr>
          <w:rFonts w:asciiTheme="minorHAnsi" w:hAnsiTheme="minorHAnsi"/>
        </w:rPr>
        <w:t xml:space="preserve"> is </w:t>
      </w:r>
      <w:r w:rsidR="00CC186E" w:rsidRPr="41AA6412">
        <w:rPr>
          <w:rFonts w:asciiTheme="minorHAnsi" w:hAnsiTheme="minorHAnsi"/>
        </w:rPr>
        <w:t>set</w:t>
      </w:r>
      <w:r w:rsidRPr="41AA6412">
        <w:rPr>
          <w:rFonts w:asciiTheme="minorHAnsi" w:hAnsiTheme="minorHAnsi"/>
        </w:rPr>
        <w:t xml:space="preserve"> to </w:t>
      </w:r>
      <w:r w:rsidRPr="41AA6412">
        <w:rPr>
          <w:rFonts w:asciiTheme="minorHAnsi" w:hAnsiTheme="minorHAnsi"/>
        </w:rPr>
        <w:lastRenderedPageBreak/>
        <w:t xml:space="preserve">become the preferred destination for clients seeking a </w:t>
      </w:r>
      <w:r w:rsidR="10DC7A39" w:rsidRPr="41AA6412">
        <w:rPr>
          <w:rFonts w:asciiTheme="minorHAnsi" w:hAnsiTheme="minorHAnsi"/>
        </w:rPr>
        <w:t>personalised and</w:t>
      </w:r>
      <w:r w:rsidRPr="41AA6412">
        <w:rPr>
          <w:rFonts w:asciiTheme="minorHAnsi" w:hAnsiTheme="minorHAnsi"/>
        </w:rPr>
        <w:t xml:space="preserve"> rejuvenating beauty experience in a serene garden setting. With a strong focus on customer satisfaction and sustainable practices, the business aims to achieve steady growth and long-term success in the local market.</w:t>
      </w:r>
    </w:p>
    <w:p w14:paraId="4D982294" w14:textId="01C0961D" w:rsidR="001632F2" w:rsidRPr="005F09A0" w:rsidRDefault="000271DE" w:rsidP="40E5D306">
      <w:pPr>
        <w:pStyle w:val="Heading2"/>
        <w:rPr>
          <w:rFonts w:asciiTheme="minorHAnsi" w:hAnsiTheme="minorHAnsi"/>
        </w:rPr>
      </w:pPr>
      <w:bookmarkStart w:id="4" w:name="_Toc74635732"/>
      <w:r w:rsidRPr="40E5D306">
        <w:rPr>
          <w:rFonts w:asciiTheme="minorHAnsi" w:hAnsiTheme="minorHAnsi"/>
        </w:rPr>
        <w:t>Introduction</w:t>
      </w:r>
      <w:bookmarkEnd w:id="4"/>
    </w:p>
    <w:p w14:paraId="0D30F18E" w14:textId="79C48272" w:rsidR="00011D3C" w:rsidRPr="005F09A0" w:rsidRDefault="00011D3C" w:rsidP="41AA6412">
      <w:pPr>
        <w:pStyle w:val="NormalWeb"/>
        <w:divId w:val="1083794653"/>
        <w:rPr>
          <w:rFonts w:asciiTheme="minorHAnsi" w:hAnsiTheme="minorHAnsi"/>
        </w:rPr>
      </w:pPr>
      <w:r w:rsidRPr="41AA6412">
        <w:rPr>
          <w:rFonts w:asciiTheme="minorHAnsi" w:hAnsiTheme="minorHAnsi"/>
        </w:rPr>
        <w:t xml:space="preserve">Graceful Nails and Beauty, owned and operated by </w:t>
      </w:r>
      <w:proofErr w:type="spellStart"/>
      <w:r w:rsidRPr="41AA6412">
        <w:rPr>
          <w:rFonts w:asciiTheme="minorHAnsi" w:hAnsiTheme="minorHAnsi"/>
        </w:rPr>
        <w:t>Kaytie</w:t>
      </w:r>
      <w:proofErr w:type="spellEnd"/>
      <w:r w:rsidRPr="41AA6412">
        <w:rPr>
          <w:rFonts w:asciiTheme="minorHAnsi" w:hAnsiTheme="minorHAnsi"/>
        </w:rPr>
        <w:t xml:space="preserve"> </w:t>
      </w:r>
      <w:proofErr w:type="spellStart"/>
      <w:r w:rsidRPr="41AA6412">
        <w:rPr>
          <w:rFonts w:asciiTheme="minorHAnsi" w:hAnsiTheme="minorHAnsi"/>
        </w:rPr>
        <w:t>Extance</w:t>
      </w:r>
      <w:proofErr w:type="spellEnd"/>
      <w:r w:rsidRPr="41AA6412">
        <w:rPr>
          <w:rFonts w:asciiTheme="minorHAnsi" w:hAnsiTheme="minorHAnsi"/>
        </w:rPr>
        <w:t xml:space="preserve">, is an established business </w:t>
      </w:r>
      <w:r w:rsidR="00FC372F" w:rsidRPr="41AA6412">
        <w:rPr>
          <w:rFonts w:asciiTheme="minorHAnsi" w:hAnsiTheme="minorHAnsi"/>
        </w:rPr>
        <w:t>prepared</w:t>
      </w:r>
      <w:r w:rsidRPr="41AA6412">
        <w:rPr>
          <w:rFonts w:asciiTheme="minorHAnsi" w:hAnsiTheme="minorHAnsi"/>
        </w:rPr>
        <w:t xml:space="preserve"> for a fresh beginning in a newly designed garden out house. This unique setting offers clients a tranquil and private environment, enhancing the high-quality nail and beauty services that have already </w:t>
      </w:r>
      <w:r w:rsidR="00AD4935" w:rsidRPr="41AA6412">
        <w:rPr>
          <w:rFonts w:asciiTheme="minorHAnsi" w:hAnsiTheme="minorHAnsi"/>
        </w:rPr>
        <w:t>gained</w:t>
      </w:r>
      <w:r w:rsidRPr="41AA6412">
        <w:rPr>
          <w:rFonts w:asciiTheme="minorHAnsi" w:hAnsiTheme="minorHAnsi"/>
        </w:rPr>
        <w:t xml:space="preserve"> a loyal customer base. As a sole trader, </w:t>
      </w:r>
      <w:proofErr w:type="spellStart"/>
      <w:r w:rsidRPr="41AA6412">
        <w:rPr>
          <w:rFonts w:asciiTheme="minorHAnsi" w:hAnsiTheme="minorHAnsi"/>
        </w:rPr>
        <w:t>Kaytie</w:t>
      </w:r>
      <w:proofErr w:type="spellEnd"/>
      <w:r w:rsidRPr="41AA6412">
        <w:rPr>
          <w:rFonts w:asciiTheme="minorHAnsi" w:hAnsiTheme="minorHAnsi"/>
        </w:rPr>
        <w:t xml:space="preserve"> </w:t>
      </w:r>
      <w:proofErr w:type="spellStart"/>
      <w:r w:rsidRPr="41AA6412">
        <w:rPr>
          <w:rFonts w:asciiTheme="minorHAnsi" w:hAnsiTheme="minorHAnsi"/>
        </w:rPr>
        <w:t>Extance</w:t>
      </w:r>
      <w:proofErr w:type="spellEnd"/>
      <w:r w:rsidRPr="41AA6412">
        <w:rPr>
          <w:rFonts w:asciiTheme="minorHAnsi" w:hAnsiTheme="minorHAnsi"/>
        </w:rPr>
        <w:t xml:space="preserve"> brings a wealth of experience and a personali</w:t>
      </w:r>
      <w:r w:rsidR="009D3D57" w:rsidRPr="41AA6412">
        <w:rPr>
          <w:rFonts w:asciiTheme="minorHAnsi" w:hAnsiTheme="minorHAnsi"/>
        </w:rPr>
        <w:t>s</w:t>
      </w:r>
      <w:r w:rsidRPr="41AA6412">
        <w:rPr>
          <w:rFonts w:asciiTheme="minorHAnsi" w:hAnsiTheme="minorHAnsi"/>
        </w:rPr>
        <w:t xml:space="preserve">ed touch to the business, ensuring each client receives exceptional care and </w:t>
      </w:r>
      <w:r w:rsidR="26FD6831" w:rsidRPr="41AA6412">
        <w:rPr>
          <w:rFonts w:asciiTheme="minorHAnsi" w:hAnsiTheme="minorHAnsi"/>
        </w:rPr>
        <w:t>attention. Graceful</w:t>
      </w:r>
      <w:r w:rsidRPr="41AA6412">
        <w:rPr>
          <w:rFonts w:asciiTheme="minorHAnsi" w:hAnsiTheme="minorHAnsi"/>
        </w:rPr>
        <w:t xml:space="preserve"> Nails and Beauty operates as a sole </w:t>
      </w:r>
      <w:r w:rsidR="00DC7C2F" w:rsidRPr="41AA6412">
        <w:rPr>
          <w:rFonts w:asciiTheme="minorHAnsi" w:hAnsiTheme="minorHAnsi"/>
        </w:rPr>
        <w:t>trader</w:t>
      </w:r>
      <w:r w:rsidRPr="41AA6412">
        <w:rPr>
          <w:rFonts w:asciiTheme="minorHAnsi" w:hAnsiTheme="minorHAnsi"/>
        </w:rPr>
        <w:t xml:space="preserve">, reflecting </w:t>
      </w:r>
      <w:proofErr w:type="spellStart"/>
      <w:r w:rsidRPr="41AA6412">
        <w:rPr>
          <w:rFonts w:asciiTheme="minorHAnsi" w:hAnsiTheme="minorHAnsi"/>
        </w:rPr>
        <w:t>Kaytie's</w:t>
      </w:r>
      <w:proofErr w:type="spellEnd"/>
      <w:r w:rsidRPr="41AA6412">
        <w:rPr>
          <w:rFonts w:asciiTheme="minorHAnsi" w:hAnsiTheme="minorHAnsi"/>
        </w:rPr>
        <w:t xml:space="preserve"> hands-on approach and dedication to her craft. The garden out house, designed to provide a serene and comfortable atmosphere, sets the business apart from traditional salon environments, offering a unique and relaxing experience.</w:t>
      </w:r>
      <w:r w:rsidR="00DD751B" w:rsidRPr="41AA6412">
        <w:rPr>
          <w:rFonts w:asciiTheme="minorHAnsi" w:hAnsiTheme="minorHAnsi"/>
        </w:rPr>
        <w:t xml:space="preserve"> Graceful Nails and Beauty also aims to make a clients experience stress free from start to finish</w:t>
      </w:r>
      <w:r w:rsidR="00F902B5" w:rsidRPr="41AA6412">
        <w:rPr>
          <w:rFonts w:asciiTheme="minorHAnsi" w:hAnsiTheme="minorHAnsi"/>
        </w:rPr>
        <w:t xml:space="preserve">, including </w:t>
      </w:r>
      <w:r w:rsidR="00C02D9F" w:rsidRPr="41AA6412">
        <w:rPr>
          <w:rFonts w:asciiTheme="minorHAnsi" w:hAnsiTheme="minorHAnsi"/>
        </w:rPr>
        <w:t>booking appointments</w:t>
      </w:r>
      <w:r w:rsidR="00021918" w:rsidRPr="41AA6412">
        <w:rPr>
          <w:rFonts w:asciiTheme="minorHAnsi" w:hAnsiTheme="minorHAnsi"/>
        </w:rPr>
        <w:t xml:space="preserve"> to </w:t>
      </w:r>
      <w:r w:rsidR="00C02D9F" w:rsidRPr="41AA6412">
        <w:rPr>
          <w:rFonts w:asciiTheme="minorHAnsi" w:hAnsiTheme="minorHAnsi"/>
        </w:rPr>
        <w:t>arriv</w:t>
      </w:r>
      <w:r w:rsidR="00021918" w:rsidRPr="41AA6412">
        <w:rPr>
          <w:rFonts w:asciiTheme="minorHAnsi" w:hAnsiTheme="minorHAnsi"/>
        </w:rPr>
        <w:t>i</w:t>
      </w:r>
      <w:r w:rsidR="00C02D9F" w:rsidRPr="41AA6412">
        <w:rPr>
          <w:rFonts w:asciiTheme="minorHAnsi" w:hAnsiTheme="minorHAnsi"/>
        </w:rPr>
        <w:t xml:space="preserve">ng </w:t>
      </w:r>
      <w:r w:rsidR="00021918" w:rsidRPr="41AA6412">
        <w:rPr>
          <w:rFonts w:asciiTheme="minorHAnsi" w:hAnsiTheme="minorHAnsi"/>
        </w:rPr>
        <w:t>at</w:t>
      </w:r>
      <w:r w:rsidR="00C02D9F" w:rsidRPr="41AA6412">
        <w:rPr>
          <w:rFonts w:asciiTheme="minorHAnsi" w:hAnsiTheme="minorHAnsi"/>
        </w:rPr>
        <w:t xml:space="preserve"> appointments by providing </w:t>
      </w:r>
      <w:r w:rsidR="00F902B5" w:rsidRPr="41AA6412">
        <w:rPr>
          <w:rFonts w:asciiTheme="minorHAnsi" w:hAnsiTheme="minorHAnsi"/>
        </w:rPr>
        <w:t xml:space="preserve">spacious parking, allowing </w:t>
      </w:r>
      <w:r w:rsidR="00646B16" w:rsidRPr="41AA6412">
        <w:rPr>
          <w:rFonts w:asciiTheme="minorHAnsi" w:hAnsiTheme="minorHAnsi"/>
        </w:rPr>
        <w:t>the</w:t>
      </w:r>
      <w:r w:rsidR="00F902B5" w:rsidRPr="41AA6412">
        <w:rPr>
          <w:rFonts w:asciiTheme="minorHAnsi" w:hAnsiTheme="minorHAnsi"/>
        </w:rPr>
        <w:t xml:space="preserve"> client to avoid the worry of finding a parking space</w:t>
      </w:r>
      <w:r w:rsidR="00C02D9F" w:rsidRPr="41AA6412">
        <w:rPr>
          <w:rFonts w:asciiTheme="minorHAnsi" w:hAnsiTheme="minorHAnsi"/>
        </w:rPr>
        <w:t xml:space="preserve">. </w:t>
      </w:r>
    </w:p>
    <w:p w14:paraId="0668C329" w14:textId="665FA367" w:rsidR="41AA6412" w:rsidRDefault="41AA6412" w:rsidP="41AA6412">
      <w:pPr>
        <w:pStyle w:val="NormalWeb"/>
        <w:rPr>
          <w:rFonts w:asciiTheme="minorHAnsi" w:hAnsiTheme="minorHAnsi"/>
        </w:rPr>
      </w:pPr>
    </w:p>
    <w:p w14:paraId="33048E0D" w14:textId="2CBAE4FB" w:rsidR="00B16C11" w:rsidRPr="005F09A0" w:rsidRDefault="00011D3C" w:rsidP="41AA6412">
      <w:pPr>
        <w:pStyle w:val="NormalWeb"/>
        <w:rPr>
          <w:rFonts w:asciiTheme="minorHAnsi" w:hAnsiTheme="minorHAnsi"/>
        </w:rPr>
      </w:pPr>
      <w:r w:rsidRPr="41AA6412">
        <w:rPr>
          <w:rFonts w:asciiTheme="minorHAnsi" w:hAnsiTheme="minorHAnsi"/>
        </w:rPr>
        <w:t xml:space="preserve">The </w:t>
      </w:r>
      <w:r w:rsidR="0090358E" w:rsidRPr="41AA6412">
        <w:rPr>
          <w:rFonts w:asciiTheme="minorHAnsi" w:hAnsiTheme="minorHAnsi"/>
        </w:rPr>
        <w:t xml:space="preserve">services </w:t>
      </w:r>
      <w:r w:rsidR="00DA1ECD" w:rsidRPr="41AA6412">
        <w:rPr>
          <w:rFonts w:asciiTheme="minorHAnsi" w:hAnsiTheme="minorHAnsi"/>
        </w:rPr>
        <w:t>range from a number of nail and beauty treatments</w:t>
      </w:r>
      <w:r w:rsidRPr="41AA6412">
        <w:rPr>
          <w:rFonts w:asciiTheme="minorHAnsi" w:hAnsiTheme="minorHAnsi"/>
        </w:rPr>
        <w:t>, all delivered with the highest standards of professionalism and care. Emphasi</w:t>
      </w:r>
      <w:r w:rsidR="00DA1ECD" w:rsidRPr="41AA6412">
        <w:rPr>
          <w:rFonts w:asciiTheme="minorHAnsi" w:hAnsiTheme="minorHAnsi"/>
        </w:rPr>
        <w:t>s</w:t>
      </w:r>
      <w:r w:rsidRPr="41AA6412">
        <w:rPr>
          <w:rFonts w:asciiTheme="minorHAnsi" w:hAnsiTheme="minorHAnsi"/>
        </w:rPr>
        <w:t xml:space="preserve">ing eco-friendly and cruelty-free products, Graceful Nails and Beauty demonstrates a commitment to both client wellness and environmental </w:t>
      </w:r>
      <w:r w:rsidR="38009E94" w:rsidRPr="41AA6412">
        <w:rPr>
          <w:rFonts w:asciiTheme="minorHAnsi" w:hAnsiTheme="minorHAnsi"/>
        </w:rPr>
        <w:t>sustainability. With</w:t>
      </w:r>
      <w:r w:rsidRPr="41AA6412">
        <w:rPr>
          <w:rFonts w:asciiTheme="minorHAnsi" w:hAnsiTheme="minorHAnsi"/>
        </w:rPr>
        <w:t xml:space="preserve"> the transition to the garden out house, the business aims to build on </w:t>
      </w:r>
      <w:proofErr w:type="gramStart"/>
      <w:r w:rsidRPr="41AA6412">
        <w:rPr>
          <w:rFonts w:asciiTheme="minorHAnsi" w:hAnsiTheme="minorHAnsi"/>
        </w:rPr>
        <w:t>it</w:t>
      </w:r>
      <w:r w:rsidR="007E44A9" w:rsidRPr="41AA6412">
        <w:rPr>
          <w:rFonts w:asciiTheme="minorHAnsi" w:hAnsiTheme="minorHAnsi"/>
        </w:rPr>
        <w:t>’</w:t>
      </w:r>
      <w:r w:rsidRPr="41AA6412">
        <w:rPr>
          <w:rFonts w:asciiTheme="minorHAnsi" w:hAnsiTheme="minorHAnsi"/>
        </w:rPr>
        <w:t>s</w:t>
      </w:r>
      <w:proofErr w:type="gramEnd"/>
      <w:r w:rsidRPr="41AA6412">
        <w:rPr>
          <w:rFonts w:asciiTheme="minorHAnsi" w:hAnsiTheme="minorHAnsi"/>
        </w:rPr>
        <w:t xml:space="preserve"> established reputation, attracting new clients while retaining it</w:t>
      </w:r>
      <w:r w:rsidR="00F25695" w:rsidRPr="41AA6412">
        <w:rPr>
          <w:rFonts w:asciiTheme="minorHAnsi" w:hAnsiTheme="minorHAnsi"/>
        </w:rPr>
        <w:t>’</w:t>
      </w:r>
      <w:r w:rsidRPr="41AA6412">
        <w:rPr>
          <w:rFonts w:asciiTheme="minorHAnsi" w:hAnsiTheme="minorHAnsi"/>
        </w:rPr>
        <w:t xml:space="preserve">s loyal customer base. Marketing </w:t>
      </w:r>
      <w:r w:rsidR="00FE58E1" w:rsidRPr="41AA6412">
        <w:rPr>
          <w:rFonts w:asciiTheme="minorHAnsi" w:hAnsiTheme="minorHAnsi"/>
        </w:rPr>
        <w:t>will be covered by</w:t>
      </w:r>
      <w:r w:rsidRPr="41AA6412">
        <w:rPr>
          <w:rFonts w:asciiTheme="minorHAnsi" w:hAnsiTheme="minorHAnsi"/>
        </w:rPr>
        <w:t xml:space="preserve"> local advertising, social media engagement, and special promotions to highlight the new setting and expanded </w:t>
      </w:r>
      <w:r w:rsidR="49323540" w:rsidRPr="41AA6412">
        <w:rPr>
          <w:rFonts w:asciiTheme="minorHAnsi" w:hAnsiTheme="minorHAnsi"/>
        </w:rPr>
        <w:t>services. Graceful</w:t>
      </w:r>
      <w:r w:rsidRPr="41AA6412">
        <w:rPr>
          <w:rFonts w:asciiTheme="minorHAnsi" w:hAnsiTheme="minorHAnsi"/>
        </w:rPr>
        <w:t xml:space="preserve"> Nails and Beauty, under the expert guidance of </w:t>
      </w:r>
      <w:proofErr w:type="spellStart"/>
      <w:r w:rsidRPr="41AA6412">
        <w:rPr>
          <w:rFonts w:asciiTheme="minorHAnsi" w:hAnsiTheme="minorHAnsi"/>
        </w:rPr>
        <w:t>Kaytie</w:t>
      </w:r>
      <w:proofErr w:type="spellEnd"/>
      <w:r w:rsidRPr="41AA6412">
        <w:rPr>
          <w:rFonts w:asciiTheme="minorHAnsi" w:hAnsiTheme="minorHAnsi"/>
        </w:rPr>
        <w:t xml:space="preserve"> </w:t>
      </w:r>
      <w:proofErr w:type="spellStart"/>
      <w:r w:rsidRPr="41AA6412">
        <w:rPr>
          <w:rFonts w:asciiTheme="minorHAnsi" w:hAnsiTheme="minorHAnsi"/>
        </w:rPr>
        <w:t>Extance</w:t>
      </w:r>
      <w:proofErr w:type="spellEnd"/>
      <w:r w:rsidRPr="41AA6412">
        <w:rPr>
          <w:rFonts w:asciiTheme="minorHAnsi" w:hAnsiTheme="minorHAnsi"/>
        </w:rPr>
        <w:t xml:space="preserve">, is set to thrive in </w:t>
      </w:r>
      <w:proofErr w:type="gramStart"/>
      <w:r w:rsidRPr="41AA6412">
        <w:rPr>
          <w:rFonts w:asciiTheme="minorHAnsi" w:hAnsiTheme="minorHAnsi"/>
        </w:rPr>
        <w:t>it</w:t>
      </w:r>
      <w:r w:rsidR="002E277D" w:rsidRPr="41AA6412">
        <w:rPr>
          <w:rFonts w:asciiTheme="minorHAnsi" w:hAnsiTheme="minorHAnsi"/>
        </w:rPr>
        <w:t>’</w:t>
      </w:r>
      <w:r w:rsidRPr="41AA6412">
        <w:rPr>
          <w:rFonts w:asciiTheme="minorHAnsi" w:hAnsiTheme="minorHAnsi"/>
        </w:rPr>
        <w:t>s</w:t>
      </w:r>
      <w:proofErr w:type="gramEnd"/>
      <w:r w:rsidRPr="41AA6412">
        <w:rPr>
          <w:rFonts w:asciiTheme="minorHAnsi" w:hAnsiTheme="minorHAnsi"/>
        </w:rPr>
        <w:t xml:space="preserve"> new location, offering clients a</w:t>
      </w:r>
      <w:r w:rsidR="005C373B" w:rsidRPr="41AA6412">
        <w:rPr>
          <w:rFonts w:asciiTheme="minorHAnsi" w:hAnsiTheme="minorHAnsi"/>
        </w:rPr>
        <w:t xml:space="preserve"> calm and tranquil</w:t>
      </w:r>
      <w:r w:rsidRPr="41AA6412">
        <w:rPr>
          <w:rFonts w:asciiTheme="minorHAnsi" w:hAnsiTheme="minorHAnsi"/>
        </w:rPr>
        <w:t xml:space="preserve"> beauty experience in a peaceful and inviting garden setting.</w:t>
      </w:r>
    </w:p>
    <w:p w14:paraId="70454EE9" w14:textId="15DBF9A3" w:rsidR="000271DE" w:rsidRPr="005F09A0" w:rsidRDefault="000271DE" w:rsidP="40E5D306">
      <w:pPr>
        <w:pStyle w:val="Heading2"/>
        <w:rPr>
          <w:rFonts w:asciiTheme="minorHAnsi" w:hAnsiTheme="minorHAnsi"/>
        </w:rPr>
      </w:pPr>
      <w:bookmarkStart w:id="5" w:name="_Toc809100667"/>
      <w:r w:rsidRPr="40E5D306">
        <w:rPr>
          <w:rFonts w:asciiTheme="minorHAnsi" w:hAnsiTheme="minorHAnsi"/>
        </w:rPr>
        <w:t>Operations</w:t>
      </w:r>
      <w:bookmarkEnd w:id="5"/>
    </w:p>
    <w:p w14:paraId="5F655300" w14:textId="21031101" w:rsidR="00B62378" w:rsidRPr="005F09A0" w:rsidRDefault="00B62378">
      <w:pPr>
        <w:pStyle w:val="NormalWeb"/>
        <w:divId w:val="1487163038"/>
        <w:rPr>
          <w:rFonts w:asciiTheme="minorHAnsi" w:hAnsiTheme="minorHAnsi"/>
        </w:rPr>
      </w:pPr>
      <w:r w:rsidRPr="005F09A0">
        <w:rPr>
          <w:rFonts w:asciiTheme="minorHAnsi" w:hAnsiTheme="minorHAnsi"/>
        </w:rPr>
        <w:t xml:space="preserve">Graceful Nails and Beauty, owned by </w:t>
      </w:r>
      <w:proofErr w:type="spellStart"/>
      <w:r w:rsidRPr="005F09A0">
        <w:rPr>
          <w:rFonts w:asciiTheme="minorHAnsi" w:hAnsiTheme="minorHAnsi"/>
        </w:rPr>
        <w:t>Kaytie</w:t>
      </w:r>
      <w:proofErr w:type="spellEnd"/>
      <w:r w:rsidRPr="005F09A0">
        <w:rPr>
          <w:rFonts w:asciiTheme="minorHAnsi" w:hAnsiTheme="minorHAnsi"/>
        </w:rPr>
        <w:t xml:space="preserve"> </w:t>
      </w:r>
      <w:proofErr w:type="spellStart"/>
      <w:r w:rsidRPr="005F09A0">
        <w:rPr>
          <w:rFonts w:asciiTheme="minorHAnsi" w:hAnsiTheme="minorHAnsi"/>
        </w:rPr>
        <w:t>Extance</w:t>
      </w:r>
      <w:proofErr w:type="spellEnd"/>
      <w:r w:rsidRPr="005F09A0">
        <w:rPr>
          <w:rFonts w:asciiTheme="minorHAnsi" w:hAnsiTheme="minorHAnsi"/>
        </w:rPr>
        <w:t xml:space="preserve">, operates from a beautifully designed garden out house, offering a serene and private environment for clients seeking high-quality beauty treatments. The business generates income through a wide range of services, including manicures, pedicures, nail art, waxing, </w:t>
      </w:r>
      <w:r w:rsidR="000E091D" w:rsidRPr="005F09A0">
        <w:rPr>
          <w:rFonts w:asciiTheme="minorHAnsi" w:hAnsiTheme="minorHAnsi"/>
        </w:rPr>
        <w:t xml:space="preserve">lashes </w:t>
      </w:r>
      <w:r w:rsidRPr="005F09A0">
        <w:rPr>
          <w:rFonts w:asciiTheme="minorHAnsi" w:hAnsiTheme="minorHAnsi"/>
        </w:rPr>
        <w:t xml:space="preserve">and </w:t>
      </w:r>
      <w:r w:rsidR="000E091D" w:rsidRPr="005F09A0">
        <w:rPr>
          <w:rFonts w:asciiTheme="minorHAnsi" w:hAnsiTheme="minorHAnsi"/>
        </w:rPr>
        <w:t>brows</w:t>
      </w:r>
      <w:r w:rsidRPr="005F09A0">
        <w:rPr>
          <w:rFonts w:asciiTheme="minorHAnsi" w:hAnsiTheme="minorHAnsi"/>
        </w:rPr>
        <w:t>.</w:t>
      </w:r>
      <w:r w:rsidR="000E091D" w:rsidRPr="005F09A0">
        <w:rPr>
          <w:rFonts w:asciiTheme="minorHAnsi" w:hAnsiTheme="minorHAnsi"/>
        </w:rPr>
        <w:t xml:space="preserve"> </w:t>
      </w:r>
      <w:r w:rsidR="003860E0" w:rsidRPr="005F09A0">
        <w:rPr>
          <w:rFonts w:asciiTheme="minorHAnsi" w:hAnsiTheme="minorHAnsi"/>
        </w:rPr>
        <w:t>T</w:t>
      </w:r>
      <w:r w:rsidR="000E091D" w:rsidRPr="005F09A0">
        <w:rPr>
          <w:rFonts w:asciiTheme="minorHAnsi" w:hAnsiTheme="minorHAnsi"/>
        </w:rPr>
        <w:t xml:space="preserve">reatment ranging from </w:t>
      </w:r>
      <w:r w:rsidR="003860E0" w:rsidRPr="005F09A0">
        <w:rPr>
          <w:rFonts w:asciiTheme="minorHAnsi" w:hAnsiTheme="minorHAnsi"/>
        </w:rPr>
        <w:t xml:space="preserve">£7.00 - £40.00. </w:t>
      </w:r>
      <w:r w:rsidRPr="005F09A0">
        <w:rPr>
          <w:rFonts w:asciiTheme="minorHAnsi" w:hAnsiTheme="minorHAnsi"/>
        </w:rPr>
        <w:t>By offering a diverse array of services, Graceful Nails and Beauty can attract a broad clientele, catering to various beauty needs and preferences.</w:t>
      </w:r>
      <w:r w:rsidR="00D33F5A" w:rsidRPr="005F09A0">
        <w:rPr>
          <w:rFonts w:asciiTheme="minorHAnsi" w:hAnsiTheme="minorHAnsi"/>
        </w:rPr>
        <w:t xml:space="preserve"> Graceful Nails and Beauty also retails nail aftercare products </w:t>
      </w:r>
      <w:r w:rsidR="00E21A9C" w:rsidRPr="005F09A0">
        <w:rPr>
          <w:rFonts w:asciiTheme="minorHAnsi" w:hAnsiTheme="minorHAnsi"/>
        </w:rPr>
        <w:t xml:space="preserve">within the </w:t>
      </w:r>
      <w:proofErr w:type="gramStart"/>
      <w:r w:rsidR="00E21A9C" w:rsidRPr="005F09A0">
        <w:rPr>
          <w:rFonts w:asciiTheme="minorHAnsi" w:hAnsiTheme="minorHAnsi"/>
        </w:rPr>
        <w:t>out house</w:t>
      </w:r>
      <w:proofErr w:type="gramEnd"/>
      <w:r w:rsidR="00E21A9C" w:rsidRPr="005F09A0">
        <w:rPr>
          <w:rFonts w:asciiTheme="minorHAnsi" w:hAnsiTheme="minorHAnsi"/>
        </w:rPr>
        <w:t xml:space="preserve">, making the service easier </w:t>
      </w:r>
      <w:r w:rsidR="00853659" w:rsidRPr="005F09A0">
        <w:rPr>
          <w:rFonts w:asciiTheme="minorHAnsi" w:hAnsiTheme="minorHAnsi"/>
        </w:rPr>
        <w:t xml:space="preserve">and more </w:t>
      </w:r>
      <w:r w:rsidR="00BC7CFA" w:rsidRPr="005F09A0">
        <w:rPr>
          <w:rFonts w:asciiTheme="minorHAnsi" w:hAnsiTheme="minorHAnsi"/>
        </w:rPr>
        <w:t>convenient</w:t>
      </w:r>
      <w:r w:rsidR="00853659" w:rsidRPr="005F09A0">
        <w:rPr>
          <w:rFonts w:asciiTheme="minorHAnsi" w:hAnsiTheme="minorHAnsi"/>
        </w:rPr>
        <w:t xml:space="preserve"> </w:t>
      </w:r>
      <w:r w:rsidR="00E21A9C" w:rsidRPr="005F09A0">
        <w:rPr>
          <w:rFonts w:asciiTheme="minorHAnsi" w:hAnsiTheme="minorHAnsi"/>
        </w:rPr>
        <w:t xml:space="preserve">for the client </w:t>
      </w:r>
      <w:r w:rsidR="00663A29" w:rsidRPr="005F09A0">
        <w:rPr>
          <w:rFonts w:asciiTheme="minorHAnsi" w:hAnsiTheme="minorHAnsi"/>
        </w:rPr>
        <w:t xml:space="preserve">being </w:t>
      </w:r>
      <w:r w:rsidR="00E21A9C" w:rsidRPr="005F09A0">
        <w:rPr>
          <w:rFonts w:asciiTheme="minorHAnsi" w:hAnsiTheme="minorHAnsi"/>
        </w:rPr>
        <w:t>all in one place.</w:t>
      </w:r>
    </w:p>
    <w:p w14:paraId="4D2E1871" w14:textId="77777777" w:rsidR="00B62378" w:rsidRPr="005F09A0" w:rsidRDefault="00B62378" w:rsidP="40E5D306">
      <w:pPr>
        <w:pStyle w:val="Heading2"/>
        <w:divId w:val="1487163038"/>
        <w:rPr>
          <w:rFonts w:asciiTheme="minorHAnsi" w:eastAsia="Times New Roman" w:hAnsiTheme="minorHAnsi"/>
        </w:rPr>
      </w:pPr>
      <w:bookmarkStart w:id="6" w:name="_Toc1724420091"/>
      <w:r w:rsidRPr="40E5D306">
        <w:rPr>
          <w:rFonts w:asciiTheme="minorHAnsi" w:eastAsia="Times New Roman" w:hAnsiTheme="minorHAnsi"/>
        </w:rPr>
        <w:lastRenderedPageBreak/>
        <w:t>Location and Premises</w:t>
      </w:r>
      <w:bookmarkEnd w:id="6"/>
    </w:p>
    <w:p w14:paraId="7C6C8109" w14:textId="0A31F676" w:rsidR="00B62378" w:rsidRPr="005F09A0" w:rsidRDefault="00B62378">
      <w:pPr>
        <w:pStyle w:val="NormalWeb"/>
        <w:divId w:val="1487163038"/>
        <w:rPr>
          <w:rFonts w:asciiTheme="minorHAnsi" w:hAnsiTheme="minorHAnsi"/>
        </w:rPr>
      </w:pPr>
      <w:r w:rsidRPr="005F09A0">
        <w:rPr>
          <w:rFonts w:asciiTheme="minorHAnsi" w:hAnsiTheme="minorHAnsi"/>
        </w:rPr>
        <w:t xml:space="preserve">The business is situated in a </w:t>
      </w:r>
      <w:r w:rsidR="00045D0D" w:rsidRPr="005F09A0">
        <w:rPr>
          <w:rFonts w:asciiTheme="minorHAnsi" w:hAnsiTheme="minorHAnsi"/>
        </w:rPr>
        <w:t xml:space="preserve">cosy and </w:t>
      </w:r>
      <w:r w:rsidRPr="005F09A0">
        <w:rPr>
          <w:rFonts w:asciiTheme="minorHAnsi" w:hAnsiTheme="minorHAnsi"/>
        </w:rPr>
        <w:t xml:space="preserve">tranquil garden setting, providing a unique and relaxing experience that sets it apart from traditional salon environments. The garden out house is meticulously designed to enhance the client’s overall experience, featuring comfortable </w:t>
      </w:r>
      <w:r w:rsidR="0018731A" w:rsidRPr="005F09A0">
        <w:rPr>
          <w:rFonts w:asciiTheme="minorHAnsi" w:hAnsiTheme="minorHAnsi"/>
        </w:rPr>
        <w:t>seating and a beauty bed</w:t>
      </w:r>
      <w:r w:rsidRPr="005F09A0">
        <w:rPr>
          <w:rFonts w:asciiTheme="minorHAnsi" w:hAnsiTheme="minorHAnsi"/>
        </w:rPr>
        <w:t>,</w:t>
      </w:r>
      <w:r w:rsidR="002E734C" w:rsidRPr="005F09A0">
        <w:rPr>
          <w:rFonts w:asciiTheme="minorHAnsi" w:hAnsiTheme="minorHAnsi"/>
        </w:rPr>
        <w:t xml:space="preserve"> with</w:t>
      </w:r>
      <w:r w:rsidR="0058242A" w:rsidRPr="005F09A0">
        <w:rPr>
          <w:rFonts w:asciiTheme="minorHAnsi" w:hAnsiTheme="minorHAnsi"/>
        </w:rPr>
        <w:t xml:space="preserve"> a</w:t>
      </w:r>
      <w:r w:rsidRPr="005F09A0">
        <w:rPr>
          <w:rFonts w:asciiTheme="minorHAnsi" w:hAnsiTheme="minorHAnsi"/>
        </w:rPr>
        <w:t xml:space="preserve"> well-equipped </w:t>
      </w:r>
      <w:r w:rsidR="0018731A" w:rsidRPr="005F09A0">
        <w:rPr>
          <w:rFonts w:asciiTheme="minorHAnsi" w:hAnsiTheme="minorHAnsi"/>
        </w:rPr>
        <w:t xml:space="preserve">nail desk and waxing </w:t>
      </w:r>
      <w:r w:rsidR="0058242A" w:rsidRPr="005F09A0">
        <w:rPr>
          <w:rFonts w:asciiTheme="minorHAnsi" w:hAnsiTheme="minorHAnsi"/>
        </w:rPr>
        <w:t>trolley</w:t>
      </w:r>
      <w:r w:rsidRPr="005F09A0">
        <w:rPr>
          <w:rFonts w:asciiTheme="minorHAnsi" w:hAnsiTheme="minorHAnsi"/>
        </w:rPr>
        <w:t xml:space="preserve">, and a beautifully maintained garden space that promotes relaxation and comfort. </w:t>
      </w:r>
      <w:r w:rsidR="009B28C7" w:rsidRPr="005F09A0">
        <w:rPr>
          <w:rFonts w:asciiTheme="minorHAnsi" w:hAnsiTheme="minorHAnsi"/>
        </w:rPr>
        <w:t xml:space="preserve">It will also provide </w:t>
      </w:r>
      <w:proofErr w:type="gramStart"/>
      <w:r w:rsidR="009B28C7" w:rsidRPr="005F09A0">
        <w:rPr>
          <w:rFonts w:asciiTheme="minorHAnsi" w:hAnsiTheme="minorHAnsi"/>
        </w:rPr>
        <w:t>client’s</w:t>
      </w:r>
      <w:proofErr w:type="gramEnd"/>
      <w:r w:rsidR="009B28C7" w:rsidRPr="005F09A0">
        <w:rPr>
          <w:rFonts w:asciiTheme="minorHAnsi" w:hAnsiTheme="minorHAnsi"/>
        </w:rPr>
        <w:t xml:space="preserve"> with a well stocked </w:t>
      </w:r>
      <w:r w:rsidR="002E734C" w:rsidRPr="005F09A0">
        <w:rPr>
          <w:rFonts w:asciiTheme="minorHAnsi" w:hAnsiTheme="minorHAnsi"/>
        </w:rPr>
        <w:t xml:space="preserve">complimentary </w:t>
      </w:r>
      <w:r w:rsidR="009B28C7" w:rsidRPr="005F09A0">
        <w:rPr>
          <w:rFonts w:asciiTheme="minorHAnsi" w:hAnsiTheme="minorHAnsi"/>
        </w:rPr>
        <w:t>snack and drinks area</w:t>
      </w:r>
      <w:r w:rsidR="002E734C" w:rsidRPr="005F09A0">
        <w:rPr>
          <w:rFonts w:asciiTheme="minorHAnsi" w:hAnsiTheme="minorHAnsi"/>
        </w:rPr>
        <w:t xml:space="preserve">. </w:t>
      </w:r>
      <w:r w:rsidRPr="005F09A0">
        <w:rPr>
          <w:rFonts w:asciiTheme="minorHAnsi" w:hAnsiTheme="minorHAnsi"/>
        </w:rPr>
        <w:t xml:space="preserve">This distinctive setting not only provides a peaceful ambiance but also ensures privacy and </w:t>
      </w:r>
      <w:r w:rsidR="00B46228" w:rsidRPr="005F09A0">
        <w:rPr>
          <w:rFonts w:asciiTheme="minorHAnsi" w:hAnsiTheme="minorHAnsi"/>
        </w:rPr>
        <w:t>cosiness</w:t>
      </w:r>
      <w:r w:rsidRPr="005F09A0">
        <w:rPr>
          <w:rFonts w:asciiTheme="minorHAnsi" w:hAnsiTheme="minorHAnsi"/>
        </w:rPr>
        <w:t xml:space="preserve"> for clients.</w:t>
      </w:r>
      <w:r w:rsidR="00A308B8" w:rsidRPr="005F09A0">
        <w:rPr>
          <w:rFonts w:asciiTheme="minorHAnsi" w:hAnsiTheme="minorHAnsi"/>
        </w:rPr>
        <w:t xml:space="preserve"> </w:t>
      </w:r>
      <w:r w:rsidR="00BC7CFA" w:rsidRPr="005F09A0">
        <w:rPr>
          <w:rFonts w:asciiTheme="minorHAnsi" w:hAnsiTheme="minorHAnsi"/>
        </w:rPr>
        <w:t xml:space="preserve">It </w:t>
      </w:r>
      <w:r w:rsidR="00CE583E" w:rsidRPr="005F09A0">
        <w:rPr>
          <w:rFonts w:asciiTheme="minorHAnsi" w:hAnsiTheme="minorHAnsi"/>
        </w:rPr>
        <w:t xml:space="preserve">is </w:t>
      </w:r>
      <w:r w:rsidR="00BC7CFA" w:rsidRPr="005F09A0">
        <w:rPr>
          <w:rFonts w:asciiTheme="minorHAnsi" w:hAnsiTheme="minorHAnsi"/>
        </w:rPr>
        <w:t xml:space="preserve">based locally to </w:t>
      </w:r>
      <w:r w:rsidR="0015790B" w:rsidRPr="005F09A0">
        <w:rPr>
          <w:rFonts w:asciiTheme="minorHAnsi" w:hAnsiTheme="minorHAnsi"/>
        </w:rPr>
        <w:t>already loyal clients and is situated in an area where</w:t>
      </w:r>
      <w:r w:rsidR="004664B8" w:rsidRPr="005F09A0">
        <w:rPr>
          <w:rFonts w:asciiTheme="minorHAnsi" w:hAnsiTheme="minorHAnsi"/>
        </w:rPr>
        <w:t xml:space="preserve"> it is walking distance to a lot of potential clients.</w:t>
      </w:r>
    </w:p>
    <w:p w14:paraId="699F3C3D" w14:textId="77777777" w:rsidR="00B62378" w:rsidRPr="005F09A0" w:rsidRDefault="00B62378" w:rsidP="40E5D306">
      <w:pPr>
        <w:pStyle w:val="Heading2"/>
        <w:divId w:val="1487163038"/>
        <w:rPr>
          <w:rFonts w:asciiTheme="minorHAnsi" w:eastAsia="Times New Roman" w:hAnsiTheme="minorHAnsi"/>
        </w:rPr>
      </w:pPr>
      <w:bookmarkStart w:id="7" w:name="_Toc815489331"/>
      <w:r w:rsidRPr="40E5D306">
        <w:rPr>
          <w:rFonts w:asciiTheme="minorHAnsi" w:eastAsia="Times New Roman" w:hAnsiTheme="minorHAnsi"/>
        </w:rPr>
        <w:t>Equipment and Products</w:t>
      </w:r>
      <w:bookmarkEnd w:id="7"/>
    </w:p>
    <w:p w14:paraId="1CD6E7AC" w14:textId="5512B62D" w:rsidR="00B62378" w:rsidRPr="005F09A0" w:rsidRDefault="00B62378">
      <w:pPr>
        <w:pStyle w:val="NormalWeb"/>
        <w:divId w:val="1487163038"/>
        <w:rPr>
          <w:rFonts w:asciiTheme="minorHAnsi" w:hAnsiTheme="minorHAnsi"/>
        </w:rPr>
      </w:pPr>
      <w:r w:rsidRPr="005F09A0">
        <w:rPr>
          <w:rFonts w:asciiTheme="minorHAnsi" w:hAnsiTheme="minorHAnsi"/>
        </w:rPr>
        <w:t>Graceful Nails and Beauty utili</w:t>
      </w:r>
      <w:r w:rsidR="004915E3" w:rsidRPr="005F09A0">
        <w:rPr>
          <w:rFonts w:asciiTheme="minorHAnsi" w:hAnsiTheme="minorHAnsi"/>
        </w:rPr>
        <w:t>s</w:t>
      </w:r>
      <w:r w:rsidRPr="005F09A0">
        <w:rPr>
          <w:rFonts w:asciiTheme="minorHAnsi" w:hAnsiTheme="minorHAnsi"/>
        </w:rPr>
        <w:t xml:space="preserve">es high-quality equipment to ensure all treatments are delivered with the utmost precision and care. This includes </w:t>
      </w:r>
      <w:r w:rsidR="00816F4B" w:rsidRPr="005F09A0">
        <w:rPr>
          <w:rFonts w:asciiTheme="minorHAnsi" w:hAnsiTheme="minorHAnsi"/>
        </w:rPr>
        <w:t xml:space="preserve">a </w:t>
      </w:r>
      <w:r w:rsidRPr="005F09A0">
        <w:rPr>
          <w:rFonts w:asciiTheme="minorHAnsi" w:hAnsiTheme="minorHAnsi"/>
        </w:rPr>
        <w:t>state-of-the-art nail station</w:t>
      </w:r>
      <w:r w:rsidR="00BE6928" w:rsidRPr="005F09A0">
        <w:rPr>
          <w:rFonts w:asciiTheme="minorHAnsi" w:hAnsiTheme="minorHAnsi"/>
        </w:rPr>
        <w:t xml:space="preserve"> with the use of all eco-friendly </w:t>
      </w:r>
      <w:r w:rsidR="00AF4EB8" w:rsidRPr="005F09A0">
        <w:rPr>
          <w:rFonts w:asciiTheme="minorHAnsi" w:hAnsiTheme="minorHAnsi"/>
        </w:rPr>
        <w:t>and cruelty-free products.</w:t>
      </w:r>
      <w:r w:rsidRPr="005F09A0">
        <w:rPr>
          <w:rFonts w:asciiTheme="minorHAnsi" w:hAnsiTheme="minorHAnsi"/>
        </w:rPr>
        <w:t xml:space="preserve"> </w:t>
      </w:r>
      <w:r w:rsidR="00AF4EB8" w:rsidRPr="005F09A0">
        <w:rPr>
          <w:rFonts w:asciiTheme="minorHAnsi" w:hAnsiTheme="minorHAnsi"/>
        </w:rPr>
        <w:t>A</w:t>
      </w:r>
      <w:r w:rsidR="00816F4B" w:rsidRPr="005F09A0">
        <w:rPr>
          <w:rFonts w:asciiTheme="minorHAnsi" w:hAnsiTheme="minorHAnsi"/>
        </w:rPr>
        <w:t xml:space="preserve"> strong and well-built beauty</w:t>
      </w:r>
      <w:r w:rsidRPr="005F09A0">
        <w:rPr>
          <w:rFonts w:asciiTheme="minorHAnsi" w:hAnsiTheme="minorHAnsi"/>
        </w:rPr>
        <w:t xml:space="preserve"> bed</w:t>
      </w:r>
      <w:r w:rsidR="00AF4EB8" w:rsidRPr="005F09A0">
        <w:rPr>
          <w:rFonts w:asciiTheme="minorHAnsi" w:hAnsiTheme="minorHAnsi"/>
        </w:rPr>
        <w:t xml:space="preserve"> providing comfort and </w:t>
      </w:r>
      <w:r w:rsidR="00057B68" w:rsidRPr="005F09A0">
        <w:rPr>
          <w:rFonts w:asciiTheme="minorHAnsi" w:hAnsiTheme="minorHAnsi"/>
        </w:rPr>
        <w:t xml:space="preserve">cosiness. </w:t>
      </w:r>
      <w:r w:rsidRPr="005F09A0">
        <w:rPr>
          <w:rFonts w:asciiTheme="minorHAnsi" w:hAnsiTheme="minorHAnsi"/>
        </w:rPr>
        <w:t xml:space="preserve"> </w:t>
      </w:r>
      <w:r w:rsidR="00AE53E4" w:rsidRPr="005F09A0">
        <w:rPr>
          <w:rFonts w:asciiTheme="minorHAnsi" w:hAnsiTheme="minorHAnsi"/>
        </w:rPr>
        <w:t>High-quality w</w:t>
      </w:r>
      <w:r w:rsidRPr="005F09A0">
        <w:rPr>
          <w:rFonts w:asciiTheme="minorHAnsi" w:hAnsiTheme="minorHAnsi"/>
        </w:rPr>
        <w:t xml:space="preserve">axing </w:t>
      </w:r>
      <w:r w:rsidR="00AE53E4" w:rsidRPr="005F09A0">
        <w:rPr>
          <w:rFonts w:asciiTheme="minorHAnsi" w:hAnsiTheme="minorHAnsi"/>
        </w:rPr>
        <w:t>equipment</w:t>
      </w:r>
      <w:r w:rsidRPr="005F09A0">
        <w:rPr>
          <w:rFonts w:asciiTheme="minorHAnsi" w:hAnsiTheme="minorHAnsi"/>
        </w:rPr>
        <w:t xml:space="preserve">, and </w:t>
      </w:r>
      <w:r w:rsidR="00F64975" w:rsidRPr="005F09A0">
        <w:rPr>
          <w:rFonts w:asciiTheme="minorHAnsi" w:hAnsiTheme="minorHAnsi"/>
        </w:rPr>
        <w:t>much more</w:t>
      </w:r>
      <w:r w:rsidRPr="005F09A0">
        <w:rPr>
          <w:rFonts w:asciiTheme="minorHAnsi" w:hAnsiTheme="minorHAnsi"/>
        </w:rPr>
        <w:t xml:space="preserve">. The use of eco-friendly and cruelty-free products is </w:t>
      </w:r>
      <w:r w:rsidR="003D6041" w:rsidRPr="005F09A0">
        <w:rPr>
          <w:rFonts w:asciiTheme="minorHAnsi" w:hAnsiTheme="minorHAnsi"/>
        </w:rPr>
        <w:t>important</w:t>
      </w:r>
      <w:r w:rsidRPr="005F09A0">
        <w:rPr>
          <w:rFonts w:asciiTheme="minorHAnsi" w:hAnsiTheme="minorHAnsi"/>
        </w:rPr>
        <w:t xml:space="preserve"> </w:t>
      </w:r>
      <w:r w:rsidR="003D6041" w:rsidRPr="005F09A0">
        <w:rPr>
          <w:rFonts w:asciiTheme="minorHAnsi" w:hAnsiTheme="minorHAnsi"/>
        </w:rPr>
        <w:t>for</w:t>
      </w:r>
      <w:r w:rsidRPr="005F09A0">
        <w:rPr>
          <w:rFonts w:asciiTheme="minorHAnsi" w:hAnsiTheme="minorHAnsi"/>
        </w:rPr>
        <w:t xml:space="preserve"> the business, </w:t>
      </w:r>
      <w:r w:rsidR="003D6041" w:rsidRPr="005F09A0">
        <w:rPr>
          <w:rFonts w:asciiTheme="minorHAnsi" w:hAnsiTheme="minorHAnsi"/>
        </w:rPr>
        <w:t xml:space="preserve">as it is </w:t>
      </w:r>
      <w:r w:rsidRPr="005F09A0">
        <w:rPr>
          <w:rFonts w:asciiTheme="minorHAnsi" w:hAnsiTheme="minorHAnsi"/>
        </w:rPr>
        <w:t xml:space="preserve">reflecting </w:t>
      </w:r>
      <w:proofErr w:type="gramStart"/>
      <w:r w:rsidRPr="005F09A0">
        <w:rPr>
          <w:rFonts w:asciiTheme="minorHAnsi" w:hAnsiTheme="minorHAnsi"/>
        </w:rPr>
        <w:t>it</w:t>
      </w:r>
      <w:r w:rsidR="003D6041" w:rsidRPr="005F09A0">
        <w:rPr>
          <w:rFonts w:asciiTheme="minorHAnsi" w:hAnsiTheme="minorHAnsi"/>
        </w:rPr>
        <w:t>’</w:t>
      </w:r>
      <w:r w:rsidRPr="005F09A0">
        <w:rPr>
          <w:rFonts w:asciiTheme="minorHAnsi" w:hAnsiTheme="minorHAnsi"/>
        </w:rPr>
        <w:t>s</w:t>
      </w:r>
      <w:proofErr w:type="gramEnd"/>
      <w:r w:rsidRPr="005F09A0">
        <w:rPr>
          <w:rFonts w:asciiTheme="minorHAnsi" w:hAnsiTheme="minorHAnsi"/>
        </w:rPr>
        <w:t xml:space="preserve"> commitment to sustainability and client wellness. Reliable suppliers are sourced to provide </w:t>
      </w:r>
      <w:r w:rsidR="00E37D9E" w:rsidRPr="005F09A0">
        <w:rPr>
          <w:rFonts w:asciiTheme="minorHAnsi" w:hAnsiTheme="minorHAnsi"/>
        </w:rPr>
        <w:t>high quality</w:t>
      </w:r>
      <w:r w:rsidRPr="005F09A0">
        <w:rPr>
          <w:rFonts w:asciiTheme="minorHAnsi" w:hAnsiTheme="minorHAnsi"/>
        </w:rPr>
        <w:t xml:space="preserve"> beauty products, ensuring that all treatments meet the highest standards of quality and safety.</w:t>
      </w:r>
      <w:r w:rsidR="009A0A79" w:rsidRPr="005F09A0">
        <w:rPr>
          <w:rFonts w:asciiTheme="minorHAnsi" w:hAnsiTheme="minorHAnsi"/>
        </w:rPr>
        <w:t xml:space="preserve"> </w:t>
      </w:r>
      <w:r w:rsidR="0048758A" w:rsidRPr="005F09A0">
        <w:rPr>
          <w:rFonts w:asciiTheme="minorHAnsi" w:hAnsiTheme="minorHAnsi"/>
        </w:rPr>
        <w:t>Incl</w:t>
      </w:r>
      <w:r w:rsidR="009F7E21" w:rsidRPr="005F09A0">
        <w:rPr>
          <w:rFonts w:asciiTheme="minorHAnsi" w:hAnsiTheme="minorHAnsi"/>
        </w:rPr>
        <w:t xml:space="preserve">uding brands such as SBD </w:t>
      </w:r>
      <w:r w:rsidR="0067648A" w:rsidRPr="005F09A0">
        <w:rPr>
          <w:rFonts w:asciiTheme="minorHAnsi" w:hAnsiTheme="minorHAnsi"/>
        </w:rPr>
        <w:t xml:space="preserve">London </w:t>
      </w:r>
      <w:r w:rsidR="001434FE" w:rsidRPr="005F09A0">
        <w:rPr>
          <w:rFonts w:asciiTheme="minorHAnsi" w:hAnsiTheme="minorHAnsi"/>
        </w:rPr>
        <w:t>(</w:t>
      </w:r>
      <w:r w:rsidR="007F0DEE" w:rsidRPr="005F09A0">
        <w:rPr>
          <w:rFonts w:asciiTheme="minorHAnsi" w:hAnsiTheme="minorHAnsi"/>
        </w:rPr>
        <w:t>Specialist Beauty Designs</w:t>
      </w:r>
      <w:r w:rsidR="001434FE" w:rsidRPr="005F09A0">
        <w:rPr>
          <w:rFonts w:asciiTheme="minorHAnsi" w:hAnsiTheme="minorHAnsi"/>
        </w:rPr>
        <w:t>)</w:t>
      </w:r>
      <w:r w:rsidR="007F0DEE" w:rsidRPr="005F09A0">
        <w:rPr>
          <w:rFonts w:asciiTheme="minorHAnsi" w:hAnsiTheme="minorHAnsi"/>
        </w:rPr>
        <w:t xml:space="preserve"> </w:t>
      </w:r>
      <w:r w:rsidR="00002ABB" w:rsidRPr="005F09A0">
        <w:rPr>
          <w:rFonts w:asciiTheme="minorHAnsi" w:hAnsiTheme="minorHAnsi"/>
        </w:rPr>
        <w:t xml:space="preserve">who are working towards being more environmentally friendly </w:t>
      </w:r>
      <w:r w:rsidR="00F144E2" w:rsidRPr="005F09A0">
        <w:rPr>
          <w:rFonts w:asciiTheme="minorHAnsi" w:hAnsiTheme="minorHAnsi"/>
        </w:rPr>
        <w:t>(</w:t>
      </w:r>
      <w:proofErr w:type="spellStart"/>
      <w:r w:rsidR="00F144E2" w:rsidRPr="005F09A0">
        <w:rPr>
          <w:rFonts w:asciiTheme="minorHAnsi" w:hAnsiTheme="minorHAnsi"/>
        </w:rPr>
        <w:t>Mcguiness</w:t>
      </w:r>
      <w:proofErr w:type="spellEnd"/>
      <w:r w:rsidR="00F144E2" w:rsidRPr="005F09A0">
        <w:rPr>
          <w:rFonts w:asciiTheme="minorHAnsi" w:hAnsiTheme="minorHAnsi"/>
        </w:rPr>
        <w:t xml:space="preserve">, </w:t>
      </w:r>
      <w:proofErr w:type="spellStart"/>
      <w:r w:rsidR="00F144E2" w:rsidRPr="005F09A0">
        <w:rPr>
          <w:rFonts w:asciiTheme="minorHAnsi" w:hAnsiTheme="minorHAnsi"/>
        </w:rPr>
        <w:t>n.d</w:t>
      </w:r>
      <w:proofErr w:type="spellEnd"/>
      <w:r w:rsidR="00F144E2" w:rsidRPr="005F09A0">
        <w:rPr>
          <w:rFonts w:asciiTheme="minorHAnsi" w:hAnsiTheme="minorHAnsi"/>
        </w:rPr>
        <w:t>)</w:t>
      </w:r>
      <w:r w:rsidR="00F40FC1" w:rsidRPr="005F09A0">
        <w:rPr>
          <w:rFonts w:asciiTheme="minorHAnsi" w:hAnsiTheme="minorHAnsi"/>
        </w:rPr>
        <w:t>, The Cut</w:t>
      </w:r>
      <w:r w:rsidR="00AB7128" w:rsidRPr="005F09A0">
        <w:rPr>
          <w:rFonts w:asciiTheme="minorHAnsi" w:hAnsiTheme="minorHAnsi"/>
        </w:rPr>
        <w:t>icle</w:t>
      </w:r>
      <w:r w:rsidR="00F40FC1" w:rsidRPr="005F09A0">
        <w:rPr>
          <w:rFonts w:asciiTheme="minorHAnsi" w:hAnsiTheme="minorHAnsi"/>
        </w:rPr>
        <w:t xml:space="preserve"> Lab </w:t>
      </w:r>
      <w:r w:rsidR="00AC18B9" w:rsidRPr="005F09A0">
        <w:rPr>
          <w:rFonts w:asciiTheme="minorHAnsi" w:hAnsiTheme="minorHAnsi"/>
        </w:rPr>
        <w:t xml:space="preserve">whose values represent the </w:t>
      </w:r>
      <w:r w:rsidR="00671EC1" w:rsidRPr="005F09A0">
        <w:rPr>
          <w:rFonts w:asciiTheme="minorHAnsi" w:hAnsiTheme="minorHAnsi"/>
        </w:rPr>
        <w:t xml:space="preserve">success </w:t>
      </w:r>
      <w:r w:rsidR="001E7136" w:rsidRPr="005F09A0">
        <w:rPr>
          <w:rFonts w:asciiTheme="minorHAnsi" w:hAnsiTheme="minorHAnsi"/>
        </w:rPr>
        <w:t xml:space="preserve">the </w:t>
      </w:r>
      <w:r w:rsidR="00AC18B9" w:rsidRPr="005F09A0">
        <w:rPr>
          <w:rFonts w:asciiTheme="minorHAnsi" w:hAnsiTheme="minorHAnsi"/>
        </w:rPr>
        <w:t>minority</w:t>
      </w:r>
      <w:r w:rsidR="001E7136" w:rsidRPr="005F09A0">
        <w:rPr>
          <w:rFonts w:asciiTheme="minorHAnsi" w:hAnsiTheme="minorHAnsi"/>
        </w:rPr>
        <w:t xml:space="preserve"> can achieve</w:t>
      </w:r>
      <w:r w:rsidR="00AC18B9" w:rsidRPr="005F09A0">
        <w:rPr>
          <w:rFonts w:asciiTheme="minorHAnsi" w:hAnsiTheme="minorHAnsi"/>
        </w:rPr>
        <w:t xml:space="preserve"> </w:t>
      </w:r>
      <w:r w:rsidR="00AC18B9" w:rsidRPr="005F09A0">
        <w:rPr>
          <w:rFonts w:asciiTheme="minorHAnsi" w:eastAsia="Times New Roman" w:hAnsiTheme="minorHAnsi"/>
        </w:rPr>
        <w:t>(Baldwin, 2021)</w:t>
      </w:r>
      <w:r w:rsidR="00A66CF6" w:rsidRPr="005F09A0">
        <w:rPr>
          <w:rFonts w:asciiTheme="minorHAnsi" w:hAnsiTheme="minorHAnsi"/>
        </w:rPr>
        <w:t xml:space="preserve"> </w:t>
      </w:r>
      <w:r w:rsidR="00AB7128" w:rsidRPr="005F09A0">
        <w:rPr>
          <w:rFonts w:asciiTheme="minorHAnsi" w:hAnsiTheme="minorHAnsi"/>
        </w:rPr>
        <w:t>and Premier Gel</w:t>
      </w:r>
      <w:r w:rsidR="00E12FC6" w:rsidRPr="005F09A0">
        <w:rPr>
          <w:rFonts w:asciiTheme="minorHAnsi" w:hAnsiTheme="minorHAnsi"/>
        </w:rPr>
        <w:t xml:space="preserve"> who strive to be cruelty-free and eco-friendly </w:t>
      </w:r>
      <w:r w:rsidR="006E7A2D" w:rsidRPr="005F09A0">
        <w:rPr>
          <w:rFonts w:asciiTheme="minorHAnsi" w:eastAsia="Times New Roman" w:hAnsiTheme="minorHAnsi"/>
        </w:rPr>
        <w:t>(</w:t>
      </w:r>
      <w:proofErr w:type="spellStart"/>
      <w:r w:rsidR="006E7A2D" w:rsidRPr="005F09A0">
        <w:rPr>
          <w:rFonts w:asciiTheme="minorHAnsi" w:eastAsia="Times New Roman" w:hAnsiTheme="minorHAnsi"/>
        </w:rPr>
        <w:t>Gumbleton</w:t>
      </w:r>
      <w:proofErr w:type="spellEnd"/>
      <w:r w:rsidR="006E7A2D" w:rsidRPr="005F09A0">
        <w:rPr>
          <w:rFonts w:asciiTheme="minorHAnsi" w:eastAsia="Times New Roman" w:hAnsiTheme="minorHAnsi"/>
        </w:rPr>
        <w:t>, 2020).</w:t>
      </w:r>
      <w:r w:rsidR="00E12FC6" w:rsidRPr="005F09A0">
        <w:rPr>
          <w:rFonts w:asciiTheme="minorHAnsi" w:hAnsiTheme="minorHAnsi"/>
        </w:rPr>
        <w:t xml:space="preserve"> </w:t>
      </w:r>
    </w:p>
    <w:p w14:paraId="7B828075" w14:textId="77777777" w:rsidR="00B62378" w:rsidRPr="005F09A0" w:rsidRDefault="00B62378" w:rsidP="40E5D306">
      <w:pPr>
        <w:pStyle w:val="Heading2"/>
        <w:divId w:val="1487163038"/>
        <w:rPr>
          <w:rFonts w:asciiTheme="minorHAnsi" w:eastAsia="Times New Roman" w:hAnsiTheme="minorHAnsi"/>
        </w:rPr>
      </w:pPr>
      <w:bookmarkStart w:id="8" w:name="_Toc1589066578"/>
      <w:r w:rsidRPr="40E5D306">
        <w:rPr>
          <w:rFonts w:asciiTheme="minorHAnsi" w:eastAsia="Times New Roman" w:hAnsiTheme="minorHAnsi"/>
        </w:rPr>
        <w:t>Production and Distribution Processes</w:t>
      </w:r>
      <w:bookmarkEnd w:id="8"/>
    </w:p>
    <w:p w14:paraId="267710C3" w14:textId="3D6A503A" w:rsidR="00757EA4" w:rsidRPr="005F09A0" w:rsidRDefault="00B62378" w:rsidP="41AA6412">
      <w:pPr>
        <w:pStyle w:val="NormalWeb"/>
        <w:divId w:val="1487163038"/>
        <w:rPr>
          <w:rFonts w:asciiTheme="minorHAnsi" w:hAnsiTheme="minorHAnsi"/>
        </w:rPr>
      </w:pPr>
      <w:r w:rsidRPr="41AA6412">
        <w:rPr>
          <w:rFonts w:asciiTheme="minorHAnsi" w:hAnsiTheme="minorHAnsi"/>
        </w:rPr>
        <w:t>Production at Graceful Nails and Beauty involves the delivery of personali</w:t>
      </w:r>
      <w:r w:rsidR="00862C51" w:rsidRPr="41AA6412">
        <w:rPr>
          <w:rFonts w:asciiTheme="minorHAnsi" w:hAnsiTheme="minorHAnsi"/>
        </w:rPr>
        <w:t>s</w:t>
      </w:r>
      <w:r w:rsidRPr="41AA6412">
        <w:rPr>
          <w:rFonts w:asciiTheme="minorHAnsi" w:hAnsiTheme="minorHAnsi"/>
        </w:rPr>
        <w:t>ed beauty treatments tailored to meet the individual needs of each client. This bespoke approach ensures that every client receives a unique and satisfying experience, enhancing customer satisfaction and loyalty. The distribution of services is efficiently managed through an online booking system, which allows clients to schedule appointments conveniently. This system also facilitates customer management by sending appointment reminders and collecting feedback, helping to streamline operations and improve service quality.</w:t>
      </w:r>
    </w:p>
    <w:p w14:paraId="4C3B3DF8" w14:textId="1210B832" w:rsidR="00B62378" w:rsidRPr="005F09A0" w:rsidRDefault="00B62378" w:rsidP="40E5D306">
      <w:pPr>
        <w:pStyle w:val="Heading2"/>
        <w:divId w:val="1487163038"/>
        <w:rPr>
          <w:rFonts w:asciiTheme="minorHAnsi" w:eastAsiaTheme="minorEastAsia" w:hAnsiTheme="minorHAnsi"/>
          <w:color w:val="auto"/>
        </w:rPr>
      </w:pPr>
      <w:bookmarkStart w:id="9" w:name="_Toc1752772294"/>
      <w:r w:rsidRPr="40E5D306">
        <w:rPr>
          <w:rFonts w:asciiTheme="minorHAnsi" w:eastAsia="Times New Roman" w:hAnsiTheme="minorHAnsi"/>
        </w:rPr>
        <w:t>People and Staffing</w:t>
      </w:r>
      <w:bookmarkEnd w:id="9"/>
    </w:p>
    <w:p w14:paraId="17C53EB2" w14:textId="669F770D" w:rsidR="00B62378" w:rsidRPr="005F09A0" w:rsidRDefault="00B62378">
      <w:pPr>
        <w:pStyle w:val="NormalWeb"/>
        <w:divId w:val="1487163038"/>
        <w:rPr>
          <w:rFonts w:asciiTheme="minorHAnsi" w:hAnsiTheme="minorHAnsi"/>
        </w:rPr>
      </w:pPr>
      <w:r w:rsidRPr="005F09A0">
        <w:rPr>
          <w:rFonts w:asciiTheme="minorHAnsi" w:hAnsiTheme="minorHAnsi"/>
        </w:rPr>
        <w:t xml:space="preserve">Currently, </w:t>
      </w:r>
      <w:proofErr w:type="spellStart"/>
      <w:r w:rsidRPr="005F09A0">
        <w:rPr>
          <w:rFonts w:asciiTheme="minorHAnsi" w:hAnsiTheme="minorHAnsi"/>
        </w:rPr>
        <w:t>Kaytie</w:t>
      </w:r>
      <w:proofErr w:type="spellEnd"/>
      <w:r w:rsidRPr="005F09A0">
        <w:rPr>
          <w:rFonts w:asciiTheme="minorHAnsi" w:hAnsiTheme="minorHAnsi"/>
        </w:rPr>
        <w:t xml:space="preserve"> </w:t>
      </w:r>
      <w:proofErr w:type="spellStart"/>
      <w:r w:rsidRPr="005F09A0">
        <w:rPr>
          <w:rFonts w:asciiTheme="minorHAnsi" w:hAnsiTheme="minorHAnsi"/>
        </w:rPr>
        <w:t>Extance</w:t>
      </w:r>
      <w:proofErr w:type="spellEnd"/>
      <w:r w:rsidRPr="005F09A0">
        <w:rPr>
          <w:rFonts w:asciiTheme="minorHAnsi" w:hAnsiTheme="minorHAnsi"/>
        </w:rPr>
        <w:t xml:space="preserve"> manages all aspects of the business as a sole trader, ensuring that each client receives personali</w:t>
      </w:r>
      <w:r w:rsidR="00C130F6" w:rsidRPr="005F09A0">
        <w:rPr>
          <w:rFonts w:asciiTheme="minorHAnsi" w:hAnsiTheme="minorHAnsi"/>
        </w:rPr>
        <w:t>s</w:t>
      </w:r>
      <w:r w:rsidRPr="005F09A0">
        <w:rPr>
          <w:rFonts w:asciiTheme="minorHAnsi" w:hAnsiTheme="minorHAnsi"/>
        </w:rPr>
        <w:t xml:space="preserve">ed and expert care. As the client base grows, there are plans to hire additional qualified beauty therapists and support staff. These new hires will undergo comprehensive training to ensure they maintain the high </w:t>
      </w:r>
      <w:r w:rsidRPr="005F09A0">
        <w:rPr>
          <w:rFonts w:asciiTheme="minorHAnsi" w:hAnsiTheme="minorHAnsi"/>
        </w:rPr>
        <w:lastRenderedPageBreak/>
        <w:t>standards of service that clients have come to expect. This will allow the business to expand its capacity while maintaining the personali</w:t>
      </w:r>
      <w:r w:rsidR="005D6C30" w:rsidRPr="005F09A0">
        <w:rPr>
          <w:rFonts w:asciiTheme="minorHAnsi" w:hAnsiTheme="minorHAnsi"/>
        </w:rPr>
        <w:t>s</w:t>
      </w:r>
      <w:r w:rsidRPr="005F09A0">
        <w:rPr>
          <w:rFonts w:asciiTheme="minorHAnsi" w:hAnsiTheme="minorHAnsi"/>
        </w:rPr>
        <w:t>ed touch that sets it apart.</w:t>
      </w:r>
    </w:p>
    <w:p w14:paraId="0502DFDA" w14:textId="77777777" w:rsidR="00B62378" w:rsidRPr="005F09A0" w:rsidRDefault="00B62378" w:rsidP="40E5D306">
      <w:pPr>
        <w:pStyle w:val="Heading2"/>
        <w:divId w:val="1487163038"/>
        <w:rPr>
          <w:rFonts w:asciiTheme="minorHAnsi" w:eastAsia="Times New Roman" w:hAnsiTheme="minorHAnsi"/>
        </w:rPr>
      </w:pPr>
      <w:bookmarkStart w:id="10" w:name="_Toc769256133"/>
      <w:r w:rsidRPr="40E5D306">
        <w:rPr>
          <w:rFonts w:asciiTheme="minorHAnsi" w:eastAsia="Times New Roman" w:hAnsiTheme="minorHAnsi"/>
        </w:rPr>
        <w:t>Systems and Technology</w:t>
      </w:r>
      <w:bookmarkEnd w:id="10"/>
    </w:p>
    <w:p w14:paraId="5A524F9D" w14:textId="666EB3D4" w:rsidR="00B62378" w:rsidRPr="005F09A0" w:rsidRDefault="00B62378" w:rsidP="41AA6412">
      <w:pPr>
        <w:pStyle w:val="NormalWeb"/>
        <w:divId w:val="1487163038"/>
        <w:rPr>
          <w:rFonts w:asciiTheme="minorHAnsi" w:hAnsiTheme="minorHAnsi"/>
        </w:rPr>
      </w:pPr>
      <w:r w:rsidRPr="41AA6412">
        <w:rPr>
          <w:rFonts w:asciiTheme="minorHAnsi" w:hAnsiTheme="minorHAnsi"/>
        </w:rPr>
        <w:t>The online booking system is a critical component of the business's operational efficiency. It not only allows clients to book appointments at their convenience but also helps manage the schedule to maximi</w:t>
      </w:r>
      <w:r w:rsidR="00623A6F" w:rsidRPr="41AA6412">
        <w:rPr>
          <w:rFonts w:asciiTheme="minorHAnsi" w:hAnsiTheme="minorHAnsi"/>
        </w:rPr>
        <w:t>s</w:t>
      </w:r>
      <w:r w:rsidRPr="41AA6412">
        <w:rPr>
          <w:rFonts w:asciiTheme="minorHAnsi" w:hAnsiTheme="minorHAnsi"/>
        </w:rPr>
        <w:t>e productivity and minimi</w:t>
      </w:r>
      <w:r w:rsidR="00623A6F" w:rsidRPr="41AA6412">
        <w:rPr>
          <w:rFonts w:asciiTheme="minorHAnsi" w:hAnsiTheme="minorHAnsi"/>
        </w:rPr>
        <w:t>s</w:t>
      </w:r>
      <w:r w:rsidRPr="41AA6412">
        <w:rPr>
          <w:rFonts w:asciiTheme="minorHAnsi" w:hAnsiTheme="minorHAnsi"/>
        </w:rPr>
        <w:t xml:space="preserve">e downtime. Additionally, </w:t>
      </w:r>
      <w:r w:rsidR="0026741F" w:rsidRPr="41AA6412">
        <w:rPr>
          <w:rFonts w:asciiTheme="minorHAnsi" w:hAnsiTheme="minorHAnsi"/>
        </w:rPr>
        <w:t>the</w:t>
      </w:r>
      <w:r w:rsidRPr="41AA6412">
        <w:rPr>
          <w:rFonts w:asciiTheme="minorHAnsi" w:hAnsiTheme="minorHAnsi"/>
        </w:rPr>
        <w:t xml:space="preserve"> software is used to keep track of client </w:t>
      </w:r>
      <w:r w:rsidR="0026741F" w:rsidRPr="41AA6412">
        <w:rPr>
          <w:rFonts w:asciiTheme="minorHAnsi" w:hAnsiTheme="minorHAnsi"/>
        </w:rPr>
        <w:t>records</w:t>
      </w:r>
      <w:r w:rsidRPr="41AA6412">
        <w:rPr>
          <w:rFonts w:asciiTheme="minorHAnsi" w:hAnsiTheme="minorHAnsi"/>
        </w:rPr>
        <w:t xml:space="preserve"> and </w:t>
      </w:r>
      <w:r w:rsidR="00545E67" w:rsidRPr="41AA6412">
        <w:rPr>
          <w:rFonts w:asciiTheme="minorHAnsi" w:hAnsiTheme="minorHAnsi"/>
        </w:rPr>
        <w:t>any feedback</w:t>
      </w:r>
      <w:r w:rsidRPr="41AA6412">
        <w:rPr>
          <w:rFonts w:asciiTheme="minorHAnsi" w:hAnsiTheme="minorHAnsi"/>
        </w:rPr>
        <w:t>, enabling personali</w:t>
      </w:r>
      <w:r w:rsidR="00CD395D" w:rsidRPr="41AA6412">
        <w:rPr>
          <w:rFonts w:asciiTheme="minorHAnsi" w:hAnsiTheme="minorHAnsi"/>
        </w:rPr>
        <w:t>s</w:t>
      </w:r>
      <w:r w:rsidRPr="41AA6412">
        <w:rPr>
          <w:rFonts w:asciiTheme="minorHAnsi" w:hAnsiTheme="minorHAnsi"/>
        </w:rPr>
        <w:t>ed marketing and improving customer retention.</w:t>
      </w:r>
      <w:r w:rsidR="6E3925BF" w:rsidRPr="41AA6412">
        <w:rPr>
          <w:rFonts w:asciiTheme="minorHAnsi" w:hAnsiTheme="minorHAnsi"/>
        </w:rPr>
        <w:t xml:space="preserve"> The garden out house will also benefit from th</w:t>
      </w:r>
      <w:r w:rsidR="3417815A" w:rsidRPr="41AA6412">
        <w:rPr>
          <w:rFonts w:asciiTheme="minorHAnsi" w:hAnsiTheme="minorHAnsi"/>
        </w:rPr>
        <w:t xml:space="preserve">e secure and high speed WIFI already available at the property.  </w:t>
      </w:r>
    </w:p>
    <w:p w14:paraId="22C51453" w14:textId="77777777" w:rsidR="00B62378" w:rsidRPr="005F09A0" w:rsidRDefault="00B62378" w:rsidP="40E5D306">
      <w:pPr>
        <w:pStyle w:val="Heading2"/>
        <w:divId w:val="1487163038"/>
        <w:rPr>
          <w:rFonts w:asciiTheme="minorHAnsi" w:eastAsia="Times New Roman" w:hAnsiTheme="minorHAnsi"/>
        </w:rPr>
      </w:pPr>
      <w:bookmarkStart w:id="11" w:name="_Toc423589439"/>
      <w:r w:rsidRPr="40E5D306">
        <w:rPr>
          <w:rFonts w:asciiTheme="minorHAnsi" w:eastAsia="Times New Roman" w:hAnsiTheme="minorHAnsi"/>
        </w:rPr>
        <w:t>Health and Safety</w:t>
      </w:r>
      <w:bookmarkEnd w:id="11"/>
    </w:p>
    <w:p w14:paraId="7DA98944" w14:textId="2A391E74" w:rsidR="00B62378" w:rsidRPr="005F09A0" w:rsidRDefault="00B62378">
      <w:pPr>
        <w:pStyle w:val="NormalWeb"/>
        <w:divId w:val="1487163038"/>
        <w:rPr>
          <w:rFonts w:asciiTheme="minorHAnsi" w:hAnsiTheme="minorHAnsi"/>
        </w:rPr>
      </w:pPr>
      <w:r w:rsidRPr="005F09A0">
        <w:rPr>
          <w:rFonts w:asciiTheme="minorHAnsi" w:hAnsiTheme="minorHAnsi"/>
        </w:rPr>
        <w:t xml:space="preserve">Health and safety are paramount at Graceful Nails and Beauty. </w:t>
      </w:r>
      <w:r w:rsidR="00545E67" w:rsidRPr="005F09A0">
        <w:rPr>
          <w:rFonts w:asciiTheme="minorHAnsi" w:hAnsiTheme="minorHAnsi"/>
        </w:rPr>
        <w:t>Strict</w:t>
      </w:r>
      <w:r w:rsidRPr="005F09A0">
        <w:rPr>
          <w:rFonts w:asciiTheme="minorHAnsi" w:hAnsiTheme="minorHAnsi"/>
        </w:rPr>
        <w:t xml:space="preserve"> protocols are in place to maintain hygiene and ensure the safety of both clients and staff. This includes regular sanitation of equipment, proper waste disposal, and adherence to industry safety guidelines. Personal protective equipment (PPE) is used </w:t>
      </w:r>
      <w:r w:rsidR="00C93EE2" w:rsidRPr="005F09A0">
        <w:rPr>
          <w:rFonts w:asciiTheme="minorHAnsi" w:hAnsiTheme="minorHAnsi"/>
        </w:rPr>
        <w:t>where</w:t>
      </w:r>
      <w:r w:rsidRPr="005F09A0">
        <w:rPr>
          <w:rFonts w:asciiTheme="minorHAnsi" w:hAnsiTheme="minorHAnsi"/>
        </w:rPr>
        <w:t xml:space="preserve"> necessary, and </w:t>
      </w:r>
      <w:proofErr w:type="spellStart"/>
      <w:r w:rsidR="00C93EE2" w:rsidRPr="005F09A0">
        <w:rPr>
          <w:rFonts w:asciiTheme="minorHAnsi" w:hAnsiTheme="minorHAnsi"/>
        </w:rPr>
        <w:t>Kaytie</w:t>
      </w:r>
      <w:proofErr w:type="spellEnd"/>
      <w:r w:rsidR="00C93EE2" w:rsidRPr="005F09A0">
        <w:rPr>
          <w:rFonts w:asciiTheme="minorHAnsi" w:hAnsiTheme="minorHAnsi"/>
        </w:rPr>
        <w:t xml:space="preserve"> and </w:t>
      </w:r>
      <w:r w:rsidRPr="005F09A0">
        <w:rPr>
          <w:rFonts w:asciiTheme="minorHAnsi" w:hAnsiTheme="minorHAnsi"/>
        </w:rPr>
        <w:t xml:space="preserve">all </w:t>
      </w:r>
      <w:r w:rsidR="00C93EE2" w:rsidRPr="005F09A0">
        <w:rPr>
          <w:rFonts w:asciiTheme="minorHAnsi" w:hAnsiTheme="minorHAnsi"/>
        </w:rPr>
        <w:t xml:space="preserve">future </w:t>
      </w:r>
      <w:r w:rsidRPr="005F09A0">
        <w:rPr>
          <w:rFonts w:asciiTheme="minorHAnsi" w:hAnsiTheme="minorHAnsi"/>
        </w:rPr>
        <w:t xml:space="preserve">staff members are </w:t>
      </w:r>
      <w:r w:rsidR="004B2378" w:rsidRPr="005F09A0">
        <w:rPr>
          <w:rFonts w:asciiTheme="minorHAnsi" w:hAnsiTheme="minorHAnsi"/>
        </w:rPr>
        <w:t xml:space="preserve">or will be </w:t>
      </w:r>
      <w:r w:rsidRPr="005F09A0">
        <w:rPr>
          <w:rFonts w:asciiTheme="minorHAnsi" w:hAnsiTheme="minorHAnsi"/>
        </w:rPr>
        <w:t>trained in best practices for hygiene and safety.</w:t>
      </w:r>
      <w:r w:rsidR="004B2378" w:rsidRPr="005F09A0">
        <w:rPr>
          <w:rFonts w:asciiTheme="minorHAnsi" w:hAnsiTheme="minorHAnsi"/>
        </w:rPr>
        <w:t xml:space="preserve"> </w:t>
      </w:r>
      <w:r w:rsidR="008A69D5" w:rsidRPr="005F09A0">
        <w:rPr>
          <w:rFonts w:asciiTheme="minorHAnsi" w:hAnsiTheme="minorHAnsi"/>
        </w:rPr>
        <w:t xml:space="preserve">Graceful Nails and beauty </w:t>
      </w:r>
      <w:proofErr w:type="gramStart"/>
      <w:r w:rsidR="008A69D5" w:rsidRPr="005F09A0">
        <w:rPr>
          <w:rFonts w:asciiTheme="minorHAnsi" w:hAnsiTheme="minorHAnsi"/>
        </w:rPr>
        <w:t>ensures</w:t>
      </w:r>
      <w:proofErr w:type="gramEnd"/>
      <w:r w:rsidR="008A69D5" w:rsidRPr="005F09A0">
        <w:rPr>
          <w:rFonts w:asciiTheme="minorHAnsi" w:hAnsiTheme="minorHAnsi"/>
        </w:rPr>
        <w:t xml:space="preserve"> the premise</w:t>
      </w:r>
      <w:r w:rsidR="00B647EE" w:rsidRPr="005F09A0">
        <w:rPr>
          <w:rFonts w:asciiTheme="minorHAnsi" w:hAnsiTheme="minorHAnsi"/>
        </w:rPr>
        <w:t>s</w:t>
      </w:r>
      <w:r w:rsidR="008A69D5" w:rsidRPr="005F09A0">
        <w:rPr>
          <w:rFonts w:asciiTheme="minorHAnsi" w:hAnsiTheme="minorHAnsi"/>
        </w:rPr>
        <w:t xml:space="preserve"> is well </w:t>
      </w:r>
      <w:r w:rsidR="00B647EE" w:rsidRPr="005F09A0">
        <w:rPr>
          <w:rFonts w:asciiTheme="minorHAnsi" w:hAnsiTheme="minorHAnsi"/>
        </w:rPr>
        <w:t xml:space="preserve">ventilated where toxic fumes may be present </w:t>
      </w:r>
      <w:r w:rsidR="006667CD" w:rsidRPr="005F09A0">
        <w:rPr>
          <w:rFonts w:asciiTheme="minorHAnsi" w:hAnsiTheme="minorHAnsi"/>
        </w:rPr>
        <w:t xml:space="preserve">and all hazards such as cables and hot wax are </w:t>
      </w:r>
      <w:r w:rsidR="00CA27C8" w:rsidRPr="005F09A0">
        <w:rPr>
          <w:rFonts w:asciiTheme="minorHAnsi" w:hAnsiTheme="minorHAnsi"/>
        </w:rPr>
        <w:t xml:space="preserve">managed and handled correctly. </w:t>
      </w:r>
    </w:p>
    <w:p w14:paraId="6C040317" w14:textId="77777777" w:rsidR="00B62378" w:rsidRPr="005F09A0" w:rsidRDefault="00B62378" w:rsidP="40E5D306">
      <w:pPr>
        <w:pStyle w:val="Heading2"/>
        <w:divId w:val="1487163038"/>
        <w:rPr>
          <w:rFonts w:asciiTheme="minorHAnsi" w:eastAsia="Times New Roman" w:hAnsiTheme="minorHAnsi"/>
        </w:rPr>
      </w:pPr>
      <w:bookmarkStart w:id="12" w:name="_Toc163790070"/>
      <w:r w:rsidRPr="40E5D306">
        <w:rPr>
          <w:rFonts w:asciiTheme="minorHAnsi" w:eastAsia="Times New Roman" w:hAnsiTheme="minorHAnsi"/>
        </w:rPr>
        <w:t>Legal Compliance and Licenses</w:t>
      </w:r>
      <w:bookmarkEnd w:id="12"/>
    </w:p>
    <w:p w14:paraId="35CAC28A" w14:textId="1717598D" w:rsidR="00B62378" w:rsidRDefault="00B62378" w:rsidP="41AA6412">
      <w:pPr>
        <w:pStyle w:val="NormalWeb"/>
        <w:rPr>
          <w:rFonts w:asciiTheme="minorHAnsi" w:hAnsiTheme="minorHAnsi"/>
        </w:rPr>
      </w:pPr>
      <w:r w:rsidRPr="41AA6412">
        <w:rPr>
          <w:rFonts w:asciiTheme="minorHAnsi" w:hAnsiTheme="minorHAnsi"/>
        </w:rPr>
        <w:t xml:space="preserve">Graceful Nails and Beauty complies with all relevant legal requirements and holds all necessary licenses and permits </w:t>
      </w:r>
      <w:r w:rsidR="004701DB" w:rsidRPr="41AA6412">
        <w:rPr>
          <w:rFonts w:asciiTheme="minorHAnsi" w:hAnsiTheme="minorHAnsi"/>
        </w:rPr>
        <w:t xml:space="preserve">required by the UK government </w:t>
      </w:r>
      <w:r w:rsidR="00A87DD2" w:rsidRPr="41AA6412">
        <w:rPr>
          <w:rFonts w:asciiTheme="minorHAnsi" w:eastAsia="Times New Roman" w:hAnsiTheme="minorHAnsi"/>
        </w:rPr>
        <w:t>(Rose, 2019)</w:t>
      </w:r>
      <w:r w:rsidRPr="41AA6412">
        <w:rPr>
          <w:rFonts w:asciiTheme="minorHAnsi" w:hAnsiTheme="minorHAnsi"/>
        </w:rPr>
        <w:t>. This includes</w:t>
      </w:r>
      <w:r w:rsidR="00AA5CEE" w:rsidRPr="41AA6412">
        <w:rPr>
          <w:rFonts w:asciiTheme="minorHAnsi" w:hAnsiTheme="minorHAnsi"/>
        </w:rPr>
        <w:t xml:space="preserve"> NVQ level qualifications,</w:t>
      </w:r>
      <w:r w:rsidRPr="41AA6412">
        <w:rPr>
          <w:rFonts w:asciiTheme="minorHAnsi" w:hAnsiTheme="minorHAnsi"/>
        </w:rPr>
        <w:t xml:space="preserve"> business registration, health and safety certifications, and local authority permits</w:t>
      </w:r>
      <w:r w:rsidR="00435E57" w:rsidRPr="41AA6412">
        <w:rPr>
          <w:rFonts w:asciiTheme="minorHAnsi" w:hAnsiTheme="minorHAnsi"/>
        </w:rPr>
        <w:t xml:space="preserve"> </w:t>
      </w:r>
      <w:r w:rsidR="00A32797" w:rsidRPr="41AA6412">
        <w:rPr>
          <w:rFonts w:asciiTheme="minorHAnsi" w:eastAsia="Times New Roman" w:hAnsiTheme="minorHAnsi"/>
        </w:rPr>
        <w:t>(</w:t>
      </w:r>
      <w:proofErr w:type="spellStart"/>
      <w:r w:rsidR="00A32797" w:rsidRPr="41AA6412">
        <w:rPr>
          <w:rFonts w:asciiTheme="minorHAnsi" w:eastAsia="Times New Roman" w:hAnsiTheme="minorHAnsi"/>
        </w:rPr>
        <w:t>Habia</w:t>
      </w:r>
      <w:proofErr w:type="spellEnd"/>
      <w:r w:rsidR="00A32797" w:rsidRPr="41AA6412">
        <w:rPr>
          <w:rFonts w:asciiTheme="minorHAnsi" w:eastAsia="Times New Roman" w:hAnsiTheme="minorHAnsi"/>
        </w:rPr>
        <w:t>, 2022).</w:t>
      </w:r>
      <w:r w:rsidRPr="41AA6412">
        <w:rPr>
          <w:rFonts w:asciiTheme="minorHAnsi" w:hAnsiTheme="minorHAnsi"/>
        </w:rPr>
        <w:t xml:space="preserve"> </w:t>
      </w:r>
      <w:proofErr w:type="spellStart"/>
      <w:r w:rsidR="003F7621" w:rsidRPr="41AA6412">
        <w:rPr>
          <w:rFonts w:asciiTheme="minorHAnsi" w:hAnsiTheme="minorHAnsi"/>
        </w:rPr>
        <w:t>Kaytie</w:t>
      </w:r>
      <w:proofErr w:type="spellEnd"/>
      <w:r w:rsidR="00435E57" w:rsidRPr="41AA6412">
        <w:rPr>
          <w:rFonts w:asciiTheme="minorHAnsi" w:hAnsiTheme="minorHAnsi"/>
        </w:rPr>
        <w:t xml:space="preserve"> follows</w:t>
      </w:r>
      <w:r w:rsidRPr="41AA6412">
        <w:rPr>
          <w:rFonts w:asciiTheme="minorHAnsi" w:hAnsiTheme="minorHAnsi"/>
        </w:rPr>
        <w:t xml:space="preserve"> continuous compliance with industry regulations, providing a safe and professional environment for both clients and </w:t>
      </w:r>
      <w:r w:rsidR="00E94BA5" w:rsidRPr="41AA6412">
        <w:rPr>
          <w:rFonts w:asciiTheme="minorHAnsi" w:hAnsiTheme="minorHAnsi"/>
        </w:rPr>
        <w:t>staff present and future</w:t>
      </w:r>
      <w:r w:rsidRPr="41AA6412">
        <w:rPr>
          <w:rFonts w:asciiTheme="minorHAnsi" w:hAnsiTheme="minorHAnsi"/>
        </w:rPr>
        <w:t>. Additionally, the business is insured to protect against potential liabilities, further ensuring the safety and security of the operation.</w:t>
      </w:r>
      <w:r w:rsidR="006F7D6D" w:rsidRPr="41AA6412">
        <w:rPr>
          <w:rFonts w:asciiTheme="minorHAnsi" w:hAnsiTheme="minorHAnsi"/>
        </w:rPr>
        <w:t xml:space="preserve"> </w:t>
      </w:r>
    </w:p>
    <w:p w14:paraId="042E9E17" w14:textId="6319B6F5" w:rsidR="41AA6412" w:rsidRDefault="41AA6412" w:rsidP="41AA6412">
      <w:pPr>
        <w:pStyle w:val="NormalWeb"/>
        <w:rPr>
          <w:rFonts w:asciiTheme="minorHAnsi" w:hAnsiTheme="minorHAnsi"/>
        </w:rPr>
      </w:pPr>
    </w:p>
    <w:p w14:paraId="7219C6D5" w14:textId="63264794" w:rsidR="00C6287D" w:rsidRPr="005F09A0" w:rsidRDefault="00B62378" w:rsidP="41AA6412">
      <w:pPr>
        <w:pStyle w:val="NormalWeb"/>
        <w:divId w:val="1487163038"/>
        <w:rPr>
          <w:rFonts w:asciiTheme="minorHAnsi" w:hAnsiTheme="minorHAnsi"/>
        </w:rPr>
      </w:pPr>
      <w:r w:rsidRPr="41AA6412">
        <w:rPr>
          <w:rFonts w:asciiTheme="minorHAnsi" w:hAnsiTheme="minorHAnsi"/>
        </w:rPr>
        <w:t>In conclusion, the operations of Graceful Nails and Beauty are meticulously planned and executed to provide a high</w:t>
      </w:r>
      <w:r w:rsidR="00EB3F00" w:rsidRPr="41AA6412">
        <w:rPr>
          <w:rFonts w:asciiTheme="minorHAnsi" w:hAnsiTheme="minorHAnsi"/>
        </w:rPr>
        <w:t xml:space="preserve"> </w:t>
      </w:r>
      <w:r w:rsidRPr="41AA6412">
        <w:rPr>
          <w:rFonts w:asciiTheme="minorHAnsi" w:hAnsiTheme="minorHAnsi"/>
        </w:rPr>
        <w:t>quality, personali</w:t>
      </w:r>
      <w:r w:rsidR="00EB3F00" w:rsidRPr="41AA6412">
        <w:rPr>
          <w:rFonts w:asciiTheme="minorHAnsi" w:hAnsiTheme="minorHAnsi"/>
        </w:rPr>
        <w:t>s</w:t>
      </w:r>
      <w:r w:rsidRPr="41AA6412">
        <w:rPr>
          <w:rFonts w:asciiTheme="minorHAnsi" w:hAnsiTheme="minorHAnsi"/>
        </w:rPr>
        <w:t xml:space="preserve">ed experience for every client. From its unique garden setting and </w:t>
      </w:r>
      <w:r w:rsidR="2929FCC3" w:rsidRPr="41AA6412">
        <w:rPr>
          <w:rFonts w:asciiTheme="minorHAnsi" w:hAnsiTheme="minorHAnsi"/>
        </w:rPr>
        <w:t>high-quality</w:t>
      </w:r>
      <w:r w:rsidRPr="41AA6412">
        <w:rPr>
          <w:rFonts w:asciiTheme="minorHAnsi" w:hAnsiTheme="minorHAnsi"/>
        </w:rPr>
        <w:t xml:space="preserve"> equipment to </w:t>
      </w:r>
      <w:proofErr w:type="gramStart"/>
      <w:r w:rsidRPr="41AA6412">
        <w:rPr>
          <w:rFonts w:asciiTheme="minorHAnsi" w:hAnsiTheme="minorHAnsi"/>
        </w:rPr>
        <w:t>it</w:t>
      </w:r>
      <w:r w:rsidR="00EB3F00" w:rsidRPr="41AA6412">
        <w:rPr>
          <w:rFonts w:asciiTheme="minorHAnsi" w:hAnsiTheme="minorHAnsi"/>
        </w:rPr>
        <w:t>’</w:t>
      </w:r>
      <w:r w:rsidRPr="41AA6412">
        <w:rPr>
          <w:rFonts w:asciiTheme="minorHAnsi" w:hAnsiTheme="minorHAnsi"/>
        </w:rPr>
        <w:t>s</w:t>
      </w:r>
      <w:proofErr w:type="gramEnd"/>
      <w:r w:rsidRPr="41AA6412">
        <w:rPr>
          <w:rFonts w:asciiTheme="minorHAnsi" w:hAnsiTheme="minorHAnsi"/>
        </w:rPr>
        <w:t xml:space="preserve"> focus on health and safety and legal compliance, every aspect of the business is designed to ensure client satisfaction and operational efficiency. With a strong foundation in place, Graceful Nails and Beauty is well</w:t>
      </w:r>
      <w:r w:rsidR="000C7904" w:rsidRPr="41AA6412">
        <w:rPr>
          <w:rFonts w:asciiTheme="minorHAnsi" w:hAnsiTheme="minorHAnsi"/>
        </w:rPr>
        <w:t xml:space="preserve"> </w:t>
      </w:r>
      <w:r w:rsidRPr="41AA6412">
        <w:rPr>
          <w:rFonts w:asciiTheme="minorHAnsi" w:hAnsiTheme="minorHAnsi"/>
        </w:rPr>
        <w:t xml:space="preserve">positioned for growth and </w:t>
      </w:r>
      <w:proofErr w:type="gramStart"/>
      <w:r w:rsidRPr="41AA6412">
        <w:rPr>
          <w:rFonts w:asciiTheme="minorHAnsi" w:hAnsiTheme="minorHAnsi"/>
        </w:rPr>
        <w:t>long</w:t>
      </w:r>
      <w:r w:rsidR="000C7904" w:rsidRPr="41AA6412">
        <w:rPr>
          <w:rFonts w:asciiTheme="minorHAnsi" w:hAnsiTheme="minorHAnsi"/>
        </w:rPr>
        <w:t xml:space="preserve"> </w:t>
      </w:r>
      <w:r w:rsidRPr="41AA6412">
        <w:rPr>
          <w:rFonts w:asciiTheme="minorHAnsi" w:hAnsiTheme="minorHAnsi"/>
        </w:rPr>
        <w:t>term</w:t>
      </w:r>
      <w:proofErr w:type="gramEnd"/>
      <w:r w:rsidRPr="41AA6412">
        <w:rPr>
          <w:rFonts w:asciiTheme="minorHAnsi" w:hAnsiTheme="minorHAnsi"/>
        </w:rPr>
        <w:t xml:space="preserve"> success in the beauty industry.</w:t>
      </w:r>
    </w:p>
    <w:p w14:paraId="22135C76" w14:textId="2F15EA74" w:rsidR="00D83CD5" w:rsidRPr="005F09A0" w:rsidRDefault="007E1D19" w:rsidP="40E5D306">
      <w:pPr>
        <w:pStyle w:val="Heading2"/>
        <w:rPr>
          <w:rFonts w:asciiTheme="minorHAnsi" w:eastAsiaTheme="minorEastAsia" w:hAnsiTheme="minorHAnsi"/>
          <w:sz w:val="24"/>
          <w:szCs w:val="24"/>
        </w:rPr>
      </w:pPr>
      <w:bookmarkStart w:id="13" w:name="_Toc1042019459"/>
      <w:r w:rsidRPr="40E5D306">
        <w:rPr>
          <w:rFonts w:asciiTheme="minorHAnsi" w:hAnsiTheme="minorHAnsi"/>
        </w:rPr>
        <w:lastRenderedPageBreak/>
        <w:t>Market and Competitors</w:t>
      </w:r>
      <w:bookmarkEnd w:id="13"/>
    </w:p>
    <w:p w14:paraId="5BCED5E9" w14:textId="4083E953" w:rsidR="00D83CD5" w:rsidRPr="005F09A0" w:rsidRDefault="00D83CD5" w:rsidP="41AA6412">
      <w:pPr>
        <w:pStyle w:val="NormalWeb"/>
        <w:divId w:val="464005705"/>
        <w:rPr>
          <w:rFonts w:asciiTheme="minorHAnsi" w:hAnsiTheme="minorHAnsi"/>
        </w:rPr>
      </w:pPr>
      <w:r w:rsidRPr="41AA6412">
        <w:rPr>
          <w:rFonts w:asciiTheme="minorHAnsi" w:hAnsiTheme="minorHAnsi"/>
        </w:rPr>
        <w:t>The beauty and wellness industry in Swansea is experiencing robust growth, reflecting national trends across the UK. With an increasing focus on self-care and wellness, the demand for high-quality, personali</w:t>
      </w:r>
      <w:r w:rsidR="00280545" w:rsidRPr="41AA6412">
        <w:rPr>
          <w:rFonts w:asciiTheme="minorHAnsi" w:hAnsiTheme="minorHAnsi"/>
        </w:rPr>
        <w:t>s</w:t>
      </w:r>
      <w:r w:rsidRPr="41AA6412">
        <w:rPr>
          <w:rFonts w:asciiTheme="minorHAnsi" w:hAnsiTheme="minorHAnsi"/>
        </w:rPr>
        <w:t xml:space="preserve">ed beauty services continues to rise. Swansea, known for its vibrant community and diverse demographic, offers a </w:t>
      </w:r>
      <w:r w:rsidR="00CB436B" w:rsidRPr="41AA6412">
        <w:rPr>
          <w:rFonts w:asciiTheme="minorHAnsi" w:hAnsiTheme="minorHAnsi"/>
        </w:rPr>
        <w:t>perfect space</w:t>
      </w:r>
      <w:r w:rsidRPr="41AA6412">
        <w:rPr>
          <w:rFonts w:asciiTheme="minorHAnsi" w:hAnsiTheme="minorHAnsi"/>
        </w:rPr>
        <w:t xml:space="preserve"> for beauty businesses. The local market is characteri</w:t>
      </w:r>
      <w:r w:rsidR="00280545" w:rsidRPr="41AA6412">
        <w:rPr>
          <w:rFonts w:asciiTheme="minorHAnsi" w:hAnsiTheme="minorHAnsi"/>
        </w:rPr>
        <w:t>s</w:t>
      </w:r>
      <w:r w:rsidRPr="41AA6412">
        <w:rPr>
          <w:rFonts w:asciiTheme="minorHAnsi" w:hAnsiTheme="minorHAnsi"/>
        </w:rPr>
        <w:t xml:space="preserve">ed by a mix of traditional salons boutique </w:t>
      </w:r>
      <w:proofErr w:type="spellStart"/>
      <w:r w:rsidRPr="41AA6412">
        <w:rPr>
          <w:rFonts w:asciiTheme="minorHAnsi" w:hAnsiTheme="minorHAnsi"/>
        </w:rPr>
        <w:t>que</w:t>
      </w:r>
      <w:proofErr w:type="spellEnd"/>
      <w:r w:rsidRPr="41AA6412">
        <w:rPr>
          <w:rFonts w:asciiTheme="minorHAnsi" w:hAnsiTheme="minorHAnsi"/>
        </w:rPr>
        <w:t xml:space="preserve"> services, indicating a trend towards more speciali</w:t>
      </w:r>
      <w:r w:rsidR="00CD35B5" w:rsidRPr="41AA6412">
        <w:rPr>
          <w:rFonts w:asciiTheme="minorHAnsi" w:hAnsiTheme="minorHAnsi"/>
        </w:rPr>
        <w:t>s</w:t>
      </w:r>
      <w:r w:rsidRPr="41AA6412">
        <w:rPr>
          <w:rFonts w:asciiTheme="minorHAnsi" w:hAnsiTheme="minorHAnsi"/>
        </w:rPr>
        <w:t>ed and unique beauty experiences. Eco-friendly and cruelty-free products are particularly popular, aligning with the broader environmental consciousness observed among consumers.</w:t>
      </w:r>
      <w:r w:rsidR="004D30EE" w:rsidRPr="41AA6412">
        <w:rPr>
          <w:rFonts w:asciiTheme="minorHAnsi" w:hAnsiTheme="minorHAnsi"/>
        </w:rPr>
        <w:t xml:space="preserve"> According </w:t>
      </w:r>
      <w:r w:rsidR="6AAC9F40" w:rsidRPr="41AA6412">
        <w:rPr>
          <w:rFonts w:asciiTheme="minorHAnsi" w:hAnsiTheme="minorHAnsi"/>
        </w:rPr>
        <w:t>to</w:t>
      </w:r>
      <w:r w:rsidR="004D30EE" w:rsidRPr="41AA6412">
        <w:rPr>
          <w:rFonts w:asciiTheme="minorHAnsi" w:hAnsiTheme="minorHAnsi"/>
        </w:rPr>
        <w:t xml:space="preserve"> </w:t>
      </w:r>
      <w:r w:rsidR="004D30EE" w:rsidRPr="41AA6412">
        <w:rPr>
          <w:rFonts w:asciiTheme="minorHAnsi" w:eastAsia="Times New Roman" w:hAnsiTheme="minorHAnsi"/>
        </w:rPr>
        <w:t xml:space="preserve">(FRESHA, 2024) and </w:t>
      </w:r>
      <w:r w:rsidR="00052743" w:rsidRPr="41AA6412">
        <w:rPr>
          <w:rFonts w:asciiTheme="minorHAnsi" w:eastAsia="Times New Roman" w:hAnsiTheme="minorHAnsi"/>
        </w:rPr>
        <w:t xml:space="preserve">(BOOKSY, 2024) there are a combined total of 27 </w:t>
      </w:r>
      <w:r w:rsidR="001973A7" w:rsidRPr="41AA6412">
        <w:rPr>
          <w:rFonts w:asciiTheme="minorHAnsi" w:eastAsia="Times New Roman" w:hAnsiTheme="minorHAnsi"/>
        </w:rPr>
        <w:t>beauty salons local to Graceful Nail</w:t>
      </w:r>
      <w:r w:rsidR="00F27AB9" w:rsidRPr="41AA6412">
        <w:rPr>
          <w:rFonts w:asciiTheme="minorHAnsi" w:eastAsia="Times New Roman" w:hAnsiTheme="minorHAnsi"/>
        </w:rPr>
        <w:t xml:space="preserve">s and beauty </w:t>
      </w:r>
    </w:p>
    <w:p w14:paraId="28F12A95" w14:textId="77777777" w:rsidR="00D83CD5" w:rsidRPr="005F09A0" w:rsidRDefault="00D83CD5" w:rsidP="40E5D306">
      <w:pPr>
        <w:pStyle w:val="Heading2"/>
        <w:divId w:val="464005705"/>
        <w:rPr>
          <w:rFonts w:asciiTheme="minorHAnsi" w:eastAsia="Times New Roman" w:hAnsiTheme="minorHAnsi"/>
        </w:rPr>
      </w:pPr>
      <w:bookmarkStart w:id="14" w:name="_Toc576812295"/>
      <w:r w:rsidRPr="40E5D306">
        <w:rPr>
          <w:rFonts w:asciiTheme="minorHAnsi" w:eastAsia="Times New Roman" w:hAnsiTheme="minorHAnsi"/>
        </w:rPr>
        <w:t>PESTLE Analysis</w:t>
      </w:r>
      <w:bookmarkEnd w:id="14"/>
    </w:p>
    <w:p w14:paraId="46FB4EED" w14:textId="77777777" w:rsidR="00D83CD5" w:rsidRPr="005F09A0" w:rsidRDefault="00D83CD5" w:rsidP="00D37689">
      <w:pPr>
        <w:pStyle w:val="Heading3"/>
        <w:divId w:val="464005705"/>
        <w:rPr>
          <w:rFonts w:eastAsia="Times New Roman"/>
        </w:rPr>
      </w:pPr>
      <w:bookmarkStart w:id="15" w:name="_Toc79147877"/>
      <w:r w:rsidRPr="40E5D306">
        <w:rPr>
          <w:rFonts w:eastAsia="Times New Roman"/>
        </w:rPr>
        <w:t>Political</w:t>
      </w:r>
      <w:bookmarkEnd w:id="15"/>
    </w:p>
    <w:p w14:paraId="320FA7CD" w14:textId="229DFD7B" w:rsidR="00D83CD5" w:rsidRPr="005F09A0" w:rsidRDefault="00D83CD5" w:rsidP="41AA6412">
      <w:pPr>
        <w:pStyle w:val="NormalWeb"/>
        <w:divId w:val="464005705"/>
        <w:rPr>
          <w:rFonts w:asciiTheme="minorHAnsi" w:hAnsiTheme="minorHAnsi"/>
        </w:rPr>
      </w:pPr>
      <w:r w:rsidRPr="41AA6412">
        <w:rPr>
          <w:rFonts w:asciiTheme="minorHAnsi" w:hAnsiTheme="minorHAnsi"/>
        </w:rPr>
        <w:t xml:space="preserve">In Swansea, </w:t>
      </w:r>
      <w:r w:rsidR="106769C2" w:rsidRPr="41AA6412">
        <w:rPr>
          <w:rFonts w:asciiTheme="minorHAnsi" w:hAnsiTheme="minorHAnsi"/>
        </w:rPr>
        <w:t>in the UK, the beauty industry operates under strict regulations on</w:t>
      </w:r>
      <w:r w:rsidRPr="41AA6412">
        <w:rPr>
          <w:rFonts w:asciiTheme="minorHAnsi" w:hAnsiTheme="minorHAnsi"/>
        </w:rPr>
        <w:t xml:space="preserve"> health and safety, licensing, and hygiene standards. The local government supports small businesses through various initiatives and grants, fostering a conducive environment for entrepreneurial ventures like Graceful Nails and Beauty.</w:t>
      </w:r>
    </w:p>
    <w:p w14:paraId="1DA524D0" w14:textId="77777777" w:rsidR="00D83CD5" w:rsidRPr="005F09A0" w:rsidRDefault="00D83CD5" w:rsidP="00E00000">
      <w:pPr>
        <w:pStyle w:val="Heading3"/>
        <w:divId w:val="464005705"/>
        <w:rPr>
          <w:rFonts w:eastAsia="Times New Roman"/>
        </w:rPr>
      </w:pPr>
      <w:bookmarkStart w:id="16" w:name="_Toc919494983"/>
      <w:r w:rsidRPr="40E5D306">
        <w:rPr>
          <w:rFonts w:eastAsia="Times New Roman"/>
        </w:rPr>
        <w:t>Economic</w:t>
      </w:r>
      <w:bookmarkEnd w:id="16"/>
    </w:p>
    <w:p w14:paraId="63820206" w14:textId="71536016" w:rsidR="00D83CD5" w:rsidRPr="005F09A0" w:rsidRDefault="00D83CD5" w:rsidP="41AA6412">
      <w:pPr>
        <w:pStyle w:val="NormalWeb"/>
        <w:divId w:val="464005705"/>
        <w:rPr>
          <w:rFonts w:asciiTheme="minorHAnsi" w:hAnsiTheme="minorHAnsi"/>
        </w:rPr>
      </w:pPr>
      <w:r w:rsidRPr="41AA6412">
        <w:rPr>
          <w:rFonts w:asciiTheme="minorHAnsi" w:hAnsiTheme="minorHAnsi"/>
        </w:rPr>
        <w:t xml:space="preserve">Swansea’s economy, </w:t>
      </w:r>
      <w:r w:rsidR="7FC922A6" w:rsidRPr="41AA6412">
        <w:rPr>
          <w:rFonts w:asciiTheme="minorHAnsi" w:hAnsiTheme="minorHAnsi"/>
        </w:rPr>
        <w:t>supported by sectors such as education, health</w:t>
      </w:r>
      <w:r w:rsidRPr="41AA6412">
        <w:rPr>
          <w:rFonts w:asciiTheme="minorHAnsi" w:hAnsiTheme="minorHAnsi"/>
        </w:rPr>
        <w:t xml:space="preserve"> and retail, provides a stable backdrop for the beauty industry. Despite occasional economic fluctuations, the general increase in disposable income and consumer spending on wellness services positively influences the demand for premium beauty treatments. The local population’s purchasing power supports the viability of high-quality, personali</w:t>
      </w:r>
      <w:r w:rsidR="00802295" w:rsidRPr="41AA6412">
        <w:rPr>
          <w:rFonts w:asciiTheme="minorHAnsi" w:hAnsiTheme="minorHAnsi"/>
        </w:rPr>
        <w:t>s</w:t>
      </w:r>
      <w:r w:rsidRPr="41AA6412">
        <w:rPr>
          <w:rFonts w:asciiTheme="minorHAnsi" w:hAnsiTheme="minorHAnsi"/>
        </w:rPr>
        <w:t>ed services.</w:t>
      </w:r>
    </w:p>
    <w:p w14:paraId="0D947E71" w14:textId="77777777" w:rsidR="00D83CD5" w:rsidRPr="005F09A0" w:rsidRDefault="00D83CD5" w:rsidP="00E00000">
      <w:pPr>
        <w:pStyle w:val="Heading3"/>
        <w:divId w:val="464005705"/>
        <w:rPr>
          <w:rFonts w:eastAsia="Times New Roman"/>
        </w:rPr>
      </w:pPr>
      <w:bookmarkStart w:id="17" w:name="_Toc1319150625"/>
      <w:r w:rsidRPr="40E5D306">
        <w:rPr>
          <w:rFonts w:eastAsia="Times New Roman"/>
        </w:rPr>
        <w:t>Social</w:t>
      </w:r>
      <w:bookmarkEnd w:id="17"/>
    </w:p>
    <w:p w14:paraId="14C37BDC" w14:textId="77777777" w:rsidR="00D83CD5" w:rsidRPr="005F09A0" w:rsidRDefault="00D83CD5">
      <w:pPr>
        <w:pStyle w:val="NormalWeb"/>
        <w:divId w:val="464005705"/>
        <w:rPr>
          <w:rFonts w:asciiTheme="minorHAnsi" w:hAnsiTheme="minorHAnsi"/>
        </w:rPr>
      </w:pPr>
      <w:r w:rsidRPr="005F09A0">
        <w:rPr>
          <w:rFonts w:asciiTheme="minorHAnsi" w:hAnsiTheme="minorHAnsi"/>
        </w:rPr>
        <w:t>Social factors significantly impact the beauty industry in Swansea. There is a growing emphasis on personal grooming and self-care among residents, influenced by social media trends and a culture that values appearance and wellness. The diverse demographic, including professionals, students, and homemakers, creates a broad target market for beauty services.</w:t>
      </w:r>
    </w:p>
    <w:p w14:paraId="2A73735A" w14:textId="77777777" w:rsidR="00D83CD5" w:rsidRPr="005F09A0" w:rsidRDefault="00D83CD5" w:rsidP="00E00000">
      <w:pPr>
        <w:pStyle w:val="Heading3"/>
        <w:divId w:val="464005705"/>
        <w:rPr>
          <w:rFonts w:eastAsia="Times New Roman"/>
        </w:rPr>
      </w:pPr>
      <w:bookmarkStart w:id="18" w:name="_Toc1459114423"/>
      <w:r w:rsidRPr="40E5D306">
        <w:rPr>
          <w:rFonts w:eastAsia="Times New Roman"/>
        </w:rPr>
        <w:t>Technological</w:t>
      </w:r>
      <w:bookmarkEnd w:id="18"/>
    </w:p>
    <w:p w14:paraId="2A1D01AA" w14:textId="464BB3A6" w:rsidR="00D83CD5" w:rsidRPr="005F09A0" w:rsidRDefault="00D83CD5">
      <w:pPr>
        <w:pStyle w:val="NormalWeb"/>
        <w:divId w:val="464005705"/>
        <w:rPr>
          <w:rFonts w:asciiTheme="minorHAnsi" w:hAnsiTheme="minorHAnsi"/>
        </w:rPr>
      </w:pPr>
      <w:r w:rsidRPr="005F09A0">
        <w:rPr>
          <w:rFonts w:asciiTheme="minorHAnsi" w:hAnsiTheme="minorHAnsi"/>
        </w:rPr>
        <w:t xml:space="preserve">Technological advancements play a crucial role in enhancing the customer experience in Swansea’s beauty industry. Online booking systems, digital marketing, and high-tech beauty equipment are increasingly adopted by businesses to streamline operations and attract tech-savvy clients. </w:t>
      </w:r>
      <w:r w:rsidR="00272B35" w:rsidRPr="005F09A0">
        <w:rPr>
          <w:rFonts w:asciiTheme="minorHAnsi" w:hAnsiTheme="minorHAnsi"/>
        </w:rPr>
        <w:t>Using</w:t>
      </w:r>
      <w:r w:rsidRPr="005F09A0">
        <w:rPr>
          <w:rFonts w:asciiTheme="minorHAnsi" w:hAnsiTheme="minorHAnsi"/>
        </w:rPr>
        <w:t xml:space="preserve"> these technologies can provide a competitive edge.</w:t>
      </w:r>
    </w:p>
    <w:p w14:paraId="35D5928D" w14:textId="77777777" w:rsidR="00D83CD5" w:rsidRPr="005F09A0" w:rsidRDefault="00D83CD5" w:rsidP="00E00000">
      <w:pPr>
        <w:pStyle w:val="Heading3"/>
        <w:divId w:val="464005705"/>
        <w:rPr>
          <w:rFonts w:eastAsia="Times New Roman"/>
        </w:rPr>
      </w:pPr>
      <w:bookmarkStart w:id="19" w:name="_Toc463016828"/>
      <w:r w:rsidRPr="40E5D306">
        <w:rPr>
          <w:rFonts w:eastAsia="Times New Roman"/>
        </w:rPr>
        <w:lastRenderedPageBreak/>
        <w:t>Legal</w:t>
      </w:r>
      <w:bookmarkEnd w:id="19"/>
    </w:p>
    <w:p w14:paraId="5D64031D" w14:textId="10DAB857" w:rsidR="00D83CD5" w:rsidRPr="005F09A0" w:rsidRDefault="00D83CD5" w:rsidP="00EB0245">
      <w:pPr>
        <w:pStyle w:val="NormalWeb"/>
        <w:rPr>
          <w:rFonts w:asciiTheme="minorHAnsi" w:hAnsiTheme="minorHAnsi"/>
        </w:rPr>
      </w:pPr>
      <w:r w:rsidRPr="005F09A0">
        <w:rPr>
          <w:rFonts w:asciiTheme="minorHAnsi" w:hAnsiTheme="minorHAnsi"/>
        </w:rPr>
        <w:t>Compliance with legal regulations, including health and safety standards, employment laws, and licensing requirements, is essential for operating a beauty business in Swansea. Adhering to these regulations ensures smooth operations and builds trust with clients, positioning Graceful Nails and Beauty as a reliable and professional service provider</w:t>
      </w:r>
      <w:r w:rsidR="007D47C9" w:rsidRPr="005F09A0">
        <w:rPr>
          <w:rFonts w:asciiTheme="minorHAnsi" w:hAnsiTheme="minorHAnsi"/>
        </w:rPr>
        <w:t xml:space="preserve"> that adheres to </w:t>
      </w:r>
      <w:r w:rsidR="00EB0245" w:rsidRPr="005F09A0">
        <w:rPr>
          <w:rFonts w:asciiTheme="minorHAnsi" w:eastAsia="Times New Roman" w:hAnsiTheme="minorHAnsi"/>
        </w:rPr>
        <w:t>COSHH (Health and Safety Executive, 2019)</w:t>
      </w:r>
      <w:r w:rsidR="00EB0245" w:rsidRPr="005F09A0">
        <w:rPr>
          <w:rFonts w:asciiTheme="minorHAnsi" w:hAnsiTheme="minorHAnsi"/>
        </w:rPr>
        <w:t xml:space="preserve">. </w:t>
      </w:r>
      <w:r w:rsidR="00F1093A" w:rsidRPr="005F09A0">
        <w:rPr>
          <w:rFonts w:asciiTheme="minorHAnsi" w:hAnsiTheme="minorHAnsi"/>
        </w:rPr>
        <w:t>The business will follow all rele</w:t>
      </w:r>
      <w:r w:rsidR="00917C05" w:rsidRPr="005F09A0">
        <w:rPr>
          <w:rFonts w:asciiTheme="minorHAnsi" w:hAnsiTheme="minorHAnsi"/>
        </w:rPr>
        <w:t xml:space="preserve">vant laws and legislations regarding the industry, such as the use of </w:t>
      </w:r>
      <w:r w:rsidR="006B43EA" w:rsidRPr="005F09A0">
        <w:rPr>
          <w:rFonts w:asciiTheme="minorHAnsi" w:hAnsiTheme="minorHAnsi"/>
        </w:rPr>
        <w:t>EMA</w:t>
      </w:r>
      <w:r w:rsidR="00494B90" w:rsidRPr="005F09A0">
        <w:rPr>
          <w:rFonts w:asciiTheme="minorHAnsi" w:hAnsiTheme="minorHAnsi"/>
        </w:rPr>
        <w:t>/</w:t>
      </w:r>
      <w:r w:rsidR="006B43EA" w:rsidRPr="005F09A0">
        <w:rPr>
          <w:rFonts w:asciiTheme="minorHAnsi" w:hAnsiTheme="minorHAnsi"/>
        </w:rPr>
        <w:t>MMA</w:t>
      </w:r>
      <w:r w:rsidR="0090043D" w:rsidRPr="005F09A0">
        <w:rPr>
          <w:rFonts w:asciiTheme="minorHAnsi" w:hAnsiTheme="minorHAnsi"/>
        </w:rPr>
        <w:t xml:space="preserve"> </w:t>
      </w:r>
      <w:r w:rsidR="00DF7262" w:rsidRPr="005F09A0">
        <w:rPr>
          <w:rFonts w:asciiTheme="minorHAnsi" w:hAnsiTheme="minorHAnsi"/>
        </w:rPr>
        <w:t xml:space="preserve">in products as this can be harmful </w:t>
      </w:r>
      <w:r w:rsidR="00745492" w:rsidRPr="005F09A0">
        <w:rPr>
          <w:rFonts w:asciiTheme="minorHAnsi" w:eastAsia="Times New Roman" w:hAnsiTheme="minorHAnsi"/>
        </w:rPr>
        <w:t>(</w:t>
      </w:r>
      <w:r w:rsidR="00DB358A" w:rsidRPr="005F09A0">
        <w:rPr>
          <w:rFonts w:asciiTheme="minorHAnsi" w:eastAsia="Times New Roman" w:hAnsiTheme="minorHAnsi"/>
        </w:rPr>
        <w:t xml:space="preserve">Dudley </w:t>
      </w:r>
      <w:r w:rsidR="00494B90" w:rsidRPr="005F09A0">
        <w:rPr>
          <w:rFonts w:asciiTheme="minorHAnsi" w:eastAsia="Times New Roman" w:hAnsiTheme="minorHAnsi"/>
        </w:rPr>
        <w:t>g</w:t>
      </w:r>
      <w:r w:rsidR="00DB358A" w:rsidRPr="005F09A0">
        <w:rPr>
          <w:rFonts w:asciiTheme="minorHAnsi" w:eastAsia="Times New Roman" w:hAnsiTheme="minorHAnsi"/>
        </w:rPr>
        <w:t>overnment</w:t>
      </w:r>
      <w:r w:rsidR="00494B90" w:rsidRPr="005F09A0">
        <w:rPr>
          <w:rFonts w:asciiTheme="minorHAnsi" w:eastAsia="Times New Roman" w:hAnsiTheme="minorHAnsi"/>
        </w:rPr>
        <w:t xml:space="preserve"> blog</w:t>
      </w:r>
      <w:r w:rsidR="00745492" w:rsidRPr="005F09A0">
        <w:rPr>
          <w:rFonts w:asciiTheme="minorHAnsi" w:eastAsia="Times New Roman" w:hAnsiTheme="minorHAnsi"/>
        </w:rPr>
        <w:t>,</w:t>
      </w:r>
      <w:r w:rsidR="004B2C8E" w:rsidRPr="005F09A0">
        <w:rPr>
          <w:rFonts w:asciiTheme="minorHAnsi" w:eastAsia="Times New Roman" w:hAnsiTheme="minorHAnsi"/>
        </w:rPr>
        <w:t xml:space="preserve"> 2024</w:t>
      </w:r>
      <w:r w:rsidR="00745492" w:rsidRPr="005F09A0">
        <w:rPr>
          <w:rFonts w:asciiTheme="minorHAnsi" w:eastAsia="Times New Roman" w:hAnsiTheme="minorHAnsi"/>
        </w:rPr>
        <w:t>)</w:t>
      </w:r>
      <w:r w:rsidR="00494B90" w:rsidRPr="005F09A0">
        <w:rPr>
          <w:rFonts w:asciiTheme="minorHAnsi" w:eastAsia="Times New Roman" w:hAnsiTheme="minorHAnsi"/>
        </w:rPr>
        <w:t xml:space="preserve">. </w:t>
      </w:r>
    </w:p>
    <w:p w14:paraId="60D84BD8" w14:textId="77777777" w:rsidR="00D83CD5" w:rsidRPr="005F09A0" w:rsidRDefault="00D83CD5" w:rsidP="00E00000">
      <w:pPr>
        <w:pStyle w:val="Heading3"/>
        <w:divId w:val="464005705"/>
        <w:rPr>
          <w:rFonts w:eastAsia="Times New Roman"/>
        </w:rPr>
      </w:pPr>
      <w:bookmarkStart w:id="20" w:name="_Toc1381639413"/>
      <w:r w:rsidRPr="40E5D306">
        <w:rPr>
          <w:rFonts w:eastAsia="Times New Roman"/>
        </w:rPr>
        <w:t>Environmental</w:t>
      </w:r>
      <w:bookmarkEnd w:id="20"/>
    </w:p>
    <w:p w14:paraId="64E29547" w14:textId="6915510B" w:rsidR="00D83CD5" w:rsidRPr="005F09A0" w:rsidRDefault="00D83CD5">
      <w:pPr>
        <w:pStyle w:val="NormalWeb"/>
        <w:divId w:val="464005705"/>
        <w:rPr>
          <w:rFonts w:asciiTheme="minorHAnsi" w:hAnsiTheme="minorHAnsi"/>
        </w:rPr>
      </w:pPr>
      <w:r w:rsidRPr="005F09A0">
        <w:rPr>
          <w:rFonts w:asciiTheme="minorHAnsi" w:hAnsiTheme="minorHAnsi"/>
        </w:rPr>
        <w:t xml:space="preserve">Swansea residents are becoming more environmentally conscious, </w:t>
      </w:r>
      <w:r w:rsidR="00707C05" w:rsidRPr="005F09A0">
        <w:rPr>
          <w:rFonts w:asciiTheme="minorHAnsi" w:hAnsiTheme="minorHAnsi"/>
        </w:rPr>
        <w:t>favouring</w:t>
      </w:r>
      <w:r w:rsidRPr="005F09A0">
        <w:rPr>
          <w:rFonts w:asciiTheme="minorHAnsi" w:hAnsiTheme="minorHAnsi"/>
        </w:rPr>
        <w:t xml:space="preserve"> businesses that adopt sustainable practices. The use of eco-friendly and cruelty-free products resonates with the local market, aligning with broader environmental trends and consumer preferences.</w:t>
      </w:r>
    </w:p>
    <w:p w14:paraId="6385AFA4" w14:textId="77777777" w:rsidR="00D83CD5" w:rsidRPr="005F09A0" w:rsidRDefault="00D83CD5" w:rsidP="40E5D306">
      <w:pPr>
        <w:pStyle w:val="Heading2"/>
        <w:divId w:val="464005705"/>
        <w:rPr>
          <w:rFonts w:asciiTheme="minorHAnsi" w:eastAsia="Times New Roman" w:hAnsiTheme="minorHAnsi"/>
        </w:rPr>
      </w:pPr>
      <w:bookmarkStart w:id="21" w:name="_Toc1814009056"/>
      <w:r w:rsidRPr="40E5D306">
        <w:rPr>
          <w:rFonts w:asciiTheme="minorHAnsi" w:eastAsia="Times New Roman" w:hAnsiTheme="minorHAnsi"/>
        </w:rPr>
        <w:t>SWOT Analysis</w:t>
      </w:r>
      <w:bookmarkEnd w:id="21"/>
    </w:p>
    <w:p w14:paraId="1AB0012B" w14:textId="77777777" w:rsidR="00D83CD5" w:rsidRPr="005F09A0" w:rsidRDefault="00D83CD5" w:rsidP="00E00000">
      <w:pPr>
        <w:pStyle w:val="Heading3"/>
        <w:divId w:val="464005705"/>
        <w:rPr>
          <w:rFonts w:eastAsia="Times New Roman"/>
        </w:rPr>
      </w:pPr>
      <w:bookmarkStart w:id="22" w:name="_Toc570316233"/>
      <w:r w:rsidRPr="40E5D306">
        <w:rPr>
          <w:rFonts w:eastAsia="Times New Roman"/>
        </w:rPr>
        <w:t>Strengths</w:t>
      </w:r>
      <w:bookmarkEnd w:id="22"/>
    </w:p>
    <w:p w14:paraId="6D29993F" w14:textId="77777777" w:rsidR="00D83CD5" w:rsidRPr="005F09A0" w:rsidRDefault="00D83CD5" w:rsidP="00D83CD5">
      <w:pPr>
        <w:numPr>
          <w:ilvl w:val="0"/>
          <w:numId w:val="2"/>
        </w:numPr>
        <w:spacing w:before="100" w:beforeAutospacing="1" w:after="100" w:afterAutospacing="1" w:line="240" w:lineRule="auto"/>
        <w:divId w:val="464005705"/>
        <w:rPr>
          <w:rFonts w:eastAsia="Times New Roman"/>
        </w:rPr>
      </w:pPr>
      <w:r w:rsidRPr="005F09A0">
        <w:rPr>
          <w:rFonts w:eastAsia="Times New Roman"/>
        </w:rPr>
        <w:t>Unique garden setting offering a serene and private beauty experience.</w:t>
      </w:r>
    </w:p>
    <w:p w14:paraId="6FE902CA" w14:textId="477235C5" w:rsidR="00D83CD5" w:rsidRPr="005F09A0" w:rsidRDefault="00D83CD5" w:rsidP="00D83CD5">
      <w:pPr>
        <w:numPr>
          <w:ilvl w:val="0"/>
          <w:numId w:val="2"/>
        </w:numPr>
        <w:spacing w:before="100" w:beforeAutospacing="1" w:after="100" w:afterAutospacing="1" w:line="240" w:lineRule="auto"/>
        <w:divId w:val="464005705"/>
        <w:rPr>
          <w:rFonts w:eastAsia="Times New Roman"/>
        </w:rPr>
      </w:pPr>
      <w:r w:rsidRPr="005F09A0">
        <w:rPr>
          <w:rFonts w:eastAsia="Times New Roman"/>
        </w:rPr>
        <w:t>High-quality, personali</w:t>
      </w:r>
      <w:r w:rsidR="00707C05" w:rsidRPr="005F09A0">
        <w:rPr>
          <w:rFonts w:eastAsia="Times New Roman"/>
        </w:rPr>
        <w:t>s</w:t>
      </w:r>
      <w:r w:rsidRPr="005F09A0">
        <w:rPr>
          <w:rFonts w:eastAsia="Times New Roman"/>
        </w:rPr>
        <w:t>ed beauty services.</w:t>
      </w:r>
    </w:p>
    <w:p w14:paraId="591CF7CB" w14:textId="77777777" w:rsidR="00D83CD5" w:rsidRPr="005F09A0" w:rsidRDefault="00D83CD5" w:rsidP="00D83CD5">
      <w:pPr>
        <w:numPr>
          <w:ilvl w:val="0"/>
          <w:numId w:val="2"/>
        </w:numPr>
        <w:spacing w:before="100" w:beforeAutospacing="1" w:after="100" w:afterAutospacing="1" w:line="240" w:lineRule="auto"/>
        <w:divId w:val="464005705"/>
        <w:rPr>
          <w:rFonts w:eastAsia="Times New Roman"/>
        </w:rPr>
      </w:pPr>
      <w:r w:rsidRPr="005F09A0">
        <w:rPr>
          <w:rFonts w:eastAsia="Times New Roman"/>
        </w:rPr>
        <w:t>Use of eco-friendly and cruelty-free products.</w:t>
      </w:r>
    </w:p>
    <w:p w14:paraId="475AFCB0" w14:textId="77777777" w:rsidR="00D83CD5" w:rsidRPr="005F09A0" w:rsidRDefault="00D83CD5" w:rsidP="00D83CD5">
      <w:pPr>
        <w:numPr>
          <w:ilvl w:val="0"/>
          <w:numId w:val="2"/>
        </w:numPr>
        <w:spacing w:before="100" w:beforeAutospacing="1" w:after="100" w:afterAutospacing="1" w:line="240" w:lineRule="auto"/>
        <w:divId w:val="464005705"/>
        <w:rPr>
          <w:rFonts w:eastAsia="Times New Roman"/>
        </w:rPr>
      </w:pPr>
      <w:r w:rsidRPr="005F09A0">
        <w:rPr>
          <w:rFonts w:eastAsia="Times New Roman"/>
        </w:rPr>
        <w:t>Strong commitment to customer satisfaction and wellness.</w:t>
      </w:r>
    </w:p>
    <w:p w14:paraId="089CD2E5" w14:textId="0DFA2B32" w:rsidR="00D83CD5" w:rsidRPr="005F09A0" w:rsidRDefault="00D83CD5" w:rsidP="00D83CD5">
      <w:pPr>
        <w:numPr>
          <w:ilvl w:val="0"/>
          <w:numId w:val="2"/>
        </w:numPr>
        <w:spacing w:before="100" w:beforeAutospacing="1" w:after="100" w:afterAutospacing="1" w:line="240" w:lineRule="auto"/>
        <w:divId w:val="464005705"/>
        <w:rPr>
          <w:rFonts w:eastAsia="Times New Roman"/>
        </w:rPr>
      </w:pPr>
      <w:r w:rsidRPr="005F09A0">
        <w:rPr>
          <w:rFonts w:eastAsia="Times New Roman"/>
        </w:rPr>
        <w:t>Growing demand for boutique and speciali</w:t>
      </w:r>
      <w:r w:rsidR="0010183B" w:rsidRPr="005F09A0">
        <w:rPr>
          <w:rFonts w:eastAsia="Times New Roman"/>
        </w:rPr>
        <w:t>s</w:t>
      </w:r>
      <w:r w:rsidRPr="005F09A0">
        <w:rPr>
          <w:rFonts w:eastAsia="Times New Roman"/>
        </w:rPr>
        <w:t>ed beauty treatments in Swansea.</w:t>
      </w:r>
    </w:p>
    <w:p w14:paraId="0A531D88" w14:textId="461E7D47" w:rsidR="00E23F2E" w:rsidRPr="005F09A0" w:rsidRDefault="00E23F2E" w:rsidP="00D83CD5">
      <w:pPr>
        <w:numPr>
          <w:ilvl w:val="0"/>
          <w:numId w:val="2"/>
        </w:numPr>
        <w:spacing w:before="100" w:beforeAutospacing="1" w:after="100" w:afterAutospacing="1" w:line="240" w:lineRule="auto"/>
        <w:divId w:val="464005705"/>
        <w:rPr>
          <w:rFonts w:eastAsia="Times New Roman"/>
        </w:rPr>
      </w:pPr>
      <w:r w:rsidRPr="005F09A0">
        <w:rPr>
          <w:rFonts w:eastAsia="Times New Roman"/>
        </w:rPr>
        <w:t>Already established business.</w:t>
      </w:r>
    </w:p>
    <w:p w14:paraId="03533E56" w14:textId="77777777" w:rsidR="00D83CD5" w:rsidRPr="005F09A0" w:rsidRDefault="00D83CD5" w:rsidP="00E00000">
      <w:pPr>
        <w:pStyle w:val="Heading3"/>
        <w:divId w:val="464005705"/>
        <w:rPr>
          <w:rFonts w:eastAsia="Times New Roman"/>
        </w:rPr>
      </w:pPr>
      <w:bookmarkStart w:id="23" w:name="_Toc116587732"/>
      <w:r w:rsidRPr="40E5D306">
        <w:rPr>
          <w:rFonts w:eastAsia="Times New Roman"/>
        </w:rPr>
        <w:t>Weaknesses</w:t>
      </w:r>
      <w:bookmarkEnd w:id="23"/>
    </w:p>
    <w:p w14:paraId="2B8B23FD" w14:textId="18C5ADF5" w:rsidR="00D83CD5" w:rsidRPr="005F09A0" w:rsidRDefault="00D83CD5" w:rsidP="00D83CD5">
      <w:pPr>
        <w:numPr>
          <w:ilvl w:val="0"/>
          <w:numId w:val="3"/>
        </w:numPr>
        <w:spacing w:before="100" w:beforeAutospacing="1" w:after="100" w:afterAutospacing="1" w:line="240" w:lineRule="auto"/>
        <w:divId w:val="464005705"/>
        <w:rPr>
          <w:rFonts w:eastAsia="Times New Roman"/>
        </w:rPr>
      </w:pPr>
      <w:r w:rsidRPr="005F09A0">
        <w:rPr>
          <w:rFonts w:eastAsia="Times New Roman"/>
        </w:rPr>
        <w:t>Higher pricing compared to traditional salons may limit initial client</w:t>
      </w:r>
      <w:r w:rsidR="0010183B" w:rsidRPr="005F09A0">
        <w:rPr>
          <w:rFonts w:eastAsia="Times New Roman"/>
        </w:rPr>
        <w:t>ele</w:t>
      </w:r>
      <w:r w:rsidRPr="005F09A0">
        <w:rPr>
          <w:rFonts w:eastAsia="Times New Roman"/>
        </w:rPr>
        <w:t>.</w:t>
      </w:r>
    </w:p>
    <w:p w14:paraId="13F063FA" w14:textId="6FFB6E0D" w:rsidR="00D83CD5" w:rsidRPr="005F09A0" w:rsidRDefault="00D83CD5" w:rsidP="00D83CD5">
      <w:pPr>
        <w:numPr>
          <w:ilvl w:val="0"/>
          <w:numId w:val="3"/>
        </w:numPr>
        <w:spacing w:before="100" w:beforeAutospacing="1" w:after="100" w:afterAutospacing="1" w:line="240" w:lineRule="auto"/>
        <w:divId w:val="464005705"/>
        <w:rPr>
          <w:rFonts w:eastAsia="Times New Roman"/>
        </w:rPr>
      </w:pPr>
      <w:r w:rsidRPr="005F09A0">
        <w:rPr>
          <w:rFonts w:eastAsia="Times New Roman"/>
        </w:rPr>
        <w:t xml:space="preserve">Limited </w:t>
      </w:r>
      <w:r w:rsidR="007323B5" w:rsidRPr="005F09A0">
        <w:rPr>
          <w:rFonts w:eastAsia="Times New Roman"/>
        </w:rPr>
        <w:t>advertisement</w:t>
      </w:r>
      <w:r w:rsidR="009D5129" w:rsidRPr="005F09A0">
        <w:rPr>
          <w:rFonts w:eastAsia="Times New Roman"/>
        </w:rPr>
        <w:t xml:space="preserve"> </w:t>
      </w:r>
      <w:r w:rsidR="007323B5" w:rsidRPr="005F09A0">
        <w:rPr>
          <w:rFonts w:eastAsia="Times New Roman"/>
        </w:rPr>
        <w:t>as location is not on public road</w:t>
      </w:r>
    </w:p>
    <w:p w14:paraId="083827BE" w14:textId="4F8C7E0B" w:rsidR="00D83CD5" w:rsidRPr="005F09A0" w:rsidRDefault="00D83CD5" w:rsidP="00D83CD5">
      <w:pPr>
        <w:numPr>
          <w:ilvl w:val="0"/>
          <w:numId w:val="3"/>
        </w:numPr>
        <w:spacing w:before="100" w:beforeAutospacing="1" w:after="100" w:afterAutospacing="1" w:line="240" w:lineRule="auto"/>
        <w:divId w:val="464005705"/>
        <w:rPr>
          <w:rFonts w:eastAsia="Times New Roman"/>
        </w:rPr>
      </w:pPr>
      <w:r w:rsidRPr="005F09A0">
        <w:rPr>
          <w:rFonts w:eastAsia="Times New Roman"/>
        </w:rPr>
        <w:t xml:space="preserve">Sole </w:t>
      </w:r>
      <w:r w:rsidR="007323B5" w:rsidRPr="005F09A0">
        <w:rPr>
          <w:rFonts w:eastAsia="Times New Roman"/>
        </w:rPr>
        <w:t>ownership</w:t>
      </w:r>
      <w:r w:rsidRPr="005F09A0">
        <w:rPr>
          <w:rFonts w:eastAsia="Times New Roman"/>
        </w:rPr>
        <w:t xml:space="preserve"> may initially limit the capacity to serve a larger client base</w:t>
      </w:r>
      <w:r w:rsidR="007323B5" w:rsidRPr="005F09A0">
        <w:rPr>
          <w:rFonts w:eastAsia="Times New Roman"/>
        </w:rPr>
        <w:t>, and this is why expansion will be necessary.</w:t>
      </w:r>
    </w:p>
    <w:p w14:paraId="6D596728" w14:textId="77777777" w:rsidR="00D83CD5" w:rsidRPr="005F09A0" w:rsidRDefault="00D83CD5" w:rsidP="00E00000">
      <w:pPr>
        <w:pStyle w:val="Heading3"/>
        <w:divId w:val="464005705"/>
        <w:rPr>
          <w:rFonts w:eastAsia="Times New Roman"/>
        </w:rPr>
      </w:pPr>
      <w:bookmarkStart w:id="24" w:name="_Toc1521210174"/>
      <w:r w:rsidRPr="40E5D306">
        <w:rPr>
          <w:rFonts w:eastAsia="Times New Roman"/>
        </w:rPr>
        <w:t>Opportunities</w:t>
      </w:r>
      <w:bookmarkEnd w:id="24"/>
    </w:p>
    <w:p w14:paraId="19D76025" w14:textId="76F79657" w:rsidR="00D83CD5" w:rsidRPr="005F09A0" w:rsidRDefault="00D83CD5" w:rsidP="00D83CD5">
      <w:pPr>
        <w:numPr>
          <w:ilvl w:val="0"/>
          <w:numId w:val="4"/>
        </w:numPr>
        <w:spacing w:before="100" w:beforeAutospacing="1" w:after="100" w:afterAutospacing="1" w:line="240" w:lineRule="auto"/>
        <w:divId w:val="464005705"/>
        <w:rPr>
          <w:rFonts w:eastAsia="Times New Roman"/>
        </w:rPr>
      </w:pPr>
      <w:r w:rsidRPr="005F09A0">
        <w:rPr>
          <w:rFonts w:eastAsia="Times New Roman"/>
        </w:rPr>
        <w:t>Growing market demand for premium and personali</w:t>
      </w:r>
      <w:r w:rsidR="004B62A0" w:rsidRPr="005F09A0">
        <w:rPr>
          <w:rFonts w:eastAsia="Times New Roman"/>
        </w:rPr>
        <w:t>s</w:t>
      </w:r>
      <w:r w:rsidRPr="005F09A0">
        <w:rPr>
          <w:rFonts w:eastAsia="Times New Roman"/>
        </w:rPr>
        <w:t>ed beauty services.</w:t>
      </w:r>
    </w:p>
    <w:p w14:paraId="76903398" w14:textId="77777777" w:rsidR="00D83CD5" w:rsidRPr="005F09A0" w:rsidRDefault="00D83CD5" w:rsidP="00D83CD5">
      <w:pPr>
        <w:numPr>
          <w:ilvl w:val="0"/>
          <w:numId w:val="4"/>
        </w:numPr>
        <w:spacing w:before="100" w:beforeAutospacing="1" w:after="100" w:afterAutospacing="1" w:line="240" w:lineRule="auto"/>
        <w:divId w:val="464005705"/>
        <w:rPr>
          <w:rFonts w:eastAsia="Times New Roman"/>
        </w:rPr>
      </w:pPr>
      <w:r w:rsidRPr="005F09A0">
        <w:rPr>
          <w:rFonts w:eastAsia="Times New Roman"/>
        </w:rPr>
        <w:t>Potential to attract environmentally conscious consumers with sustainable practices.</w:t>
      </w:r>
    </w:p>
    <w:p w14:paraId="15184B5A" w14:textId="77777777" w:rsidR="00D83CD5" w:rsidRPr="005F09A0" w:rsidRDefault="00D83CD5" w:rsidP="00D83CD5">
      <w:pPr>
        <w:numPr>
          <w:ilvl w:val="0"/>
          <w:numId w:val="4"/>
        </w:numPr>
        <w:spacing w:before="100" w:beforeAutospacing="1" w:after="100" w:afterAutospacing="1" w:line="240" w:lineRule="auto"/>
        <w:divId w:val="464005705"/>
        <w:rPr>
          <w:rFonts w:eastAsia="Times New Roman"/>
        </w:rPr>
      </w:pPr>
      <w:r w:rsidRPr="005F09A0">
        <w:rPr>
          <w:rFonts w:eastAsia="Times New Roman"/>
        </w:rPr>
        <w:t>Leveraging social media and digital marketing to build brand awareness.</w:t>
      </w:r>
    </w:p>
    <w:p w14:paraId="600F7C5B" w14:textId="77777777" w:rsidR="00D83CD5" w:rsidRPr="005F09A0" w:rsidRDefault="00D83CD5" w:rsidP="00D83CD5">
      <w:pPr>
        <w:numPr>
          <w:ilvl w:val="0"/>
          <w:numId w:val="4"/>
        </w:numPr>
        <w:spacing w:before="100" w:beforeAutospacing="1" w:after="100" w:afterAutospacing="1" w:line="240" w:lineRule="auto"/>
        <w:divId w:val="464005705"/>
        <w:rPr>
          <w:rFonts w:eastAsia="Times New Roman"/>
        </w:rPr>
      </w:pPr>
      <w:r w:rsidRPr="005F09A0">
        <w:rPr>
          <w:rFonts w:eastAsia="Times New Roman"/>
        </w:rPr>
        <w:t>Expanding service offerings and creating exclusive membership programs.</w:t>
      </w:r>
    </w:p>
    <w:p w14:paraId="4D22A5E5" w14:textId="77777777" w:rsidR="00D83CD5" w:rsidRPr="005F09A0" w:rsidRDefault="00D83CD5" w:rsidP="00E00000">
      <w:pPr>
        <w:pStyle w:val="Heading3"/>
        <w:divId w:val="464005705"/>
        <w:rPr>
          <w:rFonts w:eastAsia="Times New Roman"/>
        </w:rPr>
      </w:pPr>
      <w:bookmarkStart w:id="25" w:name="_Toc909863773"/>
      <w:r w:rsidRPr="40E5D306">
        <w:rPr>
          <w:rFonts w:eastAsia="Times New Roman"/>
        </w:rPr>
        <w:lastRenderedPageBreak/>
        <w:t>Threats</w:t>
      </w:r>
      <w:bookmarkEnd w:id="25"/>
    </w:p>
    <w:p w14:paraId="45431F2D" w14:textId="77777777" w:rsidR="00D83CD5" w:rsidRPr="005F09A0" w:rsidRDefault="00D83CD5" w:rsidP="00D83CD5">
      <w:pPr>
        <w:numPr>
          <w:ilvl w:val="0"/>
          <w:numId w:val="5"/>
        </w:numPr>
        <w:spacing w:before="100" w:beforeAutospacing="1" w:after="100" w:afterAutospacing="1" w:line="240" w:lineRule="auto"/>
        <w:divId w:val="464005705"/>
        <w:rPr>
          <w:rFonts w:eastAsia="Times New Roman"/>
        </w:rPr>
      </w:pPr>
      <w:r w:rsidRPr="005F09A0">
        <w:rPr>
          <w:rFonts w:eastAsia="Times New Roman"/>
        </w:rPr>
        <w:t>Intense competition from established salons and emerging boutique services.</w:t>
      </w:r>
    </w:p>
    <w:p w14:paraId="3B0FEB26" w14:textId="77777777" w:rsidR="00D83CD5" w:rsidRPr="005F09A0" w:rsidRDefault="00D83CD5" w:rsidP="00D83CD5">
      <w:pPr>
        <w:numPr>
          <w:ilvl w:val="0"/>
          <w:numId w:val="5"/>
        </w:numPr>
        <w:spacing w:before="100" w:beforeAutospacing="1" w:after="100" w:afterAutospacing="1" w:line="240" w:lineRule="auto"/>
        <w:divId w:val="464005705"/>
        <w:rPr>
          <w:rFonts w:eastAsia="Times New Roman"/>
        </w:rPr>
      </w:pPr>
      <w:r w:rsidRPr="005F09A0">
        <w:rPr>
          <w:rFonts w:eastAsia="Times New Roman"/>
        </w:rPr>
        <w:t>Economic downturns affecting consumer spending on non-essential services.</w:t>
      </w:r>
    </w:p>
    <w:p w14:paraId="6CBCD68F" w14:textId="77777777" w:rsidR="00D83CD5" w:rsidRPr="005F09A0" w:rsidRDefault="00D83CD5" w:rsidP="00D83CD5">
      <w:pPr>
        <w:numPr>
          <w:ilvl w:val="0"/>
          <w:numId w:val="5"/>
        </w:numPr>
        <w:spacing w:before="100" w:beforeAutospacing="1" w:after="100" w:afterAutospacing="1" w:line="240" w:lineRule="auto"/>
        <w:divId w:val="464005705"/>
        <w:rPr>
          <w:rFonts w:eastAsia="Times New Roman"/>
        </w:rPr>
      </w:pPr>
      <w:r w:rsidRPr="005F09A0">
        <w:rPr>
          <w:rFonts w:eastAsia="Times New Roman"/>
        </w:rPr>
        <w:t>Changes in regulations or compliance requirements impacting operations.</w:t>
      </w:r>
    </w:p>
    <w:p w14:paraId="23803046" w14:textId="77777777" w:rsidR="00D83CD5" w:rsidRPr="005F09A0" w:rsidRDefault="00D83CD5" w:rsidP="40E5D306">
      <w:pPr>
        <w:pStyle w:val="Heading2"/>
        <w:divId w:val="464005705"/>
        <w:rPr>
          <w:rFonts w:asciiTheme="minorHAnsi" w:eastAsia="Times New Roman" w:hAnsiTheme="minorHAnsi"/>
        </w:rPr>
      </w:pPr>
      <w:bookmarkStart w:id="26" w:name="_Toc601320342"/>
      <w:r w:rsidRPr="40E5D306">
        <w:rPr>
          <w:rFonts w:asciiTheme="minorHAnsi" w:eastAsia="Times New Roman" w:hAnsiTheme="minorHAnsi"/>
        </w:rPr>
        <w:t>Customers and Target Market</w:t>
      </w:r>
      <w:bookmarkEnd w:id="26"/>
    </w:p>
    <w:p w14:paraId="07C8BEE1" w14:textId="51E64138" w:rsidR="00D83CD5" w:rsidRPr="005F09A0" w:rsidRDefault="00D83CD5">
      <w:pPr>
        <w:pStyle w:val="NormalWeb"/>
        <w:divId w:val="464005705"/>
        <w:rPr>
          <w:rFonts w:asciiTheme="minorHAnsi" w:hAnsiTheme="minorHAnsi"/>
        </w:rPr>
      </w:pPr>
      <w:r w:rsidRPr="005F09A0">
        <w:rPr>
          <w:rFonts w:asciiTheme="minorHAnsi" w:hAnsiTheme="minorHAnsi"/>
        </w:rPr>
        <w:t>Graceful Nails and Beauty targets women aged 18-60 in Swansea who value high-quality, personali</w:t>
      </w:r>
      <w:r w:rsidR="00707AB9" w:rsidRPr="005F09A0">
        <w:rPr>
          <w:rFonts w:asciiTheme="minorHAnsi" w:hAnsiTheme="minorHAnsi"/>
        </w:rPr>
        <w:t>s</w:t>
      </w:r>
      <w:r w:rsidRPr="005F09A0">
        <w:rPr>
          <w:rFonts w:asciiTheme="minorHAnsi" w:hAnsiTheme="minorHAnsi"/>
        </w:rPr>
        <w:t>ed beauty treatments in a private and serene setting. The target market includes:</w:t>
      </w:r>
    </w:p>
    <w:p w14:paraId="3B4F8239" w14:textId="5F78AA4D" w:rsidR="00D83CD5" w:rsidRPr="005F09A0" w:rsidRDefault="00D83CD5" w:rsidP="00060C88">
      <w:pPr>
        <w:spacing w:before="100" w:beforeAutospacing="1" w:after="100" w:afterAutospacing="1" w:line="240" w:lineRule="auto"/>
        <w:divId w:val="464005705"/>
        <w:rPr>
          <w:rFonts w:eastAsia="Times New Roman"/>
        </w:rPr>
      </w:pPr>
      <w:r w:rsidRPr="005F09A0">
        <w:rPr>
          <w:rStyle w:val="Strong"/>
          <w:rFonts w:eastAsia="Times New Roman"/>
          <w:b w:val="0"/>
          <w:bCs w:val="0"/>
        </w:rPr>
        <w:t>Professionals</w:t>
      </w:r>
      <w:r w:rsidR="00413C17" w:rsidRPr="005F09A0">
        <w:rPr>
          <w:rFonts w:eastAsia="Times New Roman"/>
        </w:rPr>
        <w:t xml:space="preserve"> -</w:t>
      </w:r>
      <w:r w:rsidRPr="005F09A0">
        <w:rPr>
          <w:rFonts w:eastAsia="Times New Roman"/>
        </w:rPr>
        <w:t xml:space="preserve"> Working women who seek regular beauty treatments to maintain a polished appearance.</w:t>
      </w:r>
    </w:p>
    <w:p w14:paraId="74439F4B" w14:textId="133AA7F1" w:rsidR="00D83CD5" w:rsidRPr="005F09A0" w:rsidRDefault="00D83CD5" w:rsidP="00060C88">
      <w:pPr>
        <w:spacing w:before="100" w:beforeAutospacing="1" w:after="100" w:afterAutospacing="1" w:line="240" w:lineRule="auto"/>
        <w:divId w:val="464005705"/>
        <w:rPr>
          <w:rFonts w:eastAsia="Times New Roman"/>
        </w:rPr>
      </w:pPr>
      <w:r w:rsidRPr="005F09A0">
        <w:rPr>
          <w:rStyle w:val="Strong"/>
          <w:rFonts w:eastAsia="Times New Roman"/>
          <w:b w:val="0"/>
          <w:bCs w:val="0"/>
        </w:rPr>
        <w:t>Homemakers</w:t>
      </w:r>
      <w:r w:rsidR="00413C17" w:rsidRPr="005F09A0">
        <w:rPr>
          <w:rFonts w:eastAsia="Times New Roman"/>
        </w:rPr>
        <w:t xml:space="preserve"> -</w:t>
      </w:r>
      <w:r w:rsidRPr="005F09A0">
        <w:rPr>
          <w:rFonts w:eastAsia="Times New Roman"/>
        </w:rPr>
        <w:t xml:space="preserve"> Women who have flexible schedules and prioriti</w:t>
      </w:r>
      <w:r w:rsidR="00115D24" w:rsidRPr="005F09A0">
        <w:rPr>
          <w:rFonts w:eastAsia="Times New Roman"/>
        </w:rPr>
        <w:t>s</w:t>
      </w:r>
      <w:r w:rsidRPr="005F09A0">
        <w:rPr>
          <w:rFonts w:eastAsia="Times New Roman"/>
        </w:rPr>
        <w:t>e self-care.</w:t>
      </w:r>
    </w:p>
    <w:p w14:paraId="6142F13C" w14:textId="5FA1BB25" w:rsidR="00D83CD5" w:rsidRPr="005F09A0" w:rsidRDefault="00D83CD5" w:rsidP="00060C88">
      <w:pPr>
        <w:spacing w:before="100" w:beforeAutospacing="1" w:after="100" w:afterAutospacing="1" w:line="240" w:lineRule="auto"/>
        <w:divId w:val="464005705"/>
        <w:rPr>
          <w:rFonts w:eastAsia="Times New Roman"/>
        </w:rPr>
      </w:pPr>
      <w:r w:rsidRPr="005F09A0">
        <w:rPr>
          <w:rStyle w:val="Strong"/>
          <w:rFonts w:eastAsia="Times New Roman"/>
          <w:b w:val="0"/>
          <w:bCs w:val="0"/>
        </w:rPr>
        <w:t>Students</w:t>
      </w:r>
      <w:r w:rsidR="00413C17" w:rsidRPr="005F09A0">
        <w:rPr>
          <w:rFonts w:eastAsia="Times New Roman"/>
        </w:rPr>
        <w:t xml:space="preserve"> - </w:t>
      </w:r>
      <w:r w:rsidRPr="005F09A0">
        <w:rPr>
          <w:rFonts w:eastAsia="Times New Roman"/>
        </w:rPr>
        <w:t>Young women who are trend-conscious and looking for affordable luxury.</w:t>
      </w:r>
    </w:p>
    <w:p w14:paraId="602D87B3" w14:textId="499B9EC8" w:rsidR="00D83CD5" w:rsidRPr="005F09A0" w:rsidRDefault="00D83CD5" w:rsidP="00060C88">
      <w:pPr>
        <w:spacing w:before="100" w:beforeAutospacing="1" w:after="100" w:afterAutospacing="1" w:line="240" w:lineRule="auto"/>
        <w:divId w:val="464005705"/>
        <w:rPr>
          <w:rFonts w:eastAsia="Times New Roman"/>
        </w:rPr>
      </w:pPr>
      <w:proofErr w:type="gramStart"/>
      <w:r w:rsidRPr="005F09A0">
        <w:rPr>
          <w:rStyle w:val="Strong"/>
          <w:rFonts w:eastAsia="Times New Roman"/>
          <w:b w:val="0"/>
          <w:bCs w:val="0"/>
        </w:rPr>
        <w:t>Health</w:t>
      </w:r>
      <w:r w:rsidR="00707AB9" w:rsidRPr="005F09A0">
        <w:rPr>
          <w:rStyle w:val="Strong"/>
          <w:rFonts w:eastAsia="Times New Roman"/>
        </w:rPr>
        <w:t xml:space="preserve"> </w:t>
      </w:r>
      <w:r w:rsidRPr="005F09A0">
        <w:rPr>
          <w:rStyle w:val="Strong"/>
          <w:rFonts w:eastAsia="Times New Roman"/>
          <w:b w:val="0"/>
          <w:bCs w:val="0"/>
        </w:rPr>
        <w:t>Conscious</w:t>
      </w:r>
      <w:proofErr w:type="gramEnd"/>
      <w:r w:rsidRPr="005F09A0">
        <w:rPr>
          <w:rStyle w:val="Strong"/>
          <w:rFonts w:eastAsia="Times New Roman"/>
        </w:rPr>
        <w:t xml:space="preserve"> </w:t>
      </w:r>
      <w:r w:rsidRPr="005F09A0">
        <w:rPr>
          <w:rStyle w:val="Strong"/>
          <w:rFonts w:eastAsia="Times New Roman"/>
          <w:b w:val="0"/>
          <w:bCs w:val="0"/>
        </w:rPr>
        <w:t>Individuals</w:t>
      </w:r>
      <w:r w:rsidR="00E11CE1" w:rsidRPr="005F09A0">
        <w:rPr>
          <w:rFonts w:eastAsia="Times New Roman"/>
        </w:rPr>
        <w:t xml:space="preserve"> - </w:t>
      </w:r>
      <w:r w:rsidRPr="005F09A0">
        <w:rPr>
          <w:rFonts w:eastAsia="Times New Roman"/>
        </w:rPr>
        <w:t>Clients who prefer eco-friendly and cruelty-free beauty products.</w:t>
      </w:r>
    </w:p>
    <w:p w14:paraId="4DBBD65D" w14:textId="77777777" w:rsidR="00D83CD5" w:rsidRPr="005F09A0" w:rsidRDefault="00D83CD5" w:rsidP="40E5D306">
      <w:pPr>
        <w:pStyle w:val="Heading2"/>
        <w:divId w:val="464005705"/>
        <w:rPr>
          <w:rFonts w:asciiTheme="minorHAnsi" w:eastAsia="Times New Roman" w:hAnsiTheme="minorHAnsi"/>
        </w:rPr>
      </w:pPr>
      <w:bookmarkStart w:id="27" w:name="_Toc351959755"/>
      <w:r w:rsidRPr="40E5D306">
        <w:rPr>
          <w:rFonts w:asciiTheme="minorHAnsi" w:eastAsia="Times New Roman" w:hAnsiTheme="minorHAnsi"/>
        </w:rPr>
        <w:t>Competitor Analysis</w:t>
      </w:r>
      <w:bookmarkEnd w:id="27"/>
    </w:p>
    <w:p w14:paraId="3A1B7CAF" w14:textId="77777777" w:rsidR="00D83CD5" w:rsidRPr="005F09A0" w:rsidRDefault="00D83CD5" w:rsidP="00F64027">
      <w:pPr>
        <w:pStyle w:val="Heading3"/>
        <w:divId w:val="464005705"/>
        <w:rPr>
          <w:rFonts w:eastAsia="Times New Roman"/>
        </w:rPr>
      </w:pPr>
      <w:bookmarkStart w:id="28" w:name="_Toc1367828747"/>
      <w:r w:rsidRPr="40E5D306">
        <w:rPr>
          <w:rFonts w:eastAsia="Times New Roman"/>
        </w:rPr>
        <w:t>Direct Competitors</w:t>
      </w:r>
      <w:bookmarkEnd w:id="28"/>
    </w:p>
    <w:p w14:paraId="4B8B29AE" w14:textId="54BA6EF8" w:rsidR="00D83CD5" w:rsidRPr="005F09A0" w:rsidRDefault="00D83CD5" w:rsidP="00D83CD5">
      <w:pPr>
        <w:numPr>
          <w:ilvl w:val="0"/>
          <w:numId w:val="7"/>
        </w:numPr>
        <w:spacing w:before="100" w:beforeAutospacing="1" w:after="100" w:afterAutospacing="1" w:line="240" w:lineRule="auto"/>
        <w:divId w:val="464005705"/>
        <w:rPr>
          <w:rFonts w:eastAsia="Times New Roman"/>
        </w:rPr>
      </w:pPr>
      <w:r w:rsidRPr="005F09A0">
        <w:rPr>
          <w:rStyle w:val="Strong"/>
          <w:rFonts w:eastAsia="Times New Roman"/>
          <w:b w:val="0"/>
          <w:bCs w:val="0"/>
        </w:rPr>
        <w:t>Established Salons</w:t>
      </w:r>
      <w:r w:rsidR="0000340F" w:rsidRPr="005F09A0">
        <w:rPr>
          <w:rFonts w:eastAsia="Times New Roman"/>
          <w:b/>
          <w:bCs/>
        </w:rPr>
        <w:t xml:space="preserve"> -</w:t>
      </w:r>
      <w:r w:rsidRPr="005F09A0">
        <w:rPr>
          <w:rFonts w:eastAsia="Times New Roman"/>
          <w:b/>
          <w:bCs/>
        </w:rPr>
        <w:t xml:space="preserve"> </w:t>
      </w:r>
      <w:r w:rsidRPr="005F09A0">
        <w:rPr>
          <w:rFonts w:eastAsia="Times New Roman"/>
        </w:rPr>
        <w:t>Traditional beauty salons in Swansea offer a wide range of services at competitive prices. These businesses often have a loyal customer base but may lack the personali</w:t>
      </w:r>
      <w:r w:rsidR="00C57A22" w:rsidRPr="005F09A0">
        <w:rPr>
          <w:rFonts w:eastAsia="Times New Roman"/>
        </w:rPr>
        <w:t>s</w:t>
      </w:r>
      <w:r w:rsidRPr="005F09A0">
        <w:rPr>
          <w:rFonts w:eastAsia="Times New Roman"/>
        </w:rPr>
        <w:t>ed touch and unique setting provided by Graceful Nails and Beauty.</w:t>
      </w:r>
    </w:p>
    <w:p w14:paraId="34CAC577" w14:textId="55C9D98D" w:rsidR="00D83CD5" w:rsidRPr="005F09A0" w:rsidRDefault="00D83CD5" w:rsidP="00D83CD5">
      <w:pPr>
        <w:numPr>
          <w:ilvl w:val="0"/>
          <w:numId w:val="7"/>
        </w:numPr>
        <w:spacing w:before="100" w:beforeAutospacing="1" w:after="100" w:afterAutospacing="1" w:line="240" w:lineRule="auto"/>
        <w:divId w:val="464005705"/>
        <w:rPr>
          <w:rFonts w:eastAsia="Times New Roman"/>
        </w:rPr>
      </w:pPr>
      <w:r w:rsidRPr="005F09A0">
        <w:rPr>
          <w:rStyle w:val="Strong"/>
          <w:rFonts w:eastAsia="Times New Roman"/>
          <w:b w:val="0"/>
          <w:bCs w:val="0"/>
        </w:rPr>
        <w:t>Boutique Beauty Services</w:t>
      </w:r>
      <w:r w:rsidR="0000340F" w:rsidRPr="005F09A0">
        <w:rPr>
          <w:rFonts w:eastAsia="Times New Roman"/>
          <w:b/>
          <w:bCs/>
        </w:rPr>
        <w:t xml:space="preserve"> -</w:t>
      </w:r>
      <w:r w:rsidRPr="005F09A0">
        <w:rPr>
          <w:rFonts w:eastAsia="Times New Roman"/>
        </w:rPr>
        <w:t xml:space="preserve"> Emerging boutique salons focus on providing speciali</w:t>
      </w:r>
      <w:r w:rsidR="0000340F" w:rsidRPr="005F09A0">
        <w:rPr>
          <w:rFonts w:eastAsia="Times New Roman"/>
        </w:rPr>
        <w:t>s</w:t>
      </w:r>
      <w:r w:rsidRPr="005F09A0">
        <w:rPr>
          <w:rFonts w:eastAsia="Times New Roman"/>
        </w:rPr>
        <w:t>ed treatments and personali</w:t>
      </w:r>
      <w:r w:rsidR="0000340F" w:rsidRPr="005F09A0">
        <w:rPr>
          <w:rFonts w:eastAsia="Times New Roman"/>
        </w:rPr>
        <w:t>s</w:t>
      </w:r>
      <w:r w:rsidRPr="005F09A0">
        <w:rPr>
          <w:rFonts w:eastAsia="Times New Roman"/>
        </w:rPr>
        <w:t>ed experiences. They appeal to a similar demographic but vary in service quality and pricing.</w:t>
      </w:r>
    </w:p>
    <w:p w14:paraId="6206241F" w14:textId="77777777" w:rsidR="00D83CD5" w:rsidRPr="005F09A0" w:rsidRDefault="00D83CD5" w:rsidP="00F64027">
      <w:pPr>
        <w:pStyle w:val="Heading3"/>
        <w:divId w:val="464005705"/>
        <w:rPr>
          <w:rFonts w:eastAsia="Times New Roman"/>
        </w:rPr>
      </w:pPr>
      <w:bookmarkStart w:id="29" w:name="_Toc1838857035"/>
      <w:r w:rsidRPr="40E5D306">
        <w:rPr>
          <w:rFonts w:eastAsia="Times New Roman"/>
        </w:rPr>
        <w:t>Indirect Competitors</w:t>
      </w:r>
      <w:bookmarkEnd w:id="29"/>
    </w:p>
    <w:p w14:paraId="20A49474" w14:textId="45E9F856" w:rsidR="00D83CD5" w:rsidRPr="005F09A0" w:rsidRDefault="00D83CD5" w:rsidP="00D83CD5">
      <w:pPr>
        <w:numPr>
          <w:ilvl w:val="0"/>
          <w:numId w:val="8"/>
        </w:numPr>
        <w:spacing w:before="100" w:beforeAutospacing="1" w:after="100" w:afterAutospacing="1" w:line="240" w:lineRule="auto"/>
        <w:divId w:val="464005705"/>
        <w:rPr>
          <w:rFonts w:eastAsia="Times New Roman"/>
        </w:rPr>
      </w:pPr>
      <w:r w:rsidRPr="005F09A0">
        <w:rPr>
          <w:rStyle w:val="Strong"/>
          <w:rFonts w:eastAsia="Times New Roman"/>
          <w:b w:val="0"/>
          <w:bCs w:val="0"/>
        </w:rPr>
        <w:t>Home-Based Beaut</w:t>
      </w:r>
      <w:r w:rsidR="0010792D" w:rsidRPr="005F09A0">
        <w:rPr>
          <w:rStyle w:val="Strong"/>
          <w:rFonts w:eastAsia="Times New Roman"/>
          <w:b w:val="0"/>
          <w:bCs w:val="0"/>
        </w:rPr>
        <w:t>y Therapists</w:t>
      </w:r>
      <w:r w:rsidR="0000340F" w:rsidRPr="005F09A0">
        <w:rPr>
          <w:rFonts w:eastAsia="Times New Roman"/>
          <w:b/>
          <w:bCs/>
        </w:rPr>
        <w:t xml:space="preserve"> - </w:t>
      </w:r>
      <w:r w:rsidRPr="005F09A0">
        <w:rPr>
          <w:rFonts w:eastAsia="Times New Roman"/>
        </w:rPr>
        <w:t>Freelance beaut</w:t>
      </w:r>
      <w:r w:rsidR="001C5762" w:rsidRPr="005F09A0">
        <w:rPr>
          <w:rFonts w:eastAsia="Times New Roman"/>
        </w:rPr>
        <w:t>y therapists</w:t>
      </w:r>
      <w:r w:rsidRPr="005F09A0">
        <w:rPr>
          <w:rFonts w:eastAsia="Times New Roman"/>
        </w:rPr>
        <w:t xml:space="preserve"> operating from home or offering mobile services provide convenience and personali</w:t>
      </w:r>
      <w:r w:rsidR="001C5762" w:rsidRPr="005F09A0">
        <w:rPr>
          <w:rFonts w:eastAsia="Times New Roman"/>
        </w:rPr>
        <w:t>s</w:t>
      </w:r>
      <w:r w:rsidRPr="005F09A0">
        <w:rPr>
          <w:rFonts w:eastAsia="Times New Roman"/>
        </w:rPr>
        <w:t>ed attention. However, they may lack the professional ambiance and comprehensive service range of Graceful Nails and Beauty.</w:t>
      </w:r>
    </w:p>
    <w:p w14:paraId="64DFDBCA" w14:textId="2D1F7BA8" w:rsidR="00D83CD5" w:rsidRPr="005F09A0" w:rsidRDefault="00D83CD5" w:rsidP="00D83CD5">
      <w:pPr>
        <w:numPr>
          <w:ilvl w:val="0"/>
          <w:numId w:val="8"/>
        </w:numPr>
        <w:spacing w:before="100" w:beforeAutospacing="1" w:after="100" w:afterAutospacing="1" w:line="240" w:lineRule="auto"/>
        <w:divId w:val="464005705"/>
        <w:rPr>
          <w:rFonts w:eastAsia="Times New Roman"/>
        </w:rPr>
      </w:pPr>
      <w:r w:rsidRPr="005F09A0">
        <w:rPr>
          <w:rStyle w:val="Strong"/>
          <w:rFonts w:eastAsia="Times New Roman"/>
          <w:b w:val="0"/>
          <w:bCs w:val="0"/>
        </w:rPr>
        <w:t xml:space="preserve">Spas and Wellness </w:t>
      </w:r>
      <w:proofErr w:type="spellStart"/>
      <w:r w:rsidRPr="005F09A0">
        <w:rPr>
          <w:rStyle w:val="Strong"/>
          <w:rFonts w:eastAsia="Times New Roman"/>
          <w:b w:val="0"/>
          <w:bCs w:val="0"/>
        </w:rPr>
        <w:t>Centers</w:t>
      </w:r>
      <w:proofErr w:type="spellEnd"/>
      <w:r w:rsidR="001C5762" w:rsidRPr="005F09A0">
        <w:rPr>
          <w:rFonts w:eastAsia="Times New Roman"/>
          <w:b/>
          <w:bCs/>
        </w:rPr>
        <w:t xml:space="preserve"> -</w:t>
      </w:r>
      <w:r w:rsidRPr="005F09A0">
        <w:rPr>
          <w:rFonts w:eastAsia="Times New Roman"/>
        </w:rPr>
        <w:t xml:space="preserve"> These establishments offer a broader range of wellness services, including beauty treatments, but may not focus exclusively on nails and beauty. They attract clients seeking an </w:t>
      </w:r>
      <w:r w:rsidR="00956273" w:rsidRPr="005F09A0">
        <w:rPr>
          <w:rFonts w:eastAsia="Times New Roman"/>
        </w:rPr>
        <w:t>inclusive</w:t>
      </w:r>
      <w:r w:rsidRPr="005F09A0">
        <w:rPr>
          <w:rFonts w:eastAsia="Times New Roman"/>
        </w:rPr>
        <w:t xml:space="preserve"> wellness experience.</w:t>
      </w:r>
    </w:p>
    <w:p w14:paraId="7AFFB051" w14:textId="77777777" w:rsidR="00D83CD5" w:rsidRPr="005F09A0" w:rsidRDefault="00D83CD5">
      <w:pPr>
        <w:pStyle w:val="Heading3"/>
        <w:divId w:val="464005705"/>
        <w:rPr>
          <w:rFonts w:eastAsia="Times New Roman"/>
          <w:sz w:val="24"/>
          <w:szCs w:val="24"/>
        </w:rPr>
      </w:pPr>
      <w:bookmarkStart w:id="30" w:name="_Toc1631061329"/>
      <w:r w:rsidRPr="40E5D306">
        <w:rPr>
          <w:rFonts w:eastAsia="Times New Roman"/>
          <w:sz w:val="24"/>
          <w:szCs w:val="24"/>
        </w:rPr>
        <w:lastRenderedPageBreak/>
        <w:t>Competitive Advantage</w:t>
      </w:r>
      <w:bookmarkEnd w:id="30"/>
    </w:p>
    <w:p w14:paraId="3E1C0EC2" w14:textId="13247C17" w:rsidR="00D83CD5" w:rsidRPr="005F09A0" w:rsidRDefault="00D83CD5">
      <w:pPr>
        <w:pStyle w:val="NormalWeb"/>
        <w:divId w:val="464005705"/>
        <w:rPr>
          <w:rFonts w:asciiTheme="minorHAnsi" w:hAnsiTheme="minorHAnsi"/>
        </w:rPr>
      </w:pPr>
      <w:r w:rsidRPr="005F09A0">
        <w:rPr>
          <w:rFonts w:asciiTheme="minorHAnsi" w:hAnsiTheme="minorHAnsi"/>
        </w:rPr>
        <w:t>Graceful Nails and Beauty’s unique garden setting, commitment to eco-friendly products, and personali</w:t>
      </w:r>
      <w:r w:rsidR="003E53F4" w:rsidRPr="005F09A0">
        <w:rPr>
          <w:rFonts w:asciiTheme="minorHAnsi" w:hAnsiTheme="minorHAnsi"/>
        </w:rPr>
        <w:t>s</w:t>
      </w:r>
      <w:r w:rsidRPr="005F09A0">
        <w:rPr>
          <w:rFonts w:asciiTheme="minorHAnsi" w:hAnsiTheme="minorHAnsi"/>
        </w:rPr>
        <w:t xml:space="preserve">ed service provide a distinct competitive advantage. By focusing on delivering a serene and exclusive experience, the business can attract clients seeking more than just beauty treatments – they seek an escape and a moment of </w:t>
      </w:r>
      <w:r w:rsidR="003E53F4" w:rsidRPr="005F09A0">
        <w:rPr>
          <w:rFonts w:asciiTheme="minorHAnsi" w:hAnsiTheme="minorHAnsi"/>
        </w:rPr>
        <w:t>tranquillity</w:t>
      </w:r>
      <w:r w:rsidRPr="005F09A0">
        <w:rPr>
          <w:rFonts w:asciiTheme="minorHAnsi" w:hAnsiTheme="minorHAnsi"/>
        </w:rPr>
        <w:t>.</w:t>
      </w:r>
    </w:p>
    <w:p w14:paraId="1663C75A" w14:textId="6BD54F36" w:rsidR="007E1D19" w:rsidRPr="005F09A0" w:rsidRDefault="00D83CD5" w:rsidP="00F64027">
      <w:pPr>
        <w:pStyle w:val="NormalWeb"/>
        <w:divId w:val="464005705"/>
        <w:rPr>
          <w:rFonts w:asciiTheme="minorHAnsi" w:hAnsiTheme="minorHAnsi"/>
        </w:rPr>
      </w:pPr>
      <w:r w:rsidRPr="005F09A0">
        <w:rPr>
          <w:rFonts w:asciiTheme="minorHAnsi" w:hAnsiTheme="minorHAnsi"/>
        </w:rPr>
        <w:t>In conclusion, the market analysis for Graceful Nails and Beauty highlights a promising opportunity within Swansea's growing beauty industry. By understanding the local market dynamics, competitors, and consumer preferences, the business is well-positioned to carve out a niche and achieve sustained growth.</w:t>
      </w:r>
    </w:p>
    <w:p w14:paraId="12F65133" w14:textId="30249EC7" w:rsidR="00F84943" w:rsidRPr="005F09A0" w:rsidRDefault="00CE4CF1" w:rsidP="40E5D306">
      <w:pPr>
        <w:pStyle w:val="Heading2"/>
        <w:rPr>
          <w:rFonts w:asciiTheme="minorHAnsi" w:hAnsiTheme="minorHAnsi"/>
        </w:rPr>
      </w:pPr>
      <w:bookmarkStart w:id="31" w:name="_Toc1254519323"/>
      <w:r w:rsidRPr="40E5D306">
        <w:rPr>
          <w:rFonts w:asciiTheme="minorHAnsi" w:hAnsiTheme="minorHAnsi"/>
        </w:rPr>
        <w:t>Sales and Marketing Strategy</w:t>
      </w:r>
      <w:bookmarkEnd w:id="31"/>
    </w:p>
    <w:p w14:paraId="54FE42D5" w14:textId="5EF25D68" w:rsidR="000271DE" w:rsidRPr="005F09A0" w:rsidRDefault="000271DE" w:rsidP="00CE4CF1">
      <w:pPr>
        <w:pStyle w:val="Heading3"/>
      </w:pPr>
      <w:bookmarkStart w:id="32" w:name="_Toc1075238000"/>
      <w:r>
        <w:t>Marketing</w:t>
      </w:r>
      <w:r w:rsidR="0062008D">
        <w:t xml:space="preserve"> Objectives</w:t>
      </w:r>
      <w:bookmarkEnd w:id="32"/>
    </w:p>
    <w:p w14:paraId="4D622D4B" w14:textId="1DFCA9A1" w:rsidR="0062008D" w:rsidRPr="005F09A0" w:rsidRDefault="0062008D" w:rsidP="00634389">
      <w:pPr>
        <w:spacing w:before="100" w:beforeAutospacing="1" w:after="100" w:afterAutospacing="1" w:line="240" w:lineRule="auto"/>
        <w:divId w:val="999039394"/>
        <w:rPr>
          <w:rFonts w:eastAsia="Times New Roman"/>
        </w:rPr>
      </w:pPr>
      <w:r w:rsidRPr="005F09A0">
        <w:rPr>
          <w:rStyle w:val="Strong"/>
          <w:rFonts w:eastAsia="Times New Roman"/>
          <w:b w:val="0"/>
          <w:bCs w:val="0"/>
        </w:rPr>
        <w:t>Brand Awareness</w:t>
      </w:r>
      <w:r w:rsidR="00E11CE1" w:rsidRPr="005F09A0">
        <w:rPr>
          <w:rFonts w:eastAsia="Times New Roman"/>
        </w:rPr>
        <w:t xml:space="preserve"> - </w:t>
      </w:r>
      <w:r w:rsidRPr="005F09A0">
        <w:rPr>
          <w:rFonts w:eastAsia="Times New Roman"/>
        </w:rPr>
        <w:t>Establish Graceful Nails and Beauty as a well-known and trusted brand in Swansea within the first six months.</w:t>
      </w:r>
    </w:p>
    <w:p w14:paraId="4A7079D3" w14:textId="6F2DD3BA" w:rsidR="0062008D" w:rsidRPr="005F09A0" w:rsidRDefault="0062008D" w:rsidP="00BF5D00">
      <w:pPr>
        <w:spacing w:before="100" w:beforeAutospacing="1" w:after="100" w:afterAutospacing="1" w:line="240" w:lineRule="auto"/>
        <w:divId w:val="999039394"/>
        <w:rPr>
          <w:rFonts w:eastAsia="Times New Roman"/>
        </w:rPr>
      </w:pPr>
      <w:r w:rsidRPr="005F09A0">
        <w:rPr>
          <w:rStyle w:val="Strong"/>
          <w:rFonts w:eastAsia="Times New Roman"/>
          <w:b w:val="0"/>
          <w:bCs w:val="0"/>
        </w:rPr>
        <w:t>Client Acquisition</w:t>
      </w:r>
      <w:r w:rsidR="00E11CE1" w:rsidRPr="005F09A0">
        <w:rPr>
          <w:rFonts w:eastAsia="Times New Roman"/>
        </w:rPr>
        <w:t xml:space="preserve"> -</w:t>
      </w:r>
      <w:r w:rsidRPr="005F09A0">
        <w:rPr>
          <w:rFonts w:eastAsia="Times New Roman"/>
        </w:rPr>
        <w:t xml:space="preserve"> Attract at least 100 new clients within the first year.</w:t>
      </w:r>
    </w:p>
    <w:p w14:paraId="57FE7CDA" w14:textId="3DA56BBF" w:rsidR="0062008D" w:rsidRPr="005F09A0" w:rsidRDefault="0062008D" w:rsidP="00BF5D00">
      <w:pPr>
        <w:spacing w:before="100" w:beforeAutospacing="1" w:after="100" w:afterAutospacing="1" w:line="240" w:lineRule="auto"/>
        <w:divId w:val="999039394"/>
        <w:rPr>
          <w:rFonts w:eastAsia="Times New Roman"/>
        </w:rPr>
      </w:pPr>
      <w:r w:rsidRPr="005F09A0">
        <w:rPr>
          <w:rStyle w:val="Strong"/>
          <w:rFonts w:eastAsia="Times New Roman"/>
          <w:b w:val="0"/>
          <w:bCs w:val="0"/>
        </w:rPr>
        <w:t>Client Retention</w:t>
      </w:r>
      <w:r w:rsidR="00E11CE1" w:rsidRPr="005F09A0">
        <w:rPr>
          <w:rFonts w:eastAsia="Times New Roman"/>
        </w:rPr>
        <w:t xml:space="preserve"> </w:t>
      </w:r>
      <w:proofErr w:type="gramStart"/>
      <w:r w:rsidR="00E11CE1" w:rsidRPr="005F09A0">
        <w:rPr>
          <w:rFonts w:eastAsia="Times New Roman"/>
        </w:rPr>
        <w:t xml:space="preserve">- </w:t>
      </w:r>
      <w:r w:rsidRPr="005F09A0">
        <w:rPr>
          <w:rFonts w:eastAsia="Times New Roman"/>
        </w:rPr>
        <w:t xml:space="preserve"> Achieve</w:t>
      </w:r>
      <w:proofErr w:type="gramEnd"/>
      <w:r w:rsidRPr="005F09A0">
        <w:rPr>
          <w:rFonts w:eastAsia="Times New Roman"/>
        </w:rPr>
        <w:t xml:space="preserve"> a client retention rate of </w:t>
      </w:r>
      <w:r w:rsidR="00BC1EFC" w:rsidRPr="005F09A0">
        <w:rPr>
          <w:rFonts w:eastAsia="Times New Roman"/>
        </w:rPr>
        <w:t>7</w:t>
      </w:r>
      <w:r w:rsidRPr="005F09A0">
        <w:rPr>
          <w:rFonts w:eastAsia="Times New Roman"/>
        </w:rPr>
        <w:t>0</w:t>
      </w:r>
      <w:r w:rsidR="00BC1EFC" w:rsidRPr="005F09A0">
        <w:rPr>
          <w:rFonts w:eastAsia="Times New Roman"/>
        </w:rPr>
        <w:t>-80</w:t>
      </w:r>
      <w:r w:rsidRPr="005F09A0">
        <w:rPr>
          <w:rFonts w:eastAsia="Times New Roman"/>
        </w:rPr>
        <w:t>% by the end of the first year.</w:t>
      </w:r>
    </w:p>
    <w:p w14:paraId="590891EF" w14:textId="67B8EBAD" w:rsidR="0062008D" w:rsidRPr="005F09A0" w:rsidRDefault="0062008D" w:rsidP="00BF5D00">
      <w:pPr>
        <w:spacing w:before="100" w:beforeAutospacing="1" w:after="100" w:afterAutospacing="1" w:line="240" w:lineRule="auto"/>
        <w:divId w:val="999039394"/>
        <w:rPr>
          <w:rFonts w:eastAsia="Times New Roman"/>
        </w:rPr>
      </w:pPr>
      <w:r w:rsidRPr="005F09A0">
        <w:rPr>
          <w:rStyle w:val="Strong"/>
          <w:rFonts w:eastAsia="Times New Roman"/>
          <w:b w:val="0"/>
          <w:bCs w:val="0"/>
        </w:rPr>
        <w:t>Revenue Growth</w:t>
      </w:r>
      <w:r w:rsidR="00E11CE1" w:rsidRPr="005F09A0">
        <w:rPr>
          <w:rFonts w:eastAsia="Times New Roman"/>
        </w:rPr>
        <w:t xml:space="preserve"> -</w:t>
      </w:r>
      <w:r w:rsidRPr="005F09A0">
        <w:rPr>
          <w:rFonts w:eastAsia="Times New Roman"/>
        </w:rPr>
        <w:t xml:space="preserve"> Achieve a steady monthly revenue growth of 10</w:t>
      </w:r>
      <w:r w:rsidR="0070706D" w:rsidRPr="005F09A0">
        <w:rPr>
          <w:rFonts w:eastAsia="Times New Roman"/>
        </w:rPr>
        <w:t>-15</w:t>
      </w:r>
      <w:r w:rsidRPr="005F09A0">
        <w:rPr>
          <w:rFonts w:eastAsia="Times New Roman"/>
        </w:rPr>
        <w:t>% in the first year.</w:t>
      </w:r>
    </w:p>
    <w:p w14:paraId="38D35664" w14:textId="338917E6" w:rsidR="0062008D" w:rsidRPr="005F09A0" w:rsidRDefault="0062008D" w:rsidP="00BF5D00">
      <w:pPr>
        <w:spacing w:before="100" w:beforeAutospacing="1" w:after="100" w:afterAutospacing="1" w:line="240" w:lineRule="auto"/>
        <w:divId w:val="999039394"/>
        <w:rPr>
          <w:rFonts w:eastAsia="Times New Roman"/>
        </w:rPr>
      </w:pPr>
      <w:r w:rsidRPr="005F09A0">
        <w:rPr>
          <w:rStyle w:val="Strong"/>
          <w:rFonts w:eastAsia="Times New Roman"/>
          <w:b w:val="0"/>
          <w:bCs w:val="0"/>
        </w:rPr>
        <w:t>Online Presence</w:t>
      </w:r>
      <w:r w:rsidR="00E11CE1" w:rsidRPr="005F09A0">
        <w:rPr>
          <w:rFonts w:eastAsia="Times New Roman"/>
        </w:rPr>
        <w:t xml:space="preserve"> - </w:t>
      </w:r>
      <w:r w:rsidRPr="005F09A0">
        <w:rPr>
          <w:rFonts w:eastAsia="Times New Roman"/>
        </w:rPr>
        <w:t>Build a strong online presence with active social media engagement and a fully functional website by the end of the first quarter.</w:t>
      </w:r>
      <w:r w:rsidR="00DB712F" w:rsidRPr="005F09A0">
        <w:rPr>
          <w:rFonts w:eastAsia="Times New Roman"/>
        </w:rPr>
        <w:t xml:space="preserve"> Including building followers on </w:t>
      </w:r>
      <w:proofErr w:type="gramStart"/>
      <w:r w:rsidR="00DB712F" w:rsidRPr="005F09A0">
        <w:rPr>
          <w:rFonts w:eastAsia="Times New Roman"/>
        </w:rPr>
        <w:t>social  media</w:t>
      </w:r>
      <w:proofErr w:type="gramEnd"/>
      <w:r w:rsidR="00DB712F" w:rsidRPr="005F09A0">
        <w:rPr>
          <w:rFonts w:eastAsia="Times New Roman"/>
        </w:rPr>
        <w:t xml:space="preserve"> for exposure. </w:t>
      </w:r>
    </w:p>
    <w:p w14:paraId="585B6076" w14:textId="0C6F2740" w:rsidR="00CE4CF1" w:rsidRPr="005F09A0" w:rsidRDefault="00CB698F" w:rsidP="00CB698F">
      <w:pPr>
        <w:pStyle w:val="Heading3"/>
        <w:divId w:val="999039394"/>
        <w:rPr>
          <w:rFonts w:eastAsia="Times New Roman"/>
        </w:rPr>
      </w:pPr>
      <w:bookmarkStart w:id="33" w:name="_Toc1490496749"/>
      <w:r w:rsidRPr="40E5D306">
        <w:rPr>
          <w:rFonts w:eastAsia="Times New Roman"/>
        </w:rPr>
        <w:t>Marketing Strategies</w:t>
      </w:r>
      <w:bookmarkEnd w:id="33"/>
    </w:p>
    <w:p w14:paraId="5AA3EFB7" w14:textId="034D9862" w:rsidR="0062008D" w:rsidRPr="005F09A0" w:rsidRDefault="00D33826" w:rsidP="00CA0F3D">
      <w:r w:rsidRPr="005F09A0">
        <w:rPr>
          <w:rFonts w:eastAsia="Times New Roman"/>
        </w:rPr>
        <w:t xml:space="preserve">Graceful Nails and Beauty will </w:t>
      </w:r>
      <w:r w:rsidR="00C64800" w:rsidRPr="005F09A0">
        <w:rPr>
          <w:rFonts w:eastAsia="Times New Roman"/>
        </w:rPr>
        <w:t>use several</w:t>
      </w:r>
      <w:r w:rsidRPr="005F09A0">
        <w:rPr>
          <w:rFonts w:eastAsia="Times New Roman"/>
        </w:rPr>
        <w:t xml:space="preserve"> marketing strateg</w:t>
      </w:r>
      <w:r w:rsidR="00C64800" w:rsidRPr="005F09A0">
        <w:rPr>
          <w:rFonts w:eastAsia="Times New Roman"/>
        </w:rPr>
        <w:t xml:space="preserve">ies </w:t>
      </w:r>
      <w:r w:rsidRPr="005F09A0">
        <w:rPr>
          <w:rFonts w:eastAsia="Times New Roman"/>
        </w:rPr>
        <w:t xml:space="preserve">to establish </w:t>
      </w:r>
      <w:proofErr w:type="gramStart"/>
      <w:r w:rsidRPr="005F09A0">
        <w:rPr>
          <w:rFonts w:eastAsia="Times New Roman"/>
        </w:rPr>
        <w:t>it</w:t>
      </w:r>
      <w:r w:rsidR="00C64800" w:rsidRPr="005F09A0">
        <w:rPr>
          <w:rFonts w:eastAsia="Times New Roman"/>
        </w:rPr>
        <w:t>’</w:t>
      </w:r>
      <w:r w:rsidRPr="005F09A0">
        <w:rPr>
          <w:rFonts w:eastAsia="Times New Roman"/>
        </w:rPr>
        <w:t>s</w:t>
      </w:r>
      <w:proofErr w:type="gramEnd"/>
      <w:r w:rsidRPr="005F09A0">
        <w:rPr>
          <w:rFonts w:eastAsia="Times New Roman"/>
        </w:rPr>
        <w:t xml:space="preserve"> presence and attract </w:t>
      </w:r>
      <w:r w:rsidR="00984138" w:rsidRPr="005F09A0">
        <w:rPr>
          <w:rFonts w:eastAsia="Times New Roman"/>
        </w:rPr>
        <w:t xml:space="preserve">more </w:t>
      </w:r>
      <w:r w:rsidRPr="005F09A0">
        <w:rPr>
          <w:rFonts w:eastAsia="Times New Roman"/>
        </w:rPr>
        <w:t xml:space="preserve">clients in Swansea. The strategy includes a robust digital marketing campaign featuring an engaging, user-friendly website and active social media profiles on platforms like Instagram and Facebook, showcasing services, client </w:t>
      </w:r>
      <w:r w:rsidR="00984138" w:rsidRPr="005F09A0">
        <w:rPr>
          <w:rFonts w:eastAsia="Times New Roman"/>
        </w:rPr>
        <w:t>reviews</w:t>
      </w:r>
      <w:r w:rsidRPr="005F09A0">
        <w:rPr>
          <w:rFonts w:eastAsia="Times New Roman"/>
        </w:rPr>
        <w:t xml:space="preserve">, and beauty tips. Local marketing efforts will involve participating in community events, distributing </w:t>
      </w:r>
      <w:r w:rsidR="00A87401" w:rsidRPr="005F09A0">
        <w:rPr>
          <w:rFonts w:eastAsia="Times New Roman"/>
        </w:rPr>
        <w:t>leaflets, business cards</w:t>
      </w:r>
      <w:r w:rsidRPr="005F09A0">
        <w:rPr>
          <w:rFonts w:eastAsia="Times New Roman"/>
        </w:rPr>
        <w:t xml:space="preserve"> and partnering with nearby businesses to increase visibility. Additionally, introductory </w:t>
      </w:r>
      <w:r w:rsidR="00F53EB8" w:rsidRPr="005F09A0">
        <w:rPr>
          <w:rFonts w:eastAsia="Times New Roman"/>
        </w:rPr>
        <w:t>prices</w:t>
      </w:r>
      <w:r w:rsidR="008D73A5" w:rsidRPr="005F09A0">
        <w:rPr>
          <w:rFonts w:eastAsia="Times New Roman"/>
        </w:rPr>
        <w:t xml:space="preserve">, </w:t>
      </w:r>
      <w:r w:rsidRPr="005F09A0">
        <w:rPr>
          <w:rFonts w:eastAsia="Times New Roman"/>
        </w:rPr>
        <w:t xml:space="preserve">seasonal </w:t>
      </w:r>
      <w:r w:rsidR="00474CF4" w:rsidRPr="005F09A0">
        <w:rPr>
          <w:rFonts w:eastAsia="Times New Roman"/>
        </w:rPr>
        <w:t>offers</w:t>
      </w:r>
      <w:r w:rsidR="00F53EB8" w:rsidRPr="005F09A0">
        <w:rPr>
          <w:rFonts w:eastAsia="Times New Roman"/>
        </w:rPr>
        <w:t xml:space="preserve"> </w:t>
      </w:r>
      <w:r w:rsidR="008D73A5" w:rsidRPr="005F09A0">
        <w:rPr>
          <w:rFonts w:eastAsia="Times New Roman"/>
        </w:rPr>
        <w:t xml:space="preserve">and a refer a friend scheme </w:t>
      </w:r>
      <w:r w:rsidR="00F53EB8" w:rsidRPr="005F09A0">
        <w:rPr>
          <w:rFonts w:eastAsia="Times New Roman"/>
        </w:rPr>
        <w:t xml:space="preserve">will also attract the </w:t>
      </w:r>
      <w:r w:rsidR="008D73A5" w:rsidRPr="005F09A0">
        <w:rPr>
          <w:rFonts w:eastAsia="Times New Roman"/>
        </w:rPr>
        <w:t>target</w:t>
      </w:r>
      <w:r w:rsidR="00F53EB8" w:rsidRPr="005F09A0">
        <w:rPr>
          <w:rFonts w:eastAsia="Times New Roman"/>
        </w:rPr>
        <w:t xml:space="preserve"> market. </w:t>
      </w:r>
      <w:r w:rsidRPr="005F09A0">
        <w:rPr>
          <w:rFonts w:eastAsia="Times New Roman"/>
        </w:rPr>
        <w:t>By emphasi</w:t>
      </w:r>
      <w:r w:rsidR="008D73A5" w:rsidRPr="005F09A0">
        <w:rPr>
          <w:rFonts w:eastAsia="Times New Roman"/>
        </w:rPr>
        <w:t>s</w:t>
      </w:r>
      <w:r w:rsidRPr="005F09A0">
        <w:rPr>
          <w:rFonts w:eastAsia="Times New Roman"/>
        </w:rPr>
        <w:t>ing the unique garden setting and commitment to eco-friendly products, Graceful Nails and Beauty aims to differentiate itself from competitors and build a strong, loyal customer base.</w:t>
      </w:r>
    </w:p>
    <w:p w14:paraId="78DCEA27" w14:textId="7E8A7BD1" w:rsidR="00D50338" w:rsidRPr="005F09A0" w:rsidRDefault="00CD2D54" w:rsidP="00CD2D54">
      <w:pPr>
        <w:pStyle w:val="Heading3"/>
      </w:pPr>
      <w:bookmarkStart w:id="34" w:name="_Toc1482622311"/>
      <w:r>
        <w:lastRenderedPageBreak/>
        <w:t>Pricing Strategy</w:t>
      </w:r>
      <w:bookmarkEnd w:id="34"/>
    </w:p>
    <w:p w14:paraId="6C7C2E50" w14:textId="084F51D3" w:rsidR="00CD2D54" w:rsidRPr="005F09A0" w:rsidRDefault="00CD2D54" w:rsidP="00D50338">
      <w:pPr>
        <w:rPr>
          <w:rFonts w:eastAsia="Times New Roman"/>
        </w:rPr>
      </w:pPr>
      <w:r w:rsidRPr="005F09A0">
        <w:rPr>
          <w:rFonts w:eastAsia="Times New Roman"/>
        </w:rPr>
        <w:t xml:space="preserve">Graceful Nails and Beauty will implement a premium pricing strategy to reflect the high quality of </w:t>
      </w:r>
      <w:proofErr w:type="gramStart"/>
      <w:r w:rsidRPr="005F09A0">
        <w:rPr>
          <w:rFonts w:eastAsia="Times New Roman"/>
        </w:rPr>
        <w:t>it</w:t>
      </w:r>
      <w:r w:rsidR="00F665E2" w:rsidRPr="005F09A0">
        <w:rPr>
          <w:rFonts w:eastAsia="Times New Roman"/>
        </w:rPr>
        <w:t>’</w:t>
      </w:r>
      <w:r w:rsidRPr="005F09A0">
        <w:rPr>
          <w:rFonts w:eastAsia="Times New Roman"/>
        </w:rPr>
        <w:t>s</w:t>
      </w:r>
      <w:proofErr w:type="gramEnd"/>
      <w:r w:rsidRPr="005F09A0">
        <w:rPr>
          <w:rFonts w:eastAsia="Times New Roman"/>
        </w:rPr>
        <w:t xml:space="preserve"> services and the unique, tranquil garden setting. Basic services, such as manicures starting at £2</w:t>
      </w:r>
      <w:r w:rsidR="00F665E2" w:rsidRPr="005F09A0">
        <w:rPr>
          <w:rFonts w:eastAsia="Times New Roman"/>
        </w:rPr>
        <w:t>7</w:t>
      </w:r>
      <w:r w:rsidRPr="005F09A0">
        <w:rPr>
          <w:rFonts w:eastAsia="Times New Roman"/>
        </w:rPr>
        <w:t xml:space="preserve"> and pedicures at £</w:t>
      </w:r>
      <w:r w:rsidR="00F665E2" w:rsidRPr="005F09A0">
        <w:rPr>
          <w:rFonts w:eastAsia="Times New Roman"/>
        </w:rPr>
        <w:t>25</w:t>
      </w:r>
      <w:r w:rsidRPr="005F09A0">
        <w:rPr>
          <w:rFonts w:eastAsia="Times New Roman"/>
        </w:rPr>
        <w:t>, are priced competitively to attract a broad client base while emphasi</w:t>
      </w:r>
      <w:r w:rsidR="00F665E2" w:rsidRPr="005F09A0">
        <w:rPr>
          <w:rFonts w:eastAsia="Times New Roman"/>
        </w:rPr>
        <w:t>s</w:t>
      </w:r>
      <w:r w:rsidRPr="005F09A0">
        <w:rPr>
          <w:rFonts w:eastAsia="Times New Roman"/>
        </w:rPr>
        <w:t xml:space="preserve">ing superior treatment quality. Advanced services, including nail art, </w:t>
      </w:r>
      <w:r w:rsidR="001258C1" w:rsidRPr="005F09A0">
        <w:rPr>
          <w:rFonts w:eastAsia="Times New Roman"/>
        </w:rPr>
        <w:t>waxing and lashes</w:t>
      </w:r>
      <w:r w:rsidRPr="005F09A0">
        <w:rPr>
          <w:rFonts w:eastAsia="Times New Roman"/>
        </w:rPr>
        <w:t xml:space="preserve"> range from £35 to £</w:t>
      </w:r>
      <w:r w:rsidR="001258C1" w:rsidRPr="005F09A0">
        <w:rPr>
          <w:rFonts w:eastAsia="Times New Roman"/>
        </w:rPr>
        <w:t>50</w:t>
      </w:r>
      <w:r w:rsidRPr="005F09A0">
        <w:rPr>
          <w:rFonts w:eastAsia="Times New Roman"/>
        </w:rPr>
        <w:t>, catering to clients seeking speciali</w:t>
      </w:r>
      <w:r w:rsidR="000C38CB" w:rsidRPr="005F09A0">
        <w:rPr>
          <w:rFonts w:eastAsia="Times New Roman"/>
        </w:rPr>
        <w:t>s</w:t>
      </w:r>
      <w:r w:rsidRPr="005F09A0">
        <w:rPr>
          <w:rFonts w:eastAsia="Times New Roman"/>
        </w:rPr>
        <w:t xml:space="preserve">ed and extended treatments. To encourage initial engagement, special introductory offers and seasonal </w:t>
      </w:r>
      <w:r w:rsidR="000C38CB" w:rsidRPr="005F09A0">
        <w:rPr>
          <w:rFonts w:eastAsia="Times New Roman"/>
        </w:rPr>
        <w:t>offe</w:t>
      </w:r>
      <w:r w:rsidR="004532E7" w:rsidRPr="005F09A0">
        <w:rPr>
          <w:rFonts w:eastAsia="Times New Roman"/>
        </w:rPr>
        <w:t>r</w:t>
      </w:r>
      <w:r w:rsidR="000C38CB" w:rsidRPr="005F09A0">
        <w:rPr>
          <w:rFonts w:eastAsia="Times New Roman"/>
        </w:rPr>
        <w:t>s</w:t>
      </w:r>
      <w:r w:rsidRPr="005F09A0">
        <w:rPr>
          <w:rFonts w:eastAsia="Times New Roman"/>
        </w:rPr>
        <w:t xml:space="preserve"> will be provided. Additionally, </w:t>
      </w:r>
      <w:r w:rsidR="000C38CB" w:rsidRPr="005F09A0">
        <w:rPr>
          <w:rFonts w:eastAsia="Times New Roman"/>
        </w:rPr>
        <w:t>loyalty cards</w:t>
      </w:r>
      <w:r w:rsidR="00C01CDF" w:rsidRPr="005F09A0">
        <w:rPr>
          <w:rFonts w:eastAsia="Times New Roman"/>
        </w:rPr>
        <w:t xml:space="preserve"> </w:t>
      </w:r>
      <w:r w:rsidRPr="005F09A0">
        <w:rPr>
          <w:rFonts w:eastAsia="Times New Roman"/>
        </w:rPr>
        <w:t>offering discounted rates, priority booking, and exclusive benefits will reward regular clients. By highlighting the use of eco-friendly products and personali</w:t>
      </w:r>
      <w:r w:rsidR="00C01CDF" w:rsidRPr="005F09A0">
        <w:rPr>
          <w:rFonts w:eastAsia="Times New Roman"/>
        </w:rPr>
        <w:t>s</w:t>
      </w:r>
      <w:r w:rsidRPr="005F09A0">
        <w:rPr>
          <w:rFonts w:eastAsia="Times New Roman"/>
        </w:rPr>
        <w:t>ed service, Graceful Nails and Beauty aims to justify its premium prices and attract a clientele that values luxury and exclusivity</w:t>
      </w:r>
    </w:p>
    <w:p w14:paraId="6D563587" w14:textId="77777777" w:rsidR="001220C4" w:rsidRPr="005F09A0" w:rsidRDefault="001220C4" w:rsidP="00D50338"/>
    <w:p w14:paraId="274FE3A8" w14:textId="5BF426BF" w:rsidR="000271DE" w:rsidRPr="005F09A0" w:rsidRDefault="00C80BB9" w:rsidP="40E5D306">
      <w:pPr>
        <w:pStyle w:val="Heading2"/>
        <w:rPr>
          <w:rFonts w:asciiTheme="minorHAnsi" w:hAnsiTheme="minorHAnsi"/>
        </w:rPr>
      </w:pPr>
      <w:bookmarkStart w:id="35" w:name="_Toc788520716"/>
      <w:r w:rsidRPr="40E5D306">
        <w:rPr>
          <w:rFonts w:asciiTheme="minorHAnsi" w:hAnsiTheme="minorHAnsi"/>
        </w:rPr>
        <w:t>Financial Information</w:t>
      </w:r>
      <w:bookmarkEnd w:id="35"/>
      <w:r w:rsidRPr="40E5D306">
        <w:rPr>
          <w:rFonts w:asciiTheme="minorHAnsi" w:hAnsiTheme="minorHAnsi"/>
        </w:rPr>
        <w:t xml:space="preserve"> </w:t>
      </w:r>
    </w:p>
    <w:p w14:paraId="2AE6A095" w14:textId="5E1424A6" w:rsidR="00315BC8" w:rsidRPr="005F09A0" w:rsidRDefault="004D45CF" w:rsidP="00315BC8">
      <w:r w:rsidRPr="005F09A0">
        <w:rPr>
          <w:noProof/>
        </w:rPr>
        <w:drawing>
          <wp:anchor distT="0" distB="0" distL="114300" distR="114300" simplePos="0" relativeHeight="251658242" behindDoc="0" locked="0" layoutInCell="1" allowOverlap="1" wp14:anchorId="45CED7F6" wp14:editId="137F2235">
            <wp:simplePos x="0" y="0"/>
            <wp:positionH relativeFrom="column">
              <wp:posOffset>-78740</wp:posOffset>
            </wp:positionH>
            <wp:positionV relativeFrom="paragraph">
              <wp:posOffset>164465</wp:posOffset>
            </wp:positionV>
            <wp:extent cx="5951855" cy="2178685"/>
            <wp:effectExtent l="0" t="0" r="0" b="0"/>
            <wp:wrapTopAndBottom/>
            <wp:docPr id="240398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98508" name=""/>
                    <pic:cNvPicPr/>
                  </pic:nvPicPr>
                  <pic:blipFill>
                    <a:blip r:embed="rId10"/>
                    <a:stretch>
                      <a:fillRect/>
                    </a:stretch>
                  </pic:blipFill>
                  <pic:spPr>
                    <a:xfrm>
                      <a:off x="0" y="0"/>
                      <a:ext cx="5951855" cy="2178685"/>
                    </a:xfrm>
                    <a:prstGeom prst="rect">
                      <a:avLst/>
                    </a:prstGeom>
                  </pic:spPr>
                </pic:pic>
              </a:graphicData>
            </a:graphic>
            <wp14:sizeRelH relativeFrom="margin">
              <wp14:pctWidth>0</wp14:pctWidth>
            </wp14:sizeRelH>
            <wp14:sizeRelV relativeFrom="margin">
              <wp14:pctHeight>0</wp14:pctHeight>
            </wp14:sizeRelV>
          </wp:anchor>
        </w:drawing>
      </w:r>
    </w:p>
    <w:p w14:paraId="726E3DBD" w14:textId="65769B88" w:rsidR="00C31B9E" w:rsidRPr="005F09A0" w:rsidRDefault="00F571FC" w:rsidP="00C31B9E">
      <w:r w:rsidRPr="005F09A0">
        <w:t xml:space="preserve">With </w:t>
      </w:r>
      <w:r w:rsidR="00925796" w:rsidRPr="005F09A0">
        <w:t xml:space="preserve">a </w:t>
      </w:r>
      <w:proofErr w:type="gramStart"/>
      <w:r w:rsidR="00925796" w:rsidRPr="005F09A0">
        <w:t>start up</w:t>
      </w:r>
      <w:proofErr w:type="gramEnd"/>
      <w:r w:rsidR="00925796" w:rsidRPr="005F09A0">
        <w:t xml:space="preserve"> cost of </w:t>
      </w:r>
      <w:r w:rsidR="00317985" w:rsidRPr="005F09A0">
        <w:t xml:space="preserve">£3,000 </w:t>
      </w:r>
      <w:r w:rsidR="006710CB" w:rsidRPr="005F09A0">
        <w:t xml:space="preserve">and a very steady </w:t>
      </w:r>
      <w:r w:rsidR="003F3367" w:rsidRPr="005F09A0">
        <w:t xml:space="preserve">and stable </w:t>
      </w:r>
      <w:r w:rsidR="006710CB" w:rsidRPr="005F09A0">
        <w:t xml:space="preserve">outgoings each month, </w:t>
      </w:r>
      <w:r w:rsidR="00317985" w:rsidRPr="005F09A0">
        <w:t xml:space="preserve">Graceful Nails and Beauty is predicted to make a significant profit as shown in the </w:t>
      </w:r>
      <w:r w:rsidR="00D46D20" w:rsidRPr="005F09A0">
        <w:t>t</w:t>
      </w:r>
      <w:r w:rsidR="00317985" w:rsidRPr="005F09A0">
        <w:t xml:space="preserve">able above within the first 12 months of </w:t>
      </w:r>
      <w:r w:rsidR="00D46D20" w:rsidRPr="005F09A0">
        <w:t xml:space="preserve">starting. </w:t>
      </w:r>
      <w:r w:rsidR="0093215D" w:rsidRPr="005F09A0">
        <w:t xml:space="preserve">Graceful Nails and Beauty will </w:t>
      </w:r>
      <w:r w:rsidR="00B252FD" w:rsidRPr="005F09A0">
        <w:t xml:space="preserve">receive funding from a grant </w:t>
      </w:r>
      <w:r w:rsidR="00FD19E3" w:rsidRPr="005F09A0">
        <w:t>allocated</w:t>
      </w:r>
      <w:r w:rsidR="00B252FD" w:rsidRPr="005F09A0">
        <w:t xml:space="preserve"> by the local </w:t>
      </w:r>
      <w:r w:rsidR="00B75CB4" w:rsidRPr="005F09A0">
        <w:t xml:space="preserve">welsh </w:t>
      </w:r>
      <w:r w:rsidR="00B252FD" w:rsidRPr="005F09A0">
        <w:t xml:space="preserve">government </w:t>
      </w:r>
      <w:r w:rsidR="00FD19E3" w:rsidRPr="005F09A0">
        <w:t>under the ‘Business for Wales – over 25’</w:t>
      </w:r>
      <w:r w:rsidR="008F3A91" w:rsidRPr="005F09A0">
        <w:t xml:space="preserve"> scheme</w:t>
      </w:r>
      <w:r w:rsidR="003F3367" w:rsidRPr="005F09A0">
        <w:t>,</w:t>
      </w:r>
      <w:r w:rsidR="00B75CB4" w:rsidRPr="005F09A0">
        <w:t xml:space="preserve"> </w:t>
      </w:r>
      <w:r w:rsidR="00B75CB4" w:rsidRPr="005F09A0">
        <w:rPr>
          <w:rFonts w:eastAsia="Times New Roman"/>
        </w:rPr>
        <w:t>(</w:t>
      </w:r>
      <w:proofErr w:type="spellStart"/>
      <w:r w:rsidR="00B75CB4" w:rsidRPr="005F09A0">
        <w:rPr>
          <w:rFonts w:eastAsia="Times New Roman"/>
        </w:rPr>
        <w:t>Gov</w:t>
      </w:r>
      <w:proofErr w:type="spellEnd"/>
      <w:r w:rsidR="00B75CB4" w:rsidRPr="005F09A0">
        <w:rPr>
          <w:rFonts w:eastAsia="Times New Roman"/>
        </w:rPr>
        <w:t xml:space="preserve"> Wales, </w:t>
      </w:r>
      <w:r w:rsidR="004A7A24" w:rsidRPr="005F09A0">
        <w:rPr>
          <w:rFonts w:eastAsia="Times New Roman"/>
        </w:rPr>
        <w:t>2024</w:t>
      </w:r>
      <w:r w:rsidR="00B75CB4" w:rsidRPr="005F09A0">
        <w:rPr>
          <w:rFonts w:eastAsia="Times New Roman"/>
        </w:rPr>
        <w:t>)</w:t>
      </w:r>
      <w:r w:rsidR="003F3367" w:rsidRPr="005F09A0">
        <w:t xml:space="preserve"> which will </w:t>
      </w:r>
      <w:r w:rsidR="00E66996" w:rsidRPr="005F09A0">
        <w:t xml:space="preserve">allow sole trader </w:t>
      </w:r>
      <w:proofErr w:type="spellStart"/>
      <w:r w:rsidR="00E66996" w:rsidRPr="005F09A0">
        <w:t>Kaytie</w:t>
      </w:r>
      <w:proofErr w:type="spellEnd"/>
      <w:r w:rsidR="00E66996" w:rsidRPr="005F09A0">
        <w:t xml:space="preserve"> to </w:t>
      </w:r>
      <w:r w:rsidR="000A233B" w:rsidRPr="005F09A0">
        <w:t xml:space="preserve">help </w:t>
      </w:r>
      <w:r w:rsidR="00D26363" w:rsidRPr="005F09A0">
        <w:t>cover any start</w:t>
      </w:r>
      <w:r w:rsidR="006D748F" w:rsidRPr="005F09A0">
        <w:t>-</w:t>
      </w:r>
      <w:r w:rsidR="00D26363" w:rsidRPr="005F09A0">
        <w:t xml:space="preserve">up expenses. </w:t>
      </w:r>
    </w:p>
    <w:p w14:paraId="68ADDFC9" w14:textId="77777777" w:rsidR="00C31B9E" w:rsidRPr="005F09A0" w:rsidRDefault="00C31B9E" w:rsidP="00C31B9E"/>
    <w:p w14:paraId="6D1DF026" w14:textId="77777777" w:rsidR="00C31B9E" w:rsidRPr="005F09A0" w:rsidRDefault="00C31B9E" w:rsidP="006C18B2">
      <w:pPr>
        <w:pStyle w:val="Heading2"/>
        <w:rPr>
          <w:rFonts w:asciiTheme="minorHAnsi" w:hAnsiTheme="minorHAnsi"/>
        </w:rPr>
      </w:pPr>
    </w:p>
    <w:p w14:paraId="30C1ADD7" w14:textId="77777777" w:rsidR="00BD1185" w:rsidRDefault="00BD1185" w:rsidP="00BD1185"/>
    <w:p w14:paraId="5EB1582A" w14:textId="77777777" w:rsidR="007B6ABA" w:rsidRDefault="007B6ABA" w:rsidP="00BD1185"/>
    <w:p w14:paraId="3BA72C7E" w14:textId="77777777" w:rsidR="007B6ABA" w:rsidRDefault="007B6ABA" w:rsidP="00BD1185"/>
    <w:p w14:paraId="3DA9FC0F" w14:textId="77777777" w:rsidR="007B6ABA" w:rsidRDefault="007B6ABA" w:rsidP="00BD1185"/>
    <w:p w14:paraId="17F2BA68" w14:textId="77777777" w:rsidR="007B6ABA" w:rsidRDefault="007B6ABA" w:rsidP="00BD1185"/>
    <w:p w14:paraId="6FABB28A" w14:textId="77777777" w:rsidR="007B6ABA" w:rsidRDefault="007B6ABA" w:rsidP="00BD1185"/>
    <w:p w14:paraId="3417F05A" w14:textId="77777777" w:rsidR="007B6ABA" w:rsidRDefault="007B6ABA" w:rsidP="00BD1185"/>
    <w:p w14:paraId="7F3B69E5" w14:textId="77777777" w:rsidR="007B6ABA" w:rsidRDefault="007B6ABA" w:rsidP="00BD1185"/>
    <w:p w14:paraId="1AA7F093" w14:textId="77777777" w:rsidR="007B6ABA" w:rsidRDefault="007B6ABA" w:rsidP="00BD1185"/>
    <w:p w14:paraId="1CB4FA66" w14:textId="77777777" w:rsidR="007B6ABA" w:rsidRDefault="007B6ABA" w:rsidP="00BD1185"/>
    <w:p w14:paraId="49F356D8" w14:textId="77777777" w:rsidR="007B6ABA" w:rsidRPr="005F09A0" w:rsidRDefault="007B6ABA" w:rsidP="00BD1185"/>
    <w:p w14:paraId="32727487" w14:textId="02680F41" w:rsidR="006B3050" w:rsidRPr="005F09A0" w:rsidRDefault="006B3050" w:rsidP="40E5D306">
      <w:pPr>
        <w:pStyle w:val="Heading2"/>
        <w:rPr>
          <w:rFonts w:asciiTheme="minorHAnsi" w:hAnsiTheme="minorHAnsi"/>
        </w:rPr>
      </w:pPr>
      <w:bookmarkStart w:id="36" w:name="_Toc1458618799"/>
      <w:r w:rsidRPr="40E5D306">
        <w:rPr>
          <w:rFonts w:asciiTheme="minorHAnsi" w:hAnsiTheme="minorHAnsi"/>
        </w:rPr>
        <w:t>References</w:t>
      </w:r>
      <w:bookmarkEnd w:id="36"/>
    </w:p>
    <w:p w14:paraId="12D6DEBF" w14:textId="13471E71"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r w:rsidRPr="005F09A0">
        <w:rPr>
          <w:rFonts w:asciiTheme="minorHAnsi" w:hAnsiTheme="minorHAnsi"/>
        </w:rPr>
        <w:t xml:space="preserve">Baldwin, L. A. (2021, January). </w:t>
      </w:r>
      <w:r w:rsidRPr="005F09A0">
        <w:rPr>
          <w:rFonts w:asciiTheme="minorHAnsi" w:hAnsiTheme="minorHAnsi"/>
          <w:i/>
          <w:iCs/>
        </w:rPr>
        <w:t>The Cuticle LAB</w:t>
      </w:r>
      <w:r w:rsidRPr="005F09A0">
        <w:rPr>
          <w:rFonts w:asciiTheme="minorHAnsi" w:hAnsiTheme="minorHAnsi"/>
        </w:rPr>
        <w:t xml:space="preserve">. The Cuticle LAB. </w:t>
      </w:r>
      <w:hyperlink r:id="rId11" w:history="1">
        <w:r w:rsidR="00A226B3" w:rsidRPr="005F09A0">
          <w:rPr>
            <w:rStyle w:val="Hyperlink"/>
            <w:rFonts w:asciiTheme="minorHAnsi" w:hAnsiTheme="minorHAnsi"/>
          </w:rPr>
          <w:t>https://thecuticlelab.com/</w:t>
        </w:r>
      </w:hyperlink>
    </w:p>
    <w:p w14:paraId="4656BED4" w14:textId="77777777" w:rsidR="00A226B3" w:rsidRPr="005F09A0" w:rsidRDefault="00A226B3" w:rsidP="00E46909">
      <w:pPr>
        <w:pStyle w:val="NormalWeb"/>
        <w:spacing w:before="0" w:beforeAutospacing="0" w:after="0" w:afterAutospacing="0" w:line="360" w:lineRule="auto"/>
        <w:ind w:left="720" w:hanging="720"/>
        <w:divId w:val="1712806976"/>
        <w:rPr>
          <w:rFonts w:asciiTheme="minorHAnsi" w:hAnsiTheme="minorHAnsi"/>
        </w:rPr>
      </w:pPr>
    </w:p>
    <w:p w14:paraId="582BFDF5" w14:textId="7F34F447"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r w:rsidRPr="005F09A0">
        <w:rPr>
          <w:rFonts w:asciiTheme="minorHAnsi" w:hAnsiTheme="minorHAnsi"/>
        </w:rPr>
        <w:t xml:space="preserve">BOOKSY. (2024). </w:t>
      </w:r>
      <w:r w:rsidRPr="005F09A0">
        <w:rPr>
          <w:rFonts w:asciiTheme="minorHAnsi" w:hAnsiTheme="minorHAnsi"/>
          <w:i/>
          <w:iCs/>
        </w:rPr>
        <w:t xml:space="preserve">[TOP 12] Beauty Salons near you in </w:t>
      </w:r>
      <w:proofErr w:type="spellStart"/>
      <w:r w:rsidRPr="005F09A0">
        <w:rPr>
          <w:rFonts w:asciiTheme="minorHAnsi" w:hAnsiTheme="minorHAnsi"/>
          <w:i/>
          <w:iCs/>
        </w:rPr>
        <w:t>Morriston</w:t>
      </w:r>
      <w:proofErr w:type="spellEnd"/>
      <w:r w:rsidRPr="005F09A0">
        <w:rPr>
          <w:rFonts w:asciiTheme="minorHAnsi" w:hAnsiTheme="minorHAnsi"/>
          <w:i/>
          <w:iCs/>
        </w:rPr>
        <w:t xml:space="preserve"> - Find the best beauty salon for you!</w:t>
      </w:r>
      <w:r w:rsidRPr="005F09A0">
        <w:rPr>
          <w:rFonts w:asciiTheme="minorHAnsi" w:hAnsiTheme="minorHAnsi"/>
        </w:rPr>
        <w:t xml:space="preserve"> </w:t>
      </w:r>
      <w:proofErr w:type="spellStart"/>
      <w:r w:rsidRPr="005F09A0">
        <w:rPr>
          <w:rFonts w:asciiTheme="minorHAnsi" w:hAnsiTheme="minorHAnsi"/>
        </w:rPr>
        <w:t>Booksy</w:t>
      </w:r>
      <w:proofErr w:type="spellEnd"/>
      <w:r w:rsidRPr="005F09A0">
        <w:rPr>
          <w:rFonts w:asciiTheme="minorHAnsi" w:hAnsiTheme="minorHAnsi"/>
        </w:rPr>
        <w:t xml:space="preserve">. </w:t>
      </w:r>
      <w:hyperlink r:id="rId12" w:anchor="ba_s=seo" w:history="1">
        <w:r w:rsidR="00A226B3" w:rsidRPr="005F09A0">
          <w:rPr>
            <w:rStyle w:val="Hyperlink"/>
            <w:rFonts w:asciiTheme="minorHAnsi" w:hAnsiTheme="minorHAnsi"/>
          </w:rPr>
          <w:t>https://booksy.com/en-gb/s/skin-care/1792099_morriston#ba_s=seo</w:t>
        </w:r>
      </w:hyperlink>
    </w:p>
    <w:p w14:paraId="5F63A66E" w14:textId="77777777" w:rsidR="00A226B3" w:rsidRPr="005F09A0" w:rsidRDefault="00A226B3" w:rsidP="00E46909">
      <w:pPr>
        <w:pStyle w:val="NormalWeb"/>
        <w:spacing w:before="0" w:beforeAutospacing="0" w:after="0" w:afterAutospacing="0" w:line="360" w:lineRule="auto"/>
        <w:ind w:left="720" w:hanging="720"/>
        <w:divId w:val="1712806976"/>
        <w:rPr>
          <w:rFonts w:asciiTheme="minorHAnsi" w:hAnsiTheme="minorHAnsi"/>
        </w:rPr>
      </w:pPr>
    </w:p>
    <w:p w14:paraId="2ABA7F2A" w14:textId="0307170C"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r w:rsidRPr="005F09A0">
        <w:rPr>
          <w:rFonts w:asciiTheme="minorHAnsi" w:hAnsiTheme="minorHAnsi"/>
        </w:rPr>
        <w:t xml:space="preserve">FRESHA. (2024). </w:t>
      </w:r>
      <w:r w:rsidRPr="005F09A0">
        <w:rPr>
          <w:rFonts w:asciiTheme="minorHAnsi" w:hAnsiTheme="minorHAnsi"/>
          <w:i/>
          <w:iCs/>
        </w:rPr>
        <w:t xml:space="preserve">Best Beauty Salons Near Me in </w:t>
      </w:r>
      <w:proofErr w:type="spellStart"/>
      <w:r w:rsidRPr="005F09A0">
        <w:rPr>
          <w:rFonts w:asciiTheme="minorHAnsi" w:hAnsiTheme="minorHAnsi"/>
          <w:i/>
          <w:iCs/>
        </w:rPr>
        <w:t>Morriston</w:t>
      </w:r>
      <w:proofErr w:type="spellEnd"/>
      <w:r w:rsidRPr="005F09A0">
        <w:rPr>
          <w:rFonts w:asciiTheme="minorHAnsi" w:hAnsiTheme="minorHAnsi"/>
          <w:i/>
          <w:iCs/>
        </w:rPr>
        <w:t xml:space="preserve">, Swansea | </w:t>
      </w:r>
      <w:proofErr w:type="spellStart"/>
      <w:r w:rsidRPr="005F09A0">
        <w:rPr>
          <w:rFonts w:asciiTheme="minorHAnsi" w:hAnsiTheme="minorHAnsi"/>
          <w:i/>
          <w:iCs/>
        </w:rPr>
        <w:t>Fresha</w:t>
      </w:r>
      <w:proofErr w:type="spellEnd"/>
      <w:r w:rsidRPr="005F09A0">
        <w:rPr>
          <w:rFonts w:asciiTheme="minorHAnsi" w:hAnsiTheme="minorHAnsi"/>
        </w:rPr>
        <w:t xml:space="preserve">. Www.fresha.com. </w:t>
      </w:r>
      <w:hyperlink r:id="rId13" w:history="1">
        <w:r w:rsidR="00A226B3" w:rsidRPr="005F09A0">
          <w:rPr>
            <w:rStyle w:val="Hyperlink"/>
            <w:rFonts w:asciiTheme="minorHAnsi" w:hAnsiTheme="minorHAnsi"/>
          </w:rPr>
          <w:t>https://www.fresha.com/lp/en/bt/beauty-salons/in/gb-swansea/morriston</w:t>
        </w:r>
      </w:hyperlink>
    </w:p>
    <w:p w14:paraId="7BA6FCE1" w14:textId="77777777" w:rsidR="00A226B3" w:rsidRPr="005F09A0" w:rsidRDefault="00A226B3" w:rsidP="00E46909">
      <w:pPr>
        <w:pStyle w:val="NormalWeb"/>
        <w:spacing w:before="0" w:beforeAutospacing="0" w:after="0" w:afterAutospacing="0" w:line="360" w:lineRule="auto"/>
        <w:ind w:left="720" w:hanging="720"/>
        <w:divId w:val="1712806976"/>
        <w:rPr>
          <w:rFonts w:asciiTheme="minorHAnsi" w:hAnsiTheme="minorHAnsi"/>
        </w:rPr>
      </w:pPr>
    </w:p>
    <w:p w14:paraId="4FAD3BF5" w14:textId="04A6C007"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proofErr w:type="spellStart"/>
      <w:r w:rsidRPr="005F09A0">
        <w:rPr>
          <w:rFonts w:asciiTheme="minorHAnsi" w:hAnsiTheme="minorHAnsi"/>
        </w:rPr>
        <w:t>Gov</w:t>
      </w:r>
      <w:proofErr w:type="spellEnd"/>
      <w:r w:rsidRPr="005F09A0">
        <w:rPr>
          <w:rFonts w:asciiTheme="minorHAnsi" w:hAnsiTheme="minorHAnsi"/>
        </w:rPr>
        <w:t xml:space="preserve"> Wales. (</w:t>
      </w:r>
      <w:proofErr w:type="spellStart"/>
      <w:r w:rsidRPr="005F09A0">
        <w:rPr>
          <w:rFonts w:asciiTheme="minorHAnsi" w:hAnsiTheme="minorHAnsi"/>
        </w:rPr>
        <w:t>n.d.</w:t>
      </w:r>
      <w:proofErr w:type="spellEnd"/>
      <w:r w:rsidRPr="005F09A0">
        <w:rPr>
          <w:rFonts w:asciiTheme="minorHAnsi" w:hAnsiTheme="minorHAnsi"/>
        </w:rPr>
        <w:t xml:space="preserve">). </w:t>
      </w:r>
      <w:r w:rsidRPr="005F09A0">
        <w:rPr>
          <w:rFonts w:asciiTheme="minorHAnsi" w:hAnsiTheme="minorHAnsi"/>
          <w:i/>
          <w:iCs/>
        </w:rPr>
        <w:t>Barriers to Start-up Grant for 25-year-olds and over</w:t>
      </w:r>
      <w:r w:rsidRPr="005F09A0">
        <w:rPr>
          <w:rFonts w:asciiTheme="minorHAnsi" w:hAnsiTheme="minorHAnsi"/>
        </w:rPr>
        <w:t xml:space="preserve">. Business Wales. Retrieved July 25, 2024, from </w:t>
      </w:r>
      <w:hyperlink r:id="rId14" w:history="1">
        <w:r w:rsidR="00A226B3" w:rsidRPr="005F09A0">
          <w:rPr>
            <w:rStyle w:val="Hyperlink"/>
            <w:rFonts w:asciiTheme="minorHAnsi" w:hAnsiTheme="minorHAnsi"/>
          </w:rPr>
          <w:t>https://businesswales.gov.wales/barriers-start-grant-25-year-olds-and-over</w:t>
        </w:r>
      </w:hyperlink>
    </w:p>
    <w:p w14:paraId="5DE23DE1" w14:textId="77777777" w:rsidR="00A226B3" w:rsidRPr="005F09A0" w:rsidRDefault="00A226B3" w:rsidP="00E46909">
      <w:pPr>
        <w:pStyle w:val="NormalWeb"/>
        <w:spacing w:before="0" w:beforeAutospacing="0" w:after="0" w:afterAutospacing="0" w:line="360" w:lineRule="auto"/>
        <w:ind w:left="720" w:hanging="720"/>
        <w:divId w:val="1712806976"/>
        <w:rPr>
          <w:rFonts w:asciiTheme="minorHAnsi" w:hAnsiTheme="minorHAnsi"/>
        </w:rPr>
      </w:pPr>
    </w:p>
    <w:p w14:paraId="43E20DB4" w14:textId="61299688"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proofErr w:type="spellStart"/>
      <w:r w:rsidRPr="005F09A0">
        <w:rPr>
          <w:rFonts w:asciiTheme="minorHAnsi" w:hAnsiTheme="minorHAnsi"/>
        </w:rPr>
        <w:t>Gumbleton</w:t>
      </w:r>
      <w:proofErr w:type="spellEnd"/>
      <w:r w:rsidRPr="005F09A0">
        <w:rPr>
          <w:rFonts w:asciiTheme="minorHAnsi" w:hAnsiTheme="minorHAnsi"/>
        </w:rPr>
        <w:t xml:space="preserve">, J. C. (2020, June). </w:t>
      </w:r>
      <w:r w:rsidRPr="005F09A0">
        <w:rPr>
          <w:rFonts w:asciiTheme="minorHAnsi" w:hAnsiTheme="minorHAnsi"/>
          <w:i/>
          <w:iCs/>
        </w:rPr>
        <w:t>Premier Gel</w:t>
      </w:r>
      <w:r w:rsidRPr="005F09A0">
        <w:rPr>
          <w:rFonts w:asciiTheme="minorHAnsi" w:hAnsiTheme="minorHAnsi"/>
        </w:rPr>
        <w:t xml:space="preserve">. Premier Gel. </w:t>
      </w:r>
      <w:hyperlink r:id="rId15" w:history="1">
        <w:r w:rsidR="00A226B3" w:rsidRPr="005F09A0">
          <w:rPr>
            <w:rStyle w:val="Hyperlink"/>
            <w:rFonts w:asciiTheme="minorHAnsi" w:hAnsiTheme="minorHAnsi"/>
          </w:rPr>
          <w:t>https://premiergel.com/a/help/article/20248</w:t>
        </w:r>
      </w:hyperlink>
    </w:p>
    <w:p w14:paraId="7F04D148" w14:textId="77777777" w:rsidR="00A226B3" w:rsidRPr="005F09A0" w:rsidRDefault="00A226B3" w:rsidP="00E46909">
      <w:pPr>
        <w:pStyle w:val="NormalWeb"/>
        <w:spacing w:before="0" w:beforeAutospacing="0" w:after="0" w:afterAutospacing="0" w:line="360" w:lineRule="auto"/>
        <w:ind w:left="720" w:hanging="720"/>
        <w:divId w:val="1712806976"/>
        <w:rPr>
          <w:rFonts w:asciiTheme="minorHAnsi" w:hAnsiTheme="minorHAnsi"/>
        </w:rPr>
      </w:pPr>
    </w:p>
    <w:p w14:paraId="52349B37" w14:textId="593909AA"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proofErr w:type="spellStart"/>
      <w:r w:rsidRPr="005F09A0">
        <w:rPr>
          <w:rFonts w:asciiTheme="minorHAnsi" w:hAnsiTheme="minorHAnsi"/>
        </w:rPr>
        <w:t>Habia</w:t>
      </w:r>
      <w:proofErr w:type="spellEnd"/>
      <w:r w:rsidRPr="005F09A0">
        <w:rPr>
          <w:rFonts w:asciiTheme="minorHAnsi" w:hAnsiTheme="minorHAnsi"/>
        </w:rPr>
        <w:t xml:space="preserve">. (2022). </w:t>
      </w:r>
      <w:proofErr w:type="spellStart"/>
      <w:r w:rsidRPr="005F09A0">
        <w:rPr>
          <w:rFonts w:asciiTheme="minorHAnsi" w:hAnsiTheme="minorHAnsi"/>
          <w:i/>
          <w:iCs/>
        </w:rPr>
        <w:t>Habia</w:t>
      </w:r>
      <w:proofErr w:type="spellEnd"/>
      <w:r w:rsidRPr="005F09A0">
        <w:rPr>
          <w:rFonts w:asciiTheme="minorHAnsi" w:hAnsiTheme="minorHAnsi"/>
        </w:rPr>
        <w:t xml:space="preserve">. </w:t>
      </w:r>
      <w:proofErr w:type="spellStart"/>
      <w:r w:rsidRPr="005F09A0">
        <w:rPr>
          <w:rFonts w:asciiTheme="minorHAnsi" w:hAnsiTheme="minorHAnsi"/>
        </w:rPr>
        <w:t>Habia</w:t>
      </w:r>
      <w:proofErr w:type="spellEnd"/>
      <w:r w:rsidRPr="005F09A0">
        <w:rPr>
          <w:rFonts w:asciiTheme="minorHAnsi" w:hAnsiTheme="minorHAnsi"/>
        </w:rPr>
        <w:t xml:space="preserve">. </w:t>
      </w:r>
      <w:hyperlink r:id="rId16" w:history="1">
        <w:r w:rsidR="00A226B3" w:rsidRPr="005F09A0">
          <w:rPr>
            <w:rStyle w:val="Hyperlink"/>
            <w:rFonts w:asciiTheme="minorHAnsi" w:hAnsiTheme="minorHAnsi"/>
          </w:rPr>
          <w:t>https://habia.org/</w:t>
        </w:r>
      </w:hyperlink>
    </w:p>
    <w:p w14:paraId="4FFB6D45" w14:textId="77777777" w:rsidR="00A226B3" w:rsidRPr="005F09A0" w:rsidRDefault="00A226B3" w:rsidP="00E46909">
      <w:pPr>
        <w:pStyle w:val="NormalWeb"/>
        <w:spacing w:before="0" w:beforeAutospacing="0" w:after="0" w:afterAutospacing="0" w:line="360" w:lineRule="auto"/>
        <w:ind w:left="720" w:hanging="720"/>
        <w:divId w:val="1712806976"/>
        <w:rPr>
          <w:rFonts w:asciiTheme="minorHAnsi" w:hAnsiTheme="minorHAnsi"/>
        </w:rPr>
      </w:pPr>
    </w:p>
    <w:p w14:paraId="47336B3D" w14:textId="04B7E567"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r w:rsidRPr="005F09A0">
        <w:rPr>
          <w:rFonts w:asciiTheme="minorHAnsi" w:hAnsiTheme="minorHAnsi"/>
        </w:rPr>
        <w:t xml:space="preserve">Health and Safety Executive. (2019). </w:t>
      </w:r>
      <w:r w:rsidRPr="005F09A0">
        <w:rPr>
          <w:rFonts w:asciiTheme="minorHAnsi" w:hAnsiTheme="minorHAnsi"/>
          <w:i/>
          <w:iCs/>
        </w:rPr>
        <w:t>COSHH Basics - COSHH</w:t>
      </w:r>
      <w:r w:rsidRPr="005F09A0">
        <w:rPr>
          <w:rFonts w:asciiTheme="minorHAnsi" w:hAnsiTheme="minorHAnsi"/>
        </w:rPr>
        <w:t xml:space="preserve">. Health and Safety Executive. </w:t>
      </w:r>
      <w:hyperlink r:id="rId17" w:history="1">
        <w:r w:rsidR="00044E54" w:rsidRPr="005F09A0">
          <w:rPr>
            <w:rStyle w:val="Hyperlink"/>
            <w:rFonts w:asciiTheme="minorHAnsi" w:hAnsiTheme="minorHAnsi"/>
          </w:rPr>
          <w:t>https://www.hse.gov.uk/coshh/basics/index.htm</w:t>
        </w:r>
      </w:hyperlink>
    </w:p>
    <w:p w14:paraId="0FD52991" w14:textId="77777777" w:rsidR="00044E54" w:rsidRPr="005F09A0" w:rsidRDefault="00044E54" w:rsidP="00E46909">
      <w:pPr>
        <w:pStyle w:val="NormalWeb"/>
        <w:spacing w:before="0" w:beforeAutospacing="0" w:after="0" w:afterAutospacing="0" w:line="360" w:lineRule="auto"/>
        <w:ind w:left="720" w:hanging="720"/>
        <w:divId w:val="1712806976"/>
        <w:rPr>
          <w:rFonts w:asciiTheme="minorHAnsi" w:hAnsiTheme="minorHAnsi"/>
        </w:rPr>
      </w:pPr>
    </w:p>
    <w:p w14:paraId="1AA5F055" w14:textId="77DC424D"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proofErr w:type="spellStart"/>
      <w:r w:rsidRPr="005F09A0">
        <w:rPr>
          <w:rFonts w:asciiTheme="minorHAnsi" w:hAnsiTheme="minorHAnsi"/>
        </w:rPr>
        <w:t>Mcginness</w:t>
      </w:r>
      <w:proofErr w:type="spellEnd"/>
      <w:r w:rsidRPr="005F09A0">
        <w:rPr>
          <w:rFonts w:asciiTheme="minorHAnsi" w:hAnsiTheme="minorHAnsi"/>
        </w:rPr>
        <w:t>, L. (</w:t>
      </w:r>
      <w:proofErr w:type="spellStart"/>
      <w:r w:rsidRPr="005F09A0">
        <w:rPr>
          <w:rFonts w:asciiTheme="minorHAnsi" w:hAnsiTheme="minorHAnsi"/>
        </w:rPr>
        <w:t>n.d.</w:t>
      </w:r>
      <w:proofErr w:type="spellEnd"/>
      <w:r w:rsidRPr="005F09A0">
        <w:rPr>
          <w:rFonts w:asciiTheme="minorHAnsi" w:hAnsiTheme="minorHAnsi"/>
        </w:rPr>
        <w:t xml:space="preserve">). </w:t>
      </w:r>
      <w:r w:rsidRPr="005F09A0">
        <w:rPr>
          <w:rFonts w:asciiTheme="minorHAnsi" w:hAnsiTheme="minorHAnsi"/>
          <w:i/>
          <w:iCs/>
        </w:rPr>
        <w:t>We’re Going Green!</w:t>
      </w:r>
      <w:r w:rsidRPr="005F09A0">
        <w:rPr>
          <w:rFonts w:asciiTheme="minorHAnsi" w:hAnsiTheme="minorHAnsi"/>
        </w:rPr>
        <w:t xml:space="preserve"> SBD London. Retrieved July 25, 2024, from </w:t>
      </w:r>
      <w:hyperlink r:id="rId18" w:history="1">
        <w:r w:rsidR="00044E54" w:rsidRPr="005F09A0">
          <w:rPr>
            <w:rStyle w:val="Hyperlink"/>
            <w:rFonts w:asciiTheme="minorHAnsi" w:hAnsiTheme="minorHAnsi"/>
          </w:rPr>
          <w:t>https://sbdlondon.com/green-team/</w:t>
        </w:r>
      </w:hyperlink>
    </w:p>
    <w:p w14:paraId="540BAB2E" w14:textId="77777777" w:rsidR="00044E54" w:rsidRPr="005F09A0" w:rsidRDefault="00044E54" w:rsidP="00E46909">
      <w:pPr>
        <w:pStyle w:val="NormalWeb"/>
        <w:spacing w:before="0" w:beforeAutospacing="0" w:after="0" w:afterAutospacing="0" w:line="360" w:lineRule="auto"/>
        <w:ind w:left="720" w:hanging="720"/>
        <w:divId w:val="1712806976"/>
        <w:rPr>
          <w:rFonts w:asciiTheme="minorHAnsi" w:hAnsiTheme="minorHAnsi"/>
        </w:rPr>
      </w:pPr>
    </w:p>
    <w:p w14:paraId="6B01B94E" w14:textId="23A30DA2"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r w:rsidRPr="005F09A0">
        <w:rPr>
          <w:rFonts w:asciiTheme="minorHAnsi" w:hAnsiTheme="minorHAnsi"/>
        </w:rPr>
        <w:t xml:space="preserve">Rose, B. (2019, April 30). </w:t>
      </w:r>
      <w:r w:rsidRPr="005F09A0">
        <w:rPr>
          <w:rFonts w:asciiTheme="minorHAnsi" w:hAnsiTheme="minorHAnsi"/>
          <w:i/>
          <w:iCs/>
        </w:rPr>
        <w:t>What insurance does a small business need? - Companies House</w:t>
      </w:r>
      <w:r w:rsidRPr="005F09A0">
        <w:rPr>
          <w:rFonts w:asciiTheme="minorHAnsi" w:hAnsiTheme="minorHAnsi"/>
        </w:rPr>
        <w:t xml:space="preserve">. Blog.gov.uk. </w:t>
      </w:r>
      <w:hyperlink r:id="rId19" w:history="1">
        <w:r w:rsidR="00044E54" w:rsidRPr="005F09A0">
          <w:rPr>
            <w:rStyle w:val="Hyperlink"/>
            <w:rFonts w:asciiTheme="minorHAnsi" w:hAnsiTheme="minorHAnsi"/>
          </w:rPr>
          <w:t>https://companieshouse.blog.gov.uk/2019/04/30/what-insurance-does-a-small-business-need/</w:t>
        </w:r>
      </w:hyperlink>
    </w:p>
    <w:p w14:paraId="0C37FA23" w14:textId="77777777" w:rsidR="00044E54" w:rsidRPr="005F09A0" w:rsidRDefault="00044E54" w:rsidP="00E46909">
      <w:pPr>
        <w:pStyle w:val="NormalWeb"/>
        <w:spacing w:before="0" w:beforeAutospacing="0" w:after="0" w:afterAutospacing="0" w:line="360" w:lineRule="auto"/>
        <w:ind w:left="720" w:hanging="720"/>
        <w:divId w:val="1712806976"/>
        <w:rPr>
          <w:rFonts w:asciiTheme="minorHAnsi" w:hAnsiTheme="minorHAnsi"/>
        </w:rPr>
      </w:pPr>
    </w:p>
    <w:p w14:paraId="3C2EC9AA" w14:textId="073F0051" w:rsidR="00857568" w:rsidRPr="005F09A0" w:rsidRDefault="00857568" w:rsidP="00E46909">
      <w:pPr>
        <w:pStyle w:val="NormalWeb"/>
        <w:spacing w:before="0" w:beforeAutospacing="0" w:after="0" w:afterAutospacing="0" w:line="360" w:lineRule="auto"/>
        <w:ind w:left="720" w:hanging="720"/>
        <w:divId w:val="1712806976"/>
        <w:rPr>
          <w:rFonts w:asciiTheme="minorHAnsi" w:hAnsiTheme="minorHAnsi"/>
        </w:rPr>
      </w:pPr>
      <w:r w:rsidRPr="005F09A0">
        <w:rPr>
          <w:rFonts w:asciiTheme="minorHAnsi" w:hAnsiTheme="minorHAnsi"/>
          <w:i/>
          <w:iCs/>
        </w:rPr>
        <w:t>Safety in Nail Bars</w:t>
      </w:r>
      <w:r w:rsidRPr="005F09A0">
        <w:rPr>
          <w:rFonts w:asciiTheme="minorHAnsi" w:hAnsiTheme="minorHAnsi"/>
        </w:rPr>
        <w:t>. (</w:t>
      </w:r>
      <w:proofErr w:type="spellStart"/>
      <w:r w:rsidRPr="005F09A0">
        <w:rPr>
          <w:rFonts w:asciiTheme="minorHAnsi" w:hAnsiTheme="minorHAnsi"/>
        </w:rPr>
        <w:t>n.d.</w:t>
      </w:r>
      <w:proofErr w:type="spellEnd"/>
      <w:r w:rsidRPr="005F09A0">
        <w:rPr>
          <w:rFonts w:asciiTheme="minorHAnsi" w:hAnsiTheme="minorHAnsi"/>
        </w:rPr>
        <w:t xml:space="preserve">). Www.dudley.gov.uk. Retrieved July 25, 2024, from </w:t>
      </w:r>
      <w:hyperlink r:id="rId20" w:anchor=":~:text=Since%201974%2C%20the%20US%20Food" w:history="1">
        <w:r w:rsidR="00044E54" w:rsidRPr="005F09A0">
          <w:rPr>
            <w:rStyle w:val="Hyperlink"/>
            <w:rFonts w:asciiTheme="minorHAnsi" w:hAnsiTheme="minorHAnsi"/>
          </w:rPr>
          <w:t>https://www.dudley.gov.uk/business/environmental-health/health-and-safety/nail-bar-safety/#:~:text=Since%201974%2C%20the%20US%20Food</w:t>
        </w:r>
      </w:hyperlink>
    </w:p>
    <w:p w14:paraId="04AC9EE5" w14:textId="77777777" w:rsidR="00044E54" w:rsidRPr="005F09A0" w:rsidRDefault="00044E54">
      <w:pPr>
        <w:pStyle w:val="NormalWeb"/>
        <w:spacing w:before="0" w:beforeAutospacing="0" w:after="0" w:afterAutospacing="0" w:line="480" w:lineRule="auto"/>
        <w:ind w:left="720" w:hanging="720"/>
        <w:divId w:val="1712806976"/>
        <w:rPr>
          <w:rFonts w:asciiTheme="minorHAnsi" w:hAnsiTheme="minorHAnsi"/>
        </w:rPr>
      </w:pPr>
    </w:p>
    <w:p w14:paraId="436E73F1" w14:textId="77777777" w:rsidR="00857568" w:rsidRPr="005F09A0" w:rsidRDefault="00857568" w:rsidP="00857568"/>
    <w:p w14:paraId="657D052B" w14:textId="77777777" w:rsidR="005C1294" w:rsidRPr="005F09A0" w:rsidRDefault="005C1294">
      <w:pPr>
        <w:pStyle w:val="NormalWeb"/>
        <w:spacing w:before="0" w:beforeAutospacing="0" w:after="0" w:afterAutospacing="0" w:line="480" w:lineRule="auto"/>
        <w:ind w:left="720" w:hanging="720"/>
        <w:divId w:val="764346479"/>
        <w:rPr>
          <w:rFonts w:asciiTheme="minorHAnsi" w:hAnsiTheme="minorHAnsi"/>
        </w:rPr>
      </w:pPr>
    </w:p>
    <w:p w14:paraId="3AD4F326" w14:textId="77777777" w:rsidR="0037065C" w:rsidRDefault="0037065C" w:rsidP="00034A13">
      <w:pPr>
        <w:pStyle w:val="Heading2"/>
        <w:rPr>
          <w:rFonts w:asciiTheme="minorHAnsi" w:hAnsiTheme="minorHAnsi"/>
        </w:rPr>
      </w:pPr>
    </w:p>
    <w:p w14:paraId="6463550A" w14:textId="77777777" w:rsidR="0037065C" w:rsidRDefault="0037065C" w:rsidP="00034A13">
      <w:pPr>
        <w:pStyle w:val="Heading2"/>
        <w:rPr>
          <w:rFonts w:asciiTheme="minorHAnsi" w:hAnsiTheme="minorHAnsi"/>
        </w:rPr>
      </w:pPr>
    </w:p>
    <w:p w14:paraId="23D11F8D" w14:textId="77777777" w:rsidR="0037065C" w:rsidRDefault="0037065C" w:rsidP="00034A13">
      <w:pPr>
        <w:pStyle w:val="Heading2"/>
        <w:rPr>
          <w:rFonts w:asciiTheme="minorHAnsi" w:hAnsiTheme="minorHAnsi"/>
        </w:rPr>
      </w:pPr>
    </w:p>
    <w:p w14:paraId="2564A17F" w14:textId="77777777" w:rsidR="0037065C" w:rsidRDefault="0037065C" w:rsidP="00034A13">
      <w:pPr>
        <w:pStyle w:val="Heading2"/>
        <w:rPr>
          <w:rFonts w:asciiTheme="minorHAnsi" w:hAnsiTheme="minorHAnsi"/>
        </w:rPr>
      </w:pPr>
    </w:p>
    <w:p w14:paraId="73213BA0" w14:textId="77777777" w:rsidR="0037065C" w:rsidRDefault="0037065C" w:rsidP="00034A13">
      <w:pPr>
        <w:pStyle w:val="Heading2"/>
        <w:rPr>
          <w:rFonts w:asciiTheme="minorHAnsi" w:hAnsiTheme="minorHAnsi"/>
        </w:rPr>
      </w:pPr>
    </w:p>
    <w:p w14:paraId="644B0FB7" w14:textId="77777777" w:rsidR="0037065C" w:rsidRDefault="0037065C" w:rsidP="00034A13">
      <w:pPr>
        <w:pStyle w:val="Heading2"/>
        <w:rPr>
          <w:rFonts w:asciiTheme="minorHAnsi" w:hAnsiTheme="minorHAnsi"/>
        </w:rPr>
      </w:pPr>
    </w:p>
    <w:p w14:paraId="020C5FC1" w14:textId="77777777" w:rsidR="0037065C" w:rsidRDefault="0037065C" w:rsidP="00034A13">
      <w:pPr>
        <w:pStyle w:val="Heading2"/>
        <w:rPr>
          <w:rFonts w:asciiTheme="minorHAnsi" w:hAnsiTheme="minorHAnsi"/>
        </w:rPr>
      </w:pPr>
    </w:p>
    <w:p w14:paraId="0140D80F" w14:textId="77777777" w:rsidR="0037065C" w:rsidRPr="0037065C" w:rsidRDefault="0037065C" w:rsidP="0037065C"/>
    <w:p w14:paraId="5D98A180" w14:textId="2C1378C1" w:rsidR="00034A13" w:rsidRPr="005F09A0" w:rsidRDefault="006B3050" w:rsidP="40E5D306">
      <w:pPr>
        <w:pStyle w:val="Heading2"/>
        <w:rPr>
          <w:rFonts w:asciiTheme="minorHAnsi" w:hAnsiTheme="minorHAnsi"/>
        </w:rPr>
      </w:pPr>
      <w:bookmarkStart w:id="37" w:name="_Toc1044306095"/>
      <w:r w:rsidRPr="40E5D306">
        <w:rPr>
          <w:rFonts w:asciiTheme="minorHAnsi" w:hAnsiTheme="minorHAnsi"/>
        </w:rPr>
        <w:lastRenderedPageBreak/>
        <w:t>Appendices</w:t>
      </w:r>
      <w:bookmarkEnd w:id="37"/>
    </w:p>
    <w:p w14:paraId="367FF744" w14:textId="08B7C33A" w:rsidR="00174116" w:rsidRPr="005F09A0" w:rsidRDefault="00174116">
      <w:r w:rsidRPr="005F09A0">
        <w:rPr>
          <w:noProof/>
        </w:rPr>
        <w:drawing>
          <wp:anchor distT="0" distB="0" distL="114300" distR="114300" simplePos="0" relativeHeight="251658241" behindDoc="0" locked="0" layoutInCell="1" allowOverlap="1" wp14:anchorId="7E9D1C26" wp14:editId="1D3DCFB5">
            <wp:simplePos x="0" y="0"/>
            <wp:positionH relativeFrom="column">
              <wp:posOffset>7620</wp:posOffset>
            </wp:positionH>
            <wp:positionV relativeFrom="paragraph">
              <wp:posOffset>181610</wp:posOffset>
            </wp:positionV>
            <wp:extent cx="1961515" cy="3487420"/>
            <wp:effectExtent l="0" t="0" r="635" b="0"/>
            <wp:wrapSquare wrapText="bothSides"/>
            <wp:docPr id="4475968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596814" name="Picture 44759681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61515" cy="3487420"/>
                    </a:xfrm>
                    <a:prstGeom prst="rect">
                      <a:avLst/>
                    </a:prstGeom>
                  </pic:spPr>
                </pic:pic>
              </a:graphicData>
            </a:graphic>
            <wp14:sizeRelH relativeFrom="margin">
              <wp14:pctWidth>0</wp14:pctWidth>
            </wp14:sizeRelH>
            <wp14:sizeRelV relativeFrom="margin">
              <wp14:pctHeight>0</wp14:pctHeight>
            </wp14:sizeRelV>
          </wp:anchor>
        </w:drawing>
      </w:r>
    </w:p>
    <w:p w14:paraId="68D64DED" w14:textId="77777777" w:rsidR="00174116" w:rsidRPr="005F09A0" w:rsidRDefault="00174116"/>
    <w:p w14:paraId="4846D56A" w14:textId="71FE4802" w:rsidR="001632F2" w:rsidRPr="007B6ABA" w:rsidRDefault="00174116" w:rsidP="41AA6412">
      <w:r>
        <w:t>Graceful Nails and Beauty Price list 2024</w:t>
      </w:r>
    </w:p>
    <w:sectPr w:rsidR="001632F2" w:rsidRPr="007B6ABA" w:rsidSect="00705A0C">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8C4C0" w14:textId="77777777" w:rsidR="00C07FB9" w:rsidRDefault="00C07FB9" w:rsidP="00CD2D54">
      <w:pPr>
        <w:spacing w:after="0" w:line="240" w:lineRule="auto"/>
      </w:pPr>
      <w:r>
        <w:separator/>
      </w:r>
    </w:p>
  </w:endnote>
  <w:endnote w:type="continuationSeparator" w:id="0">
    <w:p w14:paraId="187BBC4D" w14:textId="77777777" w:rsidR="00C07FB9" w:rsidRDefault="00C07FB9" w:rsidP="00CD2D54">
      <w:pPr>
        <w:spacing w:after="0" w:line="240" w:lineRule="auto"/>
      </w:pPr>
      <w:r>
        <w:continuationSeparator/>
      </w:r>
    </w:p>
  </w:endnote>
  <w:endnote w:type="continuationNotice" w:id="1">
    <w:p w14:paraId="6703235F" w14:textId="77777777" w:rsidR="00C07FB9" w:rsidRDefault="00C07F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1559606"/>
      <w:docPartObj>
        <w:docPartGallery w:val="Page Numbers (Bottom of Page)"/>
        <w:docPartUnique/>
      </w:docPartObj>
    </w:sdtPr>
    <w:sdtEndPr>
      <w:rPr>
        <w:rStyle w:val="PageNumber"/>
      </w:rPr>
    </w:sdtEndPr>
    <w:sdtContent>
      <w:p w14:paraId="4A8FBF83" w14:textId="7467EF7E" w:rsidR="00705A0C" w:rsidRDefault="00705A0C" w:rsidP="00D85B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242DF7" w14:textId="77777777" w:rsidR="00705A0C" w:rsidRDefault="00705A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571400"/>
      <w:docPartObj>
        <w:docPartGallery w:val="Page Numbers (Bottom of Page)"/>
        <w:docPartUnique/>
      </w:docPartObj>
    </w:sdtPr>
    <w:sdtEndPr>
      <w:rPr>
        <w:rStyle w:val="PageNumber"/>
      </w:rPr>
    </w:sdtEndPr>
    <w:sdtContent>
      <w:p w14:paraId="09B7F42F" w14:textId="398C1D39" w:rsidR="00705A0C" w:rsidRDefault="00705A0C" w:rsidP="00D85BD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A758157" w14:textId="77777777" w:rsidR="00705A0C" w:rsidRDefault="00705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B8FF7" w14:textId="77777777" w:rsidR="00C07FB9" w:rsidRDefault="00C07FB9" w:rsidP="00CD2D54">
      <w:pPr>
        <w:spacing w:after="0" w:line="240" w:lineRule="auto"/>
      </w:pPr>
      <w:r>
        <w:separator/>
      </w:r>
    </w:p>
  </w:footnote>
  <w:footnote w:type="continuationSeparator" w:id="0">
    <w:p w14:paraId="4BDBDF2A" w14:textId="77777777" w:rsidR="00C07FB9" w:rsidRDefault="00C07FB9" w:rsidP="00CD2D54">
      <w:pPr>
        <w:spacing w:after="0" w:line="240" w:lineRule="auto"/>
      </w:pPr>
      <w:r>
        <w:continuationSeparator/>
      </w:r>
    </w:p>
  </w:footnote>
  <w:footnote w:type="continuationNotice" w:id="1">
    <w:p w14:paraId="0A9A71D9" w14:textId="77777777" w:rsidR="00C07FB9" w:rsidRDefault="00C07FB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6r+d1FsB0lm6or" int2:id="Sb1pq88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05F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657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528B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2B3C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F39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4F34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5E12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D62B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5694190">
    <w:abstractNumId w:val="2"/>
  </w:num>
  <w:num w:numId="2" w16cid:durableId="1195650779">
    <w:abstractNumId w:val="0"/>
  </w:num>
  <w:num w:numId="3" w16cid:durableId="1201631112">
    <w:abstractNumId w:val="6"/>
  </w:num>
  <w:num w:numId="4" w16cid:durableId="77943931">
    <w:abstractNumId w:val="1"/>
  </w:num>
  <w:num w:numId="5" w16cid:durableId="1732458041">
    <w:abstractNumId w:val="4"/>
  </w:num>
  <w:num w:numId="6" w16cid:durableId="978341764">
    <w:abstractNumId w:val="7"/>
  </w:num>
  <w:num w:numId="7" w16cid:durableId="1697727339">
    <w:abstractNumId w:val="5"/>
  </w:num>
  <w:num w:numId="8" w16cid:durableId="1868905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F3D"/>
    <w:rsid w:val="00000CA8"/>
    <w:rsid w:val="00002ABB"/>
    <w:rsid w:val="0000340F"/>
    <w:rsid w:val="00004F51"/>
    <w:rsid w:val="00011D3C"/>
    <w:rsid w:val="00021918"/>
    <w:rsid w:val="00022765"/>
    <w:rsid w:val="000230A7"/>
    <w:rsid w:val="0002560D"/>
    <w:rsid w:val="000271DE"/>
    <w:rsid w:val="00032B09"/>
    <w:rsid w:val="00034A13"/>
    <w:rsid w:val="00035837"/>
    <w:rsid w:val="0004064C"/>
    <w:rsid w:val="00044E54"/>
    <w:rsid w:val="00045D0D"/>
    <w:rsid w:val="00050644"/>
    <w:rsid w:val="00052743"/>
    <w:rsid w:val="00057B68"/>
    <w:rsid w:val="00060C88"/>
    <w:rsid w:val="00073B94"/>
    <w:rsid w:val="000A233B"/>
    <w:rsid w:val="000A235A"/>
    <w:rsid w:val="000C38CB"/>
    <w:rsid w:val="000C640D"/>
    <w:rsid w:val="000C7904"/>
    <w:rsid w:val="000E091D"/>
    <w:rsid w:val="000E3BAF"/>
    <w:rsid w:val="000F35D2"/>
    <w:rsid w:val="000F3CA4"/>
    <w:rsid w:val="000F5C08"/>
    <w:rsid w:val="0010183B"/>
    <w:rsid w:val="001023DE"/>
    <w:rsid w:val="0010682D"/>
    <w:rsid w:val="0010792D"/>
    <w:rsid w:val="00115D24"/>
    <w:rsid w:val="001220C4"/>
    <w:rsid w:val="001258C1"/>
    <w:rsid w:val="001415D7"/>
    <w:rsid w:val="00142B6C"/>
    <w:rsid w:val="001434FE"/>
    <w:rsid w:val="0015790B"/>
    <w:rsid w:val="001632F2"/>
    <w:rsid w:val="00174116"/>
    <w:rsid w:val="00176EED"/>
    <w:rsid w:val="00184792"/>
    <w:rsid w:val="0018731A"/>
    <w:rsid w:val="00194E79"/>
    <w:rsid w:val="001973A7"/>
    <w:rsid w:val="001A538B"/>
    <w:rsid w:val="001C123B"/>
    <w:rsid w:val="001C5762"/>
    <w:rsid w:val="001D3CB5"/>
    <w:rsid w:val="001D7139"/>
    <w:rsid w:val="001E7136"/>
    <w:rsid w:val="001F13F7"/>
    <w:rsid w:val="001F44F1"/>
    <w:rsid w:val="001F4B35"/>
    <w:rsid w:val="001F727B"/>
    <w:rsid w:val="001F72F3"/>
    <w:rsid w:val="002070B7"/>
    <w:rsid w:val="00210459"/>
    <w:rsid w:val="00213643"/>
    <w:rsid w:val="00225622"/>
    <w:rsid w:val="00226FDE"/>
    <w:rsid w:val="00227007"/>
    <w:rsid w:val="002475D3"/>
    <w:rsid w:val="002619A8"/>
    <w:rsid w:val="002672E6"/>
    <w:rsid w:val="0026741F"/>
    <w:rsid w:val="0027127F"/>
    <w:rsid w:val="00272B35"/>
    <w:rsid w:val="002731A8"/>
    <w:rsid w:val="00280545"/>
    <w:rsid w:val="002918AE"/>
    <w:rsid w:val="002B3B99"/>
    <w:rsid w:val="002B78C7"/>
    <w:rsid w:val="002C0880"/>
    <w:rsid w:val="002C18AD"/>
    <w:rsid w:val="002C3F25"/>
    <w:rsid w:val="002D6075"/>
    <w:rsid w:val="002E277D"/>
    <w:rsid w:val="002E734C"/>
    <w:rsid w:val="002E7E72"/>
    <w:rsid w:val="0031268D"/>
    <w:rsid w:val="00315BC8"/>
    <w:rsid w:val="00316CB2"/>
    <w:rsid w:val="00317985"/>
    <w:rsid w:val="0032560A"/>
    <w:rsid w:val="00331E9C"/>
    <w:rsid w:val="0033308E"/>
    <w:rsid w:val="0033331E"/>
    <w:rsid w:val="00333657"/>
    <w:rsid w:val="00341C56"/>
    <w:rsid w:val="00345666"/>
    <w:rsid w:val="0037065C"/>
    <w:rsid w:val="00381FD6"/>
    <w:rsid w:val="003860E0"/>
    <w:rsid w:val="003919B9"/>
    <w:rsid w:val="00392419"/>
    <w:rsid w:val="003A5E84"/>
    <w:rsid w:val="003D6041"/>
    <w:rsid w:val="003E53F4"/>
    <w:rsid w:val="003E72E9"/>
    <w:rsid w:val="003F3367"/>
    <w:rsid w:val="003F7621"/>
    <w:rsid w:val="00411C12"/>
    <w:rsid w:val="00413C17"/>
    <w:rsid w:val="0041488E"/>
    <w:rsid w:val="00426EE4"/>
    <w:rsid w:val="004340A8"/>
    <w:rsid w:val="00435E57"/>
    <w:rsid w:val="00443148"/>
    <w:rsid w:val="004532E7"/>
    <w:rsid w:val="00453588"/>
    <w:rsid w:val="004642AE"/>
    <w:rsid w:val="004664B8"/>
    <w:rsid w:val="004701DB"/>
    <w:rsid w:val="00474CF4"/>
    <w:rsid w:val="00480700"/>
    <w:rsid w:val="0048758A"/>
    <w:rsid w:val="004915E3"/>
    <w:rsid w:val="00491B11"/>
    <w:rsid w:val="00494B90"/>
    <w:rsid w:val="00496EB3"/>
    <w:rsid w:val="004A4441"/>
    <w:rsid w:val="004A7A24"/>
    <w:rsid w:val="004B06F2"/>
    <w:rsid w:val="004B2378"/>
    <w:rsid w:val="004B2C8E"/>
    <w:rsid w:val="004B62A0"/>
    <w:rsid w:val="004C0D5B"/>
    <w:rsid w:val="004D30EE"/>
    <w:rsid w:val="004D45CF"/>
    <w:rsid w:val="004D74B8"/>
    <w:rsid w:val="005005B3"/>
    <w:rsid w:val="0050399F"/>
    <w:rsid w:val="00515D0C"/>
    <w:rsid w:val="00531DF3"/>
    <w:rsid w:val="00532C84"/>
    <w:rsid w:val="00533330"/>
    <w:rsid w:val="00545E67"/>
    <w:rsid w:val="00546506"/>
    <w:rsid w:val="00573791"/>
    <w:rsid w:val="00573861"/>
    <w:rsid w:val="0058242A"/>
    <w:rsid w:val="005A31DB"/>
    <w:rsid w:val="005B1426"/>
    <w:rsid w:val="005B59B5"/>
    <w:rsid w:val="005C1294"/>
    <w:rsid w:val="005C373B"/>
    <w:rsid w:val="005C73DC"/>
    <w:rsid w:val="005D347A"/>
    <w:rsid w:val="005D6C30"/>
    <w:rsid w:val="005F09A0"/>
    <w:rsid w:val="005F49ED"/>
    <w:rsid w:val="005F7B29"/>
    <w:rsid w:val="0061502A"/>
    <w:rsid w:val="0062008D"/>
    <w:rsid w:val="00623A6F"/>
    <w:rsid w:val="00624CD9"/>
    <w:rsid w:val="00626861"/>
    <w:rsid w:val="00627F09"/>
    <w:rsid w:val="00634389"/>
    <w:rsid w:val="00643880"/>
    <w:rsid w:val="00646B16"/>
    <w:rsid w:val="00646D69"/>
    <w:rsid w:val="006516C9"/>
    <w:rsid w:val="00661C18"/>
    <w:rsid w:val="00663A29"/>
    <w:rsid w:val="006667CD"/>
    <w:rsid w:val="006710CB"/>
    <w:rsid w:val="00671EC1"/>
    <w:rsid w:val="0067648A"/>
    <w:rsid w:val="006813BD"/>
    <w:rsid w:val="006A64F5"/>
    <w:rsid w:val="006B3050"/>
    <w:rsid w:val="006B43EA"/>
    <w:rsid w:val="006B5D83"/>
    <w:rsid w:val="006B7D22"/>
    <w:rsid w:val="006C18B2"/>
    <w:rsid w:val="006C778B"/>
    <w:rsid w:val="006D748F"/>
    <w:rsid w:val="006E36D1"/>
    <w:rsid w:val="006E6836"/>
    <w:rsid w:val="006E6A0B"/>
    <w:rsid w:val="006E7A2D"/>
    <w:rsid w:val="006F25EF"/>
    <w:rsid w:val="006F2D2D"/>
    <w:rsid w:val="006F2DBA"/>
    <w:rsid w:val="006F7D6D"/>
    <w:rsid w:val="00705A0C"/>
    <w:rsid w:val="0070706D"/>
    <w:rsid w:val="00707AB9"/>
    <w:rsid w:val="00707C05"/>
    <w:rsid w:val="007148CB"/>
    <w:rsid w:val="007244B7"/>
    <w:rsid w:val="007323B5"/>
    <w:rsid w:val="0073761F"/>
    <w:rsid w:val="00745492"/>
    <w:rsid w:val="00757EA4"/>
    <w:rsid w:val="00764DDD"/>
    <w:rsid w:val="007744DF"/>
    <w:rsid w:val="00790B17"/>
    <w:rsid w:val="00795B7E"/>
    <w:rsid w:val="007A3B7C"/>
    <w:rsid w:val="007A423A"/>
    <w:rsid w:val="007B6ABA"/>
    <w:rsid w:val="007D35E0"/>
    <w:rsid w:val="007D47C9"/>
    <w:rsid w:val="007E1D19"/>
    <w:rsid w:val="007E229A"/>
    <w:rsid w:val="007E44A9"/>
    <w:rsid w:val="007F0B8A"/>
    <w:rsid w:val="007F0DEE"/>
    <w:rsid w:val="00802295"/>
    <w:rsid w:val="008114A7"/>
    <w:rsid w:val="0081224E"/>
    <w:rsid w:val="00816F4B"/>
    <w:rsid w:val="00834B6D"/>
    <w:rsid w:val="00847059"/>
    <w:rsid w:val="00853659"/>
    <w:rsid w:val="00857568"/>
    <w:rsid w:val="00862C51"/>
    <w:rsid w:val="008743FC"/>
    <w:rsid w:val="00884795"/>
    <w:rsid w:val="008A1A4A"/>
    <w:rsid w:val="008A34D7"/>
    <w:rsid w:val="008A69D5"/>
    <w:rsid w:val="008B0893"/>
    <w:rsid w:val="008C330C"/>
    <w:rsid w:val="008D73A5"/>
    <w:rsid w:val="008F3A91"/>
    <w:rsid w:val="008F463B"/>
    <w:rsid w:val="0090043D"/>
    <w:rsid w:val="009028D5"/>
    <w:rsid w:val="0090358E"/>
    <w:rsid w:val="009040B7"/>
    <w:rsid w:val="00913F93"/>
    <w:rsid w:val="00917C05"/>
    <w:rsid w:val="00925796"/>
    <w:rsid w:val="0093215D"/>
    <w:rsid w:val="00935FC9"/>
    <w:rsid w:val="0093740E"/>
    <w:rsid w:val="00943035"/>
    <w:rsid w:val="00954980"/>
    <w:rsid w:val="00956273"/>
    <w:rsid w:val="00965A76"/>
    <w:rsid w:val="00971CE0"/>
    <w:rsid w:val="00984138"/>
    <w:rsid w:val="0099261B"/>
    <w:rsid w:val="00995835"/>
    <w:rsid w:val="009A0A79"/>
    <w:rsid w:val="009B28C7"/>
    <w:rsid w:val="009C442C"/>
    <w:rsid w:val="009D22CE"/>
    <w:rsid w:val="009D3D57"/>
    <w:rsid w:val="009D5129"/>
    <w:rsid w:val="009E0BF8"/>
    <w:rsid w:val="009E22A7"/>
    <w:rsid w:val="009F7E21"/>
    <w:rsid w:val="00A157E0"/>
    <w:rsid w:val="00A226B3"/>
    <w:rsid w:val="00A248A1"/>
    <w:rsid w:val="00A308B8"/>
    <w:rsid w:val="00A32797"/>
    <w:rsid w:val="00A47D51"/>
    <w:rsid w:val="00A51651"/>
    <w:rsid w:val="00A66CF6"/>
    <w:rsid w:val="00A67307"/>
    <w:rsid w:val="00A71C15"/>
    <w:rsid w:val="00A83D8B"/>
    <w:rsid w:val="00A8405A"/>
    <w:rsid w:val="00A87401"/>
    <w:rsid w:val="00A87DD2"/>
    <w:rsid w:val="00A929C7"/>
    <w:rsid w:val="00A9405B"/>
    <w:rsid w:val="00AA3194"/>
    <w:rsid w:val="00AA5CEE"/>
    <w:rsid w:val="00AB7128"/>
    <w:rsid w:val="00AC18B9"/>
    <w:rsid w:val="00AC2715"/>
    <w:rsid w:val="00AC4D53"/>
    <w:rsid w:val="00AD4935"/>
    <w:rsid w:val="00AD58DB"/>
    <w:rsid w:val="00AD7D55"/>
    <w:rsid w:val="00AE53E4"/>
    <w:rsid w:val="00AF4EB8"/>
    <w:rsid w:val="00AF5970"/>
    <w:rsid w:val="00AF63EB"/>
    <w:rsid w:val="00B02EE4"/>
    <w:rsid w:val="00B07A3C"/>
    <w:rsid w:val="00B1525C"/>
    <w:rsid w:val="00B16C11"/>
    <w:rsid w:val="00B252FD"/>
    <w:rsid w:val="00B3590D"/>
    <w:rsid w:val="00B44747"/>
    <w:rsid w:val="00B4543C"/>
    <w:rsid w:val="00B46228"/>
    <w:rsid w:val="00B47CCC"/>
    <w:rsid w:val="00B5073C"/>
    <w:rsid w:val="00B520D9"/>
    <w:rsid w:val="00B53C37"/>
    <w:rsid w:val="00B57907"/>
    <w:rsid w:val="00B62378"/>
    <w:rsid w:val="00B647EE"/>
    <w:rsid w:val="00B75CB4"/>
    <w:rsid w:val="00BC1EFC"/>
    <w:rsid w:val="00BC7CFA"/>
    <w:rsid w:val="00BD1185"/>
    <w:rsid w:val="00BE6928"/>
    <w:rsid w:val="00BF5D00"/>
    <w:rsid w:val="00BF5E76"/>
    <w:rsid w:val="00C01CDF"/>
    <w:rsid w:val="00C02D9F"/>
    <w:rsid w:val="00C05F49"/>
    <w:rsid w:val="00C069E7"/>
    <w:rsid w:val="00C07FB9"/>
    <w:rsid w:val="00C130F6"/>
    <w:rsid w:val="00C26105"/>
    <w:rsid w:val="00C31B9E"/>
    <w:rsid w:val="00C34712"/>
    <w:rsid w:val="00C531C7"/>
    <w:rsid w:val="00C57A22"/>
    <w:rsid w:val="00C617CB"/>
    <w:rsid w:val="00C6287D"/>
    <w:rsid w:val="00C64800"/>
    <w:rsid w:val="00C73089"/>
    <w:rsid w:val="00C80BB9"/>
    <w:rsid w:val="00C93EE2"/>
    <w:rsid w:val="00CA0F3D"/>
    <w:rsid w:val="00CA27C8"/>
    <w:rsid w:val="00CB436B"/>
    <w:rsid w:val="00CB698F"/>
    <w:rsid w:val="00CB69B6"/>
    <w:rsid w:val="00CC186E"/>
    <w:rsid w:val="00CD2D54"/>
    <w:rsid w:val="00CD35B5"/>
    <w:rsid w:val="00CD395D"/>
    <w:rsid w:val="00CE4CF1"/>
    <w:rsid w:val="00CE583E"/>
    <w:rsid w:val="00D06366"/>
    <w:rsid w:val="00D16CAA"/>
    <w:rsid w:val="00D23242"/>
    <w:rsid w:val="00D26363"/>
    <w:rsid w:val="00D317CA"/>
    <w:rsid w:val="00D33826"/>
    <w:rsid w:val="00D33F5A"/>
    <w:rsid w:val="00D37689"/>
    <w:rsid w:val="00D4586B"/>
    <w:rsid w:val="00D46D20"/>
    <w:rsid w:val="00D50338"/>
    <w:rsid w:val="00D83CD5"/>
    <w:rsid w:val="00D85BD9"/>
    <w:rsid w:val="00D93F9A"/>
    <w:rsid w:val="00D9742A"/>
    <w:rsid w:val="00DA1ECD"/>
    <w:rsid w:val="00DA44F8"/>
    <w:rsid w:val="00DA5D8E"/>
    <w:rsid w:val="00DB358A"/>
    <w:rsid w:val="00DB712F"/>
    <w:rsid w:val="00DC76F0"/>
    <w:rsid w:val="00DC7C2F"/>
    <w:rsid w:val="00DD751B"/>
    <w:rsid w:val="00DE46E3"/>
    <w:rsid w:val="00DF7262"/>
    <w:rsid w:val="00E00000"/>
    <w:rsid w:val="00E11CE1"/>
    <w:rsid w:val="00E129C8"/>
    <w:rsid w:val="00E12FC6"/>
    <w:rsid w:val="00E159F1"/>
    <w:rsid w:val="00E21A9C"/>
    <w:rsid w:val="00E23F2E"/>
    <w:rsid w:val="00E26CD5"/>
    <w:rsid w:val="00E31478"/>
    <w:rsid w:val="00E37B6B"/>
    <w:rsid w:val="00E37D9E"/>
    <w:rsid w:val="00E45EAD"/>
    <w:rsid w:val="00E46909"/>
    <w:rsid w:val="00E621A6"/>
    <w:rsid w:val="00E66996"/>
    <w:rsid w:val="00E7207F"/>
    <w:rsid w:val="00E801BF"/>
    <w:rsid w:val="00E8290E"/>
    <w:rsid w:val="00E94BA5"/>
    <w:rsid w:val="00EB0245"/>
    <w:rsid w:val="00EB3F00"/>
    <w:rsid w:val="00EF53F3"/>
    <w:rsid w:val="00F1093A"/>
    <w:rsid w:val="00F12929"/>
    <w:rsid w:val="00F144E2"/>
    <w:rsid w:val="00F20338"/>
    <w:rsid w:val="00F25695"/>
    <w:rsid w:val="00F27AB9"/>
    <w:rsid w:val="00F36C18"/>
    <w:rsid w:val="00F40FC1"/>
    <w:rsid w:val="00F47A76"/>
    <w:rsid w:val="00F53EB8"/>
    <w:rsid w:val="00F571FC"/>
    <w:rsid w:val="00F62653"/>
    <w:rsid w:val="00F64027"/>
    <w:rsid w:val="00F64975"/>
    <w:rsid w:val="00F65B8B"/>
    <w:rsid w:val="00F665E2"/>
    <w:rsid w:val="00F673EA"/>
    <w:rsid w:val="00F834DD"/>
    <w:rsid w:val="00F84943"/>
    <w:rsid w:val="00F902B5"/>
    <w:rsid w:val="00FB110D"/>
    <w:rsid w:val="00FB1912"/>
    <w:rsid w:val="00FB5846"/>
    <w:rsid w:val="00FC372F"/>
    <w:rsid w:val="00FC768B"/>
    <w:rsid w:val="00FD19E3"/>
    <w:rsid w:val="00FD5270"/>
    <w:rsid w:val="00FE58E1"/>
    <w:rsid w:val="00FF7E0B"/>
    <w:rsid w:val="0173AB4D"/>
    <w:rsid w:val="106769C2"/>
    <w:rsid w:val="1096E545"/>
    <w:rsid w:val="10DC7A39"/>
    <w:rsid w:val="1737ECCC"/>
    <w:rsid w:val="19357951"/>
    <w:rsid w:val="199450C0"/>
    <w:rsid w:val="1F5291A9"/>
    <w:rsid w:val="26FD6831"/>
    <w:rsid w:val="27676201"/>
    <w:rsid w:val="2929FCC3"/>
    <w:rsid w:val="2B0B0914"/>
    <w:rsid w:val="2DA2FA74"/>
    <w:rsid w:val="30480134"/>
    <w:rsid w:val="311BCA87"/>
    <w:rsid w:val="3417815A"/>
    <w:rsid w:val="34482561"/>
    <w:rsid w:val="3646ACFB"/>
    <w:rsid w:val="38009E94"/>
    <w:rsid w:val="3AAEBC33"/>
    <w:rsid w:val="40E5D306"/>
    <w:rsid w:val="41AA6412"/>
    <w:rsid w:val="46152829"/>
    <w:rsid w:val="46353BD2"/>
    <w:rsid w:val="49323540"/>
    <w:rsid w:val="51756D45"/>
    <w:rsid w:val="5D221D67"/>
    <w:rsid w:val="5FA11869"/>
    <w:rsid w:val="630C4A8F"/>
    <w:rsid w:val="64850431"/>
    <w:rsid w:val="6AAC9F40"/>
    <w:rsid w:val="6BE1A725"/>
    <w:rsid w:val="6E3925BF"/>
    <w:rsid w:val="7899449B"/>
    <w:rsid w:val="791A6645"/>
    <w:rsid w:val="799FFE55"/>
    <w:rsid w:val="7FC922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ADF8"/>
  <w15:chartTrackingRefBased/>
  <w15:docId w15:val="{1B64AF8A-9870-4E29-992B-A1B6131B8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F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F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0F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F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F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F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F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F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F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F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F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F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F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F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F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F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F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F3D"/>
    <w:rPr>
      <w:rFonts w:eastAsiaTheme="majorEastAsia" w:cstheme="majorBidi"/>
      <w:color w:val="272727" w:themeColor="text1" w:themeTint="D8"/>
    </w:rPr>
  </w:style>
  <w:style w:type="paragraph" w:styleId="Title">
    <w:name w:val="Title"/>
    <w:basedOn w:val="Normal"/>
    <w:next w:val="Normal"/>
    <w:link w:val="TitleChar"/>
    <w:uiPriority w:val="10"/>
    <w:qFormat/>
    <w:rsid w:val="00CA0F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F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F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F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F3D"/>
    <w:pPr>
      <w:spacing w:before="160"/>
      <w:jc w:val="center"/>
    </w:pPr>
    <w:rPr>
      <w:i/>
      <w:iCs/>
      <w:color w:val="404040" w:themeColor="text1" w:themeTint="BF"/>
    </w:rPr>
  </w:style>
  <w:style w:type="character" w:customStyle="1" w:styleId="QuoteChar">
    <w:name w:val="Quote Char"/>
    <w:basedOn w:val="DefaultParagraphFont"/>
    <w:link w:val="Quote"/>
    <w:uiPriority w:val="29"/>
    <w:rsid w:val="00CA0F3D"/>
    <w:rPr>
      <w:i/>
      <w:iCs/>
      <w:color w:val="404040" w:themeColor="text1" w:themeTint="BF"/>
    </w:rPr>
  </w:style>
  <w:style w:type="paragraph" w:styleId="ListParagraph">
    <w:name w:val="List Paragraph"/>
    <w:basedOn w:val="Normal"/>
    <w:uiPriority w:val="34"/>
    <w:qFormat/>
    <w:rsid w:val="00CA0F3D"/>
    <w:pPr>
      <w:ind w:left="720"/>
      <w:contextualSpacing/>
    </w:pPr>
  </w:style>
  <w:style w:type="character" w:styleId="IntenseEmphasis">
    <w:name w:val="Intense Emphasis"/>
    <w:basedOn w:val="DefaultParagraphFont"/>
    <w:uiPriority w:val="21"/>
    <w:qFormat/>
    <w:rsid w:val="00CA0F3D"/>
    <w:rPr>
      <w:i/>
      <w:iCs/>
      <w:color w:val="0F4761" w:themeColor="accent1" w:themeShade="BF"/>
    </w:rPr>
  </w:style>
  <w:style w:type="paragraph" w:styleId="IntenseQuote">
    <w:name w:val="Intense Quote"/>
    <w:basedOn w:val="Normal"/>
    <w:next w:val="Normal"/>
    <w:link w:val="IntenseQuoteChar"/>
    <w:uiPriority w:val="30"/>
    <w:qFormat/>
    <w:rsid w:val="00CA0F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F3D"/>
    <w:rPr>
      <w:i/>
      <w:iCs/>
      <w:color w:val="0F4761" w:themeColor="accent1" w:themeShade="BF"/>
    </w:rPr>
  </w:style>
  <w:style w:type="character" w:styleId="IntenseReference">
    <w:name w:val="Intense Reference"/>
    <w:basedOn w:val="DefaultParagraphFont"/>
    <w:uiPriority w:val="32"/>
    <w:qFormat/>
    <w:rsid w:val="00CA0F3D"/>
    <w:rPr>
      <w:b/>
      <w:bCs/>
      <w:smallCaps/>
      <w:color w:val="0F4761" w:themeColor="accent1" w:themeShade="BF"/>
      <w:spacing w:val="5"/>
    </w:rPr>
  </w:style>
  <w:style w:type="paragraph" w:styleId="NormalWeb">
    <w:name w:val="Normal (Web)"/>
    <w:basedOn w:val="Normal"/>
    <w:uiPriority w:val="99"/>
    <w:unhideWhenUsed/>
    <w:rsid w:val="00A248A1"/>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2008D"/>
    <w:rPr>
      <w:b/>
      <w:bCs/>
    </w:rPr>
  </w:style>
  <w:style w:type="character" w:customStyle="1" w:styleId="overflow-hidden">
    <w:name w:val="overflow-hidden"/>
    <w:basedOn w:val="DefaultParagraphFont"/>
    <w:rsid w:val="00D83CD5"/>
  </w:style>
  <w:style w:type="paragraph" w:styleId="z-TopofForm">
    <w:name w:val="HTML Top of Form"/>
    <w:basedOn w:val="Normal"/>
    <w:next w:val="Normal"/>
    <w:link w:val="z-TopofFormChar"/>
    <w:hidden/>
    <w:uiPriority w:val="99"/>
    <w:semiHidden/>
    <w:unhideWhenUsed/>
    <w:rsid w:val="00D83CD5"/>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D83CD5"/>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D83CD5"/>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D83CD5"/>
    <w:rPr>
      <w:rFonts w:ascii="Arial" w:hAnsi="Arial" w:cs="Arial"/>
      <w:vanish/>
      <w:kern w:val="0"/>
      <w:sz w:val="16"/>
      <w:szCs w:val="16"/>
      <w14:ligatures w14:val="none"/>
    </w:rPr>
  </w:style>
  <w:style w:type="paragraph" w:styleId="Header">
    <w:name w:val="header"/>
    <w:basedOn w:val="Normal"/>
    <w:link w:val="HeaderChar"/>
    <w:uiPriority w:val="99"/>
    <w:unhideWhenUsed/>
    <w:rsid w:val="00CD2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D54"/>
  </w:style>
  <w:style w:type="paragraph" w:styleId="Footer">
    <w:name w:val="footer"/>
    <w:basedOn w:val="Normal"/>
    <w:link w:val="FooterChar"/>
    <w:uiPriority w:val="99"/>
    <w:unhideWhenUsed/>
    <w:rsid w:val="00CD2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D54"/>
  </w:style>
  <w:style w:type="table" w:styleId="TableGrid">
    <w:name w:val="Table Grid"/>
    <w:basedOn w:val="TableNormal"/>
    <w:uiPriority w:val="39"/>
    <w:rsid w:val="00573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705A0C"/>
  </w:style>
  <w:style w:type="paragraph" w:customStyle="1" w:styleId="paragraph">
    <w:name w:val="paragraph"/>
    <w:basedOn w:val="Normal"/>
    <w:rsid w:val="00004F51"/>
    <w:pPr>
      <w:spacing w:before="100" w:beforeAutospacing="1" w:after="100" w:afterAutospacing="1" w:line="240" w:lineRule="auto"/>
    </w:pPr>
    <w:rPr>
      <w:rFonts w:ascii="Times New Roman" w:hAnsi="Times New Roman" w:cs="Times New Roman"/>
      <w:kern w:val="0"/>
      <w14:ligatures w14:val="none"/>
    </w:rPr>
  </w:style>
  <w:style w:type="character" w:customStyle="1" w:styleId="scxw2295497">
    <w:name w:val="scxw2295497"/>
    <w:basedOn w:val="DefaultParagraphFont"/>
    <w:rsid w:val="00004F51"/>
  </w:style>
  <w:style w:type="character" w:customStyle="1" w:styleId="wacimagecontainer">
    <w:name w:val="wacimagecontainer"/>
    <w:basedOn w:val="DefaultParagraphFont"/>
    <w:rsid w:val="00004F51"/>
  </w:style>
  <w:style w:type="character" w:customStyle="1" w:styleId="eop">
    <w:name w:val="eop"/>
    <w:basedOn w:val="DefaultParagraphFont"/>
    <w:rsid w:val="00004F51"/>
  </w:style>
  <w:style w:type="character" w:customStyle="1" w:styleId="normaltextrun">
    <w:name w:val="normaltextrun"/>
    <w:basedOn w:val="DefaultParagraphFont"/>
    <w:rsid w:val="00004F51"/>
  </w:style>
  <w:style w:type="character" w:styleId="Hyperlink">
    <w:name w:val="Hyperlink"/>
    <w:basedOn w:val="DefaultParagraphFont"/>
    <w:uiPriority w:val="99"/>
    <w:unhideWhenUsed/>
    <w:rsid w:val="000C640D"/>
    <w:rPr>
      <w:color w:val="467886" w:themeColor="hyperlink"/>
      <w:u w:val="single"/>
    </w:rPr>
  </w:style>
  <w:style w:type="character" w:styleId="UnresolvedMention">
    <w:name w:val="Unresolved Mention"/>
    <w:basedOn w:val="DefaultParagraphFont"/>
    <w:uiPriority w:val="99"/>
    <w:semiHidden/>
    <w:unhideWhenUsed/>
    <w:rsid w:val="000C640D"/>
    <w:rPr>
      <w:color w:val="605E5C"/>
      <w:shd w:val="clear" w:color="auto" w:fill="E1DFDD"/>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4771">
      <w:bodyDiv w:val="1"/>
      <w:marLeft w:val="0"/>
      <w:marRight w:val="0"/>
      <w:marTop w:val="0"/>
      <w:marBottom w:val="0"/>
      <w:divBdr>
        <w:top w:val="none" w:sz="0" w:space="0" w:color="auto"/>
        <w:left w:val="none" w:sz="0" w:space="0" w:color="auto"/>
        <w:bottom w:val="none" w:sz="0" w:space="0" w:color="auto"/>
        <w:right w:val="none" w:sz="0" w:space="0" w:color="auto"/>
      </w:divBdr>
      <w:divsChild>
        <w:div w:id="196822152">
          <w:marLeft w:val="0"/>
          <w:marRight w:val="0"/>
          <w:marTop w:val="0"/>
          <w:marBottom w:val="0"/>
          <w:divBdr>
            <w:top w:val="none" w:sz="0" w:space="0" w:color="auto"/>
            <w:left w:val="none" w:sz="0" w:space="0" w:color="auto"/>
            <w:bottom w:val="none" w:sz="0" w:space="0" w:color="auto"/>
            <w:right w:val="none" w:sz="0" w:space="0" w:color="auto"/>
          </w:divBdr>
        </w:div>
        <w:div w:id="571425246">
          <w:marLeft w:val="0"/>
          <w:marRight w:val="0"/>
          <w:marTop w:val="0"/>
          <w:marBottom w:val="0"/>
          <w:divBdr>
            <w:top w:val="none" w:sz="0" w:space="0" w:color="auto"/>
            <w:left w:val="none" w:sz="0" w:space="0" w:color="auto"/>
            <w:bottom w:val="none" w:sz="0" w:space="0" w:color="auto"/>
            <w:right w:val="none" w:sz="0" w:space="0" w:color="auto"/>
          </w:divBdr>
        </w:div>
        <w:div w:id="1219904217">
          <w:marLeft w:val="0"/>
          <w:marRight w:val="0"/>
          <w:marTop w:val="0"/>
          <w:marBottom w:val="0"/>
          <w:divBdr>
            <w:top w:val="none" w:sz="0" w:space="0" w:color="auto"/>
            <w:left w:val="none" w:sz="0" w:space="0" w:color="auto"/>
            <w:bottom w:val="none" w:sz="0" w:space="0" w:color="auto"/>
            <w:right w:val="none" w:sz="0" w:space="0" w:color="auto"/>
          </w:divBdr>
        </w:div>
        <w:div w:id="1553885924">
          <w:marLeft w:val="0"/>
          <w:marRight w:val="0"/>
          <w:marTop w:val="0"/>
          <w:marBottom w:val="0"/>
          <w:divBdr>
            <w:top w:val="none" w:sz="0" w:space="0" w:color="auto"/>
            <w:left w:val="none" w:sz="0" w:space="0" w:color="auto"/>
            <w:bottom w:val="none" w:sz="0" w:space="0" w:color="auto"/>
            <w:right w:val="none" w:sz="0" w:space="0" w:color="auto"/>
          </w:divBdr>
        </w:div>
        <w:div w:id="1661421726">
          <w:marLeft w:val="0"/>
          <w:marRight w:val="0"/>
          <w:marTop w:val="0"/>
          <w:marBottom w:val="0"/>
          <w:divBdr>
            <w:top w:val="none" w:sz="0" w:space="0" w:color="auto"/>
            <w:left w:val="none" w:sz="0" w:space="0" w:color="auto"/>
            <w:bottom w:val="none" w:sz="0" w:space="0" w:color="auto"/>
            <w:right w:val="none" w:sz="0" w:space="0" w:color="auto"/>
          </w:divBdr>
        </w:div>
        <w:div w:id="1827745444">
          <w:marLeft w:val="0"/>
          <w:marRight w:val="0"/>
          <w:marTop w:val="0"/>
          <w:marBottom w:val="0"/>
          <w:divBdr>
            <w:top w:val="none" w:sz="0" w:space="0" w:color="auto"/>
            <w:left w:val="none" w:sz="0" w:space="0" w:color="auto"/>
            <w:bottom w:val="none" w:sz="0" w:space="0" w:color="auto"/>
            <w:right w:val="none" w:sz="0" w:space="0" w:color="auto"/>
          </w:divBdr>
        </w:div>
        <w:div w:id="2073043856">
          <w:marLeft w:val="0"/>
          <w:marRight w:val="0"/>
          <w:marTop w:val="0"/>
          <w:marBottom w:val="0"/>
          <w:divBdr>
            <w:top w:val="none" w:sz="0" w:space="0" w:color="auto"/>
            <w:left w:val="none" w:sz="0" w:space="0" w:color="auto"/>
            <w:bottom w:val="none" w:sz="0" w:space="0" w:color="auto"/>
            <w:right w:val="none" w:sz="0" w:space="0" w:color="auto"/>
          </w:divBdr>
          <w:divsChild>
            <w:div w:id="1627003986">
              <w:marLeft w:val="-75"/>
              <w:marRight w:val="0"/>
              <w:marTop w:val="30"/>
              <w:marBottom w:val="30"/>
              <w:divBdr>
                <w:top w:val="none" w:sz="0" w:space="0" w:color="auto"/>
                <w:left w:val="none" w:sz="0" w:space="0" w:color="auto"/>
                <w:bottom w:val="none" w:sz="0" w:space="0" w:color="auto"/>
                <w:right w:val="none" w:sz="0" w:space="0" w:color="auto"/>
              </w:divBdr>
              <w:divsChild>
                <w:div w:id="7872387">
                  <w:marLeft w:val="0"/>
                  <w:marRight w:val="0"/>
                  <w:marTop w:val="0"/>
                  <w:marBottom w:val="0"/>
                  <w:divBdr>
                    <w:top w:val="none" w:sz="0" w:space="0" w:color="auto"/>
                    <w:left w:val="none" w:sz="0" w:space="0" w:color="auto"/>
                    <w:bottom w:val="none" w:sz="0" w:space="0" w:color="auto"/>
                    <w:right w:val="none" w:sz="0" w:space="0" w:color="auto"/>
                  </w:divBdr>
                  <w:divsChild>
                    <w:div w:id="1036858645">
                      <w:marLeft w:val="0"/>
                      <w:marRight w:val="0"/>
                      <w:marTop w:val="0"/>
                      <w:marBottom w:val="0"/>
                      <w:divBdr>
                        <w:top w:val="none" w:sz="0" w:space="0" w:color="auto"/>
                        <w:left w:val="none" w:sz="0" w:space="0" w:color="auto"/>
                        <w:bottom w:val="none" w:sz="0" w:space="0" w:color="auto"/>
                        <w:right w:val="none" w:sz="0" w:space="0" w:color="auto"/>
                      </w:divBdr>
                    </w:div>
                  </w:divsChild>
                </w:div>
                <w:div w:id="108083962">
                  <w:marLeft w:val="0"/>
                  <w:marRight w:val="0"/>
                  <w:marTop w:val="0"/>
                  <w:marBottom w:val="0"/>
                  <w:divBdr>
                    <w:top w:val="none" w:sz="0" w:space="0" w:color="auto"/>
                    <w:left w:val="none" w:sz="0" w:space="0" w:color="auto"/>
                    <w:bottom w:val="none" w:sz="0" w:space="0" w:color="auto"/>
                    <w:right w:val="none" w:sz="0" w:space="0" w:color="auto"/>
                  </w:divBdr>
                  <w:divsChild>
                    <w:div w:id="2064020542">
                      <w:marLeft w:val="0"/>
                      <w:marRight w:val="0"/>
                      <w:marTop w:val="0"/>
                      <w:marBottom w:val="0"/>
                      <w:divBdr>
                        <w:top w:val="none" w:sz="0" w:space="0" w:color="auto"/>
                        <w:left w:val="none" w:sz="0" w:space="0" w:color="auto"/>
                        <w:bottom w:val="none" w:sz="0" w:space="0" w:color="auto"/>
                        <w:right w:val="none" w:sz="0" w:space="0" w:color="auto"/>
                      </w:divBdr>
                    </w:div>
                  </w:divsChild>
                </w:div>
                <w:div w:id="445850753">
                  <w:marLeft w:val="0"/>
                  <w:marRight w:val="0"/>
                  <w:marTop w:val="0"/>
                  <w:marBottom w:val="0"/>
                  <w:divBdr>
                    <w:top w:val="none" w:sz="0" w:space="0" w:color="auto"/>
                    <w:left w:val="none" w:sz="0" w:space="0" w:color="auto"/>
                    <w:bottom w:val="none" w:sz="0" w:space="0" w:color="auto"/>
                    <w:right w:val="none" w:sz="0" w:space="0" w:color="auto"/>
                  </w:divBdr>
                  <w:divsChild>
                    <w:div w:id="1052576763">
                      <w:marLeft w:val="0"/>
                      <w:marRight w:val="0"/>
                      <w:marTop w:val="0"/>
                      <w:marBottom w:val="0"/>
                      <w:divBdr>
                        <w:top w:val="none" w:sz="0" w:space="0" w:color="auto"/>
                        <w:left w:val="none" w:sz="0" w:space="0" w:color="auto"/>
                        <w:bottom w:val="none" w:sz="0" w:space="0" w:color="auto"/>
                        <w:right w:val="none" w:sz="0" w:space="0" w:color="auto"/>
                      </w:divBdr>
                    </w:div>
                  </w:divsChild>
                </w:div>
                <w:div w:id="1078673682">
                  <w:marLeft w:val="0"/>
                  <w:marRight w:val="0"/>
                  <w:marTop w:val="0"/>
                  <w:marBottom w:val="0"/>
                  <w:divBdr>
                    <w:top w:val="none" w:sz="0" w:space="0" w:color="auto"/>
                    <w:left w:val="none" w:sz="0" w:space="0" w:color="auto"/>
                    <w:bottom w:val="none" w:sz="0" w:space="0" w:color="auto"/>
                    <w:right w:val="none" w:sz="0" w:space="0" w:color="auto"/>
                  </w:divBdr>
                  <w:divsChild>
                    <w:div w:id="1411776877">
                      <w:marLeft w:val="0"/>
                      <w:marRight w:val="0"/>
                      <w:marTop w:val="0"/>
                      <w:marBottom w:val="0"/>
                      <w:divBdr>
                        <w:top w:val="none" w:sz="0" w:space="0" w:color="auto"/>
                        <w:left w:val="none" w:sz="0" w:space="0" w:color="auto"/>
                        <w:bottom w:val="none" w:sz="0" w:space="0" w:color="auto"/>
                        <w:right w:val="none" w:sz="0" w:space="0" w:color="auto"/>
                      </w:divBdr>
                    </w:div>
                  </w:divsChild>
                </w:div>
                <w:div w:id="1094860737">
                  <w:marLeft w:val="0"/>
                  <w:marRight w:val="0"/>
                  <w:marTop w:val="0"/>
                  <w:marBottom w:val="0"/>
                  <w:divBdr>
                    <w:top w:val="none" w:sz="0" w:space="0" w:color="auto"/>
                    <w:left w:val="none" w:sz="0" w:space="0" w:color="auto"/>
                    <w:bottom w:val="none" w:sz="0" w:space="0" w:color="auto"/>
                    <w:right w:val="none" w:sz="0" w:space="0" w:color="auto"/>
                  </w:divBdr>
                  <w:divsChild>
                    <w:div w:id="88890636">
                      <w:marLeft w:val="0"/>
                      <w:marRight w:val="0"/>
                      <w:marTop w:val="0"/>
                      <w:marBottom w:val="0"/>
                      <w:divBdr>
                        <w:top w:val="none" w:sz="0" w:space="0" w:color="auto"/>
                        <w:left w:val="none" w:sz="0" w:space="0" w:color="auto"/>
                        <w:bottom w:val="none" w:sz="0" w:space="0" w:color="auto"/>
                        <w:right w:val="none" w:sz="0" w:space="0" w:color="auto"/>
                      </w:divBdr>
                    </w:div>
                  </w:divsChild>
                </w:div>
                <w:div w:id="1506553971">
                  <w:marLeft w:val="0"/>
                  <w:marRight w:val="0"/>
                  <w:marTop w:val="0"/>
                  <w:marBottom w:val="0"/>
                  <w:divBdr>
                    <w:top w:val="none" w:sz="0" w:space="0" w:color="auto"/>
                    <w:left w:val="none" w:sz="0" w:space="0" w:color="auto"/>
                    <w:bottom w:val="none" w:sz="0" w:space="0" w:color="auto"/>
                    <w:right w:val="none" w:sz="0" w:space="0" w:color="auto"/>
                  </w:divBdr>
                  <w:divsChild>
                    <w:div w:id="751124063">
                      <w:marLeft w:val="0"/>
                      <w:marRight w:val="0"/>
                      <w:marTop w:val="0"/>
                      <w:marBottom w:val="0"/>
                      <w:divBdr>
                        <w:top w:val="none" w:sz="0" w:space="0" w:color="auto"/>
                        <w:left w:val="none" w:sz="0" w:space="0" w:color="auto"/>
                        <w:bottom w:val="none" w:sz="0" w:space="0" w:color="auto"/>
                        <w:right w:val="none" w:sz="0" w:space="0" w:color="auto"/>
                      </w:divBdr>
                    </w:div>
                  </w:divsChild>
                </w:div>
                <w:div w:id="1889953474">
                  <w:marLeft w:val="0"/>
                  <w:marRight w:val="0"/>
                  <w:marTop w:val="0"/>
                  <w:marBottom w:val="0"/>
                  <w:divBdr>
                    <w:top w:val="none" w:sz="0" w:space="0" w:color="auto"/>
                    <w:left w:val="none" w:sz="0" w:space="0" w:color="auto"/>
                    <w:bottom w:val="none" w:sz="0" w:space="0" w:color="auto"/>
                    <w:right w:val="none" w:sz="0" w:space="0" w:color="auto"/>
                  </w:divBdr>
                  <w:divsChild>
                    <w:div w:id="1077483278">
                      <w:marLeft w:val="0"/>
                      <w:marRight w:val="0"/>
                      <w:marTop w:val="0"/>
                      <w:marBottom w:val="0"/>
                      <w:divBdr>
                        <w:top w:val="none" w:sz="0" w:space="0" w:color="auto"/>
                        <w:left w:val="none" w:sz="0" w:space="0" w:color="auto"/>
                        <w:bottom w:val="none" w:sz="0" w:space="0" w:color="auto"/>
                        <w:right w:val="none" w:sz="0" w:space="0" w:color="auto"/>
                      </w:divBdr>
                    </w:div>
                  </w:divsChild>
                </w:div>
                <w:div w:id="2069379448">
                  <w:marLeft w:val="0"/>
                  <w:marRight w:val="0"/>
                  <w:marTop w:val="0"/>
                  <w:marBottom w:val="0"/>
                  <w:divBdr>
                    <w:top w:val="none" w:sz="0" w:space="0" w:color="auto"/>
                    <w:left w:val="none" w:sz="0" w:space="0" w:color="auto"/>
                    <w:bottom w:val="none" w:sz="0" w:space="0" w:color="auto"/>
                    <w:right w:val="none" w:sz="0" w:space="0" w:color="auto"/>
                  </w:divBdr>
                  <w:divsChild>
                    <w:div w:id="176017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26595">
      <w:bodyDiv w:val="1"/>
      <w:marLeft w:val="0"/>
      <w:marRight w:val="0"/>
      <w:marTop w:val="0"/>
      <w:marBottom w:val="0"/>
      <w:divBdr>
        <w:top w:val="none" w:sz="0" w:space="0" w:color="auto"/>
        <w:left w:val="none" w:sz="0" w:space="0" w:color="auto"/>
        <w:bottom w:val="none" w:sz="0" w:space="0" w:color="auto"/>
        <w:right w:val="none" w:sz="0" w:space="0" w:color="auto"/>
      </w:divBdr>
      <w:divsChild>
        <w:div w:id="84500624">
          <w:marLeft w:val="-720"/>
          <w:marRight w:val="0"/>
          <w:marTop w:val="0"/>
          <w:marBottom w:val="0"/>
          <w:divBdr>
            <w:top w:val="none" w:sz="0" w:space="0" w:color="auto"/>
            <w:left w:val="none" w:sz="0" w:space="0" w:color="auto"/>
            <w:bottom w:val="none" w:sz="0" w:space="0" w:color="auto"/>
            <w:right w:val="none" w:sz="0" w:space="0" w:color="auto"/>
          </w:divBdr>
          <w:divsChild>
            <w:div w:id="1233351136">
              <w:marLeft w:val="0"/>
              <w:marRight w:val="0"/>
              <w:marTop w:val="0"/>
              <w:marBottom w:val="0"/>
              <w:divBdr>
                <w:top w:val="none" w:sz="0" w:space="0" w:color="auto"/>
                <w:left w:val="none" w:sz="0" w:space="0" w:color="auto"/>
                <w:bottom w:val="none" w:sz="0" w:space="0" w:color="auto"/>
                <w:right w:val="none" w:sz="0" w:space="0" w:color="auto"/>
              </w:divBdr>
              <w:divsChild>
                <w:div w:id="1345790283">
                  <w:marLeft w:val="-720"/>
                  <w:marRight w:val="0"/>
                  <w:marTop w:val="0"/>
                  <w:marBottom w:val="0"/>
                  <w:divBdr>
                    <w:top w:val="none" w:sz="0" w:space="0" w:color="auto"/>
                    <w:left w:val="none" w:sz="0" w:space="0" w:color="auto"/>
                    <w:bottom w:val="none" w:sz="0" w:space="0" w:color="auto"/>
                    <w:right w:val="none" w:sz="0" w:space="0" w:color="auto"/>
                  </w:divBdr>
                  <w:divsChild>
                    <w:div w:id="38675551">
                      <w:marLeft w:val="0"/>
                      <w:marRight w:val="0"/>
                      <w:marTop w:val="0"/>
                      <w:marBottom w:val="0"/>
                      <w:divBdr>
                        <w:top w:val="none" w:sz="0" w:space="0" w:color="auto"/>
                        <w:left w:val="none" w:sz="0" w:space="0" w:color="auto"/>
                        <w:bottom w:val="none" w:sz="0" w:space="0" w:color="auto"/>
                        <w:right w:val="none" w:sz="0" w:space="0" w:color="auto"/>
                      </w:divBdr>
                      <w:divsChild>
                        <w:div w:id="1740325219">
                          <w:marLeft w:val="-720"/>
                          <w:marRight w:val="0"/>
                          <w:marTop w:val="0"/>
                          <w:marBottom w:val="0"/>
                          <w:divBdr>
                            <w:top w:val="none" w:sz="0" w:space="0" w:color="auto"/>
                            <w:left w:val="none" w:sz="0" w:space="0" w:color="auto"/>
                            <w:bottom w:val="none" w:sz="0" w:space="0" w:color="auto"/>
                            <w:right w:val="none" w:sz="0" w:space="0" w:color="auto"/>
                          </w:divBdr>
                        </w:div>
                      </w:divsChild>
                    </w:div>
                    <w:div w:id="233661063">
                      <w:marLeft w:val="0"/>
                      <w:marRight w:val="0"/>
                      <w:marTop w:val="0"/>
                      <w:marBottom w:val="0"/>
                      <w:divBdr>
                        <w:top w:val="none" w:sz="0" w:space="0" w:color="auto"/>
                        <w:left w:val="none" w:sz="0" w:space="0" w:color="auto"/>
                        <w:bottom w:val="none" w:sz="0" w:space="0" w:color="auto"/>
                        <w:right w:val="none" w:sz="0" w:space="0" w:color="auto"/>
                      </w:divBdr>
                      <w:divsChild>
                        <w:div w:id="710882214">
                          <w:marLeft w:val="-720"/>
                          <w:marRight w:val="0"/>
                          <w:marTop w:val="0"/>
                          <w:marBottom w:val="0"/>
                          <w:divBdr>
                            <w:top w:val="none" w:sz="0" w:space="0" w:color="auto"/>
                            <w:left w:val="none" w:sz="0" w:space="0" w:color="auto"/>
                            <w:bottom w:val="none" w:sz="0" w:space="0" w:color="auto"/>
                            <w:right w:val="none" w:sz="0" w:space="0" w:color="auto"/>
                          </w:divBdr>
                          <w:divsChild>
                            <w:div w:id="841161799">
                              <w:marLeft w:val="0"/>
                              <w:marRight w:val="0"/>
                              <w:marTop w:val="0"/>
                              <w:marBottom w:val="0"/>
                              <w:divBdr>
                                <w:top w:val="none" w:sz="0" w:space="0" w:color="auto"/>
                                <w:left w:val="none" w:sz="0" w:space="0" w:color="auto"/>
                                <w:bottom w:val="none" w:sz="0" w:space="0" w:color="auto"/>
                                <w:right w:val="none" w:sz="0" w:space="0" w:color="auto"/>
                              </w:divBdr>
                              <w:divsChild>
                                <w:div w:id="76434647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040246">
                      <w:marLeft w:val="0"/>
                      <w:marRight w:val="0"/>
                      <w:marTop w:val="0"/>
                      <w:marBottom w:val="0"/>
                      <w:divBdr>
                        <w:top w:val="none" w:sz="0" w:space="0" w:color="auto"/>
                        <w:left w:val="none" w:sz="0" w:space="0" w:color="auto"/>
                        <w:bottom w:val="none" w:sz="0" w:space="0" w:color="auto"/>
                        <w:right w:val="none" w:sz="0" w:space="0" w:color="auto"/>
                      </w:divBdr>
                      <w:divsChild>
                        <w:div w:id="180555517">
                          <w:marLeft w:val="-720"/>
                          <w:marRight w:val="0"/>
                          <w:marTop w:val="0"/>
                          <w:marBottom w:val="0"/>
                          <w:divBdr>
                            <w:top w:val="none" w:sz="0" w:space="0" w:color="auto"/>
                            <w:left w:val="none" w:sz="0" w:space="0" w:color="auto"/>
                            <w:bottom w:val="none" w:sz="0" w:space="0" w:color="auto"/>
                            <w:right w:val="none" w:sz="0" w:space="0" w:color="auto"/>
                          </w:divBdr>
                        </w:div>
                      </w:divsChild>
                    </w:div>
                    <w:div w:id="595407347">
                      <w:marLeft w:val="0"/>
                      <w:marRight w:val="0"/>
                      <w:marTop w:val="0"/>
                      <w:marBottom w:val="0"/>
                      <w:divBdr>
                        <w:top w:val="none" w:sz="0" w:space="0" w:color="auto"/>
                        <w:left w:val="none" w:sz="0" w:space="0" w:color="auto"/>
                        <w:bottom w:val="none" w:sz="0" w:space="0" w:color="auto"/>
                        <w:right w:val="none" w:sz="0" w:space="0" w:color="auto"/>
                      </w:divBdr>
                      <w:divsChild>
                        <w:div w:id="96739465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727034">
      <w:bodyDiv w:val="1"/>
      <w:marLeft w:val="0"/>
      <w:marRight w:val="0"/>
      <w:marTop w:val="0"/>
      <w:marBottom w:val="0"/>
      <w:divBdr>
        <w:top w:val="none" w:sz="0" w:space="0" w:color="auto"/>
        <w:left w:val="none" w:sz="0" w:space="0" w:color="auto"/>
        <w:bottom w:val="none" w:sz="0" w:space="0" w:color="auto"/>
        <w:right w:val="none" w:sz="0" w:space="0" w:color="auto"/>
      </w:divBdr>
      <w:divsChild>
        <w:div w:id="666786086">
          <w:marLeft w:val="0"/>
          <w:marRight w:val="0"/>
          <w:marTop w:val="0"/>
          <w:marBottom w:val="0"/>
          <w:divBdr>
            <w:top w:val="none" w:sz="0" w:space="0" w:color="auto"/>
            <w:left w:val="none" w:sz="0" w:space="0" w:color="auto"/>
            <w:bottom w:val="none" w:sz="0" w:space="0" w:color="auto"/>
            <w:right w:val="none" w:sz="0" w:space="0" w:color="auto"/>
          </w:divBdr>
        </w:div>
        <w:div w:id="837044120">
          <w:marLeft w:val="0"/>
          <w:marRight w:val="0"/>
          <w:marTop w:val="0"/>
          <w:marBottom w:val="0"/>
          <w:divBdr>
            <w:top w:val="none" w:sz="0" w:space="0" w:color="auto"/>
            <w:left w:val="none" w:sz="0" w:space="0" w:color="auto"/>
            <w:bottom w:val="none" w:sz="0" w:space="0" w:color="auto"/>
            <w:right w:val="none" w:sz="0" w:space="0" w:color="auto"/>
          </w:divBdr>
        </w:div>
        <w:div w:id="1418482870">
          <w:marLeft w:val="0"/>
          <w:marRight w:val="0"/>
          <w:marTop w:val="0"/>
          <w:marBottom w:val="0"/>
          <w:divBdr>
            <w:top w:val="none" w:sz="0" w:space="0" w:color="auto"/>
            <w:left w:val="none" w:sz="0" w:space="0" w:color="auto"/>
            <w:bottom w:val="none" w:sz="0" w:space="0" w:color="auto"/>
            <w:right w:val="none" w:sz="0" w:space="0" w:color="auto"/>
          </w:divBdr>
        </w:div>
        <w:div w:id="1469131528">
          <w:marLeft w:val="0"/>
          <w:marRight w:val="0"/>
          <w:marTop w:val="0"/>
          <w:marBottom w:val="0"/>
          <w:divBdr>
            <w:top w:val="none" w:sz="0" w:space="0" w:color="auto"/>
            <w:left w:val="none" w:sz="0" w:space="0" w:color="auto"/>
            <w:bottom w:val="none" w:sz="0" w:space="0" w:color="auto"/>
            <w:right w:val="none" w:sz="0" w:space="0" w:color="auto"/>
          </w:divBdr>
        </w:div>
        <w:div w:id="1702052136">
          <w:marLeft w:val="0"/>
          <w:marRight w:val="0"/>
          <w:marTop w:val="0"/>
          <w:marBottom w:val="0"/>
          <w:divBdr>
            <w:top w:val="none" w:sz="0" w:space="0" w:color="auto"/>
            <w:left w:val="none" w:sz="0" w:space="0" w:color="auto"/>
            <w:bottom w:val="none" w:sz="0" w:space="0" w:color="auto"/>
            <w:right w:val="none" w:sz="0" w:space="0" w:color="auto"/>
          </w:divBdr>
        </w:div>
        <w:div w:id="1973555947">
          <w:marLeft w:val="0"/>
          <w:marRight w:val="0"/>
          <w:marTop w:val="0"/>
          <w:marBottom w:val="0"/>
          <w:divBdr>
            <w:top w:val="none" w:sz="0" w:space="0" w:color="auto"/>
            <w:left w:val="none" w:sz="0" w:space="0" w:color="auto"/>
            <w:bottom w:val="none" w:sz="0" w:space="0" w:color="auto"/>
            <w:right w:val="none" w:sz="0" w:space="0" w:color="auto"/>
          </w:divBdr>
          <w:divsChild>
            <w:div w:id="237861990">
              <w:marLeft w:val="-75"/>
              <w:marRight w:val="0"/>
              <w:marTop w:val="30"/>
              <w:marBottom w:val="30"/>
              <w:divBdr>
                <w:top w:val="none" w:sz="0" w:space="0" w:color="auto"/>
                <w:left w:val="none" w:sz="0" w:space="0" w:color="auto"/>
                <w:bottom w:val="none" w:sz="0" w:space="0" w:color="auto"/>
                <w:right w:val="none" w:sz="0" w:space="0" w:color="auto"/>
              </w:divBdr>
              <w:divsChild>
                <w:div w:id="645084999">
                  <w:marLeft w:val="0"/>
                  <w:marRight w:val="0"/>
                  <w:marTop w:val="0"/>
                  <w:marBottom w:val="0"/>
                  <w:divBdr>
                    <w:top w:val="none" w:sz="0" w:space="0" w:color="auto"/>
                    <w:left w:val="none" w:sz="0" w:space="0" w:color="auto"/>
                    <w:bottom w:val="none" w:sz="0" w:space="0" w:color="auto"/>
                    <w:right w:val="none" w:sz="0" w:space="0" w:color="auto"/>
                  </w:divBdr>
                  <w:divsChild>
                    <w:div w:id="566770623">
                      <w:marLeft w:val="0"/>
                      <w:marRight w:val="0"/>
                      <w:marTop w:val="0"/>
                      <w:marBottom w:val="0"/>
                      <w:divBdr>
                        <w:top w:val="none" w:sz="0" w:space="0" w:color="auto"/>
                        <w:left w:val="none" w:sz="0" w:space="0" w:color="auto"/>
                        <w:bottom w:val="none" w:sz="0" w:space="0" w:color="auto"/>
                        <w:right w:val="none" w:sz="0" w:space="0" w:color="auto"/>
                      </w:divBdr>
                    </w:div>
                  </w:divsChild>
                </w:div>
                <w:div w:id="939604372">
                  <w:marLeft w:val="0"/>
                  <w:marRight w:val="0"/>
                  <w:marTop w:val="0"/>
                  <w:marBottom w:val="0"/>
                  <w:divBdr>
                    <w:top w:val="none" w:sz="0" w:space="0" w:color="auto"/>
                    <w:left w:val="none" w:sz="0" w:space="0" w:color="auto"/>
                    <w:bottom w:val="none" w:sz="0" w:space="0" w:color="auto"/>
                    <w:right w:val="none" w:sz="0" w:space="0" w:color="auto"/>
                  </w:divBdr>
                  <w:divsChild>
                    <w:div w:id="2083016367">
                      <w:marLeft w:val="0"/>
                      <w:marRight w:val="0"/>
                      <w:marTop w:val="0"/>
                      <w:marBottom w:val="0"/>
                      <w:divBdr>
                        <w:top w:val="none" w:sz="0" w:space="0" w:color="auto"/>
                        <w:left w:val="none" w:sz="0" w:space="0" w:color="auto"/>
                        <w:bottom w:val="none" w:sz="0" w:space="0" w:color="auto"/>
                        <w:right w:val="none" w:sz="0" w:space="0" w:color="auto"/>
                      </w:divBdr>
                    </w:div>
                  </w:divsChild>
                </w:div>
                <w:div w:id="1116367002">
                  <w:marLeft w:val="0"/>
                  <w:marRight w:val="0"/>
                  <w:marTop w:val="0"/>
                  <w:marBottom w:val="0"/>
                  <w:divBdr>
                    <w:top w:val="none" w:sz="0" w:space="0" w:color="auto"/>
                    <w:left w:val="none" w:sz="0" w:space="0" w:color="auto"/>
                    <w:bottom w:val="none" w:sz="0" w:space="0" w:color="auto"/>
                    <w:right w:val="none" w:sz="0" w:space="0" w:color="auto"/>
                  </w:divBdr>
                  <w:divsChild>
                    <w:div w:id="677123005">
                      <w:marLeft w:val="0"/>
                      <w:marRight w:val="0"/>
                      <w:marTop w:val="0"/>
                      <w:marBottom w:val="0"/>
                      <w:divBdr>
                        <w:top w:val="none" w:sz="0" w:space="0" w:color="auto"/>
                        <w:left w:val="none" w:sz="0" w:space="0" w:color="auto"/>
                        <w:bottom w:val="none" w:sz="0" w:space="0" w:color="auto"/>
                        <w:right w:val="none" w:sz="0" w:space="0" w:color="auto"/>
                      </w:divBdr>
                    </w:div>
                  </w:divsChild>
                </w:div>
                <w:div w:id="1155562962">
                  <w:marLeft w:val="0"/>
                  <w:marRight w:val="0"/>
                  <w:marTop w:val="0"/>
                  <w:marBottom w:val="0"/>
                  <w:divBdr>
                    <w:top w:val="none" w:sz="0" w:space="0" w:color="auto"/>
                    <w:left w:val="none" w:sz="0" w:space="0" w:color="auto"/>
                    <w:bottom w:val="none" w:sz="0" w:space="0" w:color="auto"/>
                    <w:right w:val="none" w:sz="0" w:space="0" w:color="auto"/>
                  </w:divBdr>
                  <w:divsChild>
                    <w:div w:id="440564853">
                      <w:marLeft w:val="0"/>
                      <w:marRight w:val="0"/>
                      <w:marTop w:val="0"/>
                      <w:marBottom w:val="0"/>
                      <w:divBdr>
                        <w:top w:val="none" w:sz="0" w:space="0" w:color="auto"/>
                        <w:left w:val="none" w:sz="0" w:space="0" w:color="auto"/>
                        <w:bottom w:val="none" w:sz="0" w:space="0" w:color="auto"/>
                        <w:right w:val="none" w:sz="0" w:space="0" w:color="auto"/>
                      </w:divBdr>
                    </w:div>
                  </w:divsChild>
                </w:div>
                <w:div w:id="1356466217">
                  <w:marLeft w:val="0"/>
                  <w:marRight w:val="0"/>
                  <w:marTop w:val="0"/>
                  <w:marBottom w:val="0"/>
                  <w:divBdr>
                    <w:top w:val="none" w:sz="0" w:space="0" w:color="auto"/>
                    <w:left w:val="none" w:sz="0" w:space="0" w:color="auto"/>
                    <w:bottom w:val="none" w:sz="0" w:space="0" w:color="auto"/>
                    <w:right w:val="none" w:sz="0" w:space="0" w:color="auto"/>
                  </w:divBdr>
                  <w:divsChild>
                    <w:div w:id="768740101">
                      <w:marLeft w:val="0"/>
                      <w:marRight w:val="0"/>
                      <w:marTop w:val="0"/>
                      <w:marBottom w:val="0"/>
                      <w:divBdr>
                        <w:top w:val="none" w:sz="0" w:space="0" w:color="auto"/>
                        <w:left w:val="none" w:sz="0" w:space="0" w:color="auto"/>
                        <w:bottom w:val="none" w:sz="0" w:space="0" w:color="auto"/>
                        <w:right w:val="none" w:sz="0" w:space="0" w:color="auto"/>
                      </w:divBdr>
                    </w:div>
                  </w:divsChild>
                </w:div>
                <w:div w:id="1529181966">
                  <w:marLeft w:val="0"/>
                  <w:marRight w:val="0"/>
                  <w:marTop w:val="0"/>
                  <w:marBottom w:val="0"/>
                  <w:divBdr>
                    <w:top w:val="none" w:sz="0" w:space="0" w:color="auto"/>
                    <w:left w:val="none" w:sz="0" w:space="0" w:color="auto"/>
                    <w:bottom w:val="none" w:sz="0" w:space="0" w:color="auto"/>
                    <w:right w:val="none" w:sz="0" w:space="0" w:color="auto"/>
                  </w:divBdr>
                  <w:divsChild>
                    <w:div w:id="2034727597">
                      <w:marLeft w:val="0"/>
                      <w:marRight w:val="0"/>
                      <w:marTop w:val="0"/>
                      <w:marBottom w:val="0"/>
                      <w:divBdr>
                        <w:top w:val="none" w:sz="0" w:space="0" w:color="auto"/>
                        <w:left w:val="none" w:sz="0" w:space="0" w:color="auto"/>
                        <w:bottom w:val="none" w:sz="0" w:space="0" w:color="auto"/>
                        <w:right w:val="none" w:sz="0" w:space="0" w:color="auto"/>
                      </w:divBdr>
                    </w:div>
                  </w:divsChild>
                </w:div>
                <w:div w:id="2079938978">
                  <w:marLeft w:val="0"/>
                  <w:marRight w:val="0"/>
                  <w:marTop w:val="0"/>
                  <w:marBottom w:val="0"/>
                  <w:divBdr>
                    <w:top w:val="none" w:sz="0" w:space="0" w:color="auto"/>
                    <w:left w:val="none" w:sz="0" w:space="0" w:color="auto"/>
                    <w:bottom w:val="none" w:sz="0" w:space="0" w:color="auto"/>
                    <w:right w:val="none" w:sz="0" w:space="0" w:color="auto"/>
                  </w:divBdr>
                  <w:divsChild>
                    <w:div w:id="136924419">
                      <w:marLeft w:val="0"/>
                      <w:marRight w:val="0"/>
                      <w:marTop w:val="0"/>
                      <w:marBottom w:val="0"/>
                      <w:divBdr>
                        <w:top w:val="none" w:sz="0" w:space="0" w:color="auto"/>
                        <w:left w:val="none" w:sz="0" w:space="0" w:color="auto"/>
                        <w:bottom w:val="none" w:sz="0" w:space="0" w:color="auto"/>
                        <w:right w:val="none" w:sz="0" w:space="0" w:color="auto"/>
                      </w:divBdr>
                    </w:div>
                  </w:divsChild>
                </w:div>
                <w:div w:id="2086608211">
                  <w:marLeft w:val="0"/>
                  <w:marRight w:val="0"/>
                  <w:marTop w:val="0"/>
                  <w:marBottom w:val="0"/>
                  <w:divBdr>
                    <w:top w:val="none" w:sz="0" w:space="0" w:color="auto"/>
                    <w:left w:val="none" w:sz="0" w:space="0" w:color="auto"/>
                    <w:bottom w:val="none" w:sz="0" w:space="0" w:color="auto"/>
                    <w:right w:val="none" w:sz="0" w:space="0" w:color="auto"/>
                  </w:divBdr>
                  <w:divsChild>
                    <w:div w:id="8449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566908">
          <w:marLeft w:val="0"/>
          <w:marRight w:val="0"/>
          <w:marTop w:val="0"/>
          <w:marBottom w:val="0"/>
          <w:divBdr>
            <w:top w:val="none" w:sz="0" w:space="0" w:color="auto"/>
            <w:left w:val="none" w:sz="0" w:space="0" w:color="auto"/>
            <w:bottom w:val="none" w:sz="0" w:space="0" w:color="auto"/>
            <w:right w:val="none" w:sz="0" w:space="0" w:color="auto"/>
          </w:divBdr>
        </w:div>
      </w:divsChild>
    </w:div>
    <w:div w:id="636958202">
      <w:bodyDiv w:val="1"/>
      <w:marLeft w:val="0"/>
      <w:marRight w:val="0"/>
      <w:marTop w:val="0"/>
      <w:marBottom w:val="0"/>
      <w:divBdr>
        <w:top w:val="none" w:sz="0" w:space="0" w:color="auto"/>
        <w:left w:val="none" w:sz="0" w:space="0" w:color="auto"/>
        <w:bottom w:val="none" w:sz="0" w:space="0" w:color="auto"/>
        <w:right w:val="none" w:sz="0" w:space="0" w:color="auto"/>
      </w:divBdr>
      <w:divsChild>
        <w:div w:id="1712806976">
          <w:marLeft w:val="-720"/>
          <w:marRight w:val="0"/>
          <w:marTop w:val="0"/>
          <w:marBottom w:val="0"/>
          <w:divBdr>
            <w:top w:val="none" w:sz="0" w:space="0" w:color="auto"/>
            <w:left w:val="none" w:sz="0" w:space="0" w:color="auto"/>
            <w:bottom w:val="none" w:sz="0" w:space="0" w:color="auto"/>
            <w:right w:val="none" w:sz="0" w:space="0" w:color="auto"/>
          </w:divBdr>
        </w:div>
      </w:divsChild>
    </w:div>
    <w:div w:id="693267505">
      <w:bodyDiv w:val="1"/>
      <w:marLeft w:val="0"/>
      <w:marRight w:val="0"/>
      <w:marTop w:val="0"/>
      <w:marBottom w:val="0"/>
      <w:divBdr>
        <w:top w:val="none" w:sz="0" w:space="0" w:color="auto"/>
        <w:left w:val="none" w:sz="0" w:space="0" w:color="auto"/>
        <w:bottom w:val="none" w:sz="0" w:space="0" w:color="auto"/>
        <w:right w:val="none" w:sz="0" w:space="0" w:color="auto"/>
      </w:divBdr>
    </w:div>
    <w:div w:id="999039394">
      <w:bodyDiv w:val="1"/>
      <w:marLeft w:val="0"/>
      <w:marRight w:val="0"/>
      <w:marTop w:val="0"/>
      <w:marBottom w:val="0"/>
      <w:divBdr>
        <w:top w:val="none" w:sz="0" w:space="0" w:color="auto"/>
        <w:left w:val="none" w:sz="0" w:space="0" w:color="auto"/>
        <w:bottom w:val="none" w:sz="0" w:space="0" w:color="auto"/>
        <w:right w:val="none" w:sz="0" w:space="0" w:color="auto"/>
      </w:divBdr>
    </w:div>
    <w:div w:id="1083794653">
      <w:bodyDiv w:val="1"/>
      <w:marLeft w:val="0"/>
      <w:marRight w:val="0"/>
      <w:marTop w:val="0"/>
      <w:marBottom w:val="0"/>
      <w:divBdr>
        <w:top w:val="none" w:sz="0" w:space="0" w:color="auto"/>
        <w:left w:val="none" w:sz="0" w:space="0" w:color="auto"/>
        <w:bottom w:val="none" w:sz="0" w:space="0" w:color="auto"/>
        <w:right w:val="none" w:sz="0" w:space="0" w:color="auto"/>
      </w:divBdr>
    </w:div>
    <w:div w:id="1156606860">
      <w:bodyDiv w:val="1"/>
      <w:marLeft w:val="0"/>
      <w:marRight w:val="0"/>
      <w:marTop w:val="0"/>
      <w:marBottom w:val="0"/>
      <w:divBdr>
        <w:top w:val="none" w:sz="0" w:space="0" w:color="auto"/>
        <w:left w:val="none" w:sz="0" w:space="0" w:color="auto"/>
        <w:bottom w:val="none" w:sz="0" w:space="0" w:color="auto"/>
        <w:right w:val="none" w:sz="0" w:space="0" w:color="auto"/>
      </w:divBdr>
      <w:divsChild>
        <w:div w:id="333806029">
          <w:marLeft w:val="0"/>
          <w:marRight w:val="0"/>
          <w:marTop w:val="0"/>
          <w:marBottom w:val="0"/>
          <w:divBdr>
            <w:top w:val="none" w:sz="0" w:space="0" w:color="auto"/>
            <w:left w:val="none" w:sz="0" w:space="0" w:color="auto"/>
            <w:bottom w:val="none" w:sz="0" w:space="0" w:color="auto"/>
            <w:right w:val="none" w:sz="0" w:space="0" w:color="auto"/>
          </w:divBdr>
        </w:div>
        <w:div w:id="491218710">
          <w:marLeft w:val="0"/>
          <w:marRight w:val="0"/>
          <w:marTop w:val="0"/>
          <w:marBottom w:val="0"/>
          <w:divBdr>
            <w:top w:val="none" w:sz="0" w:space="0" w:color="auto"/>
            <w:left w:val="none" w:sz="0" w:space="0" w:color="auto"/>
            <w:bottom w:val="none" w:sz="0" w:space="0" w:color="auto"/>
            <w:right w:val="none" w:sz="0" w:space="0" w:color="auto"/>
          </w:divBdr>
        </w:div>
        <w:div w:id="1351490545">
          <w:marLeft w:val="0"/>
          <w:marRight w:val="0"/>
          <w:marTop w:val="0"/>
          <w:marBottom w:val="0"/>
          <w:divBdr>
            <w:top w:val="none" w:sz="0" w:space="0" w:color="auto"/>
            <w:left w:val="none" w:sz="0" w:space="0" w:color="auto"/>
            <w:bottom w:val="none" w:sz="0" w:space="0" w:color="auto"/>
            <w:right w:val="none" w:sz="0" w:space="0" w:color="auto"/>
          </w:divBdr>
        </w:div>
        <w:div w:id="1617523670">
          <w:marLeft w:val="0"/>
          <w:marRight w:val="0"/>
          <w:marTop w:val="0"/>
          <w:marBottom w:val="0"/>
          <w:divBdr>
            <w:top w:val="none" w:sz="0" w:space="0" w:color="auto"/>
            <w:left w:val="none" w:sz="0" w:space="0" w:color="auto"/>
            <w:bottom w:val="none" w:sz="0" w:space="0" w:color="auto"/>
            <w:right w:val="none" w:sz="0" w:space="0" w:color="auto"/>
          </w:divBdr>
          <w:divsChild>
            <w:div w:id="222107307">
              <w:marLeft w:val="0"/>
              <w:marRight w:val="0"/>
              <w:marTop w:val="0"/>
              <w:marBottom w:val="0"/>
              <w:divBdr>
                <w:top w:val="none" w:sz="0" w:space="0" w:color="auto"/>
                <w:left w:val="none" w:sz="0" w:space="0" w:color="auto"/>
                <w:bottom w:val="none" w:sz="0" w:space="0" w:color="auto"/>
                <w:right w:val="none" w:sz="0" w:space="0" w:color="auto"/>
              </w:divBdr>
              <w:divsChild>
                <w:div w:id="214319878">
                  <w:marLeft w:val="0"/>
                  <w:marRight w:val="0"/>
                  <w:marTop w:val="0"/>
                  <w:marBottom w:val="0"/>
                  <w:divBdr>
                    <w:top w:val="none" w:sz="0" w:space="0" w:color="auto"/>
                    <w:left w:val="none" w:sz="0" w:space="0" w:color="auto"/>
                    <w:bottom w:val="none" w:sz="0" w:space="0" w:color="auto"/>
                    <w:right w:val="none" w:sz="0" w:space="0" w:color="auto"/>
                  </w:divBdr>
                  <w:divsChild>
                    <w:div w:id="2110155046">
                      <w:marLeft w:val="0"/>
                      <w:marRight w:val="0"/>
                      <w:marTop w:val="0"/>
                      <w:marBottom w:val="0"/>
                      <w:divBdr>
                        <w:top w:val="none" w:sz="0" w:space="0" w:color="auto"/>
                        <w:left w:val="none" w:sz="0" w:space="0" w:color="auto"/>
                        <w:bottom w:val="none" w:sz="0" w:space="0" w:color="auto"/>
                        <w:right w:val="none" w:sz="0" w:space="0" w:color="auto"/>
                      </w:divBdr>
                    </w:div>
                  </w:divsChild>
                </w:div>
                <w:div w:id="252083240">
                  <w:marLeft w:val="0"/>
                  <w:marRight w:val="0"/>
                  <w:marTop w:val="0"/>
                  <w:marBottom w:val="0"/>
                  <w:divBdr>
                    <w:top w:val="none" w:sz="0" w:space="0" w:color="auto"/>
                    <w:left w:val="none" w:sz="0" w:space="0" w:color="auto"/>
                    <w:bottom w:val="none" w:sz="0" w:space="0" w:color="auto"/>
                    <w:right w:val="none" w:sz="0" w:space="0" w:color="auto"/>
                  </w:divBdr>
                  <w:divsChild>
                    <w:div w:id="1858152511">
                      <w:marLeft w:val="0"/>
                      <w:marRight w:val="0"/>
                      <w:marTop w:val="0"/>
                      <w:marBottom w:val="0"/>
                      <w:divBdr>
                        <w:top w:val="none" w:sz="0" w:space="0" w:color="auto"/>
                        <w:left w:val="none" w:sz="0" w:space="0" w:color="auto"/>
                        <w:bottom w:val="none" w:sz="0" w:space="0" w:color="auto"/>
                        <w:right w:val="none" w:sz="0" w:space="0" w:color="auto"/>
                      </w:divBdr>
                    </w:div>
                  </w:divsChild>
                </w:div>
                <w:div w:id="791897195">
                  <w:marLeft w:val="0"/>
                  <w:marRight w:val="0"/>
                  <w:marTop w:val="0"/>
                  <w:marBottom w:val="0"/>
                  <w:divBdr>
                    <w:top w:val="none" w:sz="0" w:space="0" w:color="auto"/>
                    <w:left w:val="none" w:sz="0" w:space="0" w:color="auto"/>
                    <w:bottom w:val="none" w:sz="0" w:space="0" w:color="auto"/>
                    <w:right w:val="none" w:sz="0" w:space="0" w:color="auto"/>
                  </w:divBdr>
                  <w:divsChild>
                    <w:div w:id="869339815">
                      <w:marLeft w:val="0"/>
                      <w:marRight w:val="0"/>
                      <w:marTop w:val="0"/>
                      <w:marBottom w:val="0"/>
                      <w:divBdr>
                        <w:top w:val="none" w:sz="0" w:space="0" w:color="auto"/>
                        <w:left w:val="none" w:sz="0" w:space="0" w:color="auto"/>
                        <w:bottom w:val="none" w:sz="0" w:space="0" w:color="auto"/>
                        <w:right w:val="none" w:sz="0" w:space="0" w:color="auto"/>
                      </w:divBdr>
                    </w:div>
                  </w:divsChild>
                </w:div>
                <w:div w:id="935792966">
                  <w:marLeft w:val="0"/>
                  <w:marRight w:val="0"/>
                  <w:marTop w:val="0"/>
                  <w:marBottom w:val="0"/>
                  <w:divBdr>
                    <w:top w:val="none" w:sz="0" w:space="0" w:color="auto"/>
                    <w:left w:val="none" w:sz="0" w:space="0" w:color="auto"/>
                    <w:bottom w:val="none" w:sz="0" w:space="0" w:color="auto"/>
                    <w:right w:val="none" w:sz="0" w:space="0" w:color="auto"/>
                  </w:divBdr>
                  <w:divsChild>
                    <w:div w:id="1885169392">
                      <w:marLeft w:val="0"/>
                      <w:marRight w:val="0"/>
                      <w:marTop w:val="0"/>
                      <w:marBottom w:val="0"/>
                      <w:divBdr>
                        <w:top w:val="none" w:sz="0" w:space="0" w:color="auto"/>
                        <w:left w:val="none" w:sz="0" w:space="0" w:color="auto"/>
                        <w:bottom w:val="none" w:sz="0" w:space="0" w:color="auto"/>
                        <w:right w:val="none" w:sz="0" w:space="0" w:color="auto"/>
                      </w:divBdr>
                    </w:div>
                  </w:divsChild>
                </w:div>
                <w:div w:id="1012221770">
                  <w:marLeft w:val="0"/>
                  <w:marRight w:val="0"/>
                  <w:marTop w:val="0"/>
                  <w:marBottom w:val="0"/>
                  <w:divBdr>
                    <w:top w:val="none" w:sz="0" w:space="0" w:color="auto"/>
                    <w:left w:val="none" w:sz="0" w:space="0" w:color="auto"/>
                    <w:bottom w:val="none" w:sz="0" w:space="0" w:color="auto"/>
                    <w:right w:val="none" w:sz="0" w:space="0" w:color="auto"/>
                  </w:divBdr>
                  <w:divsChild>
                    <w:div w:id="794756985">
                      <w:marLeft w:val="0"/>
                      <w:marRight w:val="0"/>
                      <w:marTop w:val="0"/>
                      <w:marBottom w:val="0"/>
                      <w:divBdr>
                        <w:top w:val="none" w:sz="0" w:space="0" w:color="auto"/>
                        <w:left w:val="none" w:sz="0" w:space="0" w:color="auto"/>
                        <w:bottom w:val="none" w:sz="0" w:space="0" w:color="auto"/>
                        <w:right w:val="none" w:sz="0" w:space="0" w:color="auto"/>
                      </w:divBdr>
                    </w:div>
                  </w:divsChild>
                </w:div>
                <w:div w:id="1325475771">
                  <w:marLeft w:val="0"/>
                  <w:marRight w:val="0"/>
                  <w:marTop w:val="0"/>
                  <w:marBottom w:val="0"/>
                  <w:divBdr>
                    <w:top w:val="none" w:sz="0" w:space="0" w:color="auto"/>
                    <w:left w:val="none" w:sz="0" w:space="0" w:color="auto"/>
                    <w:bottom w:val="none" w:sz="0" w:space="0" w:color="auto"/>
                    <w:right w:val="none" w:sz="0" w:space="0" w:color="auto"/>
                  </w:divBdr>
                  <w:divsChild>
                    <w:div w:id="668095763">
                      <w:marLeft w:val="0"/>
                      <w:marRight w:val="0"/>
                      <w:marTop w:val="0"/>
                      <w:marBottom w:val="0"/>
                      <w:divBdr>
                        <w:top w:val="none" w:sz="0" w:space="0" w:color="auto"/>
                        <w:left w:val="none" w:sz="0" w:space="0" w:color="auto"/>
                        <w:bottom w:val="none" w:sz="0" w:space="0" w:color="auto"/>
                        <w:right w:val="none" w:sz="0" w:space="0" w:color="auto"/>
                      </w:divBdr>
                    </w:div>
                  </w:divsChild>
                </w:div>
                <w:div w:id="1409231731">
                  <w:marLeft w:val="0"/>
                  <w:marRight w:val="0"/>
                  <w:marTop w:val="0"/>
                  <w:marBottom w:val="0"/>
                  <w:divBdr>
                    <w:top w:val="none" w:sz="0" w:space="0" w:color="auto"/>
                    <w:left w:val="none" w:sz="0" w:space="0" w:color="auto"/>
                    <w:bottom w:val="none" w:sz="0" w:space="0" w:color="auto"/>
                    <w:right w:val="none" w:sz="0" w:space="0" w:color="auto"/>
                  </w:divBdr>
                  <w:divsChild>
                    <w:div w:id="1898276159">
                      <w:marLeft w:val="0"/>
                      <w:marRight w:val="0"/>
                      <w:marTop w:val="0"/>
                      <w:marBottom w:val="0"/>
                      <w:divBdr>
                        <w:top w:val="none" w:sz="0" w:space="0" w:color="auto"/>
                        <w:left w:val="none" w:sz="0" w:space="0" w:color="auto"/>
                        <w:bottom w:val="none" w:sz="0" w:space="0" w:color="auto"/>
                        <w:right w:val="none" w:sz="0" w:space="0" w:color="auto"/>
                      </w:divBdr>
                    </w:div>
                  </w:divsChild>
                </w:div>
                <w:div w:id="1523933594">
                  <w:marLeft w:val="0"/>
                  <w:marRight w:val="0"/>
                  <w:marTop w:val="0"/>
                  <w:marBottom w:val="0"/>
                  <w:divBdr>
                    <w:top w:val="none" w:sz="0" w:space="0" w:color="auto"/>
                    <w:left w:val="none" w:sz="0" w:space="0" w:color="auto"/>
                    <w:bottom w:val="none" w:sz="0" w:space="0" w:color="auto"/>
                    <w:right w:val="none" w:sz="0" w:space="0" w:color="auto"/>
                  </w:divBdr>
                  <w:divsChild>
                    <w:div w:id="137568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90711">
          <w:marLeft w:val="0"/>
          <w:marRight w:val="0"/>
          <w:marTop w:val="0"/>
          <w:marBottom w:val="0"/>
          <w:divBdr>
            <w:top w:val="none" w:sz="0" w:space="0" w:color="auto"/>
            <w:left w:val="none" w:sz="0" w:space="0" w:color="auto"/>
            <w:bottom w:val="none" w:sz="0" w:space="0" w:color="auto"/>
            <w:right w:val="none" w:sz="0" w:space="0" w:color="auto"/>
          </w:divBdr>
        </w:div>
      </w:divsChild>
    </w:div>
    <w:div w:id="1480146150">
      <w:bodyDiv w:val="1"/>
      <w:marLeft w:val="0"/>
      <w:marRight w:val="0"/>
      <w:marTop w:val="0"/>
      <w:marBottom w:val="0"/>
      <w:divBdr>
        <w:top w:val="none" w:sz="0" w:space="0" w:color="auto"/>
        <w:left w:val="none" w:sz="0" w:space="0" w:color="auto"/>
        <w:bottom w:val="none" w:sz="0" w:space="0" w:color="auto"/>
        <w:right w:val="none" w:sz="0" w:space="0" w:color="auto"/>
      </w:divBdr>
    </w:div>
    <w:div w:id="1487163038">
      <w:bodyDiv w:val="1"/>
      <w:marLeft w:val="0"/>
      <w:marRight w:val="0"/>
      <w:marTop w:val="0"/>
      <w:marBottom w:val="0"/>
      <w:divBdr>
        <w:top w:val="none" w:sz="0" w:space="0" w:color="auto"/>
        <w:left w:val="none" w:sz="0" w:space="0" w:color="auto"/>
        <w:bottom w:val="none" w:sz="0" w:space="0" w:color="auto"/>
        <w:right w:val="none" w:sz="0" w:space="0" w:color="auto"/>
      </w:divBdr>
    </w:div>
    <w:div w:id="1533881366">
      <w:bodyDiv w:val="1"/>
      <w:marLeft w:val="0"/>
      <w:marRight w:val="0"/>
      <w:marTop w:val="0"/>
      <w:marBottom w:val="0"/>
      <w:divBdr>
        <w:top w:val="none" w:sz="0" w:space="0" w:color="auto"/>
        <w:left w:val="none" w:sz="0" w:space="0" w:color="auto"/>
        <w:bottom w:val="none" w:sz="0" w:space="0" w:color="auto"/>
        <w:right w:val="none" w:sz="0" w:space="0" w:color="auto"/>
      </w:divBdr>
      <w:divsChild>
        <w:div w:id="1746609160">
          <w:marLeft w:val="0"/>
          <w:marRight w:val="0"/>
          <w:marTop w:val="0"/>
          <w:marBottom w:val="0"/>
          <w:divBdr>
            <w:top w:val="none" w:sz="0" w:space="0" w:color="auto"/>
            <w:left w:val="none" w:sz="0" w:space="0" w:color="auto"/>
            <w:bottom w:val="none" w:sz="0" w:space="0" w:color="auto"/>
            <w:right w:val="none" w:sz="0" w:space="0" w:color="auto"/>
          </w:divBdr>
          <w:divsChild>
            <w:div w:id="1596358607">
              <w:marLeft w:val="0"/>
              <w:marRight w:val="0"/>
              <w:marTop w:val="0"/>
              <w:marBottom w:val="0"/>
              <w:divBdr>
                <w:top w:val="none" w:sz="0" w:space="0" w:color="auto"/>
                <w:left w:val="none" w:sz="0" w:space="0" w:color="auto"/>
                <w:bottom w:val="none" w:sz="0" w:space="0" w:color="auto"/>
                <w:right w:val="none" w:sz="0" w:space="0" w:color="auto"/>
              </w:divBdr>
              <w:divsChild>
                <w:div w:id="163178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48821">
          <w:marLeft w:val="0"/>
          <w:marRight w:val="0"/>
          <w:marTop w:val="0"/>
          <w:marBottom w:val="0"/>
          <w:divBdr>
            <w:top w:val="none" w:sz="0" w:space="0" w:color="auto"/>
            <w:left w:val="none" w:sz="0" w:space="0" w:color="auto"/>
            <w:bottom w:val="none" w:sz="0" w:space="0" w:color="auto"/>
            <w:right w:val="none" w:sz="0" w:space="0" w:color="auto"/>
          </w:divBdr>
          <w:divsChild>
            <w:div w:id="322702984">
              <w:marLeft w:val="0"/>
              <w:marRight w:val="0"/>
              <w:marTop w:val="0"/>
              <w:marBottom w:val="0"/>
              <w:divBdr>
                <w:top w:val="none" w:sz="0" w:space="0" w:color="auto"/>
                <w:left w:val="none" w:sz="0" w:space="0" w:color="auto"/>
                <w:bottom w:val="none" w:sz="0" w:space="0" w:color="auto"/>
                <w:right w:val="none" w:sz="0" w:space="0" w:color="auto"/>
              </w:divBdr>
              <w:divsChild>
                <w:div w:id="759912518">
                  <w:marLeft w:val="0"/>
                  <w:marRight w:val="0"/>
                  <w:marTop w:val="0"/>
                  <w:marBottom w:val="0"/>
                  <w:divBdr>
                    <w:top w:val="none" w:sz="0" w:space="0" w:color="auto"/>
                    <w:left w:val="none" w:sz="0" w:space="0" w:color="auto"/>
                    <w:bottom w:val="none" w:sz="0" w:space="0" w:color="auto"/>
                    <w:right w:val="none" w:sz="0" w:space="0" w:color="auto"/>
                  </w:divBdr>
                  <w:divsChild>
                    <w:div w:id="483592130">
                      <w:marLeft w:val="0"/>
                      <w:marRight w:val="0"/>
                      <w:marTop w:val="0"/>
                      <w:marBottom w:val="0"/>
                      <w:divBdr>
                        <w:top w:val="none" w:sz="0" w:space="0" w:color="auto"/>
                        <w:left w:val="none" w:sz="0" w:space="0" w:color="auto"/>
                        <w:bottom w:val="none" w:sz="0" w:space="0" w:color="auto"/>
                        <w:right w:val="none" w:sz="0" w:space="0" w:color="auto"/>
                      </w:divBdr>
                      <w:divsChild>
                        <w:div w:id="1965966638">
                          <w:marLeft w:val="0"/>
                          <w:marRight w:val="0"/>
                          <w:marTop w:val="0"/>
                          <w:marBottom w:val="0"/>
                          <w:divBdr>
                            <w:top w:val="none" w:sz="0" w:space="0" w:color="auto"/>
                            <w:left w:val="none" w:sz="0" w:space="0" w:color="auto"/>
                            <w:bottom w:val="none" w:sz="0" w:space="0" w:color="auto"/>
                            <w:right w:val="none" w:sz="0" w:space="0" w:color="auto"/>
                          </w:divBdr>
                          <w:divsChild>
                            <w:div w:id="1211838617">
                              <w:marLeft w:val="0"/>
                              <w:marRight w:val="0"/>
                              <w:marTop w:val="0"/>
                              <w:marBottom w:val="0"/>
                              <w:divBdr>
                                <w:top w:val="none" w:sz="0" w:space="0" w:color="auto"/>
                                <w:left w:val="none" w:sz="0" w:space="0" w:color="auto"/>
                                <w:bottom w:val="none" w:sz="0" w:space="0" w:color="auto"/>
                                <w:right w:val="none" w:sz="0" w:space="0" w:color="auto"/>
                              </w:divBdr>
                              <w:divsChild>
                                <w:div w:id="235940332">
                                  <w:marLeft w:val="0"/>
                                  <w:marRight w:val="0"/>
                                  <w:marTop w:val="0"/>
                                  <w:marBottom w:val="0"/>
                                  <w:divBdr>
                                    <w:top w:val="none" w:sz="0" w:space="0" w:color="auto"/>
                                    <w:left w:val="none" w:sz="0" w:space="0" w:color="auto"/>
                                    <w:bottom w:val="none" w:sz="0" w:space="0" w:color="auto"/>
                                    <w:right w:val="none" w:sz="0" w:space="0" w:color="auto"/>
                                  </w:divBdr>
                                  <w:divsChild>
                                    <w:div w:id="1865704619">
                                      <w:marLeft w:val="0"/>
                                      <w:marRight w:val="0"/>
                                      <w:marTop w:val="0"/>
                                      <w:marBottom w:val="0"/>
                                      <w:divBdr>
                                        <w:top w:val="none" w:sz="0" w:space="0" w:color="auto"/>
                                        <w:left w:val="none" w:sz="0" w:space="0" w:color="auto"/>
                                        <w:bottom w:val="none" w:sz="0" w:space="0" w:color="auto"/>
                                        <w:right w:val="none" w:sz="0" w:space="0" w:color="auto"/>
                                      </w:divBdr>
                                      <w:divsChild>
                                        <w:div w:id="1112481543">
                                          <w:marLeft w:val="0"/>
                                          <w:marRight w:val="0"/>
                                          <w:marTop w:val="0"/>
                                          <w:marBottom w:val="0"/>
                                          <w:divBdr>
                                            <w:top w:val="none" w:sz="0" w:space="0" w:color="auto"/>
                                            <w:left w:val="none" w:sz="0" w:space="0" w:color="auto"/>
                                            <w:bottom w:val="none" w:sz="0" w:space="0" w:color="auto"/>
                                            <w:right w:val="none" w:sz="0" w:space="0" w:color="auto"/>
                                          </w:divBdr>
                                          <w:divsChild>
                                            <w:div w:id="1174344223">
                                              <w:marLeft w:val="0"/>
                                              <w:marRight w:val="0"/>
                                              <w:marTop w:val="0"/>
                                              <w:marBottom w:val="0"/>
                                              <w:divBdr>
                                                <w:top w:val="none" w:sz="0" w:space="0" w:color="auto"/>
                                                <w:left w:val="none" w:sz="0" w:space="0" w:color="auto"/>
                                                <w:bottom w:val="none" w:sz="0" w:space="0" w:color="auto"/>
                                                <w:right w:val="none" w:sz="0" w:space="0" w:color="auto"/>
                                              </w:divBdr>
                                              <w:divsChild>
                                                <w:div w:id="1762752533">
                                                  <w:marLeft w:val="0"/>
                                                  <w:marRight w:val="0"/>
                                                  <w:marTop w:val="0"/>
                                                  <w:marBottom w:val="0"/>
                                                  <w:divBdr>
                                                    <w:top w:val="none" w:sz="0" w:space="0" w:color="auto"/>
                                                    <w:left w:val="none" w:sz="0" w:space="0" w:color="auto"/>
                                                    <w:bottom w:val="none" w:sz="0" w:space="0" w:color="auto"/>
                                                    <w:right w:val="none" w:sz="0" w:space="0" w:color="auto"/>
                                                  </w:divBdr>
                                                  <w:divsChild>
                                                    <w:div w:id="461654557">
                                                      <w:marLeft w:val="0"/>
                                                      <w:marRight w:val="0"/>
                                                      <w:marTop w:val="0"/>
                                                      <w:marBottom w:val="0"/>
                                                      <w:divBdr>
                                                        <w:top w:val="none" w:sz="0" w:space="0" w:color="auto"/>
                                                        <w:left w:val="none" w:sz="0" w:space="0" w:color="auto"/>
                                                        <w:bottom w:val="none" w:sz="0" w:space="0" w:color="auto"/>
                                                        <w:right w:val="none" w:sz="0" w:space="0" w:color="auto"/>
                                                      </w:divBdr>
                                                      <w:divsChild>
                                                        <w:div w:id="1199734457">
                                                          <w:marLeft w:val="0"/>
                                                          <w:marRight w:val="0"/>
                                                          <w:marTop w:val="0"/>
                                                          <w:marBottom w:val="0"/>
                                                          <w:divBdr>
                                                            <w:top w:val="none" w:sz="0" w:space="0" w:color="auto"/>
                                                            <w:left w:val="none" w:sz="0" w:space="0" w:color="auto"/>
                                                            <w:bottom w:val="none" w:sz="0" w:space="0" w:color="auto"/>
                                                            <w:right w:val="none" w:sz="0" w:space="0" w:color="auto"/>
                                                          </w:divBdr>
                                                          <w:divsChild>
                                                            <w:div w:id="4640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417539">
                                                  <w:marLeft w:val="0"/>
                                                  <w:marRight w:val="0"/>
                                                  <w:marTop w:val="0"/>
                                                  <w:marBottom w:val="0"/>
                                                  <w:divBdr>
                                                    <w:top w:val="none" w:sz="0" w:space="0" w:color="auto"/>
                                                    <w:left w:val="none" w:sz="0" w:space="0" w:color="auto"/>
                                                    <w:bottom w:val="none" w:sz="0" w:space="0" w:color="auto"/>
                                                    <w:right w:val="none" w:sz="0" w:space="0" w:color="auto"/>
                                                  </w:divBdr>
                                                  <w:divsChild>
                                                    <w:div w:id="34158378">
                                                      <w:marLeft w:val="0"/>
                                                      <w:marRight w:val="0"/>
                                                      <w:marTop w:val="0"/>
                                                      <w:marBottom w:val="0"/>
                                                      <w:divBdr>
                                                        <w:top w:val="none" w:sz="0" w:space="0" w:color="auto"/>
                                                        <w:left w:val="none" w:sz="0" w:space="0" w:color="auto"/>
                                                        <w:bottom w:val="none" w:sz="0" w:space="0" w:color="auto"/>
                                                        <w:right w:val="none" w:sz="0" w:space="0" w:color="auto"/>
                                                      </w:divBdr>
                                                      <w:divsChild>
                                                        <w:div w:id="440226521">
                                                          <w:marLeft w:val="0"/>
                                                          <w:marRight w:val="0"/>
                                                          <w:marTop w:val="0"/>
                                                          <w:marBottom w:val="0"/>
                                                          <w:divBdr>
                                                            <w:top w:val="none" w:sz="0" w:space="0" w:color="auto"/>
                                                            <w:left w:val="none" w:sz="0" w:space="0" w:color="auto"/>
                                                            <w:bottom w:val="none" w:sz="0" w:space="0" w:color="auto"/>
                                                            <w:right w:val="none" w:sz="0" w:space="0" w:color="auto"/>
                                                          </w:divBdr>
                                                          <w:divsChild>
                                                            <w:div w:id="147240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839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fresha.com/lp/en/bt/beauty-salons/in/gb-swansea/morriston" TargetMode="External" /><Relationship Id="rId18" Type="http://schemas.openxmlformats.org/officeDocument/2006/relationships/hyperlink" Target="https://sbdlondon.com/green-team/" TargetMode="External" /><Relationship Id="rId26" Type="http://schemas.microsoft.com/office/2020/10/relationships/intelligence" Target="intelligence2.xml" /><Relationship Id="rId3" Type="http://schemas.openxmlformats.org/officeDocument/2006/relationships/settings" Target="settings.xml" /><Relationship Id="rId21" Type="http://schemas.openxmlformats.org/officeDocument/2006/relationships/image" Target="media/image5.jpeg" /><Relationship Id="rId7" Type="http://schemas.openxmlformats.org/officeDocument/2006/relationships/image" Target="media/image1.png" /><Relationship Id="rId12" Type="http://schemas.openxmlformats.org/officeDocument/2006/relationships/hyperlink" Target="https://booksy.com/en-gb/s/skin-care/1792099_morriston" TargetMode="External" /><Relationship Id="rId17" Type="http://schemas.openxmlformats.org/officeDocument/2006/relationships/hyperlink" Target="https://www.hse.gov.uk/coshh/basics/index.htm"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habia.org/" TargetMode="External" /><Relationship Id="rId20" Type="http://schemas.openxmlformats.org/officeDocument/2006/relationships/hyperlink" Target="https://www.dudley.gov.uk/business/environmental-health/health-and-safety/nail-bar-safety/"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thecuticlelab.com/"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premiergel.com/a/help/article/20248" TargetMode="External" /><Relationship Id="rId23" Type="http://schemas.openxmlformats.org/officeDocument/2006/relationships/footer" Target="footer2.xml" /><Relationship Id="rId10" Type="http://schemas.openxmlformats.org/officeDocument/2006/relationships/image" Target="media/image4.png" /><Relationship Id="rId19" Type="http://schemas.openxmlformats.org/officeDocument/2006/relationships/hyperlink" Target="https://companieshouse.blog.gov.uk/2019/04/30/what-insurance-does-a-small-business-need/" TargetMode="External"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hyperlink" Target="https://businesswales.gov.wales/barriers-start-grant-25-year-olds-and-over"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3867</Words>
  <Characters>22045</Characters>
  <Application>Microsoft Office Word</Application>
  <DocSecurity>0</DocSecurity>
  <Lines>183</Lines>
  <Paragraphs>51</Paragraphs>
  <ScaleCrop>false</ScaleCrop>
  <Company/>
  <LinksUpToDate>false</LinksUpToDate>
  <CharactersWithSpaces>25861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Kaytie Extance (2329148)</dc:creator>
  <cp:keywords/>
  <dc:description/>
  <cp:lastModifiedBy>Kaytie Extance (2329148)</cp:lastModifiedBy>
  <cp:revision>2</cp:revision>
  <dcterms:created xsi:type="dcterms:W3CDTF">2024-07-25T20:35:00Z</dcterms:created>
  <dcterms:modified xsi:type="dcterms:W3CDTF">2024-07-25T20:35:00Z</dcterms:modified>
</cp:coreProperties>
</file>