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96DC0B" w14:textId="14A625C8" w:rsidR="00A66A68" w:rsidRPr="008D7217" w:rsidRDefault="00A66A68">
      <w:pPr>
        <w:rPr>
          <w:rFonts w:ascii="Arial" w:hAnsi="Arial" w:cs="Arial"/>
        </w:rPr>
      </w:pPr>
    </w:p>
    <w:p w14:paraId="644F4C3E" w14:textId="77777777" w:rsidR="00A66A68" w:rsidRPr="008D7217" w:rsidRDefault="00A66A68">
      <w:pPr>
        <w:rPr>
          <w:rFonts w:ascii="Arial" w:hAnsi="Arial" w:cs="Arial"/>
        </w:rPr>
      </w:pPr>
    </w:p>
    <w:p w14:paraId="3DBCB75F" w14:textId="77777777" w:rsidR="00A66A68" w:rsidRPr="008D7217" w:rsidRDefault="00A66A68">
      <w:pPr>
        <w:rPr>
          <w:rFonts w:ascii="Arial" w:hAnsi="Arial" w:cs="Arial"/>
        </w:rPr>
      </w:pPr>
    </w:p>
    <w:p w14:paraId="02DAFBDB" w14:textId="77777777" w:rsidR="004834B2" w:rsidRPr="008D7217" w:rsidRDefault="004834B2" w:rsidP="004834B2">
      <w:pPr>
        <w:rPr>
          <w:rFonts w:ascii="Arial" w:hAnsi="Arial" w:cs="Arial"/>
        </w:rPr>
      </w:pPr>
      <w:bookmarkStart w:id="0" w:name="StartP"/>
      <w:bookmarkEnd w:id="0"/>
      <w:r w:rsidRPr="008D7217">
        <w:rPr>
          <w:rFonts w:ascii="Arial" w:hAnsi="Arial" w:cs="Arial"/>
          <w:noProof/>
          <w:lang w:val="en-US"/>
        </w:rPr>
        <w:drawing>
          <wp:anchor distT="0" distB="0" distL="114300" distR="114300" simplePos="0" relativeHeight="251658240" behindDoc="0" locked="0" layoutInCell="1" allowOverlap="1" wp14:anchorId="4B87A3EC" wp14:editId="2DA863A3">
            <wp:simplePos x="0" y="0"/>
            <wp:positionH relativeFrom="margin">
              <wp:posOffset>-455517</wp:posOffset>
            </wp:positionH>
            <wp:positionV relativeFrom="margin">
              <wp:posOffset>-539772</wp:posOffset>
            </wp:positionV>
            <wp:extent cx="3784127" cy="1257143"/>
            <wp:effectExtent l="0" t="0" r="635" b="635"/>
            <wp:wrapSquare wrapText="bothSides"/>
            <wp:docPr id="5" name="Picture 5"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background with a black squar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anchor>
        </w:drawing>
      </w:r>
    </w:p>
    <w:p w14:paraId="25FCA979" w14:textId="77777777" w:rsidR="004834B2" w:rsidRPr="008D7217" w:rsidRDefault="004834B2" w:rsidP="004834B2">
      <w:pPr>
        <w:rPr>
          <w:rFonts w:ascii="Arial" w:hAnsi="Arial" w:cs="Arial"/>
        </w:rPr>
      </w:pPr>
    </w:p>
    <w:p w14:paraId="68FE412D" w14:textId="3D89DDBF" w:rsidR="004834B2" w:rsidRPr="008D7217" w:rsidRDefault="763F8CC9" w:rsidP="004834B2">
      <w:pPr>
        <w:rPr>
          <w:rFonts w:ascii="Arial" w:hAnsi="Arial" w:cs="Arial"/>
        </w:rPr>
      </w:pPr>
      <w:r w:rsidRPr="6868E543">
        <w:rPr>
          <w:rFonts w:ascii="Arial" w:hAnsi="Arial" w:cs="Arial"/>
        </w:rPr>
        <w:t xml:space="preserve"> </w:t>
      </w:r>
    </w:p>
    <w:p w14:paraId="7D17515B" w14:textId="77777777" w:rsidR="004834B2" w:rsidRPr="008D7217" w:rsidRDefault="004834B2" w:rsidP="004834B2">
      <w:pPr>
        <w:rPr>
          <w:rFonts w:ascii="Arial" w:hAnsi="Arial" w:cs="Arial"/>
        </w:rPr>
      </w:pPr>
    </w:p>
    <w:p w14:paraId="6DC4CFF7" w14:textId="17EEB1D7" w:rsidR="004834B2" w:rsidRPr="008D7217" w:rsidRDefault="004834B2" w:rsidP="6198E330">
      <w:pPr>
        <w:rPr>
          <w:rFonts w:ascii="Arial" w:hAnsi="Arial" w:cs="Arial"/>
        </w:rPr>
      </w:pPr>
    </w:p>
    <w:p w14:paraId="326B1F42" w14:textId="77777777" w:rsidR="004834B2" w:rsidRPr="008D7217" w:rsidRDefault="004834B2" w:rsidP="004834B2">
      <w:pPr>
        <w:rPr>
          <w:rFonts w:ascii="Arial" w:hAnsi="Arial" w:cs="Arial"/>
        </w:rPr>
      </w:pPr>
    </w:p>
    <w:p w14:paraId="529AE970" w14:textId="77777777" w:rsidR="004834B2" w:rsidRPr="008D7217" w:rsidRDefault="004834B2" w:rsidP="004834B2">
      <w:pPr>
        <w:ind w:left="-567"/>
        <w:rPr>
          <w:rFonts w:ascii="Arial" w:hAnsi="Arial" w:cs="Arial"/>
          <w:b/>
          <w:sz w:val="40"/>
          <w:szCs w:val="40"/>
        </w:rPr>
      </w:pPr>
      <w:r w:rsidRPr="008D7217">
        <w:rPr>
          <w:rFonts w:ascii="Arial" w:hAnsi="Arial" w:cs="Arial"/>
          <w:b/>
          <w:sz w:val="40"/>
          <w:szCs w:val="40"/>
        </w:rPr>
        <w:t>BA (Hons) Creative Music Technology</w:t>
      </w:r>
    </w:p>
    <w:p w14:paraId="1BFA4BF3" w14:textId="77777777" w:rsidR="004834B2" w:rsidRPr="008D7217" w:rsidRDefault="004834B2" w:rsidP="004834B2">
      <w:pPr>
        <w:ind w:left="-567"/>
        <w:rPr>
          <w:rFonts w:ascii="Arial" w:hAnsi="Arial" w:cs="Arial"/>
          <w:sz w:val="56"/>
          <w:szCs w:val="56"/>
        </w:rPr>
      </w:pPr>
    </w:p>
    <w:p w14:paraId="6C407015" w14:textId="77777777" w:rsidR="004834B2" w:rsidRPr="008D7217" w:rsidRDefault="004834B2" w:rsidP="004834B2">
      <w:pPr>
        <w:spacing w:line="360" w:lineRule="auto"/>
        <w:ind w:left="-567"/>
        <w:rPr>
          <w:rFonts w:ascii="Arial" w:hAnsi="Arial" w:cs="Arial"/>
          <w:sz w:val="56"/>
          <w:szCs w:val="56"/>
        </w:rPr>
      </w:pPr>
    </w:p>
    <w:p w14:paraId="7F18C86A" w14:textId="1F319C4A" w:rsidR="004834B2" w:rsidRPr="008D7217" w:rsidRDefault="004834B2" w:rsidP="004834B2">
      <w:pPr>
        <w:spacing w:line="360" w:lineRule="auto"/>
        <w:ind w:left="-567"/>
        <w:rPr>
          <w:rFonts w:ascii="Arial" w:hAnsi="Arial" w:cs="Arial"/>
          <w:color w:val="FF0000"/>
          <w:sz w:val="56"/>
          <w:szCs w:val="56"/>
        </w:rPr>
      </w:pPr>
      <w:r w:rsidRPr="008D7217">
        <w:rPr>
          <w:rFonts w:ascii="Arial" w:hAnsi="Arial" w:cs="Arial"/>
          <w:sz w:val="56"/>
          <w:szCs w:val="56"/>
        </w:rPr>
        <w:t>Module Handbook: ADFM5031</w:t>
      </w:r>
    </w:p>
    <w:p w14:paraId="74CD9532" w14:textId="4F556127" w:rsidR="004834B2" w:rsidRPr="008D7217" w:rsidRDefault="004834B2" w:rsidP="004834B2">
      <w:pPr>
        <w:spacing w:line="360" w:lineRule="auto"/>
        <w:ind w:left="-567"/>
        <w:rPr>
          <w:rFonts w:ascii="Arial" w:hAnsi="Arial" w:cs="Arial"/>
          <w:sz w:val="56"/>
          <w:szCs w:val="56"/>
          <w:lang w:val="en-US"/>
        </w:rPr>
      </w:pPr>
      <w:r w:rsidRPr="008D7217">
        <w:rPr>
          <w:rFonts w:ascii="Arial" w:hAnsi="Arial" w:cs="Arial"/>
          <w:sz w:val="56"/>
          <w:szCs w:val="56"/>
          <w:lang w:val="en-US"/>
        </w:rPr>
        <w:t>Sound Design for Screen</w:t>
      </w:r>
    </w:p>
    <w:p w14:paraId="0DE1A7C3" w14:textId="77777777" w:rsidR="004834B2" w:rsidRPr="008D7217" w:rsidRDefault="004834B2" w:rsidP="004834B2">
      <w:pPr>
        <w:spacing w:line="360" w:lineRule="auto"/>
        <w:rPr>
          <w:rFonts w:ascii="Arial" w:hAnsi="Arial" w:cs="Arial"/>
          <w:sz w:val="56"/>
          <w:szCs w:val="56"/>
        </w:rPr>
      </w:pPr>
    </w:p>
    <w:p w14:paraId="24ED9C6A" w14:textId="07D33EB2" w:rsidR="004834B2" w:rsidRPr="008D7217" w:rsidRDefault="004834B2" w:rsidP="004834B2">
      <w:pPr>
        <w:spacing w:line="360" w:lineRule="auto"/>
        <w:ind w:left="-567"/>
        <w:rPr>
          <w:rFonts w:ascii="Arial" w:hAnsi="Arial" w:cs="Arial"/>
          <w:sz w:val="56"/>
          <w:szCs w:val="56"/>
        </w:rPr>
      </w:pPr>
      <w:r w:rsidRPr="008D7217">
        <w:rPr>
          <w:rFonts w:ascii="Arial" w:hAnsi="Arial" w:cs="Arial"/>
          <w:sz w:val="56"/>
          <w:szCs w:val="56"/>
        </w:rPr>
        <w:t>Semester 1: 202</w:t>
      </w:r>
      <w:r w:rsidR="00BF3C97">
        <w:rPr>
          <w:rFonts w:ascii="Arial" w:hAnsi="Arial" w:cs="Arial"/>
          <w:sz w:val="56"/>
          <w:szCs w:val="56"/>
        </w:rPr>
        <w:t>6</w:t>
      </w:r>
      <w:r w:rsidRPr="008D7217">
        <w:rPr>
          <w:rFonts w:ascii="Arial" w:hAnsi="Arial" w:cs="Arial"/>
          <w:sz w:val="56"/>
          <w:szCs w:val="56"/>
        </w:rPr>
        <w:t>/</w:t>
      </w:r>
      <w:r w:rsidR="00332651">
        <w:rPr>
          <w:rFonts w:ascii="Arial" w:hAnsi="Arial" w:cs="Arial"/>
          <w:sz w:val="56"/>
          <w:szCs w:val="56"/>
        </w:rPr>
        <w:t>202</w:t>
      </w:r>
      <w:r w:rsidR="00BF3C97">
        <w:rPr>
          <w:rFonts w:ascii="Arial" w:hAnsi="Arial" w:cs="Arial"/>
          <w:sz w:val="56"/>
          <w:szCs w:val="56"/>
        </w:rPr>
        <w:t>7</w:t>
      </w:r>
    </w:p>
    <w:p w14:paraId="4A96474E" w14:textId="77777777" w:rsidR="004834B2" w:rsidRPr="008D7217" w:rsidRDefault="004834B2" w:rsidP="004834B2">
      <w:pPr>
        <w:spacing w:line="360" w:lineRule="auto"/>
        <w:ind w:right="-957"/>
        <w:rPr>
          <w:rFonts w:ascii="Arial" w:hAnsi="Arial" w:cs="Arial"/>
          <w:b/>
          <w:sz w:val="48"/>
        </w:rPr>
      </w:pPr>
    </w:p>
    <w:p w14:paraId="023A490A" w14:textId="77777777" w:rsidR="004834B2" w:rsidRPr="008D7217" w:rsidRDefault="004834B2" w:rsidP="004834B2">
      <w:pPr>
        <w:spacing w:line="360" w:lineRule="auto"/>
        <w:ind w:left="-567" w:right="-957"/>
        <w:rPr>
          <w:rFonts w:ascii="Arial" w:hAnsi="Arial" w:cs="Arial"/>
          <w:b/>
          <w:sz w:val="48"/>
        </w:rPr>
      </w:pPr>
    </w:p>
    <w:p w14:paraId="1110C5F9" w14:textId="77777777" w:rsidR="004834B2" w:rsidRPr="008D7217" w:rsidRDefault="004834B2" w:rsidP="004834B2">
      <w:pPr>
        <w:spacing w:line="360" w:lineRule="auto"/>
        <w:ind w:left="-567" w:right="-957"/>
        <w:rPr>
          <w:rFonts w:ascii="Arial" w:hAnsi="Arial" w:cs="Arial"/>
          <w:b/>
          <w:color w:val="000000" w:themeColor="text1"/>
          <w:sz w:val="48"/>
        </w:rPr>
      </w:pPr>
      <w:r w:rsidRPr="008D7217">
        <w:rPr>
          <w:rFonts w:ascii="Arial" w:hAnsi="Arial" w:cs="Arial"/>
          <w:b/>
          <w:sz w:val="48"/>
        </w:rPr>
        <w:t xml:space="preserve">Module Lead: </w:t>
      </w:r>
      <w:r w:rsidRPr="008D7217">
        <w:rPr>
          <w:rFonts w:ascii="Arial" w:hAnsi="Arial" w:cs="Arial"/>
          <w:b/>
          <w:color w:val="000000" w:themeColor="text1"/>
          <w:sz w:val="48"/>
        </w:rPr>
        <w:t>David Bird</w:t>
      </w:r>
    </w:p>
    <w:p w14:paraId="382E1B30" w14:textId="77777777" w:rsidR="00C9718C" w:rsidRPr="008D7217" w:rsidRDefault="00C9718C" w:rsidP="004834B2">
      <w:pPr>
        <w:spacing w:line="360" w:lineRule="auto"/>
        <w:ind w:left="-567" w:right="-957"/>
        <w:rPr>
          <w:rFonts w:ascii="Arial" w:hAnsi="Arial" w:cs="Arial"/>
          <w:b/>
          <w:color w:val="FF0000"/>
          <w:sz w:val="48"/>
        </w:rPr>
      </w:pPr>
    </w:p>
    <w:p w14:paraId="339FA7AE" w14:textId="0E9F5FA5" w:rsidR="00332651" w:rsidRDefault="00332651">
      <w:pPr>
        <w:rPr>
          <w:rFonts w:ascii="Arial" w:hAnsi="Arial" w:cs="Arial"/>
        </w:rPr>
      </w:pPr>
      <w:r>
        <w:rPr>
          <w:rFonts w:ascii="Arial" w:hAnsi="Arial" w:cs="Arial"/>
        </w:rPr>
        <w:br w:type="page"/>
      </w:r>
    </w:p>
    <w:p w14:paraId="1324E4A8" w14:textId="77777777" w:rsidR="00676A38" w:rsidRPr="008D7217" w:rsidRDefault="00676A38" w:rsidP="00676A38">
      <w:pPr>
        <w:rPr>
          <w:rFonts w:ascii="Arial" w:hAnsi="Arial" w:cs="Arial"/>
        </w:rPr>
      </w:pPr>
    </w:p>
    <w:p w14:paraId="5746E67B" w14:textId="3AA424C9" w:rsidR="00C94332" w:rsidRPr="008D7217" w:rsidRDefault="00C94332">
      <w:pPr>
        <w:rPr>
          <w:rFonts w:ascii="Arial" w:hAnsi="Arial" w:cs="Arial"/>
        </w:rPr>
      </w:pPr>
    </w:p>
    <w:sdt>
      <w:sdtPr>
        <w:rPr>
          <w:rFonts w:ascii="Arial" w:eastAsiaTheme="minorEastAsia" w:hAnsi="Arial" w:cs="Arial"/>
          <w:b w:val="0"/>
          <w:bCs w:val="0"/>
          <w:color w:val="auto"/>
          <w:sz w:val="24"/>
          <w:szCs w:val="24"/>
          <w:lang w:val="en-GB" w:eastAsia="en-GB"/>
        </w:rPr>
        <w:id w:val="-1394265193"/>
        <w:docPartObj>
          <w:docPartGallery w:val="Table of Contents"/>
          <w:docPartUnique/>
        </w:docPartObj>
      </w:sdtPr>
      <w:sdtEndPr>
        <w:rPr>
          <w:noProof/>
          <w:sz w:val="28"/>
          <w:szCs w:val="28"/>
        </w:rPr>
      </w:sdtEndPr>
      <w:sdtContent>
        <w:p w14:paraId="5604EA74" w14:textId="14C165E3" w:rsidR="00C94332" w:rsidRPr="008D7217" w:rsidRDefault="00C26EB0">
          <w:pPr>
            <w:pStyle w:val="TOCHeading"/>
            <w:rPr>
              <w:rFonts w:ascii="Arial" w:hAnsi="Arial" w:cs="Arial"/>
              <w:color w:val="000000" w:themeColor="text1"/>
              <w:sz w:val="48"/>
              <w:szCs w:val="48"/>
            </w:rPr>
          </w:pPr>
          <w:r w:rsidRPr="008D7217">
            <w:rPr>
              <w:rFonts w:ascii="Arial" w:hAnsi="Arial" w:cs="Arial"/>
              <w:color w:val="000000" w:themeColor="text1"/>
              <w:sz w:val="48"/>
              <w:szCs w:val="48"/>
            </w:rPr>
            <w:t>TABLE OF CONTENTS</w:t>
          </w:r>
        </w:p>
        <w:p w14:paraId="17380C26" w14:textId="77777777" w:rsidR="00C9718C" w:rsidRPr="00C26EB0" w:rsidRDefault="00C9718C" w:rsidP="00C26EB0">
          <w:pPr>
            <w:spacing w:line="480" w:lineRule="auto"/>
            <w:rPr>
              <w:rFonts w:ascii="Arial" w:hAnsi="Arial" w:cs="Arial"/>
              <w:lang w:val="en-US"/>
            </w:rPr>
          </w:pPr>
        </w:p>
        <w:p w14:paraId="48827F34" w14:textId="7C01D0C1" w:rsidR="00C26EB0" w:rsidRPr="00C26EB0" w:rsidRDefault="00C94332"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r w:rsidRPr="00C26EB0">
            <w:rPr>
              <w:rFonts w:cs="Arial"/>
              <w:b w:val="0"/>
              <w:bCs w:val="0"/>
              <w:caps/>
              <w:sz w:val="40"/>
              <w:szCs w:val="40"/>
              <w:u w:val="single"/>
            </w:rPr>
            <w:fldChar w:fldCharType="begin"/>
          </w:r>
          <w:r w:rsidRPr="00C26EB0">
            <w:rPr>
              <w:rFonts w:cs="Arial"/>
              <w:b w:val="0"/>
              <w:bCs w:val="0"/>
              <w:sz w:val="40"/>
              <w:szCs w:val="40"/>
            </w:rPr>
            <w:instrText xml:space="preserve"> TOC \o "1-3" \h \z \u </w:instrText>
          </w:r>
          <w:r w:rsidRPr="00C26EB0">
            <w:rPr>
              <w:rFonts w:cs="Arial"/>
              <w:b w:val="0"/>
              <w:bCs w:val="0"/>
              <w:caps/>
              <w:sz w:val="40"/>
              <w:szCs w:val="40"/>
              <w:u w:val="single"/>
            </w:rPr>
            <w:fldChar w:fldCharType="separate"/>
          </w:r>
          <w:hyperlink w:anchor="_Toc145019836" w:history="1">
            <w:r w:rsidR="00C26EB0" w:rsidRPr="00C26EB0">
              <w:rPr>
                <w:rStyle w:val="Hyperlink"/>
                <w:rFonts w:cs="Arial"/>
                <w:b w:val="0"/>
                <w:bCs w:val="0"/>
                <w:noProof/>
              </w:rPr>
              <w:t>AIM(S)</w:t>
            </w:r>
            <w:r w:rsidR="00C26EB0" w:rsidRPr="00C26EB0">
              <w:rPr>
                <w:b w:val="0"/>
                <w:bCs w:val="0"/>
                <w:noProof/>
                <w:webHidden/>
              </w:rPr>
              <w:tab/>
            </w:r>
            <w:r w:rsidR="00C26EB0" w:rsidRPr="00C26EB0">
              <w:rPr>
                <w:b w:val="0"/>
                <w:bCs w:val="0"/>
                <w:noProof/>
                <w:webHidden/>
              </w:rPr>
              <w:fldChar w:fldCharType="begin"/>
            </w:r>
            <w:r w:rsidR="00C26EB0" w:rsidRPr="00C26EB0">
              <w:rPr>
                <w:b w:val="0"/>
                <w:bCs w:val="0"/>
                <w:noProof/>
                <w:webHidden/>
              </w:rPr>
              <w:instrText xml:space="preserve"> PAGEREF _Toc145019836 \h </w:instrText>
            </w:r>
            <w:r w:rsidR="00C26EB0" w:rsidRPr="00C26EB0">
              <w:rPr>
                <w:b w:val="0"/>
                <w:bCs w:val="0"/>
                <w:noProof/>
                <w:webHidden/>
              </w:rPr>
            </w:r>
            <w:r w:rsidR="00C26EB0" w:rsidRPr="00C26EB0">
              <w:rPr>
                <w:b w:val="0"/>
                <w:bCs w:val="0"/>
                <w:noProof/>
                <w:webHidden/>
              </w:rPr>
              <w:fldChar w:fldCharType="separate"/>
            </w:r>
            <w:r w:rsidR="00C26EB0" w:rsidRPr="00C26EB0">
              <w:rPr>
                <w:b w:val="0"/>
                <w:bCs w:val="0"/>
                <w:noProof/>
                <w:webHidden/>
              </w:rPr>
              <w:t>2</w:t>
            </w:r>
            <w:r w:rsidR="00C26EB0" w:rsidRPr="00C26EB0">
              <w:rPr>
                <w:b w:val="0"/>
                <w:bCs w:val="0"/>
                <w:noProof/>
                <w:webHidden/>
              </w:rPr>
              <w:fldChar w:fldCharType="end"/>
            </w:r>
          </w:hyperlink>
        </w:p>
        <w:p w14:paraId="5156D6F0" w14:textId="21B2A6DC"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37" w:history="1">
            <w:r w:rsidRPr="00C26EB0">
              <w:rPr>
                <w:rStyle w:val="Hyperlink"/>
                <w:rFonts w:cs="Arial"/>
                <w:b w:val="0"/>
                <w:bCs w:val="0"/>
                <w:noProof/>
              </w:rPr>
              <w:t>LEARNING OUTCOMES</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_Toc145019837 \h </w:instrText>
            </w:r>
            <w:r w:rsidRPr="00C26EB0">
              <w:rPr>
                <w:b w:val="0"/>
                <w:bCs w:val="0"/>
                <w:noProof/>
                <w:webHidden/>
              </w:rPr>
            </w:r>
            <w:r w:rsidRPr="00C26EB0">
              <w:rPr>
                <w:b w:val="0"/>
                <w:bCs w:val="0"/>
                <w:noProof/>
                <w:webHidden/>
              </w:rPr>
              <w:fldChar w:fldCharType="separate"/>
            </w:r>
            <w:r w:rsidRPr="00C26EB0">
              <w:rPr>
                <w:b w:val="0"/>
                <w:bCs w:val="0"/>
                <w:noProof/>
                <w:webHidden/>
              </w:rPr>
              <w:t>2</w:t>
            </w:r>
            <w:r w:rsidRPr="00C26EB0">
              <w:rPr>
                <w:b w:val="0"/>
                <w:bCs w:val="0"/>
                <w:noProof/>
                <w:webHidden/>
              </w:rPr>
              <w:fldChar w:fldCharType="end"/>
            </w:r>
          </w:hyperlink>
        </w:p>
        <w:p w14:paraId="0B80A85B" w14:textId="23D75DF4"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38" w:history="1">
            <w:r w:rsidRPr="00C26EB0">
              <w:rPr>
                <w:rStyle w:val="Hyperlink"/>
                <w:rFonts w:cs="Arial"/>
                <w:b w:val="0"/>
                <w:bCs w:val="0"/>
                <w:noProof/>
              </w:rPr>
              <w:t>INDICATIVE CONTENT</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_Toc145019838 \h </w:instrText>
            </w:r>
            <w:r w:rsidRPr="00C26EB0">
              <w:rPr>
                <w:b w:val="0"/>
                <w:bCs w:val="0"/>
                <w:noProof/>
                <w:webHidden/>
              </w:rPr>
            </w:r>
            <w:r w:rsidRPr="00C26EB0">
              <w:rPr>
                <w:b w:val="0"/>
                <w:bCs w:val="0"/>
                <w:noProof/>
                <w:webHidden/>
              </w:rPr>
              <w:fldChar w:fldCharType="separate"/>
            </w:r>
            <w:r w:rsidRPr="00C26EB0">
              <w:rPr>
                <w:b w:val="0"/>
                <w:bCs w:val="0"/>
                <w:noProof/>
                <w:webHidden/>
              </w:rPr>
              <w:t>3</w:t>
            </w:r>
            <w:r w:rsidRPr="00C26EB0">
              <w:rPr>
                <w:b w:val="0"/>
                <w:bCs w:val="0"/>
                <w:noProof/>
                <w:webHidden/>
              </w:rPr>
              <w:fldChar w:fldCharType="end"/>
            </w:r>
          </w:hyperlink>
        </w:p>
        <w:p w14:paraId="61C76580" w14:textId="66429450"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39" w:history="1">
            <w:r w:rsidRPr="00C26EB0">
              <w:rPr>
                <w:rStyle w:val="Hyperlink"/>
                <w:rFonts w:cs="Arial"/>
                <w:b w:val="0"/>
                <w:bCs w:val="0"/>
                <w:noProof/>
              </w:rPr>
              <w:t>ASSESSMENT</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_Toc145019839 \h </w:instrText>
            </w:r>
            <w:r w:rsidRPr="00C26EB0">
              <w:rPr>
                <w:b w:val="0"/>
                <w:bCs w:val="0"/>
                <w:noProof/>
                <w:webHidden/>
              </w:rPr>
            </w:r>
            <w:r w:rsidRPr="00C26EB0">
              <w:rPr>
                <w:b w:val="0"/>
                <w:bCs w:val="0"/>
                <w:noProof/>
                <w:webHidden/>
              </w:rPr>
              <w:fldChar w:fldCharType="separate"/>
            </w:r>
            <w:r w:rsidRPr="00C26EB0">
              <w:rPr>
                <w:b w:val="0"/>
                <w:bCs w:val="0"/>
                <w:noProof/>
                <w:webHidden/>
              </w:rPr>
              <w:t>4</w:t>
            </w:r>
            <w:r w:rsidRPr="00C26EB0">
              <w:rPr>
                <w:b w:val="0"/>
                <w:bCs w:val="0"/>
                <w:noProof/>
                <w:webHidden/>
              </w:rPr>
              <w:fldChar w:fldCharType="end"/>
            </w:r>
          </w:hyperlink>
        </w:p>
        <w:p w14:paraId="398DD36A" w14:textId="120AF294"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0" w:history="1">
            <w:r w:rsidRPr="00C26EB0">
              <w:rPr>
                <w:rStyle w:val="Hyperlink"/>
                <w:rFonts w:cs="Arial"/>
                <w:b w:val="0"/>
                <w:bCs w:val="0"/>
                <w:noProof/>
              </w:rPr>
              <w:t>LEARNING AND TEACHING STRATEGY</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_Toc145019840 \h </w:instrText>
            </w:r>
            <w:r w:rsidRPr="00C26EB0">
              <w:rPr>
                <w:b w:val="0"/>
                <w:bCs w:val="0"/>
                <w:noProof/>
                <w:webHidden/>
              </w:rPr>
            </w:r>
            <w:r w:rsidRPr="00C26EB0">
              <w:rPr>
                <w:b w:val="0"/>
                <w:bCs w:val="0"/>
                <w:noProof/>
                <w:webHidden/>
              </w:rPr>
              <w:fldChar w:fldCharType="separate"/>
            </w:r>
            <w:r w:rsidRPr="00C26EB0">
              <w:rPr>
                <w:b w:val="0"/>
                <w:bCs w:val="0"/>
                <w:noProof/>
                <w:webHidden/>
              </w:rPr>
              <w:t>5</w:t>
            </w:r>
            <w:r w:rsidRPr="00C26EB0">
              <w:rPr>
                <w:b w:val="0"/>
                <w:bCs w:val="0"/>
                <w:noProof/>
                <w:webHidden/>
              </w:rPr>
              <w:fldChar w:fldCharType="end"/>
            </w:r>
          </w:hyperlink>
        </w:p>
        <w:p w14:paraId="10F46346" w14:textId="24062E44"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1" w:history="1">
            <w:r w:rsidRPr="00C26EB0">
              <w:rPr>
                <w:rStyle w:val="Hyperlink"/>
                <w:rFonts w:cs="Arial"/>
                <w:b w:val="0"/>
                <w:bCs w:val="0"/>
                <w:noProof/>
              </w:rPr>
              <w:t>STUDY TIME ALLOCATION</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_Toc145019841 \h </w:instrText>
            </w:r>
            <w:r w:rsidRPr="00C26EB0">
              <w:rPr>
                <w:b w:val="0"/>
                <w:bCs w:val="0"/>
                <w:noProof/>
                <w:webHidden/>
              </w:rPr>
            </w:r>
            <w:r w:rsidRPr="00C26EB0">
              <w:rPr>
                <w:b w:val="0"/>
                <w:bCs w:val="0"/>
                <w:noProof/>
                <w:webHidden/>
              </w:rPr>
              <w:fldChar w:fldCharType="separate"/>
            </w:r>
            <w:r w:rsidRPr="00C26EB0">
              <w:rPr>
                <w:b w:val="0"/>
                <w:bCs w:val="0"/>
                <w:noProof/>
                <w:webHidden/>
              </w:rPr>
              <w:t>5</w:t>
            </w:r>
            <w:r w:rsidRPr="00C26EB0">
              <w:rPr>
                <w:b w:val="0"/>
                <w:bCs w:val="0"/>
                <w:noProof/>
                <w:webHidden/>
              </w:rPr>
              <w:fldChar w:fldCharType="end"/>
            </w:r>
          </w:hyperlink>
        </w:p>
        <w:p w14:paraId="0A913F23" w14:textId="5228A830"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2" w:history="1">
            <w:r w:rsidRPr="00C26EB0">
              <w:rPr>
                <w:rStyle w:val="Hyperlink"/>
                <w:rFonts w:cs="Arial"/>
                <w:b w:val="0"/>
                <w:bCs w:val="0"/>
                <w:noProof/>
              </w:rPr>
              <w:t>ASSESSMENT 1</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_Toc145019842 \h </w:instrText>
            </w:r>
            <w:r w:rsidRPr="00C26EB0">
              <w:rPr>
                <w:b w:val="0"/>
                <w:bCs w:val="0"/>
                <w:noProof/>
                <w:webHidden/>
              </w:rPr>
            </w:r>
            <w:r w:rsidRPr="00C26EB0">
              <w:rPr>
                <w:b w:val="0"/>
                <w:bCs w:val="0"/>
                <w:noProof/>
                <w:webHidden/>
              </w:rPr>
              <w:fldChar w:fldCharType="separate"/>
            </w:r>
            <w:r w:rsidRPr="00C26EB0">
              <w:rPr>
                <w:b w:val="0"/>
                <w:bCs w:val="0"/>
                <w:noProof/>
                <w:webHidden/>
              </w:rPr>
              <w:t>6</w:t>
            </w:r>
            <w:r w:rsidRPr="00C26EB0">
              <w:rPr>
                <w:b w:val="0"/>
                <w:bCs w:val="0"/>
                <w:noProof/>
                <w:webHidden/>
              </w:rPr>
              <w:fldChar w:fldCharType="end"/>
            </w:r>
          </w:hyperlink>
        </w:p>
        <w:p w14:paraId="012FD8DE" w14:textId="4E33E199"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3" w:history="1">
            <w:r w:rsidRPr="00C26EB0">
              <w:rPr>
                <w:rStyle w:val="Hyperlink"/>
                <w:rFonts w:cs="Arial"/>
                <w:b w:val="0"/>
                <w:bCs w:val="0"/>
                <w:noProof/>
              </w:rPr>
              <w:t>GUIDANCE FOR STUDENTS IN THE COMPLETION OF TASK 1</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_Toc145019843 \h </w:instrText>
            </w:r>
            <w:r w:rsidRPr="00C26EB0">
              <w:rPr>
                <w:b w:val="0"/>
                <w:bCs w:val="0"/>
                <w:noProof/>
                <w:webHidden/>
              </w:rPr>
            </w:r>
            <w:r w:rsidRPr="00C26EB0">
              <w:rPr>
                <w:b w:val="0"/>
                <w:bCs w:val="0"/>
                <w:noProof/>
                <w:webHidden/>
              </w:rPr>
              <w:fldChar w:fldCharType="separate"/>
            </w:r>
            <w:r w:rsidRPr="00C26EB0">
              <w:rPr>
                <w:b w:val="0"/>
                <w:bCs w:val="0"/>
                <w:noProof/>
                <w:webHidden/>
              </w:rPr>
              <w:t>9</w:t>
            </w:r>
            <w:r w:rsidRPr="00C26EB0">
              <w:rPr>
                <w:b w:val="0"/>
                <w:bCs w:val="0"/>
                <w:noProof/>
                <w:webHidden/>
              </w:rPr>
              <w:fldChar w:fldCharType="end"/>
            </w:r>
          </w:hyperlink>
        </w:p>
        <w:p w14:paraId="239F6423" w14:textId="7A7326E7"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4" w:history="1">
            <w:r w:rsidRPr="00C26EB0">
              <w:rPr>
                <w:rStyle w:val="Hyperlink"/>
                <w:rFonts w:cs="Arial"/>
                <w:b w:val="0"/>
                <w:bCs w:val="0"/>
                <w:noProof/>
              </w:rPr>
              <w:t>ASSESSMENT 2</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_Toc145019844 \h </w:instrText>
            </w:r>
            <w:r w:rsidRPr="00C26EB0">
              <w:rPr>
                <w:b w:val="0"/>
                <w:bCs w:val="0"/>
                <w:noProof/>
                <w:webHidden/>
              </w:rPr>
            </w:r>
            <w:r w:rsidRPr="00C26EB0">
              <w:rPr>
                <w:b w:val="0"/>
                <w:bCs w:val="0"/>
                <w:noProof/>
                <w:webHidden/>
              </w:rPr>
              <w:fldChar w:fldCharType="separate"/>
            </w:r>
            <w:r w:rsidRPr="00C26EB0">
              <w:rPr>
                <w:b w:val="0"/>
                <w:bCs w:val="0"/>
                <w:noProof/>
                <w:webHidden/>
              </w:rPr>
              <w:t>12</w:t>
            </w:r>
            <w:r w:rsidRPr="00C26EB0">
              <w:rPr>
                <w:b w:val="0"/>
                <w:bCs w:val="0"/>
                <w:noProof/>
                <w:webHidden/>
              </w:rPr>
              <w:fldChar w:fldCharType="end"/>
            </w:r>
          </w:hyperlink>
        </w:p>
        <w:p w14:paraId="34D161FE" w14:textId="65069134"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5" w:history="1">
            <w:r w:rsidRPr="00C26EB0">
              <w:rPr>
                <w:rStyle w:val="Hyperlink"/>
                <w:rFonts w:cs="Arial"/>
                <w:b w:val="0"/>
                <w:bCs w:val="0"/>
                <w:noProof/>
              </w:rPr>
              <w:t>GUIDANCE FOR STUDENTS IN THE COMPLETION OF TASK 2</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_Toc145019845 \h </w:instrText>
            </w:r>
            <w:r w:rsidRPr="00C26EB0">
              <w:rPr>
                <w:b w:val="0"/>
                <w:bCs w:val="0"/>
                <w:noProof/>
                <w:webHidden/>
              </w:rPr>
            </w:r>
            <w:r w:rsidRPr="00C26EB0">
              <w:rPr>
                <w:b w:val="0"/>
                <w:bCs w:val="0"/>
                <w:noProof/>
                <w:webHidden/>
              </w:rPr>
              <w:fldChar w:fldCharType="separate"/>
            </w:r>
            <w:r w:rsidRPr="00C26EB0">
              <w:rPr>
                <w:b w:val="0"/>
                <w:bCs w:val="0"/>
                <w:noProof/>
                <w:webHidden/>
              </w:rPr>
              <w:t>15</w:t>
            </w:r>
            <w:r w:rsidRPr="00C26EB0">
              <w:rPr>
                <w:b w:val="0"/>
                <w:bCs w:val="0"/>
                <w:noProof/>
                <w:webHidden/>
              </w:rPr>
              <w:fldChar w:fldCharType="end"/>
            </w:r>
          </w:hyperlink>
        </w:p>
        <w:p w14:paraId="5FA912FE" w14:textId="31724C4D"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6" w:history="1">
            <w:r w:rsidRPr="00C26EB0">
              <w:rPr>
                <w:rStyle w:val="Hyperlink"/>
                <w:rFonts w:cs="Arial"/>
                <w:b w:val="0"/>
                <w:bCs w:val="0"/>
                <w:noProof/>
              </w:rPr>
              <w:t>GENERIC ASSESSMENT CRITERIA</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_Toc145019846 \h </w:instrText>
            </w:r>
            <w:r w:rsidRPr="00C26EB0">
              <w:rPr>
                <w:b w:val="0"/>
                <w:bCs w:val="0"/>
                <w:noProof/>
                <w:webHidden/>
              </w:rPr>
            </w:r>
            <w:r w:rsidRPr="00C26EB0">
              <w:rPr>
                <w:b w:val="0"/>
                <w:bCs w:val="0"/>
                <w:noProof/>
                <w:webHidden/>
              </w:rPr>
              <w:fldChar w:fldCharType="separate"/>
            </w:r>
            <w:r w:rsidRPr="00C26EB0">
              <w:rPr>
                <w:b w:val="0"/>
                <w:bCs w:val="0"/>
                <w:noProof/>
                <w:webHidden/>
              </w:rPr>
              <w:t>18</w:t>
            </w:r>
            <w:r w:rsidRPr="00C26EB0">
              <w:rPr>
                <w:b w:val="0"/>
                <w:bCs w:val="0"/>
                <w:noProof/>
                <w:webHidden/>
              </w:rPr>
              <w:fldChar w:fldCharType="end"/>
            </w:r>
          </w:hyperlink>
        </w:p>
        <w:p w14:paraId="744A87EE" w14:textId="187BE11B"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7" w:history="1">
            <w:r w:rsidRPr="00C26EB0">
              <w:rPr>
                <w:rStyle w:val="Hyperlink"/>
                <w:rFonts w:cs="Arial"/>
                <w:b w:val="0"/>
                <w:bCs w:val="0"/>
                <w:noProof/>
              </w:rPr>
              <w:t>INDICATIVE READING LIST</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_Toc145019847 \h </w:instrText>
            </w:r>
            <w:r w:rsidRPr="00C26EB0">
              <w:rPr>
                <w:b w:val="0"/>
                <w:bCs w:val="0"/>
                <w:noProof/>
                <w:webHidden/>
              </w:rPr>
            </w:r>
            <w:r w:rsidRPr="00C26EB0">
              <w:rPr>
                <w:b w:val="0"/>
                <w:bCs w:val="0"/>
                <w:noProof/>
                <w:webHidden/>
              </w:rPr>
              <w:fldChar w:fldCharType="separate"/>
            </w:r>
            <w:r w:rsidRPr="00C26EB0">
              <w:rPr>
                <w:b w:val="0"/>
                <w:bCs w:val="0"/>
                <w:noProof/>
                <w:webHidden/>
              </w:rPr>
              <w:t>23</w:t>
            </w:r>
            <w:r w:rsidRPr="00C26EB0">
              <w:rPr>
                <w:b w:val="0"/>
                <w:bCs w:val="0"/>
                <w:noProof/>
                <w:webHidden/>
              </w:rPr>
              <w:fldChar w:fldCharType="end"/>
            </w:r>
          </w:hyperlink>
        </w:p>
        <w:p w14:paraId="6A4D9BF6" w14:textId="5DFC0BC3"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8" w:history="1">
            <w:r w:rsidRPr="00C26EB0">
              <w:rPr>
                <w:rStyle w:val="Hyperlink"/>
                <w:rFonts w:cs="Arial"/>
                <w:b w:val="0"/>
                <w:bCs w:val="0"/>
                <w:noProof/>
              </w:rPr>
              <w:t>SOUND DESIGN FOR SCREEN SCHEDULE OF ACTIVITIES</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_Toc145019848 \h </w:instrText>
            </w:r>
            <w:r w:rsidRPr="00C26EB0">
              <w:rPr>
                <w:b w:val="0"/>
                <w:bCs w:val="0"/>
                <w:noProof/>
                <w:webHidden/>
              </w:rPr>
            </w:r>
            <w:r w:rsidRPr="00C26EB0">
              <w:rPr>
                <w:b w:val="0"/>
                <w:bCs w:val="0"/>
                <w:noProof/>
                <w:webHidden/>
              </w:rPr>
              <w:fldChar w:fldCharType="separate"/>
            </w:r>
            <w:r w:rsidRPr="00C26EB0">
              <w:rPr>
                <w:b w:val="0"/>
                <w:bCs w:val="0"/>
                <w:noProof/>
                <w:webHidden/>
              </w:rPr>
              <w:t>24</w:t>
            </w:r>
            <w:r w:rsidRPr="00C26EB0">
              <w:rPr>
                <w:b w:val="0"/>
                <w:bCs w:val="0"/>
                <w:noProof/>
                <w:webHidden/>
              </w:rPr>
              <w:fldChar w:fldCharType="end"/>
            </w:r>
          </w:hyperlink>
        </w:p>
        <w:p w14:paraId="3E6518CA" w14:textId="4490B82A"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49" w:history="1">
            <w:r w:rsidRPr="00C26EB0">
              <w:rPr>
                <w:rStyle w:val="Hyperlink"/>
                <w:rFonts w:cs="Arial"/>
                <w:b w:val="0"/>
                <w:bCs w:val="0"/>
                <w:noProof/>
              </w:rPr>
              <w:t>FURTHER RESOURCES</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_Toc145019849 \h </w:instrText>
            </w:r>
            <w:r w:rsidRPr="00C26EB0">
              <w:rPr>
                <w:b w:val="0"/>
                <w:bCs w:val="0"/>
                <w:noProof/>
                <w:webHidden/>
              </w:rPr>
            </w:r>
            <w:r w:rsidRPr="00C26EB0">
              <w:rPr>
                <w:b w:val="0"/>
                <w:bCs w:val="0"/>
                <w:noProof/>
                <w:webHidden/>
              </w:rPr>
              <w:fldChar w:fldCharType="separate"/>
            </w:r>
            <w:r w:rsidRPr="00C26EB0">
              <w:rPr>
                <w:b w:val="0"/>
                <w:bCs w:val="0"/>
                <w:noProof/>
                <w:webHidden/>
              </w:rPr>
              <w:t>26</w:t>
            </w:r>
            <w:r w:rsidRPr="00C26EB0">
              <w:rPr>
                <w:b w:val="0"/>
                <w:bCs w:val="0"/>
                <w:noProof/>
                <w:webHidden/>
              </w:rPr>
              <w:fldChar w:fldCharType="end"/>
            </w:r>
          </w:hyperlink>
        </w:p>
        <w:p w14:paraId="4774D0DA" w14:textId="77679FCF" w:rsidR="00C26EB0" w:rsidRPr="00C26EB0" w:rsidRDefault="00C26EB0" w:rsidP="00C26EB0">
          <w:pPr>
            <w:pStyle w:val="TOC3"/>
            <w:tabs>
              <w:tab w:val="right" w:leader="dot" w:pos="9010"/>
            </w:tabs>
            <w:spacing w:line="480" w:lineRule="auto"/>
            <w:rPr>
              <w:rFonts w:asciiTheme="minorHAnsi" w:hAnsiTheme="minorHAnsi" w:cstheme="minorBidi"/>
              <w:smallCaps w:val="0"/>
              <w:noProof/>
              <w:kern w:val="2"/>
              <w:sz w:val="24"/>
              <w:szCs w:val="24"/>
              <w:lang w:eastAsia="en-GB"/>
              <w14:ligatures w14:val="standardContextual"/>
            </w:rPr>
          </w:pPr>
          <w:hyperlink w:anchor="_Toc145019850" w:history="1">
            <w:r w:rsidRPr="00C26EB0">
              <w:rPr>
                <w:rStyle w:val="Hyperlink"/>
                <w:rFonts w:cs="Arial"/>
                <w:noProof/>
              </w:rPr>
              <w:t>ONLINE RESOURCES</w:t>
            </w:r>
            <w:r w:rsidRPr="00C26EB0">
              <w:rPr>
                <w:noProof/>
                <w:webHidden/>
              </w:rPr>
              <w:tab/>
            </w:r>
            <w:r w:rsidRPr="00C26EB0">
              <w:rPr>
                <w:noProof/>
                <w:webHidden/>
              </w:rPr>
              <w:fldChar w:fldCharType="begin"/>
            </w:r>
            <w:r w:rsidRPr="00C26EB0">
              <w:rPr>
                <w:noProof/>
                <w:webHidden/>
              </w:rPr>
              <w:instrText xml:space="preserve"> PAGEREF _Toc145019850 \h </w:instrText>
            </w:r>
            <w:r w:rsidRPr="00C26EB0">
              <w:rPr>
                <w:noProof/>
                <w:webHidden/>
              </w:rPr>
            </w:r>
            <w:r w:rsidRPr="00C26EB0">
              <w:rPr>
                <w:noProof/>
                <w:webHidden/>
              </w:rPr>
              <w:fldChar w:fldCharType="separate"/>
            </w:r>
            <w:r w:rsidRPr="00C26EB0">
              <w:rPr>
                <w:noProof/>
                <w:webHidden/>
              </w:rPr>
              <w:t>26</w:t>
            </w:r>
            <w:r w:rsidRPr="00C26EB0">
              <w:rPr>
                <w:noProof/>
                <w:webHidden/>
              </w:rPr>
              <w:fldChar w:fldCharType="end"/>
            </w:r>
          </w:hyperlink>
        </w:p>
        <w:p w14:paraId="677D225F" w14:textId="6B0BC5B2" w:rsidR="00C26EB0" w:rsidRPr="00C26EB0" w:rsidRDefault="00C26EB0" w:rsidP="00C26EB0">
          <w:pPr>
            <w:pStyle w:val="TOC3"/>
            <w:tabs>
              <w:tab w:val="right" w:leader="dot" w:pos="9010"/>
            </w:tabs>
            <w:spacing w:line="480" w:lineRule="auto"/>
            <w:rPr>
              <w:rFonts w:asciiTheme="minorHAnsi" w:hAnsiTheme="minorHAnsi" w:cstheme="minorBidi"/>
              <w:smallCaps w:val="0"/>
              <w:noProof/>
              <w:kern w:val="2"/>
              <w:sz w:val="24"/>
              <w:szCs w:val="24"/>
              <w:lang w:eastAsia="en-GB"/>
              <w14:ligatures w14:val="standardContextual"/>
            </w:rPr>
          </w:pPr>
          <w:hyperlink w:anchor="_Toc145019851" w:history="1">
            <w:r w:rsidRPr="00C26EB0">
              <w:rPr>
                <w:rStyle w:val="Hyperlink"/>
                <w:rFonts w:cs="Arial"/>
                <w:noProof/>
              </w:rPr>
              <w:t>VIDEO RESOURCES</w:t>
            </w:r>
            <w:r w:rsidRPr="00C26EB0">
              <w:rPr>
                <w:noProof/>
                <w:webHidden/>
              </w:rPr>
              <w:tab/>
            </w:r>
            <w:r w:rsidRPr="00C26EB0">
              <w:rPr>
                <w:noProof/>
                <w:webHidden/>
              </w:rPr>
              <w:fldChar w:fldCharType="begin"/>
            </w:r>
            <w:r w:rsidRPr="00C26EB0">
              <w:rPr>
                <w:noProof/>
                <w:webHidden/>
              </w:rPr>
              <w:instrText xml:space="preserve"> PAGEREF _Toc145019851 \h </w:instrText>
            </w:r>
            <w:r w:rsidRPr="00C26EB0">
              <w:rPr>
                <w:noProof/>
                <w:webHidden/>
              </w:rPr>
            </w:r>
            <w:r w:rsidRPr="00C26EB0">
              <w:rPr>
                <w:noProof/>
                <w:webHidden/>
              </w:rPr>
              <w:fldChar w:fldCharType="separate"/>
            </w:r>
            <w:r w:rsidRPr="00C26EB0">
              <w:rPr>
                <w:noProof/>
                <w:webHidden/>
              </w:rPr>
              <w:t>27</w:t>
            </w:r>
            <w:r w:rsidRPr="00C26EB0">
              <w:rPr>
                <w:noProof/>
                <w:webHidden/>
              </w:rPr>
              <w:fldChar w:fldCharType="end"/>
            </w:r>
          </w:hyperlink>
        </w:p>
        <w:p w14:paraId="469C74EC" w14:textId="7E9EF1C1" w:rsidR="00C26EB0" w:rsidRPr="00C26EB0" w:rsidRDefault="00C26EB0" w:rsidP="00C26EB0">
          <w:pPr>
            <w:pStyle w:val="TOC3"/>
            <w:tabs>
              <w:tab w:val="right" w:leader="dot" w:pos="9010"/>
            </w:tabs>
            <w:spacing w:line="480" w:lineRule="auto"/>
            <w:rPr>
              <w:rFonts w:asciiTheme="minorHAnsi" w:hAnsiTheme="minorHAnsi" w:cstheme="minorBidi"/>
              <w:smallCaps w:val="0"/>
              <w:noProof/>
              <w:kern w:val="2"/>
              <w:sz w:val="24"/>
              <w:szCs w:val="24"/>
              <w:lang w:eastAsia="en-GB"/>
              <w14:ligatures w14:val="standardContextual"/>
            </w:rPr>
          </w:pPr>
          <w:hyperlink w:anchor="_Toc145019852" w:history="1">
            <w:r w:rsidRPr="00C26EB0">
              <w:rPr>
                <w:rStyle w:val="Hyperlink"/>
                <w:rFonts w:cs="Arial"/>
                <w:noProof/>
              </w:rPr>
              <w:t>FILM SOUND LIST</w:t>
            </w:r>
            <w:r w:rsidRPr="00C26EB0">
              <w:rPr>
                <w:noProof/>
                <w:webHidden/>
              </w:rPr>
              <w:tab/>
            </w:r>
            <w:r w:rsidRPr="00C26EB0">
              <w:rPr>
                <w:noProof/>
                <w:webHidden/>
              </w:rPr>
              <w:fldChar w:fldCharType="begin"/>
            </w:r>
            <w:r w:rsidRPr="00C26EB0">
              <w:rPr>
                <w:noProof/>
                <w:webHidden/>
              </w:rPr>
              <w:instrText xml:space="preserve"> PAGEREF _Toc145019852 \h </w:instrText>
            </w:r>
            <w:r w:rsidRPr="00C26EB0">
              <w:rPr>
                <w:noProof/>
                <w:webHidden/>
              </w:rPr>
            </w:r>
            <w:r w:rsidRPr="00C26EB0">
              <w:rPr>
                <w:noProof/>
                <w:webHidden/>
              </w:rPr>
              <w:fldChar w:fldCharType="separate"/>
            </w:r>
            <w:r w:rsidRPr="00C26EB0">
              <w:rPr>
                <w:noProof/>
                <w:webHidden/>
              </w:rPr>
              <w:t>28</w:t>
            </w:r>
            <w:r w:rsidRPr="00C26EB0">
              <w:rPr>
                <w:noProof/>
                <w:webHidden/>
              </w:rPr>
              <w:fldChar w:fldCharType="end"/>
            </w:r>
          </w:hyperlink>
        </w:p>
        <w:p w14:paraId="7B3E567A" w14:textId="60F02FE6" w:rsidR="00C26EB0" w:rsidRPr="00C26EB0" w:rsidRDefault="00C26EB0" w:rsidP="00C26EB0">
          <w:pPr>
            <w:pStyle w:val="TOC3"/>
            <w:tabs>
              <w:tab w:val="right" w:leader="dot" w:pos="9010"/>
            </w:tabs>
            <w:spacing w:line="480" w:lineRule="auto"/>
            <w:rPr>
              <w:rFonts w:asciiTheme="minorHAnsi" w:hAnsiTheme="minorHAnsi" w:cstheme="minorBidi"/>
              <w:smallCaps w:val="0"/>
              <w:noProof/>
              <w:kern w:val="2"/>
              <w:sz w:val="24"/>
              <w:szCs w:val="24"/>
              <w:lang w:eastAsia="en-GB"/>
              <w14:ligatures w14:val="standardContextual"/>
            </w:rPr>
          </w:pPr>
          <w:hyperlink w:anchor="_Toc145019853" w:history="1">
            <w:r w:rsidRPr="00C26EB0">
              <w:rPr>
                <w:rStyle w:val="Hyperlink"/>
                <w:rFonts w:cs="Arial"/>
                <w:noProof/>
              </w:rPr>
              <w:t>GAME SOUND LIST</w:t>
            </w:r>
            <w:r w:rsidRPr="00C26EB0">
              <w:rPr>
                <w:noProof/>
                <w:webHidden/>
              </w:rPr>
              <w:tab/>
            </w:r>
            <w:r w:rsidRPr="00C26EB0">
              <w:rPr>
                <w:noProof/>
                <w:webHidden/>
              </w:rPr>
              <w:fldChar w:fldCharType="begin"/>
            </w:r>
            <w:r w:rsidRPr="00C26EB0">
              <w:rPr>
                <w:noProof/>
                <w:webHidden/>
              </w:rPr>
              <w:instrText xml:space="preserve"> PAGEREF _Toc145019853 \h </w:instrText>
            </w:r>
            <w:r w:rsidRPr="00C26EB0">
              <w:rPr>
                <w:noProof/>
                <w:webHidden/>
              </w:rPr>
            </w:r>
            <w:r w:rsidRPr="00C26EB0">
              <w:rPr>
                <w:noProof/>
                <w:webHidden/>
              </w:rPr>
              <w:fldChar w:fldCharType="separate"/>
            </w:r>
            <w:r w:rsidRPr="00C26EB0">
              <w:rPr>
                <w:noProof/>
                <w:webHidden/>
              </w:rPr>
              <w:t>29</w:t>
            </w:r>
            <w:r w:rsidRPr="00C26EB0">
              <w:rPr>
                <w:noProof/>
                <w:webHidden/>
              </w:rPr>
              <w:fldChar w:fldCharType="end"/>
            </w:r>
          </w:hyperlink>
        </w:p>
        <w:p w14:paraId="218870DF" w14:textId="28332FF7" w:rsidR="00C26EB0" w:rsidRPr="00C26EB0" w:rsidRDefault="00C26EB0" w:rsidP="00C26EB0">
          <w:pPr>
            <w:pStyle w:val="TOC3"/>
            <w:tabs>
              <w:tab w:val="right" w:leader="dot" w:pos="9010"/>
            </w:tabs>
            <w:spacing w:line="480" w:lineRule="auto"/>
            <w:rPr>
              <w:rFonts w:asciiTheme="minorHAnsi" w:hAnsiTheme="minorHAnsi" w:cstheme="minorBidi"/>
              <w:smallCaps w:val="0"/>
              <w:noProof/>
              <w:kern w:val="2"/>
              <w:sz w:val="24"/>
              <w:szCs w:val="24"/>
              <w:lang w:eastAsia="en-GB"/>
              <w14:ligatures w14:val="standardContextual"/>
            </w:rPr>
          </w:pPr>
          <w:hyperlink w:anchor="_Toc145019854" w:history="1">
            <w:r w:rsidRPr="00C26EB0">
              <w:rPr>
                <w:rStyle w:val="Hyperlink"/>
                <w:rFonts w:cs="Arial"/>
                <w:noProof/>
              </w:rPr>
              <w:t>FURTHER READING</w:t>
            </w:r>
            <w:r w:rsidRPr="00C26EB0">
              <w:rPr>
                <w:noProof/>
                <w:webHidden/>
              </w:rPr>
              <w:tab/>
            </w:r>
            <w:r w:rsidRPr="00C26EB0">
              <w:rPr>
                <w:noProof/>
                <w:webHidden/>
              </w:rPr>
              <w:fldChar w:fldCharType="begin"/>
            </w:r>
            <w:r w:rsidRPr="00C26EB0">
              <w:rPr>
                <w:noProof/>
                <w:webHidden/>
              </w:rPr>
              <w:instrText xml:space="preserve"> PAGEREF _Toc145019854 \h </w:instrText>
            </w:r>
            <w:r w:rsidRPr="00C26EB0">
              <w:rPr>
                <w:noProof/>
                <w:webHidden/>
              </w:rPr>
            </w:r>
            <w:r w:rsidRPr="00C26EB0">
              <w:rPr>
                <w:noProof/>
                <w:webHidden/>
              </w:rPr>
              <w:fldChar w:fldCharType="separate"/>
            </w:r>
            <w:r w:rsidRPr="00C26EB0">
              <w:rPr>
                <w:noProof/>
                <w:webHidden/>
              </w:rPr>
              <w:t>30</w:t>
            </w:r>
            <w:r w:rsidRPr="00C26EB0">
              <w:rPr>
                <w:noProof/>
                <w:webHidden/>
              </w:rPr>
              <w:fldChar w:fldCharType="end"/>
            </w:r>
          </w:hyperlink>
        </w:p>
        <w:p w14:paraId="0A5ED9E1" w14:textId="25B9C65C"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55" w:history="1">
            <w:r w:rsidRPr="00C26EB0">
              <w:rPr>
                <w:rStyle w:val="Hyperlink"/>
                <w:rFonts w:cs="Arial"/>
                <w:b w:val="0"/>
                <w:bCs w:val="0"/>
                <w:noProof/>
              </w:rPr>
              <w:t>COURSEWORK SUBMISSION INSTRUCTIONS</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_Toc145019855 \h </w:instrText>
            </w:r>
            <w:r w:rsidRPr="00C26EB0">
              <w:rPr>
                <w:b w:val="0"/>
                <w:bCs w:val="0"/>
                <w:noProof/>
                <w:webHidden/>
              </w:rPr>
            </w:r>
            <w:r w:rsidRPr="00C26EB0">
              <w:rPr>
                <w:b w:val="0"/>
                <w:bCs w:val="0"/>
                <w:noProof/>
                <w:webHidden/>
              </w:rPr>
              <w:fldChar w:fldCharType="separate"/>
            </w:r>
            <w:r w:rsidRPr="00C26EB0">
              <w:rPr>
                <w:b w:val="0"/>
                <w:bCs w:val="0"/>
                <w:noProof/>
                <w:webHidden/>
              </w:rPr>
              <w:t>31</w:t>
            </w:r>
            <w:r w:rsidRPr="00C26EB0">
              <w:rPr>
                <w:b w:val="0"/>
                <w:bCs w:val="0"/>
                <w:noProof/>
                <w:webHidden/>
              </w:rPr>
              <w:fldChar w:fldCharType="end"/>
            </w:r>
          </w:hyperlink>
        </w:p>
        <w:p w14:paraId="73D94F6C" w14:textId="272C44B9" w:rsidR="00C26EB0" w:rsidRPr="00C26EB0" w:rsidRDefault="00C26EB0" w:rsidP="00C26EB0">
          <w:pPr>
            <w:pStyle w:val="TOC2"/>
            <w:spacing w:line="480" w:lineRule="auto"/>
            <w:rPr>
              <w:rFonts w:asciiTheme="minorHAnsi" w:hAnsiTheme="minorHAnsi" w:cstheme="minorBidi"/>
              <w:b w:val="0"/>
              <w:bCs w:val="0"/>
              <w:smallCaps w:val="0"/>
              <w:noProof/>
              <w:kern w:val="2"/>
              <w:sz w:val="24"/>
              <w:szCs w:val="24"/>
              <w:lang w:eastAsia="en-GB"/>
              <w14:ligatures w14:val="standardContextual"/>
            </w:rPr>
          </w:pPr>
          <w:hyperlink w:anchor="_Toc145019856" w:history="1">
            <w:r w:rsidRPr="00C26EB0">
              <w:rPr>
                <w:rStyle w:val="Hyperlink"/>
                <w:rFonts w:cs="Arial"/>
                <w:b w:val="0"/>
                <w:bCs w:val="0"/>
                <w:noProof/>
              </w:rPr>
              <w:t>FEEDBACK</w:t>
            </w:r>
            <w:r w:rsidRPr="00C26EB0">
              <w:rPr>
                <w:b w:val="0"/>
                <w:bCs w:val="0"/>
                <w:noProof/>
                <w:webHidden/>
              </w:rPr>
              <w:tab/>
            </w:r>
            <w:r w:rsidRPr="00C26EB0">
              <w:rPr>
                <w:b w:val="0"/>
                <w:bCs w:val="0"/>
                <w:noProof/>
                <w:webHidden/>
              </w:rPr>
              <w:fldChar w:fldCharType="begin"/>
            </w:r>
            <w:r w:rsidRPr="00C26EB0">
              <w:rPr>
                <w:b w:val="0"/>
                <w:bCs w:val="0"/>
                <w:noProof/>
                <w:webHidden/>
              </w:rPr>
              <w:instrText xml:space="preserve"> PAGEREF _Toc145019856 \h </w:instrText>
            </w:r>
            <w:r w:rsidRPr="00C26EB0">
              <w:rPr>
                <w:b w:val="0"/>
                <w:bCs w:val="0"/>
                <w:noProof/>
                <w:webHidden/>
              </w:rPr>
            </w:r>
            <w:r w:rsidRPr="00C26EB0">
              <w:rPr>
                <w:b w:val="0"/>
                <w:bCs w:val="0"/>
                <w:noProof/>
                <w:webHidden/>
              </w:rPr>
              <w:fldChar w:fldCharType="separate"/>
            </w:r>
            <w:r w:rsidRPr="00C26EB0">
              <w:rPr>
                <w:b w:val="0"/>
                <w:bCs w:val="0"/>
                <w:noProof/>
                <w:webHidden/>
              </w:rPr>
              <w:t>32</w:t>
            </w:r>
            <w:r w:rsidRPr="00C26EB0">
              <w:rPr>
                <w:b w:val="0"/>
                <w:bCs w:val="0"/>
                <w:noProof/>
                <w:webHidden/>
              </w:rPr>
              <w:fldChar w:fldCharType="end"/>
            </w:r>
          </w:hyperlink>
        </w:p>
        <w:p w14:paraId="15A341F4" w14:textId="72C8D565" w:rsidR="00C94332" w:rsidRPr="008D7217" w:rsidRDefault="00C94332" w:rsidP="00C26EB0">
          <w:pPr>
            <w:spacing w:line="480" w:lineRule="auto"/>
            <w:rPr>
              <w:rFonts w:ascii="Arial" w:hAnsi="Arial" w:cs="Arial"/>
              <w:sz w:val="28"/>
              <w:szCs w:val="28"/>
            </w:rPr>
          </w:pPr>
          <w:r w:rsidRPr="00C26EB0">
            <w:rPr>
              <w:rFonts w:ascii="Arial" w:hAnsi="Arial" w:cs="Arial"/>
              <w:noProof/>
              <w:sz w:val="44"/>
              <w:szCs w:val="44"/>
            </w:rPr>
            <w:fldChar w:fldCharType="end"/>
          </w:r>
        </w:p>
      </w:sdtContent>
    </w:sdt>
    <w:p w14:paraId="7127991A" w14:textId="77777777" w:rsidR="00F93111" w:rsidRPr="008D7217" w:rsidRDefault="00F93111" w:rsidP="00F0515E">
      <w:pPr>
        <w:rPr>
          <w:rFonts w:ascii="Arial" w:hAnsi="Arial" w:cs="Arial"/>
          <w:sz w:val="28"/>
          <w:szCs w:val="28"/>
        </w:rPr>
      </w:pPr>
    </w:p>
    <w:p w14:paraId="2AB8220F" w14:textId="77777777" w:rsidR="00F93111" w:rsidRPr="008D7217" w:rsidRDefault="00F93111" w:rsidP="00F0515E">
      <w:pPr>
        <w:rPr>
          <w:rFonts w:ascii="Arial" w:hAnsi="Arial" w:cs="Arial"/>
          <w:sz w:val="28"/>
          <w:szCs w:val="28"/>
        </w:rPr>
      </w:pPr>
    </w:p>
    <w:p w14:paraId="0B2820F9" w14:textId="021A1D05" w:rsidR="00C9718C" w:rsidRPr="008D7217" w:rsidRDefault="00C9718C" w:rsidP="00C9718C">
      <w:pPr>
        <w:pStyle w:val="Heading2"/>
        <w:rPr>
          <w:rFonts w:cs="Arial"/>
        </w:rPr>
      </w:pPr>
      <w:bookmarkStart w:id="1" w:name="_Toc145019836"/>
      <w:r w:rsidRPr="008D7217">
        <w:rPr>
          <w:rFonts w:cs="Arial"/>
        </w:rPr>
        <w:t>AIM(S)</w:t>
      </w:r>
      <w:bookmarkEnd w:id="1"/>
      <w:r w:rsidRPr="008D7217">
        <w:rPr>
          <w:rFonts w:cs="Arial"/>
        </w:rPr>
        <w:t> </w:t>
      </w:r>
    </w:p>
    <w:p w14:paraId="00A3EC0C" w14:textId="77777777" w:rsidR="00C9718C" w:rsidRPr="008D7217" w:rsidRDefault="00C9718C" w:rsidP="00C9718C">
      <w:pPr>
        <w:rPr>
          <w:rFonts w:ascii="Arial" w:hAnsi="Arial" w:cs="Arial"/>
        </w:rPr>
      </w:pPr>
    </w:p>
    <w:p w14:paraId="1D85B338" w14:textId="77777777" w:rsidR="00C9718C" w:rsidRPr="008D7217" w:rsidRDefault="00C9718C">
      <w:pPr>
        <w:pStyle w:val="ListParagraph"/>
        <w:numPr>
          <w:ilvl w:val="0"/>
          <w:numId w:val="13"/>
        </w:numPr>
        <w:spacing w:line="360" w:lineRule="auto"/>
        <w:rPr>
          <w:rFonts w:ascii="Arial" w:hAnsi="Arial" w:cs="Arial"/>
          <w:sz w:val="24"/>
          <w:szCs w:val="24"/>
        </w:rPr>
      </w:pPr>
      <w:r w:rsidRPr="008D7217">
        <w:rPr>
          <w:rFonts w:ascii="Arial" w:hAnsi="Arial" w:cs="Arial"/>
          <w:sz w:val="24"/>
          <w:szCs w:val="24"/>
        </w:rPr>
        <w:t>To develop a portfolio of work that showcases the students’ knowledge and application of sound design for screen. </w:t>
      </w:r>
    </w:p>
    <w:p w14:paraId="2D393F1D" w14:textId="77777777" w:rsidR="00C9718C" w:rsidRPr="008D7217" w:rsidRDefault="00C9718C">
      <w:pPr>
        <w:pStyle w:val="ListParagraph"/>
        <w:numPr>
          <w:ilvl w:val="0"/>
          <w:numId w:val="13"/>
        </w:numPr>
        <w:spacing w:line="360" w:lineRule="auto"/>
        <w:rPr>
          <w:rFonts w:ascii="Arial" w:hAnsi="Arial" w:cs="Arial"/>
          <w:sz w:val="24"/>
          <w:szCs w:val="24"/>
        </w:rPr>
      </w:pPr>
      <w:r w:rsidRPr="008D7217">
        <w:rPr>
          <w:rFonts w:ascii="Arial" w:hAnsi="Arial" w:cs="Arial"/>
          <w:sz w:val="24"/>
          <w:szCs w:val="24"/>
        </w:rPr>
        <w:t>To develop students’ practice within the Post Production stage. </w:t>
      </w:r>
    </w:p>
    <w:p w14:paraId="0837183A" w14:textId="77777777" w:rsidR="00C9718C" w:rsidRPr="008D7217" w:rsidRDefault="00C9718C" w:rsidP="00C9718C">
      <w:pPr>
        <w:pStyle w:val="paragraph"/>
        <w:spacing w:before="0" w:beforeAutospacing="0" w:after="0" w:afterAutospacing="0"/>
        <w:jc w:val="both"/>
        <w:textAlignment w:val="baseline"/>
        <w:rPr>
          <w:rFonts w:ascii="Arial" w:hAnsi="Arial" w:cs="Arial"/>
          <w:sz w:val="18"/>
          <w:szCs w:val="18"/>
        </w:rPr>
      </w:pPr>
      <w:r w:rsidRPr="008D7217">
        <w:rPr>
          <w:rStyle w:val="eop"/>
          <w:rFonts w:ascii="Arial" w:hAnsi="Arial" w:cs="Arial"/>
          <w:color w:val="000000"/>
          <w:sz w:val="22"/>
          <w:szCs w:val="22"/>
        </w:rPr>
        <w:t> </w:t>
      </w:r>
    </w:p>
    <w:p w14:paraId="1C98A337" w14:textId="77777777" w:rsidR="00C9718C" w:rsidRPr="008D7217" w:rsidRDefault="00C9718C" w:rsidP="00C9718C">
      <w:pPr>
        <w:pStyle w:val="Heading2"/>
        <w:rPr>
          <w:rFonts w:cs="Arial"/>
        </w:rPr>
      </w:pPr>
    </w:p>
    <w:p w14:paraId="44A910A2" w14:textId="71065FDD" w:rsidR="00C9718C" w:rsidRPr="008D7217" w:rsidRDefault="00C9718C" w:rsidP="00C9718C">
      <w:pPr>
        <w:pStyle w:val="Heading2"/>
        <w:rPr>
          <w:rFonts w:cs="Arial"/>
        </w:rPr>
      </w:pPr>
      <w:bookmarkStart w:id="2" w:name="_Toc145019837"/>
      <w:r w:rsidRPr="008D7217">
        <w:rPr>
          <w:rFonts w:cs="Arial"/>
        </w:rPr>
        <w:t>LEARNING OUTCOMES</w:t>
      </w:r>
      <w:bookmarkEnd w:id="2"/>
      <w:r w:rsidRPr="008D7217">
        <w:rPr>
          <w:rFonts w:cs="Arial"/>
        </w:rPr>
        <w:t> </w:t>
      </w:r>
    </w:p>
    <w:p w14:paraId="4E80E43F" w14:textId="77777777" w:rsidR="00C9718C" w:rsidRPr="008D7217" w:rsidRDefault="00C9718C" w:rsidP="00C9718C">
      <w:pPr>
        <w:pStyle w:val="paragraph"/>
        <w:spacing w:before="0" w:beforeAutospacing="0" w:after="0" w:afterAutospacing="0" w:line="360" w:lineRule="auto"/>
        <w:textAlignment w:val="baseline"/>
        <w:rPr>
          <w:rStyle w:val="normaltextrun"/>
          <w:rFonts w:ascii="Arial" w:hAnsi="Arial" w:cs="Arial"/>
          <w:color w:val="000000"/>
        </w:rPr>
      </w:pPr>
    </w:p>
    <w:p w14:paraId="24EFED19" w14:textId="26BA2742" w:rsidR="00C9718C" w:rsidRPr="008D7217" w:rsidRDefault="00C9718C" w:rsidP="00C9718C">
      <w:pPr>
        <w:spacing w:line="360" w:lineRule="auto"/>
        <w:rPr>
          <w:rFonts w:ascii="Arial" w:hAnsi="Arial" w:cs="Arial"/>
        </w:rPr>
      </w:pPr>
      <w:r w:rsidRPr="008D7217">
        <w:rPr>
          <w:rFonts w:ascii="Arial" w:hAnsi="Arial" w:cs="Arial"/>
        </w:rPr>
        <w:t>Upon the successful completion of this module, the student should be able to: </w:t>
      </w:r>
    </w:p>
    <w:p w14:paraId="23678E2F" w14:textId="77777777" w:rsidR="00C9718C" w:rsidRPr="008D7217" w:rsidRDefault="00C9718C">
      <w:pPr>
        <w:pStyle w:val="ListParagraph"/>
        <w:numPr>
          <w:ilvl w:val="0"/>
          <w:numId w:val="14"/>
        </w:numPr>
        <w:spacing w:line="360" w:lineRule="auto"/>
        <w:rPr>
          <w:rFonts w:ascii="Arial" w:hAnsi="Arial" w:cs="Arial"/>
          <w:sz w:val="24"/>
          <w:szCs w:val="24"/>
        </w:rPr>
      </w:pPr>
      <w:r w:rsidRPr="008D7217">
        <w:rPr>
          <w:rFonts w:ascii="Arial" w:hAnsi="Arial" w:cs="Arial"/>
          <w:sz w:val="24"/>
          <w:szCs w:val="24"/>
        </w:rPr>
        <w:t>Discuss the importance of sound design, notable works, and wider spread impact on the industry. </w:t>
      </w:r>
    </w:p>
    <w:p w14:paraId="56C65A18" w14:textId="77777777" w:rsidR="00C9718C" w:rsidRPr="008D7217" w:rsidRDefault="00C9718C">
      <w:pPr>
        <w:pStyle w:val="ListParagraph"/>
        <w:numPr>
          <w:ilvl w:val="0"/>
          <w:numId w:val="14"/>
        </w:numPr>
        <w:spacing w:line="360" w:lineRule="auto"/>
        <w:rPr>
          <w:rFonts w:ascii="Arial" w:hAnsi="Arial" w:cs="Arial"/>
          <w:sz w:val="24"/>
          <w:szCs w:val="24"/>
        </w:rPr>
      </w:pPr>
      <w:r w:rsidRPr="008D7217">
        <w:rPr>
          <w:rFonts w:ascii="Arial" w:hAnsi="Arial" w:cs="Arial"/>
          <w:sz w:val="24"/>
          <w:szCs w:val="24"/>
        </w:rPr>
        <w:t>Demonstrate an acute awareness for the intricacies of sound for screen. </w:t>
      </w:r>
    </w:p>
    <w:p w14:paraId="127B2D54" w14:textId="77777777" w:rsidR="00C9718C" w:rsidRPr="008D7217" w:rsidRDefault="00C9718C">
      <w:pPr>
        <w:pStyle w:val="ListParagraph"/>
        <w:numPr>
          <w:ilvl w:val="0"/>
          <w:numId w:val="14"/>
        </w:numPr>
        <w:spacing w:line="360" w:lineRule="auto"/>
        <w:rPr>
          <w:rFonts w:ascii="Arial" w:hAnsi="Arial" w:cs="Arial"/>
          <w:sz w:val="24"/>
          <w:szCs w:val="24"/>
        </w:rPr>
      </w:pPr>
      <w:r w:rsidRPr="008D7217">
        <w:rPr>
          <w:rFonts w:ascii="Arial" w:hAnsi="Arial" w:cs="Arial"/>
          <w:sz w:val="24"/>
          <w:szCs w:val="24"/>
        </w:rPr>
        <w:t>Construct in-depth high-quality media assets. </w:t>
      </w:r>
    </w:p>
    <w:p w14:paraId="1A86A47E" w14:textId="3B07A4DF" w:rsidR="00C9718C" w:rsidRPr="008D7217" w:rsidRDefault="00C9718C" w:rsidP="00C9718C">
      <w:pPr>
        <w:pStyle w:val="paragraph"/>
        <w:spacing w:before="0" w:beforeAutospacing="0" w:after="0" w:afterAutospacing="0"/>
        <w:ind w:left="3600" w:hanging="3540"/>
        <w:textAlignment w:val="baseline"/>
        <w:rPr>
          <w:rFonts w:ascii="Arial" w:hAnsi="Arial" w:cs="Arial"/>
          <w:b/>
          <w:bCs/>
          <w:sz w:val="18"/>
          <w:szCs w:val="18"/>
        </w:rPr>
      </w:pPr>
    </w:p>
    <w:p w14:paraId="3EB57C91" w14:textId="77777777" w:rsidR="006C7F5F" w:rsidRPr="008D7217" w:rsidRDefault="006C7F5F" w:rsidP="00C9718C">
      <w:pPr>
        <w:pStyle w:val="Heading2"/>
        <w:rPr>
          <w:rFonts w:cs="Arial"/>
        </w:rPr>
      </w:pPr>
    </w:p>
    <w:p w14:paraId="3A61395C" w14:textId="352DF24E" w:rsidR="00C9718C" w:rsidRPr="008D7217" w:rsidRDefault="00C9718C" w:rsidP="00C9718C">
      <w:pPr>
        <w:pStyle w:val="Heading2"/>
        <w:rPr>
          <w:rFonts w:cs="Arial"/>
        </w:rPr>
      </w:pPr>
      <w:bookmarkStart w:id="3" w:name="_Toc145019838"/>
      <w:r w:rsidRPr="008D7217">
        <w:rPr>
          <w:rFonts w:cs="Arial"/>
        </w:rPr>
        <w:t>INDICATIVE CONTENT</w:t>
      </w:r>
      <w:bookmarkEnd w:id="3"/>
      <w:r w:rsidRPr="008D7217">
        <w:rPr>
          <w:rFonts w:cs="Arial"/>
        </w:rPr>
        <w:t> </w:t>
      </w:r>
    </w:p>
    <w:p w14:paraId="27156AA5" w14:textId="77777777" w:rsidR="00C9718C" w:rsidRPr="008D7217" w:rsidRDefault="00C9718C" w:rsidP="00C9718C">
      <w:pPr>
        <w:rPr>
          <w:rFonts w:ascii="Arial" w:hAnsi="Arial" w:cs="Arial"/>
        </w:rPr>
      </w:pPr>
    </w:p>
    <w:p w14:paraId="3EE2521E" w14:textId="77777777" w:rsidR="00C9718C" w:rsidRPr="008D7217" w:rsidRDefault="00C9718C">
      <w:pPr>
        <w:pStyle w:val="ListParagraph"/>
        <w:numPr>
          <w:ilvl w:val="0"/>
          <w:numId w:val="15"/>
        </w:numPr>
        <w:spacing w:line="360" w:lineRule="auto"/>
        <w:rPr>
          <w:rFonts w:ascii="Arial" w:hAnsi="Arial" w:cs="Arial"/>
          <w:sz w:val="24"/>
          <w:szCs w:val="24"/>
        </w:rPr>
      </w:pPr>
      <w:r w:rsidRPr="008D7217">
        <w:rPr>
          <w:rFonts w:ascii="Arial" w:hAnsi="Arial" w:cs="Arial"/>
          <w:sz w:val="24"/>
          <w:szCs w:val="24"/>
        </w:rPr>
        <w:t>The role of sound within film </w:t>
      </w:r>
    </w:p>
    <w:p w14:paraId="0B751E9F" w14:textId="77777777" w:rsidR="00C9718C" w:rsidRPr="008D7217" w:rsidRDefault="00C9718C">
      <w:pPr>
        <w:pStyle w:val="ListParagraph"/>
        <w:numPr>
          <w:ilvl w:val="0"/>
          <w:numId w:val="15"/>
        </w:numPr>
        <w:spacing w:line="360" w:lineRule="auto"/>
        <w:rPr>
          <w:rFonts w:ascii="Arial" w:hAnsi="Arial" w:cs="Arial"/>
          <w:sz w:val="24"/>
          <w:szCs w:val="24"/>
        </w:rPr>
      </w:pPr>
      <w:r w:rsidRPr="008D7217">
        <w:rPr>
          <w:rFonts w:ascii="Arial" w:hAnsi="Arial" w:cs="Arial"/>
          <w:sz w:val="24"/>
          <w:szCs w:val="24"/>
        </w:rPr>
        <w:t>Post Production workflow </w:t>
      </w:r>
    </w:p>
    <w:p w14:paraId="27246572" w14:textId="77777777" w:rsidR="00C9718C" w:rsidRPr="008D7217" w:rsidRDefault="00C9718C">
      <w:pPr>
        <w:pStyle w:val="ListParagraph"/>
        <w:numPr>
          <w:ilvl w:val="0"/>
          <w:numId w:val="15"/>
        </w:numPr>
        <w:spacing w:line="360" w:lineRule="auto"/>
        <w:rPr>
          <w:rFonts w:ascii="Arial" w:hAnsi="Arial" w:cs="Arial"/>
          <w:sz w:val="24"/>
          <w:szCs w:val="24"/>
        </w:rPr>
      </w:pPr>
      <w:r w:rsidRPr="008D7217">
        <w:rPr>
          <w:rFonts w:ascii="Arial" w:hAnsi="Arial" w:cs="Arial"/>
          <w:sz w:val="24"/>
          <w:szCs w:val="24"/>
        </w:rPr>
        <w:t>Automated Dialogue Replacement </w:t>
      </w:r>
    </w:p>
    <w:p w14:paraId="3A549C48" w14:textId="77777777" w:rsidR="00C9718C" w:rsidRPr="008D7217" w:rsidRDefault="00C9718C">
      <w:pPr>
        <w:pStyle w:val="ListParagraph"/>
        <w:numPr>
          <w:ilvl w:val="0"/>
          <w:numId w:val="15"/>
        </w:numPr>
        <w:spacing w:line="360" w:lineRule="auto"/>
        <w:rPr>
          <w:rFonts w:ascii="Arial" w:hAnsi="Arial" w:cs="Arial"/>
          <w:sz w:val="24"/>
          <w:szCs w:val="24"/>
        </w:rPr>
      </w:pPr>
      <w:r w:rsidRPr="008D7217">
        <w:rPr>
          <w:rFonts w:ascii="Arial" w:hAnsi="Arial" w:cs="Arial"/>
          <w:sz w:val="24"/>
          <w:szCs w:val="24"/>
        </w:rPr>
        <w:t>Foley </w:t>
      </w:r>
    </w:p>
    <w:p w14:paraId="5AFC5623" w14:textId="77777777" w:rsidR="00C9718C" w:rsidRPr="008D7217" w:rsidRDefault="00C9718C">
      <w:pPr>
        <w:pStyle w:val="ListParagraph"/>
        <w:numPr>
          <w:ilvl w:val="0"/>
          <w:numId w:val="15"/>
        </w:numPr>
        <w:spacing w:line="360" w:lineRule="auto"/>
        <w:rPr>
          <w:rFonts w:ascii="Arial" w:hAnsi="Arial" w:cs="Arial"/>
          <w:sz w:val="24"/>
          <w:szCs w:val="24"/>
        </w:rPr>
      </w:pPr>
      <w:r w:rsidRPr="008D7217">
        <w:rPr>
          <w:rFonts w:ascii="Arial" w:hAnsi="Arial" w:cs="Arial"/>
          <w:sz w:val="24"/>
          <w:szCs w:val="24"/>
        </w:rPr>
        <w:t>Sound FX </w:t>
      </w:r>
    </w:p>
    <w:p w14:paraId="1D8170B5" w14:textId="77777777" w:rsidR="00C9718C" w:rsidRPr="008D7217" w:rsidRDefault="00C9718C">
      <w:pPr>
        <w:pStyle w:val="ListParagraph"/>
        <w:numPr>
          <w:ilvl w:val="0"/>
          <w:numId w:val="15"/>
        </w:numPr>
        <w:spacing w:line="360" w:lineRule="auto"/>
        <w:rPr>
          <w:rFonts w:ascii="Arial" w:hAnsi="Arial" w:cs="Arial"/>
          <w:sz w:val="24"/>
          <w:szCs w:val="24"/>
        </w:rPr>
      </w:pPr>
      <w:r w:rsidRPr="008D7217">
        <w:rPr>
          <w:rFonts w:ascii="Arial" w:hAnsi="Arial" w:cs="Arial"/>
          <w:sz w:val="24"/>
          <w:szCs w:val="24"/>
        </w:rPr>
        <w:t>Music Score </w:t>
      </w:r>
    </w:p>
    <w:p w14:paraId="651B1AA6" w14:textId="77777777" w:rsidR="00C9718C" w:rsidRPr="008D7217" w:rsidRDefault="00C9718C">
      <w:pPr>
        <w:pStyle w:val="ListParagraph"/>
        <w:numPr>
          <w:ilvl w:val="0"/>
          <w:numId w:val="15"/>
        </w:numPr>
        <w:spacing w:line="360" w:lineRule="auto"/>
        <w:rPr>
          <w:rFonts w:ascii="Arial" w:hAnsi="Arial" w:cs="Arial"/>
          <w:sz w:val="24"/>
          <w:szCs w:val="24"/>
        </w:rPr>
      </w:pPr>
      <w:r w:rsidRPr="008D7217">
        <w:rPr>
          <w:rFonts w:ascii="Arial" w:hAnsi="Arial" w:cs="Arial"/>
          <w:sz w:val="24"/>
          <w:szCs w:val="24"/>
        </w:rPr>
        <w:br w:type="page"/>
      </w:r>
    </w:p>
    <w:p w14:paraId="53A1ADAF" w14:textId="77777777" w:rsidR="00C26EB0" w:rsidRPr="008D7217" w:rsidRDefault="00C26EB0" w:rsidP="00C26EB0">
      <w:pPr>
        <w:pStyle w:val="Heading2"/>
        <w:rPr>
          <w:rFonts w:cs="Arial"/>
          <w:sz w:val="18"/>
          <w:szCs w:val="18"/>
        </w:rPr>
      </w:pPr>
      <w:bookmarkStart w:id="4" w:name="_Toc145019839"/>
      <w:bookmarkStart w:id="5" w:name="_Toc145016424"/>
      <w:r w:rsidRPr="008D7217">
        <w:rPr>
          <w:rStyle w:val="normaltextrun"/>
          <w:rFonts w:cs="Arial"/>
          <w:color w:val="000000"/>
          <w:sz w:val="22"/>
          <w:szCs w:val="22"/>
        </w:rPr>
        <w:lastRenderedPageBreak/>
        <w:t>ASSESSMENT</w:t>
      </w:r>
      <w:bookmarkEnd w:id="4"/>
      <w:r w:rsidRPr="008D7217">
        <w:rPr>
          <w:rStyle w:val="eop"/>
          <w:rFonts w:cs="Arial"/>
          <w:color w:val="000000"/>
          <w:sz w:val="22"/>
          <w:szCs w:val="22"/>
        </w:rPr>
        <w:t> </w:t>
      </w:r>
    </w:p>
    <w:p w14:paraId="7C90EA16" w14:textId="77777777" w:rsidR="00C26EB0" w:rsidRPr="008D7217" w:rsidRDefault="00C26EB0" w:rsidP="00C26EB0">
      <w:pPr>
        <w:pStyle w:val="paragraph"/>
        <w:spacing w:before="0" w:beforeAutospacing="0" w:after="0" w:afterAutospacing="0"/>
        <w:ind w:hanging="3600"/>
        <w:textAlignment w:val="baseline"/>
        <w:rPr>
          <w:rFonts w:ascii="Arial" w:hAnsi="Arial" w:cs="Arial"/>
          <w:b/>
          <w:bCs/>
          <w:sz w:val="18"/>
          <w:szCs w:val="18"/>
        </w:rPr>
      </w:pPr>
      <w:r w:rsidRPr="008D7217">
        <w:rPr>
          <w:rStyle w:val="eop"/>
          <w:rFonts w:ascii="Arial" w:hAnsi="Arial" w:cs="Arial"/>
          <w:b/>
          <w:bCs/>
          <w:color w:val="000000"/>
          <w:sz w:val="22"/>
          <w:szCs w:val="22"/>
        </w:rPr>
        <w:t> </w:t>
      </w:r>
    </w:p>
    <w:p w14:paraId="5E715430" w14:textId="77777777" w:rsidR="00C26EB0" w:rsidRPr="008D7217" w:rsidRDefault="00C26EB0" w:rsidP="00C26EB0">
      <w:pPr>
        <w:pStyle w:val="paragraph"/>
        <w:spacing w:before="0" w:beforeAutospacing="0" w:after="0" w:afterAutospacing="0"/>
        <w:textAlignment w:val="baseline"/>
        <w:rPr>
          <w:rFonts w:ascii="Arial" w:hAnsi="Arial" w:cs="Arial"/>
          <w:sz w:val="18"/>
          <w:szCs w:val="18"/>
        </w:rPr>
      </w:pPr>
      <w:r w:rsidRPr="008D7217">
        <w:rPr>
          <w:rStyle w:val="normaltextrun"/>
          <w:rFonts w:ascii="Arial" w:hAnsi="Arial" w:cs="Arial"/>
          <w:b/>
          <w:bCs/>
          <w:color w:val="000000"/>
          <w:sz w:val="22"/>
          <w:szCs w:val="22"/>
        </w:rPr>
        <w:t>Assessment Component 1</w:t>
      </w:r>
      <w:r w:rsidRPr="008D7217">
        <w:rPr>
          <w:rStyle w:val="eop"/>
          <w:rFonts w:ascii="Arial" w:hAnsi="Arial" w:cs="Arial"/>
          <w:color w:val="000000"/>
          <w:sz w:val="22"/>
          <w:szCs w:val="22"/>
        </w:rPr>
        <w:t> </w:t>
      </w:r>
    </w:p>
    <w:p w14:paraId="3CB79B91" w14:textId="77777777" w:rsidR="00C26EB0" w:rsidRPr="008D7217" w:rsidRDefault="00C26EB0" w:rsidP="00C26EB0">
      <w:pPr>
        <w:pStyle w:val="paragraph"/>
        <w:spacing w:before="0" w:beforeAutospacing="0" w:after="0" w:afterAutospacing="0"/>
        <w:textAlignment w:val="baseline"/>
        <w:rPr>
          <w:rFonts w:ascii="Arial" w:hAnsi="Arial" w:cs="Arial"/>
          <w:sz w:val="18"/>
          <w:szCs w:val="18"/>
        </w:rPr>
      </w:pPr>
      <w:r w:rsidRPr="008D7217">
        <w:rPr>
          <w:rStyle w:val="eop"/>
          <w:rFonts w:ascii="Arial" w:hAnsi="Arial" w:cs="Arial"/>
          <w:color w:val="000000"/>
          <w:sz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C26EB0" w:rsidRPr="008D7217" w14:paraId="0AF43E74" w14:textId="77777777" w:rsidTr="00116459">
        <w:trPr>
          <w:trHeight w:val="225"/>
        </w:trPr>
        <w:tc>
          <w:tcPr>
            <w:tcW w:w="555" w:type="dxa"/>
            <w:tcBorders>
              <w:top w:val="nil"/>
              <w:left w:val="nil"/>
              <w:bottom w:val="nil"/>
              <w:right w:val="nil"/>
            </w:tcBorders>
            <w:hideMark/>
          </w:tcPr>
          <w:p w14:paraId="6AD7D341"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contentcontrolboundarysink"/>
                <w:rFonts w:ascii="Arial" w:hAnsi="Arial" w:cs="Arial"/>
                <w:color w:val="000000"/>
                <w:sz w:val="22"/>
                <w:szCs w:val="22"/>
              </w:rPr>
              <w:t>​​</w:t>
            </w:r>
            <w:r w:rsidRPr="008D7217">
              <w:rPr>
                <w:rStyle w:val="normaltextrun"/>
                <w:rFonts w:ascii="Segoe UI Symbol" w:eastAsia="MS Gothic" w:hAnsi="Segoe UI Symbol" w:cs="Segoe UI Symbol"/>
                <w:color w:val="000000"/>
                <w:sz w:val="22"/>
                <w:szCs w:val="22"/>
              </w:rPr>
              <w:t>☐</w:t>
            </w:r>
            <w:r w:rsidRPr="008D7217">
              <w:rPr>
                <w:rStyle w:val="contentcontrolboundarysink"/>
                <w:rFonts w:ascii="Arial" w:hAnsi="Arial" w:cs="Arial"/>
                <w:color w:val="000000"/>
                <w:sz w:val="22"/>
                <w:szCs w:val="22"/>
              </w:rPr>
              <w:t>​</w:t>
            </w:r>
            <w:r w:rsidRPr="008D7217">
              <w:rPr>
                <w:rStyle w:val="eop"/>
                <w:rFonts w:ascii="Arial" w:hAnsi="Arial" w:cs="Arial"/>
                <w:color w:val="000000"/>
                <w:sz w:val="22"/>
                <w:szCs w:val="22"/>
              </w:rPr>
              <w:t> </w:t>
            </w:r>
          </w:p>
        </w:tc>
        <w:tc>
          <w:tcPr>
            <w:tcW w:w="2445" w:type="dxa"/>
            <w:tcBorders>
              <w:top w:val="nil"/>
              <w:left w:val="nil"/>
              <w:bottom w:val="nil"/>
              <w:right w:val="nil"/>
            </w:tcBorders>
            <w:hideMark/>
          </w:tcPr>
          <w:p w14:paraId="74D04CB0"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normaltextrun"/>
                <w:rFonts w:ascii="Arial" w:hAnsi="Arial" w:cs="Arial"/>
                <w:b/>
                <w:bCs/>
                <w:color w:val="000000"/>
                <w:sz w:val="22"/>
                <w:szCs w:val="22"/>
              </w:rPr>
              <w:t>Written exam</w:t>
            </w:r>
            <w:r w:rsidRPr="008D7217">
              <w:rPr>
                <w:rStyle w:val="eop"/>
                <w:rFonts w:ascii="Arial" w:hAnsi="Arial" w:cs="Arial"/>
                <w:color w:val="000000"/>
                <w:sz w:val="22"/>
                <w:szCs w:val="22"/>
              </w:rPr>
              <w:t> </w:t>
            </w:r>
          </w:p>
        </w:tc>
        <w:tc>
          <w:tcPr>
            <w:tcW w:w="525" w:type="dxa"/>
            <w:tcBorders>
              <w:top w:val="nil"/>
              <w:left w:val="nil"/>
              <w:bottom w:val="nil"/>
              <w:right w:val="nil"/>
            </w:tcBorders>
            <w:hideMark/>
          </w:tcPr>
          <w:p w14:paraId="761AE150"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contentcontrolboundarysink"/>
                <w:rFonts w:ascii="Arial" w:hAnsi="Arial" w:cs="Arial"/>
                <w:color w:val="000000"/>
                <w:sz w:val="22"/>
                <w:szCs w:val="22"/>
              </w:rPr>
              <w:t>​​</w:t>
            </w:r>
            <w:r w:rsidRPr="008D7217">
              <w:rPr>
                <w:rStyle w:val="normaltextrun"/>
                <w:rFonts w:ascii="Segoe UI Symbol" w:eastAsia="MS Gothic" w:hAnsi="Segoe UI Symbol" w:cs="Segoe UI Symbol"/>
                <w:color w:val="000000"/>
                <w:sz w:val="22"/>
                <w:szCs w:val="22"/>
              </w:rPr>
              <w:t>☒</w:t>
            </w:r>
            <w:r w:rsidRPr="008D7217">
              <w:rPr>
                <w:rStyle w:val="contentcontrolboundarysink"/>
                <w:rFonts w:ascii="Arial" w:hAnsi="Arial" w:cs="Arial"/>
                <w:color w:val="000000"/>
                <w:sz w:val="22"/>
                <w:szCs w:val="22"/>
              </w:rPr>
              <w:t>​</w:t>
            </w:r>
            <w:r w:rsidRPr="008D7217">
              <w:rPr>
                <w:rStyle w:val="eop"/>
                <w:rFonts w:ascii="Arial" w:hAnsi="Arial" w:cs="Arial"/>
                <w:color w:val="000000"/>
                <w:sz w:val="22"/>
                <w:szCs w:val="22"/>
              </w:rPr>
              <w:t> </w:t>
            </w:r>
          </w:p>
        </w:tc>
        <w:tc>
          <w:tcPr>
            <w:tcW w:w="2475" w:type="dxa"/>
            <w:tcBorders>
              <w:top w:val="nil"/>
              <w:left w:val="nil"/>
              <w:bottom w:val="nil"/>
              <w:right w:val="nil"/>
            </w:tcBorders>
            <w:hideMark/>
          </w:tcPr>
          <w:p w14:paraId="0042B121"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normaltextrun"/>
                <w:rFonts w:ascii="Arial" w:hAnsi="Arial" w:cs="Arial"/>
                <w:b/>
                <w:bCs/>
                <w:color w:val="000000"/>
                <w:sz w:val="22"/>
                <w:szCs w:val="22"/>
              </w:rPr>
              <w:t>Coursework</w:t>
            </w:r>
            <w:r w:rsidRPr="008D7217">
              <w:rPr>
                <w:rStyle w:val="eop"/>
                <w:rFonts w:ascii="Arial" w:hAnsi="Arial" w:cs="Arial"/>
                <w:color w:val="000000"/>
                <w:sz w:val="22"/>
                <w:szCs w:val="22"/>
              </w:rPr>
              <w:t> </w:t>
            </w:r>
          </w:p>
        </w:tc>
        <w:tc>
          <w:tcPr>
            <w:tcW w:w="525" w:type="dxa"/>
            <w:tcBorders>
              <w:top w:val="nil"/>
              <w:left w:val="nil"/>
              <w:bottom w:val="nil"/>
              <w:right w:val="nil"/>
            </w:tcBorders>
            <w:hideMark/>
          </w:tcPr>
          <w:p w14:paraId="1991E43B"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contentcontrolboundarysink"/>
                <w:rFonts w:ascii="Arial" w:hAnsi="Arial" w:cs="Arial"/>
                <w:color w:val="000000"/>
                <w:sz w:val="22"/>
                <w:szCs w:val="22"/>
              </w:rPr>
              <w:t>​​</w:t>
            </w:r>
            <w:r w:rsidRPr="008D7217">
              <w:rPr>
                <w:rStyle w:val="normaltextrun"/>
                <w:rFonts w:ascii="Segoe UI Symbol" w:eastAsia="MS Gothic" w:hAnsi="Segoe UI Symbol" w:cs="Segoe UI Symbol"/>
                <w:color w:val="000000"/>
                <w:sz w:val="22"/>
                <w:szCs w:val="22"/>
              </w:rPr>
              <w:t>☐</w:t>
            </w:r>
            <w:r w:rsidRPr="008D7217">
              <w:rPr>
                <w:rStyle w:val="contentcontrolboundarysink"/>
                <w:rFonts w:ascii="Arial" w:hAnsi="Arial" w:cs="Arial"/>
                <w:color w:val="000000"/>
                <w:sz w:val="22"/>
                <w:szCs w:val="22"/>
              </w:rPr>
              <w:t>​</w:t>
            </w:r>
            <w:r w:rsidRPr="008D7217">
              <w:rPr>
                <w:rStyle w:val="eop"/>
                <w:rFonts w:ascii="Arial" w:hAnsi="Arial" w:cs="Arial"/>
                <w:color w:val="000000"/>
                <w:sz w:val="22"/>
                <w:szCs w:val="22"/>
              </w:rPr>
              <w:t> </w:t>
            </w:r>
          </w:p>
        </w:tc>
        <w:tc>
          <w:tcPr>
            <w:tcW w:w="2475" w:type="dxa"/>
            <w:tcBorders>
              <w:top w:val="nil"/>
              <w:left w:val="nil"/>
              <w:bottom w:val="nil"/>
              <w:right w:val="nil"/>
            </w:tcBorders>
            <w:hideMark/>
          </w:tcPr>
          <w:p w14:paraId="0CED697B"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normaltextrun"/>
                <w:rFonts w:ascii="Arial" w:hAnsi="Arial" w:cs="Arial"/>
                <w:b/>
                <w:bCs/>
                <w:color w:val="000000"/>
                <w:sz w:val="22"/>
                <w:szCs w:val="22"/>
              </w:rPr>
              <w:t>Practical</w:t>
            </w:r>
            <w:r w:rsidRPr="008D7217">
              <w:rPr>
                <w:rStyle w:val="eop"/>
                <w:rFonts w:ascii="Arial" w:hAnsi="Arial" w:cs="Arial"/>
                <w:color w:val="000000"/>
                <w:sz w:val="22"/>
                <w:szCs w:val="22"/>
              </w:rPr>
              <w:t> </w:t>
            </w:r>
          </w:p>
        </w:tc>
      </w:tr>
    </w:tbl>
    <w:p w14:paraId="570C9899" w14:textId="77777777" w:rsidR="00C26EB0" w:rsidRPr="008D7217" w:rsidRDefault="00C26EB0" w:rsidP="00C26EB0">
      <w:pPr>
        <w:pStyle w:val="paragraph"/>
        <w:spacing w:before="0" w:beforeAutospacing="0" w:after="0" w:afterAutospacing="0"/>
        <w:textAlignment w:val="baseline"/>
        <w:rPr>
          <w:rFonts w:ascii="Arial" w:hAnsi="Arial" w:cs="Arial"/>
          <w:sz w:val="18"/>
          <w:szCs w:val="18"/>
        </w:rPr>
      </w:pPr>
      <w:r w:rsidRPr="008D7217">
        <w:rPr>
          <w:rStyle w:val="eop"/>
          <w:rFonts w:ascii="Arial" w:hAnsi="Arial" w:cs="Arial"/>
          <w:color w:val="000000"/>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4530"/>
        <w:gridCol w:w="1545"/>
      </w:tblGrid>
      <w:tr w:rsidR="00C26EB0" w:rsidRPr="008D7217" w14:paraId="27C3AA90" w14:textId="77777777" w:rsidTr="00116459">
        <w:trPr>
          <w:trHeight w:val="300"/>
        </w:trPr>
        <w:tc>
          <w:tcPr>
            <w:tcW w:w="2685" w:type="dxa"/>
            <w:tcBorders>
              <w:top w:val="single" w:sz="6" w:space="0" w:color="auto"/>
              <w:left w:val="single" w:sz="6" w:space="0" w:color="auto"/>
              <w:bottom w:val="single" w:sz="6" w:space="0" w:color="auto"/>
              <w:right w:val="single" w:sz="6" w:space="0" w:color="auto"/>
            </w:tcBorders>
            <w:vAlign w:val="center"/>
            <w:hideMark/>
          </w:tcPr>
          <w:p w14:paraId="19471B47"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b/>
                <w:bCs/>
                <w:color w:val="000000"/>
                <w:sz w:val="22"/>
                <w:szCs w:val="22"/>
              </w:rPr>
              <w:t>Mode of assessment</w:t>
            </w:r>
            <w:r w:rsidRPr="008D7217">
              <w:rPr>
                <w:rStyle w:val="eop"/>
                <w:rFonts w:ascii="Arial" w:hAnsi="Arial" w:cs="Arial"/>
                <w:color w:val="000000"/>
                <w:sz w:val="22"/>
                <w:szCs w:val="22"/>
              </w:rPr>
              <w:t> </w:t>
            </w:r>
          </w:p>
        </w:tc>
        <w:tc>
          <w:tcPr>
            <w:tcW w:w="4530" w:type="dxa"/>
            <w:tcBorders>
              <w:top w:val="single" w:sz="6" w:space="0" w:color="auto"/>
              <w:left w:val="single" w:sz="6" w:space="0" w:color="auto"/>
              <w:bottom w:val="single" w:sz="6" w:space="0" w:color="auto"/>
              <w:right w:val="single" w:sz="6" w:space="0" w:color="auto"/>
            </w:tcBorders>
            <w:vAlign w:val="center"/>
            <w:hideMark/>
          </w:tcPr>
          <w:p w14:paraId="57EE3BD9"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b/>
                <w:bCs/>
                <w:color w:val="000000"/>
                <w:sz w:val="22"/>
                <w:szCs w:val="22"/>
              </w:rPr>
              <w:t>Volume/ word count or equivalent</w:t>
            </w:r>
            <w:r w:rsidRPr="008D7217">
              <w:rPr>
                <w:rStyle w:val="eop"/>
                <w:rFonts w:ascii="Arial" w:hAnsi="Arial" w:cs="Arial"/>
                <w:color w:val="000000"/>
                <w:sz w:val="22"/>
                <w:szCs w:val="22"/>
              </w:rPr>
              <w:t> </w:t>
            </w:r>
          </w:p>
        </w:tc>
        <w:tc>
          <w:tcPr>
            <w:tcW w:w="1545" w:type="dxa"/>
            <w:tcBorders>
              <w:top w:val="single" w:sz="6" w:space="0" w:color="auto"/>
              <w:left w:val="single" w:sz="6" w:space="0" w:color="auto"/>
              <w:bottom w:val="single" w:sz="6" w:space="0" w:color="auto"/>
              <w:right w:val="single" w:sz="6" w:space="0" w:color="auto"/>
            </w:tcBorders>
            <w:vAlign w:val="center"/>
            <w:hideMark/>
          </w:tcPr>
          <w:p w14:paraId="697AD17D"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b/>
                <w:bCs/>
                <w:color w:val="000000"/>
                <w:sz w:val="22"/>
                <w:szCs w:val="22"/>
              </w:rPr>
              <w:t>Weighting</w:t>
            </w:r>
            <w:r w:rsidRPr="008D7217">
              <w:rPr>
                <w:rStyle w:val="eop"/>
                <w:rFonts w:ascii="Arial" w:hAnsi="Arial" w:cs="Arial"/>
                <w:color w:val="000000"/>
                <w:sz w:val="22"/>
                <w:szCs w:val="22"/>
              </w:rPr>
              <w:t> </w:t>
            </w:r>
          </w:p>
        </w:tc>
      </w:tr>
      <w:tr w:rsidR="00C26EB0" w:rsidRPr="008D7217" w14:paraId="165E0178" w14:textId="77777777" w:rsidTr="00116459">
        <w:trPr>
          <w:trHeight w:val="750"/>
        </w:trPr>
        <w:tc>
          <w:tcPr>
            <w:tcW w:w="2685" w:type="dxa"/>
            <w:tcBorders>
              <w:top w:val="single" w:sz="6" w:space="0" w:color="auto"/>
              <w:left w:val="single" w:sz="6" w:space="0" w:color="auto"/>
              <w:bottom w:val="single" w:sz="6" w:space="0" w:color="auto"/>
              <w:right w:val="single" w:sz="6" w:space="0" w:color="auto"/>
            </w:tcBorders>
            <w:vAlign w:val="center"/>
            <w:hideMark/>
          </w:tcPr>
          <w:p w14:paraId="18731D59"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color w:val="000000"/>
                <w:sz w:val="22"/>
                <w:szCs w:val="22"/>
              </w:rPr>
              <w:t>Coursework</w:t>
            </w:r>
            <w:r w:rsidRPr="008D7217">
              <w:rPr>
                <w:rStyle w:val="eop"/>
                <w:rFonts w:ascii="Arial" w:hAnsi="Arial" w:cs="Arial"/>
                <w:color w:val="000000"/>
                <w:sz w:val="22"/>
                <w:szCs w:val="22"/>
              </w:rPr>
              <w:t> </w:t>
            </w:r>
          </w:p>
        </w:tc>
        <w:tc>
          <w:tcPr>
            <w:tcW w:w="4530" w:type="dxa"/>
            <w:tcBorders>
              <w:top w:val="single" w:sz="6" w:space="0" w:color="auto"/>
              <w:left w:val="single" w:sz="6" w:space="0" w:color="auto"/>
              <w:bottom w:val="single" w:sz="6" w:space="0" w:color="auto"/>
              <w:right w:val="single" w:sz="6" w:space="0" w:color="auto"/>
            </w:tcBorders>
            <w:vAlign w:val="center"/>
            <w:hideMark/>
          </w:tcPr>
          <w:p w14:paraId="13399A4E" w14:textId="77777777" w:rsidR="00C26EB0" w:rsidRPr="008D7217" w:rsidRDefault="00C26EB0" w:rsidP="00116459">
            <w:pPr>
              <w:spacing w:before="120" w:after="120"/>
              <w:jc w:val="center"/>
              <w:rPr>
                <w:rFonts w:ascii="Arial" w:hAnsi="Arial" w:cs="Arial"/>
                <w:bCs/>
                <w:sz w:val="22"/>
                <w:szCs w:val="22"/>
              </w:rPr>
            </w:pPr>
            <w:r w:rsidRPr="008D7217">
              <w:rPr>
                <w:rFonts w:ascii="Arial" w:hAnsi="Arial" w:cs="Arial"/>
                <w:bCs/>
                <w:sz w:val="22"/>
                <w:szCs w:val="22"/>
              </w:rPr>
              <w:t>Film Sound Portfolio (Music, Sound Design and Dialogue)</w:t>
            </w:r>
          </w:p>
        </w:tc>
        <w:tc>
          <w:tcPr>
            <w:tcW w:w="1545" w:type="dxa"/>
            <w:tcBorders>
              <w:top w:val="single" w:sz="6" w:space="0" w:color="auto"/>
              <w:left w:val="single" w:sz="6" w:space="0" w:color="auto"/>
              <w:bottom w:val="single" w:sz="6" w:space="0" w:color="auto"/>
              <w:right w:val="single" w:sz="6" w:space="0" w:color="auto"/>
            </w:tcBorders>
            <w:vAlign w:val="center"/>
            <w:hideMark/>
          </w:tcPr>
          <w:p w14:paraId="23E153F1"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color w:val="000000"/>
                <w:sz w:val="22"/>
                <w:szCs w:val="22"/>
              </w:rPr>
              <w:t>70%</w:t>
            </w:r>
            <w:r w:rsidRPr="008D7217">
              <w:rPr>
                <w:rStyle w:val="eop"/>
                <w:rFonts w:ascii="Arial" w:hAnsi="Arial" w:cs="Arial"/>
                <w:color w:val="000000"/>
                <w:sz w:val="22"/>
                <w:szCs w:val="22"/>
              </w:rPr>
              <w:t> </w:t>
            </w:r>
          </w:p>
        </w:tc>
      </w:tr>
    </w:tbl>
    <w:p w14:paraId="2F6B25EC" w14:textId="77777777" w:rsidR="00C26EB0" w:rsidRPr="008D7217" w:rsidRDefault="00C26EB0" w:rsidP="00C26EB0">
      <w:pPr>
        <w:pStyle w:val="paragraph"/>
        <w:spacing w:before="0" w:beforeAutospacing="0" w:after="0" w:afterAutospacing="0"/>
        <w:textAlignment w:val="baseline"/>
        <w:rPr>
          <w:rFonts w:ascii="Arial" w:hAnsi="Arial" w:cs="Arial"/>
          <w:b/>
          <w:bCs/>
          <w:sz w:val="18"/>
          <w:szCs w:val="18"/>
        </w:rPr>
      </w:pPr>
      <w:r w:rsidRPr="008D7217">
        <w:rPr>
          <w:rStyle w:val="eop"/>
          <w:rFonts w:ascii="Arial" w:hAnsi="Arial" w:cs="Arial"/>
          <w:b/>
          <w:bCs/>
          <w:color w:val="000000"/>
          <w:sz w:val="22"/>
          <w:szCs w:val="22"/>
        </w:rPr>
        <w:t> </w:t>
      </w:r>
    </w:p>
    <w:p w14:paraId="3C9A9398" w14:textId="77777777" w:rsidR="00C26EB0" w:rsidRPr="008D7217" w:rsidRDefault="00C26EB0" w:rsidP="00C26EB0">
      <w:pPr>
        <w:pStyle w:val="paragraph"/>
        <w:spacing w:before="0" w:beforeAutospacing="0" w:after="0" w:afterAutospacing="0"/>
        <w:textAlignment w:val="baseline"/>
        <w:rPr>
          <w:rFonts w:ascii="Arial" w:hAnsi="Arial" w:cs="Arial"/>
          <w:sz w:val="18"/>
          <w:szCs w:val="18"/>
        </w:rPr>
      </w:pPr>
      <w:r w:rsidRPr="008D7217">
        <w:rPr>
          <w:rStyle w:val="normaltextrun"/>
          <w:rFonts w:ascii="Arial" w:hAnsi="Arial" w:cs="Arial"/>
          <w:b/>
          <w:bCs/>
          <w:color w:val="000000"/>
          <w:sz w:val="22"/>
          <w:szCs w:val="22"/>
        </w:rPr>
        <w:t>Assessment Component 2</w:t>
      </w:r>
      <w:r w:rsidRPr="008D7217">
        <w:rPr>
          <w:rStyle w:val="eop"/>
          <w:rFonts w:ascii="Arial" w:hAnsi="Arial" w:cs="Arial"/>
          <w:color w:val="000000"/>
          <w:sz w:val="22"/>
          <w:szCs w:val="22"/>
        </w:rPr>
        <w:t> </w:t>
      </w:r>
    </w:p>
    <w:p w14:paraId="111D054A" w14:textId="77777777" w:rsidR="00C26EB0" w:rsidRPr="008D7217" w:rsidRDefault="00C26EB0" w:rsidP="00C26EB0">
      <w:pPr>
        <w:pStyle w:val="paragraph"/>
        <w:spacing w:before="0" w:beforeAutospacing="0" w:after="0" w:afterAutospacing="0"/>
        <w:textAlignment w:val="baseline"/>
        <w:rPr>
          <w:rFonts w:ascii="Arial" w:hAnsi="Arial" w:cs="Arial"/>
          <w:sz w:val="18"/>
          <w:szCs w:val="18"/>
        </w:rPr>
      </w:pPr>
      <w:r w:rsidRPr="008D7217">
        <w:rPr>
          <w:rStyle w:val="eop"/>
          <w:rFonts w:ascii="Arial" w:hAnsi="Arial" w:cs="Arial"/>
          <w:color w:val="000000"/>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C26EB0" w:rsidRPr="008D7217" w14:paraId="4C0A797B" w14:textId="77777777" w:rsidTr="00116459">
        <w:trPr>
          <w:trHeight w:val="300"/>
        </w:trPr>
        <w:tc>
          <w:tcPr>
            <w:tcW w:w="555" w:type="dxa"/>
            <w:tcBorders>
              <w:top w:val="nil"/>
              <w:left w:val="nil"/>
              <w:bottom w:val="nil"/>
              <w:right w:val="nil"/>
            </w:tcBorders>
            <w:hideMark/>
          </w:tcPr>
          <w:p w14:paraId="21609DE9"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contentcontrolboundarysink"/>
                <w:rFonts w:ascii="Arial" w:hAnsi="Arial" w:cs="Arial"/>
                <w:color w:val="000000"/>
                <w:sz w:val="22"/>
                <w:szCs w:val="22"/>
              </w:rPr>
              <w:t>​​</w:t>
            </w:r>
            <w:r w:rsidRPr="008D7217">
              <w:rPr>
                <w:rStyle w:val="normaltextrun"/>
                <w:rFonts w:ascii="Segoe UI Symbol" w:eastAsia="MS Gothic" w:hAnsi="Segoe UI Symbol" w:cs="Segoe UI Symbol"/>
                <w:color w:val="000000"/>
                <w:sz w:val="22"/>
                <w:szCs w:val="22"/>
              </w:rPr>
              <w:t>☐</w:t>
            </w:r>
            <w:r w:rsidRPr="008D7217">
              <w:rPr>
                <w:rStyle w:val="contentcontrolboundarysink"/>
                <w:rFonts w:ascii="Arial" w:hAnsi="Arial" w:cs="Arial"/>
                <w:color w:val="000000"/>
                <w:sz w:val="22"/>
                <w:szCs w:val="22"/>
              </w:rPr>
              <w:t>​</w:t>
            </w:r>
            <w:r w:rsidRPr="008D7217">
              <w:rPr>
                <w:rStyle w:val="eop"/>
                <w:rFonts w:ascii="Arial" w:hAnsi="Arial" w:cs="Arial"/>
                <w:color w:val="000000"/>
                <w:sz w:val="22"/>
                <w:szCs w:val="22"/>
              </w:rPr>
              <w:t> </w:t>
            </w:r>
          </w:p>
        </w:tc>
        <w:tc>
          <w:tcPr>
            <w:tcW w:w="2445" w:type="dxa"/>
            <w:tcBorders>
              <w:top w:val="nil"/>
              <w:left w:val="nil"/>
              <w:bottom w:val="nil"/>
              <w:right w:val="nil"/>
            </w:tcBorders>
            <w:hideMark/>
          </w:tcPr>
          <w:p w14:paraId="1296A5B3"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normaltextrun"/>
                <w:rFonts w:ascii="Arial" w:hAnsi="Arial" w:cs="Arial"/>
                <w:b/>
                <w:bCs/>
                <w:color w:val="000000"/>
                <w:sz w:val="22"/>
                <w:szCs w:val="22"/>
              </w:rPr>
              <w:t>Written exam</w:t>
            </w:r>
            <w:r w:rsidRPr="008D7217">
              <w:rPr>
                <w:rStyle w:val="eop"/>
                <w:rFonts w:ascii="Arial" w:hAnsi="Arial" w:cs="Arial"/>
                <w:color w:val="000000"/>
                <w:sz w:val="22"/>
                <w:szCs w:val="22"/>
              </w:rPr>
              <w:t> </w:t>
            </w:r>
          </w:p>
        </w:tc>
        <w:tc>
          <w:tcPr>
            <w:tcW w:w="525" w:type="dxa"/>
            <w:tcBorders>
              <w:top w:val="nil"/>
              <w:left w:val="nil"/>
              <w:bottom w:val="nil"/>
              <w:right w:val="nil"/>
            </w:tcBorders>
            <w:hideMark/>
          </w:tcPr>
          <w:p w14:paraId="385F8464"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contentcontrolboundarysink"/>
                <w:rFonts w:ascii="Arial" w:hAnsi="Arial" w:cs="Arial"/>
                <w:color w:val="000000"/>
                <w:sz w:val="22"/>
                <w:szCs w:val="22"/>
              </w:rPr>
              <w:t>​​</w:t>
            </w:r>
            <w:r w:rsidRPr="008D7217">
              <w:rPr>
                <w:rStyle w:val="normaltextrun"/>
                <w:rFonts w:ascii="Segoe UI Symbol" w:eastAsia="MS Gothic" w:hAnsi="Segoe UI Symbol" w:cs="Segoe UI Symbol"/>
                <w:color w:val="000000"/>
                <w:sz w:val="22"/>
                <w:szCs w:val="22"/>
              </w:rPr>
              <w:t>☒</w:t>
            </w:r>
            <w:r w:rsidRPr="008D7217">
              <w:rPr>
                <w:rStyle w:val="contentcontrolboundarysink"/>
                <w:rFonts w:ascii="Arial" w:hAnsi="Arial" w:cs="Arial"/>
                <w:color w:val="000000"/>
                <w:sz w:val="22"/>
                <w:szCs w:val="22"/>
              </w:rPr>
              <w:t>​</w:t>
            </w:r>
            <w:r w:rsidRPr="008D7217">
              <w:rPr>
                <w:rStyle w:val="eop"/>
                <w:rFonts w:ascii="Arial" w:hAnsi="Arial" w:cs="Arial"/>
                <w:color w:val="000000"/>
                <w:sz w:val="22"/>
                <w:szCs w:val="22"/>
              </w:rPr>
              <w:t> </w:t>
            </w:r>
          </w:p>
        </w:tc>
        <w:tc>
          <w:tcPr>
            <w:tcW w:w="2475" w:type="dxa"/>
            <w:tcBorders>
              <w:top w:val="nil"/>
              <w:left w:val="nil"/>
              <w:bottom w:val="nil"/>
              <w:right w:val="nil"/>
            </w:tcBorders>
            <w:hideMark/>
          </w:tcPr>
          <w:p w14:paraId="4366CB4B"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normaltextrun"/>
                <w:rFonts w:ascii="Arial" w:hAnsi="Arial" w:cs="Arial"/>
                <w:b/>
                <w:bCs/>
                <w:color w:val="000000"/>
                <w:sz w:val="22"/>
                <w:szCs w:val="22"/>
              </w:rPr>
              <w:t>Coursework</w:t>
            </w:r>
            <w:r w:rsidRPr="008D7217">
              <w:rPr>
                <w:rStyle w:val="eop"/>
                <w:rFonts w:ascii="Arial" w:hAnsi="Arial" w:cs="Arial"/>
                <w:color w:val="000000"/>
                <w:sz w:val="22"/>
                <w:szCs w:val="22"/>
              </w:rPr>
              <w:t> </w:t>
            </w:r>
          </w:p>
        </w:tc>
        <w:tc>
          <w:tcPr>
            <w:tcW w:w="525" w:type="dxa"/>
            <w:tcBorders>
              <w:top w:val="nil"/>
              <w:left w:val="nil"/>
              <w:bottom w:val="nil"/>
              <w:right w:val="nil"/>
            </w:tcBorders>
            <w:hideMark/>
          </w:tcPr>
          <w:p w14:paraId="5991C35A"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contentcontrolboundarysink"/>
                <w:rFonts w:ascii="Arial" w:hAnsi="Arial" w:cs="Arial"/>
                <w:color w:val="000000"/>
                <w:sz w:val="22"/>
                <w:szCs w:val="22"/>
              </w:rPr>
              <w:t>​​</w:t>
            </w:r>
            <w:r w:rsidRPr="008D7217">
              <w:rPr>
                <w:rStyle w:val="normaltextrun"/>
                <w:rFonts w:ascii="Segoe UI Symbol" w:eastAsia="MS Gothic" w:hAnsi="Segoe UI Symbol" w:cs="Segoe UI Symbol"/>
                <w:color w:val="000000"/>
                <w:sz w:val="22"/>
                <w:szCs w:val="22"/>
              </w:rPr>
              <w:t>☐</w:t>
            </w:r>
            <w:r w:rsidRPr="008D7217">
              <w:rPr>
                <w:rStyle w:val="contentcontrolboundarysink"/>
                <w:rFonts w:ascii="Arial" w:hAnsi="Arial" w:cs="Arial"/>
                <w:color w:val="000000"/>
                <w:sz w:val="22"/>
                <w:szCs w:val="22"/>
              </w:rPr>
              <w:t>​</w:t>
            </w:r>
            <w:r w:rsidRPr="008D7217">
              <w:rPr>
                <w:rStyle w:val="eop"/>
                <w:rFonts w:ascii="Arial" w:hAnsi="Arial" w:cs="Arial"/>
                <w:color w:val="000000"/>
                <w:sz w:val="22"/>
                <w:szCs w:val="22"/>
              </w:rPr>
              <w:t> </w:t>
            </w:r>
          </w:p>
        </w:tc>
        <w:tc>
          <w:tcPr>
            <w:tcW w:w="2475" w:type="dxa"/>
            <w:tcBorders>
              <w:top w:val="nil"/>
              <w:left w:val="nil"/>
              <w:bottom w:val="nil"/>
              <w:right w:val="nil"/>
            </w:tcBorders>
            <w:hideMark/>
          </w:tcPr>
          <w:p w14:paraId="48003BFF" w14:textId="77777777" w:rsidR="00C26EB0" w:rsidRPr="008D7217" w:rsidRDefault="00C26EB0" w:rsidP="00116459">
            <w:pPr>
              <w:pStyle w:val="paragraph"/>
              <w:spacing w:before="0" w:beforeAutospacing="0" w:after="0" w:afterAutospacing="0"/>
              <w:textAlignment w:val="baseline"/>
              <w:rPr>
                <w:rFonts w:ascii="Arial" w:hAnsi="Arial" w:cs="Arial"/>
              </w:rPr>
            </w:pPr>
            <w:r w:rsidRPr="008D7217">
              <w:rPr>
                <w:rStyle w:val="normaltextrun"/>
                <w:rFonts w:ascii="Arial" w:hAnsi="Arial" w:cs="Arial"/>
                <w:b/>
                <w:bCs/>
                <w:color w:val="000000"/>
                <w:sz w:val="22"/>
                <w:szCs w:val="22"/>
              </w:rPr>
              <w:t>Practical</w:t>
            </w:r>
            <w:r w:rsidRPr="008D7217">
              <w:rPr>
                <w:rStyle w:val="eop"/>
                <w:rFonts w:ascii="Arial" w:hAnsi="Arial" w:cs="Arial"/>
                <w:color w:val="000000"/>
                <w:sz w:val="22"/>
                <w:szCs w:val="22"/>
              </w:rPr>
              <w:t> </w:t>
            </w:r>
          </w:p>
        </w:tc>
      </w:tr>
    </w:tbl>
    <w:p w14:paraId="48E34757" w14:textId="77777777" w:rsidR="00C26EB0" w:rsidRPr="008D7217" w:rsidRDefault="00C26EB0" w:rsidP="00C26EB0">
      <w:pPr>
        <w:pStyle w:val="paragraph"/>
        <w:spacing w:before="0" w:beforeAutospacing="0" w:after="0" w:afterAutospacing="0"/>
        <w:textAlignment w:val="baseline"/>
        <w:rPr>
          <w:rFonts w:ascii="Arial" w:hAnsi="Arial" w:cs="Arial"/>
          <w:sz w:val="18"/>
          <w:szCs w:val="18"/>
        </w:rPr>
      </w:pPr>
      <w:r w:rsidRPr="008D7217">
        <w:rPr>
          <w:rStyle w:val="eop"/>
          <w:rFonts w:ascii="Arial" w:hAnsi="Arial" w:cs="Arial"/>
          <w:color w:val="000000"/>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4530"/>
        <w:gridCol w:w="1545"/>
      </w:tblGrid>
      <w:tr w:rsidR="00C26EB0" w:rsidRPr="008D7217" w14:paraId="77A8A86E" w14:textId="77777777" w:rsidTr="00116459">
        <w:trPr>
          <w:trHeight w:val="270"/>
        </w:trPr>
        <w:tc>
          <w:tcPr>
            <w:tcW w:w="2685" w:type="dxa"/>
            <w:tcBorders>
              <w:top w:val="single" w:sz="6" w:space="0" w:color="auto"/>
              <w:left w:val="single" w:sz="6" w:space="0" w:color="auto"/>
              <w:bottom w:val="single" w:sz="6" w:space="0" w:color="auto"/>
              <w:right w:val="single" w:sz="6" w:space="0" w:color="auto"/>
            </w:tcBorders>
            <w:vAlign w:val="center"/>
            <w:hideMark/>
          </w:tcPr>
          <w:p w14:paraId="52349E69"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b/>
                <w:bCs/>
                <w:color w:val="000000"/>
                <w:sz w:val="22"/>
                <w:szCs w:val="22"/>
              </w:rPr>
              <w:t>Mode of assessment</w:t>
            </w:r>
            <w:r w:rsidRPr="008D7217">
              <w:rPr>
                <w:rStyle w:val="eop"/>
                <w:rFonts w:ascii="Arial" w:hAnsi="Arial" w:cs="Arial"/>
                <w:color w:val="000000"/>
                <w:sz w:val="22"/>
                <w:szCs w:val="22"/>
              </w:rPr>
              <w:t> </w:t>
            </w:r>
          </w:p>
        </w:tc>
        <w:tc>
          <w:tcPr>
            <w:tcW w:w="4530" w:type="dxa"/>
            <w:tcBorders>
              <w:top w:val="single" w:sz="6" w:space="0" w:color="auto"/>
              <w:left w:val="single" w:sz="6" w:space="0" w:color="auto"/>
              <w:bottom w:val="single" w:sz="6" w:space="0" w:color="auto"/>
              <w:right w:val="single" w:sz="6" w:space="0" w:color="auto"/>
            </w:tcBorders>
            <w:vAlign w:val="center"/>
            <w:hideMark/>
          </w:tcPr>
          <w:p w14:paraId="47ADF8C3"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b/>
                <w:bCs/>
                <w:color w:val="000000"/>
                <w:sz w:val="22"/>
                <w:szCs w:val="22"/>
              </w:rPr>
              <w:t>Volume/ word count or equivalent</w:t>
            </w:r>
            <w:r w:rsidRPr="008D7217">
              <w:rPr>
                <w:rStyle w:val="eop"/>
                <w:rFonts w:ascii="Arial" w:hAnsi="Arial" w:cs="Arial"/>
                <w:color w:val="000000"/>
                <w:sz w:val="22"/>
                <w:szCs w:val="22"/>
              </w:rPr>
              <w:t> </w:t>
            </w:r>
          </w:p>
        </w:tc>
        <w:tc>
          <w:tcPr>
            <w:tcW w:w="1545" w:type="dxa"/>
            <w:tcBorders>
              <w:top w:val="single" w:sz="6" w:space="0" w:color="auto"/>
              <w:left w:val="single" w:sz="6" w:space="0" w:color="auto"/>
              <w:bottom w:val="single" w:sz="6" w:space="0" w:color="auto"/>
              <w:right w:val="single" w:sz="6" w:space="0" w:color="auto"/>
            </w:tcBorders>
            <w:vAlign w:val="center"/>
            <w:hideMark/>
          </w:tcPr>
          <w:p w14:paraId="782D29C7"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b/>
                <w:bCs/>
                <w:color w:val="000000"/>
                <w:sz w:val="22"/>
                <w:szCs w:val="22"/>
              </w:rPr>
              <w:t>Weighting</w:t>
            </w:r>
            <w:r w:rsidRPr="008D7217">
              <w:rPr>
                <w:rStyle w:val="eop"/>
                <w:rFonts w:ascii="Arial" w:hAnsi="Arial" w:cs="Arial"/>
                <w:color w:val="000000"/>
                <w:sz w:val="22"/>
                <w:szCs w:val="22"/>
              </w:rPr>
              <w:t> </w:t>
            </w:r>
          </w:p>
        </w:tc>
      </w:tr>
      <w:tr w:rsidR="00C26EB0" w:rsidRPr="008D7217" w14:paraId="0ADC2783" w14:textId="77777777" w:rsidTr="00116459">
        <w:trPr>
          <w:trHeight w:val="810"/>
        </w:trPr>
        <w:tc>
          <w:tcPr>
            <w:tcW w:w="2685" w:type="dxa"/>
            <w:tcBorders>
              <w:top w:val="single" w:sz="6" w:space="0" w:color="auto"/>
              <w:left w:val="single" w:sz="6" w:space="0" w:color="auto"/>
              <w:bottom w:val="single" w:sz="6" w:space="0" w:color="auto"/>
              <w:right w:val="single" w:sz="6" w:space="0" w:color="auto"/>
            </w:tcBorders>
            <w:vAlign w:val="center"/>
            <w:hideMark/>
          </w:tcPr>
          <w:p w14:paraId="1C528EF5"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color w:val="000000"/>
                <w:sz w:val="22"/>
                <w:szCs w:val="22"/>
              </w:rPr>
              <w:t>Coursework</w:t>
            </w:r>
            <w:r w:rsidRPr="008D7217">
              <w:rPr>
                <w:rStyle w:val="eop"/>
                <w:rFonts w:ascii="Arial" w:hAnsi="Arial" w:cs="Arial"/>
                <w:color w:val="000000"/>
                <w:sz w:val="22"/>
                <w:szCs w:val="22"/>
              </w:rPr>
              <w:t> </w:t>
            </w:r>
          </w:p>
        </w:tc>
        <w:tc>
          <w:tcPr>
            <w:tcW w:w="4530" w:type="dxa"/>
            <w:tcBorders>
              <w:top w:val="single" w:sz="6" w:space="0" w:color="auto"/>
              <w:left w:val="single" w:sz="6" w:space="0" w:color="auto"/>
              <w:bottom w:val="single" w:sz="6" w:space="0" w:color="auto"/>
              <w:right w:val="single" w:sz="6" w:space="0" w:color="auto"/>
            </w:tcBorders>
            <w:vAlign w:val="center"/>
            <w:hideMark/>
          </w:tcPr>
          <w:p w14:paraId="2642FE62" w14:textId="77777777" w:rsidR="00C26EB0" w:rsidRPr="008D7217" w:rsidRDefault="00C26EB0" w:rsidP="00116459">
            <w:pPr>
              <w:pStyle w:val="paragraph"/>
              <w:spacing w:before="0" w:beforeAutospacing="0" w:after="0" w:afterAutospacing="0"/>
              <w:jc w:val="center"/>
              <w:textAlignment w:val="baseline"/>
              <w:rPr>
                <w:rFonts w:ascii="Arial" w:hAnsi="Arial" w:cs="Arial"/>
                <w:bCs/>
              </w:rPr>
            </w:pPr>
            <w:r w:rsidRPr="008D7217">
              <w:rPr>
                <w:rFonts w:ascii="Arial" w:hAnsi="Arial" w:cs="Arial"/>
                <w:bCs/>
                <w:sz w:val="22"/>
                <w:szCs w:val="22"/>
              </w:rPr>
              <w:t>Viva Presentation: Analysis of Portfolio</w:t>
            </w:r>
          </w:p>
        </w:tc>
        <w:tc>
          <w:tcPr>
            <w:tcW w:w="1545" w:type="dxa"/>
            <w:tcBorders>
              <w:top w:val="single" w:sz="6" w:space="0" w:color="auto"/>
              <w:left w:val="single" w:sz="6" w:space="0" w:color="auto"/>
              <w:bottom w:val="single" w:sz="6" w:space="0" w:color="auto"/>
              <w:right w:val="single" w:sz="6" w:space="0" w:color="auto"/>
            </w:tcBorders>
            <w:vAlign w:val="center"/>
            <w:hideMark/>
          </w:tcPr>
          <w:p w14:paraId="7325C3F9" w14:textId="77777777" w:rsidR="00C26EB0" w:rsidRPr="008D7217" w:rsidRDefault="00C26EB0" w:rsidP="00116459">
            <w:pPr>
              <w:pStyle w:val="paragraph"/>
              <w:spacing w:before="0" w:beforeAutospacing="0" w:after="0" w:afterAutospacing="0"/>
              <w:jc w:val="center"/>
              <w:textAlignment w:val="baseline"/>
              <w:rPr>
                <w:rFonts w:ascii="Arial" w:hAnsi="Arial" w:cs="Arial"/>
              </w:rPr>
            </w:pPr>
            <w:r w:rsidRPr="008D7217">
              <w:rPr>
                <w:rStyle w:val="normaltextrun"/>
                <w:rFonts w:ascii="Arial" w:hAnsi="Arial" w:cs="Arial"/>
                <w:color w:val="000000"/>
                <w:sz w:val="22"/>
                <w:szCs w:val="22"/>
              </w:rPr>
              <w:t>30%</w:t>
            </w:r>
            <w:r w:rsidRPr="008D7217">
              <w:rPr>
                <w:rStyle w:val="eop"/>
                <w:rFonts w:ascii="Arial" w:hAnsi="Arial" w:cs="Arial"/>
                <w:color w:val="000000"/>
                <w:sz w:val="22"/>
                <w:szCs w:val="22"/>
              </w:rPr>
              <w:t> </w:t>
            </w:r>
          </w:p>
        </w:tc>
      </w:tr>
    </w:tbl>
    <w:p w14:paraId="10EF9E89" w14:textId="6A0573ED" w:rsidR="00C26EB0" w:rsidRPr="00C26EB0" w:rsidRDefault="00C26EB0">
      <w:pPr>
        <w:rPr>
          <w:rFonts w:ascii="Arial" w:hAnsi="Arial" w:cs="Arial"/>
          <w:b/>
          <w:sz w:val="28"/>
          <w:szCs w:val="28"/>
        </w:rPr>
      </w:pPr>
      <w:r>
        <w:rPr>
          <w:rFonts w:cs="Arial"/>
        </w:rPr>
        <w:br w:type="page"/>
      </w:r>
    </w:p>
    <w:p w14:paraId="2CC33846" w14:textId="7B47EA2C" w:rsidR="00C9718C" w:rsidRPr="008D7217" w:rsidRDefault="00C9718C" w:rsidP="00C9718C">
      <w:pPr>
        <w:pStyle w:val="Heading2"/>
        <w:rPr>
          <w:rFonts w:cs="Arial"/>
        </w:rPr>
      </w:pPr>
      <w:bookmarkStart w:id="6" w:name="_Toc145019840"/>
      <w:r w:rsidRPr="008D7217">
        <w:rPr>
          <w:rFonts w:cs="Arial"/>
        </w:rPr>
        <w:lastRenderedPageBreak/>
        <w:t>LEARNING AND TEACHING STRATEGY</w:t>
      </w:r>
      <w:bookmarkEnd w:id="5"/>
      <w:bookmarkEnd w:id="6"/>
      <w:r w:rsidRPr="008D7217">
        <w:rPr>
          <w:rFonts w:cs="Arial"/>
        </w:rPr>
        <w:t xml:space="preserve"> </w:t>
      </w:r>
    </w:p>
    <w:p w14:paraId="329971CE" w14:textId="77777777" w:rsidR="00C9718C" w:rsidRPr="008D7217" w:rsidRDefault="00C9718C" w:rsidP="00C9718C">
      <w:pPr>
        <w:autoSpaceDE w:val="0"/>
        <w:autoSpaceDN w:val="0"/>
        <w:adjustRightInd w:val="0"/>
        <w:spacing w:line="360" w:lineRule="auto"/>
        <w:jc w:val="both"/>
        <w:rPr>
          <w:rFonts w:ascii="Arial" w:hAnsi="Arial" w:cs="Arial"/>
          <w:color w:val="000000"/>
        </w:rPr>
      </w:pPr>
    </w:p>
    <w:p w14:paraId="5B222319" w14:textId="78FA5F0C" w:rsidR="00C9718C" w:rsidRPr="008D7217" w:rsidRDefault="00C9718C" w:rsidP="00C9718C">
      <w:pPr>
        <w:autoSpaceDE w:val="0"/>
        <w:autoSpaceDN w:val="0"/>
        <w:adjustRightInd w:val="0"/>
        <w:spacing w:line="360" w:lineRule="auto"/>
        <w:jc w:val="both"/>
        <w:rPr>
          <w:rFonts w:ascii="Arial" w:hAnsi="Arial" w:cs="Arial"/>
          <w:color w:val="000000"/>
        </w:rPr>
      </w:pPr>
      <w:r w:rsidRPr="008D7217">
        <w:rPr>
          <w:rFonts w:ascii="Arial" w:hAnsi="Arial" w:cs="Arial"/>
          <w:color w:val="000000"/>
        </w:rPr>
        <w:t xml:space="preserve">Key ideas and concepts will be delivered through lectures and </w:t>
      </w:r>
      <w:r w:rsidR="00332651" w:rsidRPr="008D7217">
        <w:rPr>
          <w:rFonts w:ascii="Arial" w:hAnsi="Arial" w:cs="Arial"/>
          <w:color w:val="000000"/>
        </w:rPr>
        <w:t>demonstrations;</w:t>
      </w:r>
      <w:r w:rsidRPr="008D7217">
        <w:rPr>
          <w:rFonts w:ascii="Arial" w:hAnsi="Arial" w:cs="Arial"/>
          <w:color w:val="000000"/>
        </w:rPr>
        <w:t xml:space="preserve"> the main emphasis however will be on experiential learning.  The module will progress via lecturer supervised student led experimentation that will develop a student originated concept resulting in an effectively managed and produced artefact.  </w:t>
      </w:r>
    </w:p>
    <w:p w14:paraId="47A95F6E" w14:textId="77777777" w:rsidR="00C9718C" w:rsidRPr="008D7217" w:rsidRDefault="00C9718C" w:rsidP="00C9718C">
      <w:pPr>
        <w:rPr>
          <w:rFonts w:ascii="Arial" w:hAnsi="Arial" w:cs="Arial"/>
        </w:rPr>
      </w:pPr>
    </w:p>
    <w:p w14:paraId="47BEE7A3" w14:textId="1FC90BB8" w:rsidR="00C9718C" w:rsidRPr="008D7217" w:rsidRDefault="00C9718C" w:rsidP="00C9718C">
      <w:pPr>
        <w:spacing w:line="360" w:lineRule="auto"/>
        <w:jc w:val="both"/>
        <w:rPr>
          <w:rFonts w:ascii="Arial" w:hAnsi="Arial" w:cs="Arial"/>
          <w:color w:val="000000"/>
        </w:rPr>
      </w:pPr>
      <w:r w:rsidRPr="008D7217">
        <w:rPr>
          <w:rFonts w:ascii="Arial" w:hAnsi="Arial" w:cs="Arial"/>
          <w:color w:val="000000"/>
        </w:rPr>
        <w:t xml:space="preserve">Formative assessment will consist of class critiques at seminar sessions aimed at peer development of ideas.  Additionally, as the module progresses, one-to-one feedback sessions (and group feedback sessions depending on the aspect of the assignment) are embedded into the delivery schedule to allow for formative and feedforward feedback. </w:t>
      </w:r>
    </w:p>
    <w:p w14:paraId="7770E750" w14:textId="77777777" w:rsidR="00C9718C" w:rsidRPr="008D7217" w:rsidRDefault="00C9718C" w:rsidP="0077679D">
      <w:pPr>
        <w:pStyle w:val="Heading1"/>
        <w:rPr>
          <w:rFonts w:eastAsia="Times New Roman" w:cs="Arial"/>
          <w:lang w:eastAsia="en-GB"/>
        </w:rPr>
      </w:pPr>
    </w:p>
    <w:p w14:paraId="6A3A5947" w14:textId="46CF8B95" w:rsidR="0077679D" w:rsidRPr="008D7217" w:rsidRDefault="0077679D" w:rsidP="00C9718C">
      <w:pPr>
        <w:pStyle w:val="Heading2"/>
        <w:rPr>
          <w:rFonts w:cs="Arial"/>
        </w:rPr>
      </w:pPr>
      <w:bookmarkStart w:id="7" w:name="_Toc145019841"/>
      <w:r w:rsidRPr="008D7217">
        <w:rPr>
          <w:rFonts w:cs="Arial"/>
        </w:rPr>
        <w:t>STUDY</w:t>
      </w:r>
      <w:r w:rsidR="00C9718C" w:rsidRPr="008D7217">
        <w:rPr>
          <w:rFonts w:cs="Arial"/>
        </w:rPr>
        <w:t xml:space="preserve"> </w:t>
      </w:r>
      <w:r w:rsidRPr="008D7217">
        <w:rPr>
          <w:rFonts w:cs="Arial"/>
        </w:rPr>
        <w:t>TIME ALLOCATION</w:t>
      </w:r>
      <w:bookmarkEnd w:id="7"/>
      <w:r w:rsidRPr="008D7217">
        <w:rPr>
          <w:rFonts w:cs="Arial"/>
        </w:rPr>
        <w:t> </w:t>
      </w:r>
    </w:p>
    <w:p w14:paraId="13B81BA1" w14:textId="77777777" w:rsidR="0077679D" w:rsidRPr="008D7217" w:rsidRDefault="0077679D" w:rsidP="0077679D">
      <w:pPr>
        <w:rPr>
          <w:rFonts w:ascii="Arial" w:hAnsi="Arial" w:cs="Arial"/>
          <w:sz w:val="28"/>
          <w:szCs w:val="28"/>
        </w:rPr>
      </w:pPr>
    </w:p>
    <w:p w14:paraId="5B7FEF07" w14:textId="77777777" w:rsidR="0077679D" w:rsidRPr="008D7217" w:rsidRDefault="0077679D" w:rsidP="0077679D">
      <w:pPr>
        <w:textAlignment w:val="baseline"/>
        <w:rPr>
          <w:rFonts w:ascii="Arial" w:hAnsi="Arial" w:cs="Arial"/>
          <w:sz w:val="28"/>
          <w:szCs w:val="28"/>
        </w:rPr>
      </w:pPr>
      <w:r w:rsidRPr="008D7217">
        <w:rPr>
          <w:rFonts w:ascii="Arial" w:hAnsi="Arial" w:cs="Arial"/>
          <w:color w:val="000000"/>
          <w:sz w:val="28"/>
          <w:szCs w:val="28"/>
        </w:rPr>
        <w:t>The study time for the module is divided as follows: </w:t>
      </w:r>
    </w:p>
    <w:p w14:paraId="5601D182" w14:textId="77777777" w:rsidR="0077679D" w:rsidRPr="008D7217" w:rsidRDefault="0077679D" w:rsidP="0077679D">
      <w:pPr>
        <w:textAlignment w:val="baseline"/>
        <w:rPr>
          <w:rFonts w:ascii="Arial" w:hAnsi="Arial" w:cs="Arial"/>
          <w:sz w:val="28"/>
          <w:szCs w:val="28"/>
        </w:rPr>
      </w:pPr>
      <w:r w:rsidRPr="008D7217">
        <w:rPr>
          <w:rFonts w:ascii="Arial" w:hAnsi="Arial" w:cs="Arial"/>
          <w:color w:val="000000"/>
          <w:sz w:val="28"/>
          <w:szCs w:val="28"/>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77679D" w:rsidRPr="008D7217" w14:paraId="6CE1FA85" w14:textId="77777777" w:rsidTr="0077679D">
        <w:trPr>
          <w:trHeight w:val="300"/>
        </w:trPr>
        <w:tc>
          <w:tcPr>
            <w:tcW w:w="3960" w:type="dxa"/>
            <w:tcBorders>
              <w:top w:val="single" w:sz="6" w:space="0" w:color="auto"/>
              <w:left w:val="single" w:sz="6" w:space="0" w:color="auto"/>
              <w:bottom w:val="single" w:sz="6" w:space="0" w:color="auto"/>
              <w:right w:val="single" w:sz="6" w:space="0" w:color="auto"/>
            </w:tcBorders>
            <w:hideMark/>
          </w:tcPr>
          <w:p w14:paraId="1ECF4CA2" w14:textId="77777777" w:rsidR="0077679D" w:rsidRPr="008D7217" w:rsidRDefault="0077679D" w:rsidP="0077679D">
            <w:pPr>
              <w:textAlignment w:val="baseline"/>
              <w:rPr>
                <w:rFonts w:ascii="Arial" w:hAnsi="Arial" w:cs="Arial"/>
                <w:sz w:val="28"/>
                <w:szCs w:val="28"/>
              </w:rPr>
            </w:pPr>
            <w:r w:rsidRPr="008D7217">
              <w:rPr>
                <w:rFonts w:ascii="Arial" w:hAnsi="Arial" w:cs="Arial"/>
                <w:b/>
                <w:bCs/>
                <w:color w:val="000000"/>
                <w:sz w:val="28"/>
                <w:szCs w:val="28"/>
              </w:rPr>
              <w:t>Activity type</w:t>
            </w:r>
            <w:r w:rsidRPr="008D7217">
              <w:rPr>
                <w:rFonts w:ascii="Arial" w:hAnsi="Arial" w:cs="Arial"/>
                <w:color w:val="000000"/>
                <w:sz w:val="28"/>
                <w:szCs w:val="28"/>
              </w:rPr>
              <w:t> </w:t>
            </w:r>
          </w:p>
        </w:tc>
        <w:tc>
          <w:tcPr>
            <w:tcW w:w="1695" w:type="dxa"/>
            <w:tcBorders>
              <w:top w:val="single" w:sz="6" w:space="0" w:color="auto"/>
              <w:left w:val="single" w:sz="6" w:space="0" w:color="auto"/>
              <w:bottom w:val="single" w:sz="6" w:space="0" w:color="auto"/>
              <w:right w:val="single" w:sz="6" w:space="0" w:color="auto"/>
            </w:tcBorders>
            <w:hideMark/>
          </w:tcPr>
          <w:p w14:paraId="11BBA59E"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b/>
                <w:bCs/>
                <w:color w:val="000000"/>
                <w:sz w:val="28"/>
                <w:szCs w:val="28"/>
              </w:rPr>
              <w:t>Hours</w:t>
            </w:r>
            <w:r w:rsidRPr="008D7217">
              <w:rPr>
                <w:rFonts w:ascii="Arial" w:hAnsi="Arial" w:cs="Arial"/>
                <w:color w:val="000000"/>
                <w:sz w:val="28"/>
                <w:szCs w:val="28"/>
              </w:rPr>
              <w:t> </w:t>
            </w:r>
          </w:p>
        </w:tc>
        <w:tc>
          <w:tcPr>
            <w:tcW w:w="1830" w:type="dxa"/>
            <w:tcBorders>
              <w:top w:val="single" w:sz="6" w:space="0" w:color="auto"/>
              <w:left w:val="single" w:sz="6" w:space="0" w:color="auto"/>
              <w:bottom w:val="single" w:sz="6" w:space="0" w:color="auto"/>
              <w:right w:val="single" w:sz="6" w:space="0" w:color="auto"/>
            </w:tcBorders>
            <w:hideMark/>
          </w:tcPr>
          <w:p w14:paraId="66CD4BCE"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b/>
                <w:bCs/>
                <w:color w:val="000000"/>
                <w:sz w:val="28"/>
                <w:szCs w:val="28"/>
              </w:rPr>
              <w:t>Percentage</w:t>
            </w:r>
            <w:r w:rsidRPr="008D7217">
              <w:rPr>
                <w:rFonts w:ascii="Arial" w:hAnsi="Arial" w:cs="Arial"/>
                <w:color w:val="000000"/>
                <w:sz w:val="28"/>
                <w:szCs w:val="28"/>
              </w:rPr>
              <w:t> </w:t>
            </w:r>
          </w:p>
        </w:tc>
      </w:tr>
      <w:tr w:rsidR="0077679D" w:rsidRPr="008D7217" w14:paraId="6F7615F5" w14:textId="77777777" w:rsidTr="0077679D">
        <w:trPr>
          <w:trHeight w:val="300"/>
        </w:trPr>
        <w:tc>
          <w:tcPr>
            <w:tcW w:w="3960" w:type="dxa"/>
            <w:tcBorders>
              <w:top w:val="single" w:sz="6" w:space="0" w:color="auto"/>
              <w:left w:val="single" w:sz="6" w:space="0" w:color="auto"/>
              <w:bottom w:val="single" w:sz="6" w:space="0" w:color="auto"/>
              <w:right w:val="single" w:sz="6" w:space="0" w:color="auto"/>
            </w:tcBorders>
            <w:hideMark/>
          </w:tcPr>
          <w:p w14:paraId="3454B49B" w14:textId="77777777" w:rsidR="0077679D" w:rsidRPr="008D7217" w:rsidRDefault="0077679D" w:rsidP="0077679D">
            <w:pPr>
              <w:textAlignment w:val="baseline"/>
              <w:rPr>
                <w:rFonts w:ascii="Arial" w:hAnsi="Arial" w:cs="Arial"/>
                <w:sz w:val="28"/>
                <w:szCs w:val="28"/>
              </w:rPr>
            </w:pPr>
            <w:r w:rsidRPr="008D7217">
              <w:rPr>
                <w:rFonts w:ascii="Arial" w:hAnsi="Arial" w:cs="Arial"/>
                <w:color w:val="000000"/>
                <w:sz w:val="28"/>
                <w:szCs w:val="28"/>
              </w:rPr>
              <w:t>Scheduled learning </w:t>
            </w:r>
          </w:p>
        </w:tc>
        <w:tc>
          <w:tcPr>
            <w:tcW w:w="1695" w:type="dxa"/>
            <w:tcBorders>
              <w:top w:val="single" w:sz="6" w:space="0" w:color="auto"/>
              <w:left w:val="single" w:sz="6" w:space="0" w:color="auto"/>
              <w:bottom w:val="single" w:sz="6" w:space="0" w:color="auto"/>
              <w:right w:val="single" w:sz="6" w:space="0" w:color="auto"/>
            </w:tcBorders>
            <w:hideMark/>
          </w:tcPr>
          <w:p w14:paraId="30A1748D"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color w:val="000000"/>
                <w:sz w:val="28"/>
                <w:szCs w:val="28"/>
              </w:rPr>
              <w:t>48 </w:t>
            </w:r>
          </w:p>
        </w:tc>
        <w:tc>
          <w:tcPr>
            <w:tcW w:w="1830" w:type="dxa"/>
            <w:tcBorders>
              <w:top w:val="single" w:sz="6" w:space="0" w:color="auto"/>
              <w:left w:val="single" w:sz="6" w:space="0" w:color="auto"/>
              <w:bottom w:val="single" w:sz="6" w:space="0" w:color="auto"/>
              <w:right w:val="single" w:sz="6" w:space="0" w:color="auto"/>
            </w:tcBorders>
            <w:hideMark/>
          </w:tcPr>
          <w:p w14:paraId="3D0121AF"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color w:val="000000"/>
                <w:sz w:val="28"/>
                <w:szCs w:val="28"/>
              </w:rPr>
              <w:t>24% </w:t>
            </w:r>
          </w:p>
        </w:tc>
      </w:tr>
      <w:tr w:rsidR="0077679D" w:rsidRPr="008D7217" w14:paraId="3D109C8B" w14:textId="77777777" w:rsidTr="0077679D">
        <w:trPr>
          <w:trHeight w:val="300"/>
        </w:trPr>
        <w:tc>
          <w:tcPr>
            <w:tcW w:w="3960" w:type="dxa"/>
            <w:tcBorders>
              <w:top w:val="single" w:sz="6" w:space="0" w:color="auto"/>
              <w:left w:val="single" w:sz="6" w:space="0" w:color="auto"/>
              <w:bottom w:val="single" w:sz="6" w:space="0" w:color="auto"/>
              <w:right w:val="single" w:sz="6" w:space="0" w:color="auto"/>
            </w:tcBorders>
            <w:hideMark/>
          </w:tcPr>
          <w:p w14:paraId="20353A9D" w14:textId="77777777" w:rsidR="0077679D" w:rsidRPr="008D7217" w:rsidRDefault="0077679D" w:rsidP="0077679D">
            <w:pPr>
              <w:textAlignment w:val="baseline"/>
              <w:rPr>
                <w:rFonts w:ascii="Arial" w:hAnsi="Arial" w:cs="Arial"/>
                <w:sz w:val="28"/>
                <w:szCs w:val="28"/>
              </w:rPr>
            </w:pPr>
            <w:r w:rsidRPr="008D7217">
              <w:rPr>
                <w:rFonts w:ascii="Arial" w:hAnsi="Arial" w:cs="Arial"/>
                <w:color w:val="000000"/>
                <w:sz w:val="28"/>
                <w:szCs w:val="28"/>
              </w:rPr>
              <w:t>Independent learning </w:t>
            </w:r>
          </w:p>
        </w:tc>
        <w:tc>
          <w:tcPr>
            <w:tcW w:w="1695" w:type="dxa"/>
            <w:tcBorders>
              <w:top w:val="single" w:sz="6" w:space="0" w:color="auto"/>
              <w:left w:val="single" w:sz="6" w:space="0" w:color="auto"/>
              <w:bottom w:val="single" w:sz="6" w:space="0" w:color="auto"/>
              <w:right w:val="single" w:sz="6" w:space="0" w:color="auto"/>
            </w:tcBorders>
            <w:hideMark/>
          </w:tcPr>
          <w:p w14:paraId="35164E03"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color w:val="000000"/>
                <w:sz w:val="28"/>
                <w:szCs w:val="28"/>
              </w:rPr>
              <w:t>152 </w:t>
            </w:r>
          </w:p>
        </w:tc>
        <w:tc>
          <w:tcPr>
            <w:tcW w:w="1830" w:type="dxa"/>
            <w:tcBorders>
              <w:top w:val="single" w:sz="6" w:space="0" w:color="auto"/>
              <w:left w:val="single" w:sz="6" w:space="0" w:color="auto"/>
              <w:bottom w:val="single" w:sz="6" w:space="0" w:color="auto"/>
              <w:right w:val="single" w:sz="6" w:space="0" w:color="auto"/>
            </w:tcBorders>
            <w:hideMark/>
          </w:tcPr>
          <w:p w14:paraId="33BB8CAD"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color w:val="000000"/>
                <w:sz w:val="28"/>
                <w:szCs w:val="28"/>
              </w:rPr>
              <w:t>76% </w:t>
            </w:r>
          </w:p>
        </w:tc>
      </w:tr>
      <w:tr w:rsidR="0077679D" w:rsidRPr="008D7217" w14:paraId="3AD8F421" w14:textId="77777777" w:rsidTr="0077679D">
        <w:trPr>
          <w:trHeight w:val="300"/>
        </w:trPr>
        <w:tc>
          <w:tcPr>
            <w:tcW w:w="3960" w:type="dxa"/>
            <w:tcBorders>
              <w:top w:val="single" w:sz="6" w:space="0" w:color="auto"/>
              <w:left w:val="single" w:sz="6" w:space="0" w:color="auto"/>
              <w:bottom w:val="single" w:sz="6" w:space="0" w:color="auto"/>
              <w:right w:val="single" w:sz="6" w:space="0" w:color="auto"/>
            </w:tcBorders>
            <w:hideMark/>
          </w:tcPr>
          <w:p w14:paraId="41525637" w14:textId="77777777" w:rsidR="0077679D" w:rsidRPr="008D7217" w:rsidRDefault="0077679D" w:rsidP="0077679D">
            <w:pPr>
              <w:textAlignment w:val="baseline"/>
              <w:rPr>
                <w:rFonts w:ascii="Arial" w:hAnsi="Arial" w:cs="Arial"/>
                <w:sz w:val="28"/>
                <w:szCs w:val="28"/>
              </w:rPr>
            </w:pPr>
            <w:r w:rsidRPr="008D7217">
              <w:rPr>
                <w:rFonts w:ascii="Arial" w:hAnsi="Arial" w:cs="Arial"/>
                <w:color w:val="000000"/>
                <w:sz w:val="28"/>
                <w:szCs w:val="28"/>
              </w:rPr>
              <w:t>Placement learning </w:t>
            </w:r>
          </w:p>
        </w:tc>
        <w:tc>
          <w:tcPr>
            <w:tcW w:w="1695" w:type="dxa"/>
            <w:tcBorders>
              <w:top w:val="single" w:sz="6" w:space="0" w:color="auto"/>
              <w:left w:val="single" w:sz="6" w:space="0" w:color="auto"/>
              <w:bottom w:val="single" w:sz="6" w:space="0" w:color="auto"/>
              <w:right w:val="single" w:sz="6" w:space="0" w:color="auto"/>
            </w:tcBorders>
            <w:hideMark/>
          </w:tcPr>
          <w:p w14:paraId="0EC24E08"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color w:val="000000"/>
                <w:sz w:val="28"/>
                <w:szCs w:val="28"/>
              </w:rPr>
              <w:t>0 </w:t>
            </w:r>
          </w:p>
        </w:tc>
        <w:tc>
          <w:tcPr>
            <w:tcW w:w="1830" w:type="dxa"/>
            <w:tcBorders>
              <w:top w:val="single" w:sz="6" w:space="0" w:color="auto"/>
              <w:left w:val="single" w:sz="6" w:space="0" w:color="auto"/>
              <w:bottom w:val="single" w:sz="6" w:space="0" w:color="auto"/>
              <w:right w:val="single" w:sz="6" w:space="0" w:color="auto"/>
            </w:tcBorders>
            <w:hideMark/>
          </w:tcPr>
          <w:p w14:paraId="4F383869"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color w:val="000000"/>
                <w:sz w:val="28"/>
                <w:szCs w:val="28"/>
              </w:rPr>
              <w:t>0 </w:t>
            </w:r>
          </w:p>
        </w:tc>
      </w:tr>
      <w:tr w:rsidR="0077679D" w:rsidRPr="008D7217" w14:paraId="7033F9D6" w14:textId="77777777" w:rsidTr="0077679D">
        <w:trPr>
          <w:trHeight w:val="300"/>
        </w:trPr>
        <w:tc>
          <w:tcPr>
            <w:tcW w:w="3960" w:type="dxa"/>
            <w:tcBorders>
              <w:top w:val="single" w:sz="6" w:space="0" w:color="auto"/>
              <w:left w:val="single" w:sz="6" w:space="0" w:color="auto"/>
              <w:bottom w:val="single" w:sz="6" w:space="0" w:color="auto"/>
              <w:right w:val="single" w:sz="6" w:space="0" w:color="auto"/>
            </w:tcBorders>
            <w:hideMark/>
          </w:tcPr>
          <w:p w14:paraId="301A639E" w14:textId="77777777" w:rsidR="0077679D" w:rsidRPr="008D7217" w:rsidRDefault="0077679D" w:rsidP="0077679D">
            <w:pPr>
              <w:textAlignment w:val="baseline"/>
              <w:rPr>
                <w:rFonts w:ascii="Arial" w:hAnsi="Arial" w:cs="Arial"/>
                <w:sz w:val="28"/>
                <w:szCs w:val="28"/>
              </w:rPr>
            </w:pPr>
            <w:r w:rsidRPr="008D7217">
              <w:rPr>
                <w:rFonts w:ascii="Arial" w:hAnsi="Arial" w:cs="Arial"/>
                <w:b/>
                <w:bCs/>
                <w:color w:val="000000"/>
                <w:sz w:val="28"/>
                <w:szCs w:val="28"/>
              </w:rPr>
              <w:t>TOTAL</w:t>
            </w:r>
            <w:r w:rsidRPr="008D7217">
              <w:rPr>
                <w:rFonts w:ascii="Arial" w:hAnsi="Arial" w:cs="Arial"/>
                <w:color w:val="000000"/>
                <w:sz w:val="28"/>
                <w:szCs w:val="28"/>
              </w:rPr>
              <w:t> </w:t>
            </w:r>
          </w:p>
        </w:tc>
        <w:tc>
          <w:tcPr>
            <w:tcW w:w="1695" w:type="dxa"/>
            <w:tcBorders>
              <w:top w:val="single" w:sz="6" w:space="0" w:color="auto"/>
              <w:left w:val="single" w:sz="6" w:space="0" w:color="auto"/>
              <w:bottom w:val="single" w:sz="6" w:space="0" w:color="auto"/>
              <w:right w:val="single" w:sz="6" w:space="0" w:color="auto"/>
            </w:tcBorders>
            <w:hideMark/>
          </w:tcPr>
          <w:p w14:paraId="7F6C5EC4"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b/>
                <w:bCs/>
                <w:color w:val="000000"/>
                <w:sz w:val="28"/>
                <w:szCs w:val="28"/>
              </w:rPr>
              <w:t>200</w:t>
            </w:r>
            <w:r w:rsidRPr="008D7217">
              <w:rPr>
                <w:rFonts w:ascii="Arial" w:hAnsi="Arial" w:cs="Arial"/>
                <w:color w:val="000000"/>
                <w:sz w:val="28"/>
                <w:szCs w:val="28"/>
              </w:rPr>
              <w:t> </w:t>
            </w:r>
          </w:p>
        </w:tc>
        <w:tc>
          <w:tcPr>
            <w:tcW w:w="1830" w:type="dxa"/>
            <w:tcBorders>
              <w:top w:val="single" w:sz="6" w:space="0" w:color="auto"/>
              <w:left w:val="single" w:sz="6" w:space="0" w:color="auto"/>
              <w:bottom w:val="single" w:sz="6" w:space="0" w:color="auto"/>
              <w:right w:val="single" w:sz="6" w:space="0" w:color="auto"/>
            </w:tcBorders>
            <w:hideMark/>
          </w:tcPr>
          <w:p w14:paraId="7B7C7225" w14:textId="77777777" w:rsidR="0077679D" w:rsidRPr="008D7217" w:rsidRDefault="0077679D" w:rsidP="0077679D">
            <w:pPr>
              <w:jc w:val="center"/>
              <w:textAlignment w:val="baseline"/>
              <w:rPr>
                <w:rFonts w:ascii="Arial" w:hAnsi="Arial" w:cs="Arial"/>
                <w:sz w:val="28"/>
                <w:szCs w:val="28"/>
              </w:rPr>
            </w:pPr>
            <w:r w:rsidRPr="008D7217">
              <w:rPr>
                <w:rFonts w:ascii="Arial" w:hAnsi="Arial" w:cs="Arial"/>
                <w:b/>
                <w:bCs/>
                <w:color w:val="000000"/>
                <w:sz w:val="28"/>
                <w:szCs w:val="28"/>
              </w:rPr>
              <w:t>100%</w:t>
            </w:r>
            <w:r w:rsidRPr="008D7217">
              <w:rPr>
                <w:rFonts w:ascii="Arial" w:hAnsi="Arial" w:cs="Arial"/>
                <w:color w:val="000000"/>
                <w:sz w:val="28"/>
                <w:szCs w:val="28"/>
              </w:rPr>
              <w:t> </w:t>
            </w:r>
          </w:p>
        </w:tc>
      </w:tr>
    </w:tbl>
    <w:p w14:paraId="15048573" w14:textId="77777777" w:rsidR="0077679D" w:rsidRPr="008D7217" w:rsidRDefault="0077679D" w:rsidP="0077679D">
      <w:pPr>
        <w:textAlignment w:val="baseline"/>
        <w:rPr>
          <w:rFonts w:ascii="Arial" w:hAnsi="Arial" w:cs="Arial"/>
          <w:b/>
          <w:bCs/>
          <w:sz w:val="28"/>
          <w:szCs w:val="28"/>
        </w:rPr>
      </w:pPr>
      <w:r w:rsidRPr="008D7217">
        <w:rPr>
          <w:rFonts w:ascii="Arial" w:hAnsi="Arial" w:cs="Arial"/>
          <w:b/>
          <w:bCs/>
          <w:color w:val="000000"/>
          <w:sz w:val="28"/>
          <w:szCs w:val="28"/>
        </w:rPr>
        <w:t> </w:t>
      </w:r>
    </w:p>
    <w:p w14:paraId="13CF918D" w14:textId="21B127D3" w:rsidR="0077679D" w:rsidRPr="008D7217" w:rsidRDefault="0077679D">
      <w:pPr>
        <w:rPr>
          <w:rFonts w:ascii="Arial" w:hAnsi="Arial" w:cs="Arial"/>
        </w:rPr>
      </w:pPr>
      <w:r w:rsidRPr="008D7217">
        <w:rPr>
          <w:rFonts w:ascii="Arial" w:hAnsi="Arial" w:cs="Arial"/>
          <w:b/>
          <w:sz w:val="28"/>
          <w:szCs w:val="28"/>
        </w:rPr>
        <w:br w:type="page"/>
      </w:r>
    </w:p>
    <w:p w14:paraId="456D949F" w14:textId="0C486540" w:rsidR="00F93111" w:rsidRPr="008D7217" w:rsidRDefault="00F93111" w:rsidP="00F93111">
      <w:pPr>
        <w:pStyle w:val="Header"/>
        <w:jc w:val="right"/>
        <w:rPr>
          <w:rFonts w:cs="Arial"/>
          <w:b/>
          <w:sz w:val="28"/>
          <w:szCs w:val="28"/>
        </w:rPr>
      </w:pPr>
      <w:r w:rsidRPr="008D7217">
        <w:rPr>
          <w:rFonts w:cs="Arial"/>
          <w:b/>
          <w:sz w:val="28"/>
          <w:szCs w:val="28"/>
        </w:rPr>
        <w:lastRenderedPageBreak/>
        <w:t>APPENDIX GA36b</w:t>
      </w:r>
    </w:p>
    <w:p w14:paraId="67D7D639" w14:textId="1EE822AD" w:rsidR="00C9718C" w:rsidRPr="008D7217" w:rsidRDefault="00C9718C" w:rsidP="00C9718C">
      <w:pPr>
        <w:pStyle w:val="Heading2"/>
        <w:jc w:val="right"/>
        <w:rPr>
          <w:rFonts w:cs="Arial"/>
        </w:rPr>
      </w:pPr>
      <w:bookmarkStart w:id="8" w:name="_Toc145019842"/>
      <w:r w:rsidRPr="008D7217">
        <w:rPr>
          <w:rFonts w:cs="Arial"/>
        </w:rPr>
        <w:t>ASSESSMENT 1</w:t>
      </w:r>
      <w:bookmarkEnd w:id="8"/>
    </w:p>
    <w:p w14:paraId="6269C55D" w14:textId="6D94B0F8" w:rsidR="00244474" w:rsidRPr="008D7217" w:rsidRDefault="00244474" w:rsidP="00F0515E">
      <w:pPr>
        <w:rPr>
          <w:rFonts w:ascii="Arial" w:hAnsi="Arial" w:cs="Arial"/>
          <w:sz w:val="28"/>
          <w:szCs w:val="28"/>
        </w:rPr>
      </w:pPr>
    </w:p>
    <w:tbl>
      <w:tblPr>
        <w:tblW w:w="1020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7"/>
      </w:tblGrid>
      <w:tr w:rsidR="00244474" w:rsidRPr="008D7217" w14:paraId="48710CE9" w14:textId="77777777" w:rsidTr="00CE4DE3">
        <w:tc>
          <w:tcPr>
            <w:tcW w:w="10207" w:type="dxa"/>
            <w:shd w:val="clear" w:color="auto" w:fill="C0C0C0"/>
          </w:tcPr>
          <w:p w14:paraId="0EC576F3" w14:textId="1116EB8F" w:rsidR="00244474" w:rsidRPr="008D7217" w:rsidRDefault="00244474" w:rsidP="00244474">
            <w:pPr>
              <w:pStyle w:val="Heading4"/>
              <w:jc w:val="center"/>
              <w:rPr>
                <w:rFonts w:ascii="Arial" w:hAnsi="Arial" w:cs="Arial"/>
                <w:b/>
                <w:i w:val="0"/>
                <w:iCs w:val="0"/>
                <w:sz w:val="40"/>
                <w:szCs w:val="40"/>
              </w:rPr>
            </w:pPr>
            <w:r w:rsidRPr="008D7217">
              <w:rPr>
                <w:rFonts w:ascii="Arial" w:hAnsi="Arial" w:cs="Arial"/>
                <w:b/>
                <w:i w:val="0"/>
                <w:iCs w:val="0"/>
                <w:color w:val="000000" w:themeColor="text1"/>
                <w:sz w:val="40"/>
                <w:szCs w:val="40"/>
              </w:rPr>
              <w:t>LEVEL 5 ASSESSMENT SPECIFICATION</w:t>
            </w:r>
          </w:p>
        </w:tc>
      </w:tr>
    </w:tbl>
    <w:p w14:paraId="34092F2C" w14:textId="77777777" w:rsidR="00244474" w:rsidRPr="008D7217" w:rsidRDefault="00244474" w:rsidP="00CE4DE3">
      <w:pPr>
        <w:jc w:val="center"/>
        <w:rPr>
          <w:rFonts w:ascii="Arial" w:hAnsi="Arial" w:cs="Arial"/>
          <w:b/>
          <w:i/>
          <w:sz w:val="32"/>
        </w:rPr>
      </w:pPr>
    </w:p>
    <w:tbl>
      <w:tblPr>
        <w:tblW w:w="10240"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6"/>
        <w:gridCol w:w="3718"/>
        <w:gridCol w:w="2268"/>
        <w:gridCol w:w="2268"/>
      </w:tblGrid>
      <w:tr w:rsidR="00244474" w:rsidRPr="008D7217" w14:paraId="3C3D5177" w14:textId="77777777" w:rsidTr="00CE4DE3">
        <w:tc>
          <w:tcPr>
            <w:tcW w:w="1986" w:type="dxa"/>
            <w:shd w:val="pct15" w:color="auto" w:fill="auto"/>
          </w:tcPr>
          <w:p w14:paraId="5F636D5F"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Student name:</w:t>
            </w:r>
          </w:p>
        </w:tc>
        <w:tc>
          <w:tcPr>
            <w:tcW w:w="3718" w:type="dxa"/>
          </w:tcPr>
          <w:p w14:paraId="0467ACCF" w14:textId="375795A1" w:rsidR="00244474" w:rsidRPr="008D7217" w:rsidRDefault="00244474" w:rsidP="00116459">
            <w:pPr>
              <w:spacing w:before="120" w:after="120"/>
              <w:jc w:val="both"/>
              <w:rPr>
                <w:rFonts w:ascii="Arial" w:hAnsi="Arial" w:cs="Arial"/>
                <w:b/>
                <w:sz w:val="22"/>
                <w:szCs w:val="22"/>
              </w:rPr>
            </w:pPr>
          </w:p>
        </w:tc>
        <w:tc>
          <w:tcPr>
            <w:tcW w:w="2268" w:type="dxa"/>
            <w:shd w:val="clear" w:color="auto" w:fill="D9D9D9"/>
          </w:tcPr>
          <w:p w14:paraId="185D25C4"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Student ID number:</w:t>
            </w:r>
          </w:p>
        </w:tc>
        <w:tc>
          <w:tcPr>
            <w:tcW w:w="2268" w:type="dxa"/>
          </w:tcPr>
          <w:p w14:paraId="487E9C41" w14:textId="77777777" w:rsidR="00244474" w:rsidRPr="008D7217" w:rsidRDefault="00244474" w:rsidP="00116459">
            <w:pPr>
              <w:spacing w:before="120" w:after="120"/>
              <w:jc w:val="both"/>
              <w:rPr>
                <w:rFonts w:ascii="Arial" w:hAnsi="Arial" w:cs="Arial"/>
                <w:b/>
                <w:sz w:val="22"/>
                <w:szCs w:val="22"/>
              </w:rPr>
            </w:pPr>
          </w:p>
        </w:tc>
      </w:tr>
      <w:tr w:rsidR="00244474" w:rsidRPr="008D7217" w14:paraId="516CC2C8" w14:textId="77777777" w:rsidTr="00CE4DE3">
        <w:tc>
          <w:tcPr>
            <w:tcW w:w="1986" w:type="dxa"/>
            <w:shd w:val="pct15" w:color="auto" w:fill="auto"/>
          </w:tcPr>
          <w:p w14:paraId="176B12A2"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Programme:</w:t>
            </w:r>
          </w:p>
        </w:tc>
        <w:tc>
          <w:tcPr>
            <w:tcW w:w="8254" w:type="dxa"/>
            <w:gridSpan w:val="3"/>
          </w:tcPr>
          <w:p w14:paraId="01B68083" w14:textId="77777777" w:rsidR="00244474" w:rsidRPr="008D7217" w:rsidRDefault="00244474" w:rsidP="00116459">
            <w:pPr>
              <w:spacing w:before="120" w:after="120"/>
              <w:jc w:val="both"/>
              <w:rPr>
                <w:rFonts w:ascii="Arial" w:hAnsi="Arial" w:cs="Arial"/>
                <w:b/>
                <w:bCs/>
                <w:sz w:val="22"/>
                <w:szCs w:val="22"/>
              </w:rPr>
            </w:pPr>
            <w:r w:rsidRPr="008D7217">
              <w:rPr>
                <w:rFonts w:ascii="Arial" w:hAnsi="Arial" w:cs="Arial"/>
                <w:b/>
                <w:bCs/>
                <w:sz w:val="22"/>
                <w:szCs w:val="22"/>
              </w:rPr>
              <w:t>BA Creative Music Technology</w:t>
            </w:r>
          </w:p>
        </w:tc>
      </w:tr>
      <w:tr w:rsidR="00244474" w:rsidRPr="008D7217" w14:paraId="3B7BB3C1" w14:textId="77777777" w:rsidTr="00CE4DE3">
        <w:tc>
          <w:tcPr>
            <w:tcW w:w="1986" w:type="dxa"/>
            <w:shd w:val="pct15" w:color="auto" w:fill="auto"/>
          </w:tcPr>
          <w:p w14:paraId="54795E68"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Module:</w:t>
            </w:r>
          </w:p>
        </w:tc>
        <w:tc>
          <w:tcPr>
            <w:tcW w:w="8254" w:type="dxa"/>
            <w:gridSpan w:val="3"/>
          </w:tcPr>
          <w:p w14:paraId="4F278DE7" w14:textId="77777777" w:rsidR="00244474" w:rsidRPr="008D7217" w:rsidRDefault="00244474" w:rsidP="00116459">
            <w:pPr>
              <w:spacing w:before="120" w:after="120"/>
              <w:jc w:val="both"/>
              <w:rPr>
                <w:rFonts w:ascii="Arial" w:hAnsi="Arial" w:cs="Arial"/>
                <w:b/>
                <w:bCs/>
                <w:sz w:val="22"/>
                <w:szCs w:val="22"/>
              </w:rPr>
            </w:pPr>
            <w:r w:rsidRPr="008D7217">
              <w:rPr>
                <w:rFonts w:ascii="Arial" w:hAnsi="Arial" w:cs="Arial"/>
                <w:b/>
                <w:bCs/>
                <w:sz w:val="22"/>
                <w:szCs w:val="22"/>
              </w:rPr>
              <w:t xml:space="preserve">Sound Design for Screen </w:t>
            </w:r>
          </w:p>
        </w:tc>
      </w:tr>
      <w:tr w:rsidR="00244474" w:rsidRPr="008D7217" w14:paraId="7A8384EF" w14:textId="77777777" w:rsidTr="00CE4DE3">
        <w:tc>
          <w:tcPr>
            <w:tcW w:w="1986" w:type="dxa"/>
            <w:shd w:val="pct15" w:color="auto" w:fill="auto"/>
          </w:tcPr>
          <w:p w14:paraId="13ABCEFA"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Module code:</w:t>
            </w:r>
          </w:p>
        </w:tc>
        <w:tc>
          <w:tcPr>
            <w:tcW w:w="3718" w:type="dxa"/>
          </w:tcPr>
          <w:p w14:paraId="41301AD2" w14:textId="77777777" w:rsidR="00244474" w:rsidRPr="008D7217" w:rsidRDefault="00244474" w:rsidP="00C94332">
            <w:pPr>
              <w:rPr>
                <w:rFonts w:ascii="Arial" w:hAnsi="Arial" w:cs="Arial"/>
                <w:b/>
                <w:bCs/>
              </w:rPr>
            </w:pPr>
            <w:r w:rsidRPr="008D7217">
              <w:rPr>
                <w:rFonts w:ascii="Arial" w:hAnsi="Arial" w:cs="Arial"/>
                <w:b/>
                <w:bCs/>
              </w:rPr>
              <w:t>ADFM5031</w:t>
            </w:r>
          </w:p>
        </w:tc>
        <w:tc>
          <w:tcPr>
            <w:tcW w:w="2268" w:type="dxa"/>
            <w:shd w:val="clear" w:color="auto" w:fill="D9D9D9"/>
          </w:tcPr>
          <w:p w14:paraId="6D81C77F" w14:textId="77777777" w:rsidR="00244474" w:rsidRPr="008D7217" w:rsidRDefault="00244474" w:rsidP="00C94332">
            <w:pPr>
              <w:rPr>
                <w:rFonts w:ascii="Arial" w:hAnsi="Arial" w:cs="Arial"/>
                <w:b/>
                <w:bCs/>
              </w:rPr>
            </w:pPr>
            <w:r w:rsidRPr="008D7217">
              <w:rPr>
                <w:rFonts w:ascii="Arial" w:hAnsi="Arial" w:cs="Arial"/>
                <w:b/>
                <w:bCs/>
              </w:rPr>
              <w:t>Contribution to Overall Module Assessment (%):</w:t>
            </w:r>
          </w:p>
        </w:tc>
        <w:tc>
          <w:tcPr>
            <w:tcW w:w="2268" w:type="dxa"/>
          </w:tcPr>
          <w:p w14:paraId="26CF51D8" w14:textId="3F9D165C" w:rsidR="00244474" w:rsidRPr="008D7217" w:rsidRDefault="00C94332" w:rsidP="00116459">
            <w:pPr>
              <w:spacing w:before="120" w:after="120"/>
              <w:jc w:val="both"/>
              <w:rPr>
                <w:rFonts w:ascii="Arial" w:hAnsi="Arial" w:cs="Arial"/>
                <w:b/>
                <w:sz w:val="22"/>
                <w:szCs w:val="22"/>
              </w:rPr>
            </w:pPr>
            <w:r w:rsidRPr="008D7217">
              <w:rPr>
                <w:rFonts w:ascii="Arial" w:hAnsi="Arial" w:cs="Arial"/>
                <w:b/>
                <w:sz w:val="22"/>
                <w:szCs w:val="22"/>
              </w:rPr>
              <w:t>70</w:t>
            </w:r>
            <w:r w:rsidR="00244474" w:rsidRPr="008D7217">
              <w:rPr>
                <w:rFonts w:ascii="Arial" w:hAnsi="Arial" w:cs="Arial"/>
                <w:b/>
                <w:sz w:val="22"/>
                <w:szCs w:val="22"/>
              </w:rPr>
              <w:t>%</w:t>
            </w:r>
          </w:p>
        </w:tc>
      </w:tr>
      <w:tr w:rsidR="00244474" w:rsidRPr="008D7217" w14:paraId="3B5BD2F8" w14:textId="77777777" w:rsidTr="00CE4DE3">
        <w:tc>
          <w:tcPr>
            <w:tcW w:w="1986" w:type="dxa"/>
            <w:shd w:val="pct15" w:color="auto" w:fill="auto"/>
          </w:tcPr>
          <w:p w14:paraId="228FD13E"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Lecturer:</w:t>
            </w:r>
          </w:p>
        </w:tc>
        <w:tc>
          <w:tcPr>
            <w:tcW w:w="3718" w:type="dxa"/>
          </w:tcPr>
          <w:p w14:paraId="025AFA4A"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David Bird</w:t>
            </w:r>
          </w:p>
        </w:tc>
        <w:tc>
          <w:tcPr>
            <w:tcW w:w="2268" w:type="dxa"/>
            <w:shd w:val="clear" w:color="auto" w:fill="D9D9D9"/>
          </w:tcPr>
          <w:p w14:paraId="77409649"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Internal Verifier:</w:t>
            </w:r>
          </w:p>
        </w:tc>
        <w:tc>
          <w:tcPr>
            <w:tcW w:w="2268" w:type="dxa"/>
          </w:tcPr>
          <w:p w14:paraId="03D27193"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Simon Kilshaw</w:t>
            </w:r>
          </w:p>
        </w:tc>
      </w:tr>
      <w:tr w:rsidR="00BF3C97" w:rsidRPr="008D7217" w14:paraId="0F29EA76" w14:textId="77777777" w:rsidTr="00CE4DE3">
        <w:tc>
          <w:tcPr>
            <w:tcW w:w="1986" w:type="dxa"/>
            <w:shd w:val="pct15" w:color="auto" w:fill="auto"/>
          </w:tcPr>
          <w:p w14:paraId="4CB94145" w14:textId="77777777" w:rsidR="00BF3C97" w:rsidRPr="008D7217" w:rsidRDefault="00BF3C97" w:rsidP="00BF3C97">
            <w:pPr>
              <w:spacing w:before="120" w:after="120"/>
              <w:jc w:val="both"/>
              <w:rPr>
                <w:rFonts w:ascii="Arial" w:hAnsi="Arial" w:cs="Arial"/>
                <w:b/>
                <w:sz w:val="22"/>
                <w:szCs w:val="22"/>
              </w:rPr>
            </w:pPr>
            <w:r w:rsidRPr="008D7217">
              <w:rPr>
                <w:rFonts w:ascii="Arial" w:hAnsi="Arial" w:cs="Arial"/>
                <w:b/>
                <w:sz w:val="22"/>
                <w:szCs w:val="22"/>
              </w:rPr>
              <w:t>Assignment Title:</w:t>
            </w:r>
          </w:p>
        </w:tc>
        <w:tc>
          <w:tcPr>
            <w:tcW w:w="3718" w:type="dxa"/>
          </w:tcPr>
          <w:p w14:paraId="0A4DDA7A" w14:textId="77777777" w:rsidR="00BF3C97" w:rsidRPr="008D7217" w:rsidRDefault="00BF3C97" w:rsidP="00BF3C97">
            <w:pPr>
              <w:spacing w:before="120" w:after="120"/>
              <w:rPr>
                <w:rFonts w:ascii="Arial" w:hAnsi="Arial" w:cs="Arial"/>
                <w:b/>
                <w:sz w:val="22"/>
                <w:szCs w:val="22"/>
              </w:rPr>
            </w:pPr>
            <w:r w:rsidRPr="008D7217">
              <w:rPr>
                <w:rFonts w:ascii="Arial" w:hAnsi="Arial" w:cs="Arial"/>
                <w:b/>
                <w:sz w:val="22"/>
                <w:szCs w:val="22"/>
              </w:rPr>
              <w:t xml:space="preserve">Film Sound Portfolio </w:t>
            </w:r>
          </w:p>
          <w:p w14:paraId="7A09D159" w14:textId="67C3397C" w:rsidR="00BF3C97" w:rsidRPr="008D7217" w:rsidRDefault="00BF3C97" w:rsidP="00BF3C97">
            <w:pPr>
              <w:spacing w:before="120" w:after="120"/>
              <w:rPr>
                <w:rFonts w:ascii="Arial" w:hAnsi="Arial" w:cs="Arial"/>
                <w:b/>
                <w:sz w:val="22"/>
                <w:szCs w:val="22"/>
              </w:rPr>
            </w:pPr>
            <w:r w:rsidRPr="008D7217">
              <w:rPr>
                <w:rFonts w:ascii="Arial" w:hAnsi="Arial" w:cs="Arial"/>
                <w:b/>
                <w:sz w:val="22"/>
                <w:szCs w:val="22"/>
              </w:rPr>
              <w:t>(Music, Sound Design and Dialogue)</w:t>
            </w:r>
          </w:p>
        </w:tc>
        <w:tc>
          <w:tcPr>
            <w:tcW w:w="2268" w:type="dxa"/>
            <w:shd w:val="pct15" w:color="auto" w:fill="auto"/>
          </w:tcPr>
          <w:p w14:paraId="65B14901" w14:textId="77777777" w:rsidR="00BF3C97" w:rsidRPr="008D7217" w:rsidRDefault="00BF3C97" w:rsidP="00BF3C97">
            <w:pPr>
              <w:spacing w:before="120" w:after="120"/>
              <w:jc w:val="both"/>
              <w:rPr>
                <w:rFonts w:ascii="Arial" w:hAnsi="Arial" w:cs="Arial"/>
                <w:b/>
                <w:sz w:val="22"/>
                <w:szCs w:val="22"/>
              </w:rPr>
            </w:pPr>
            <w:r w:rsidRPr="008D7217">
              <w:rPr>
                <w:rFonts w:ascii="Arial" w:hAnsi="Arial" w:cs="Arial"/>
                <w:b/>
                <w:sz w:val="22"/>
                <w:szCs w:val="22"/>
              </w:rPr>
              <w:t>Word count (or equivalent):</w:t>
            </w:r>
          </w:p>
        </w:tc>
        <w:tc>
          <w:tcPr>
            <w:tcW w:w="2268" w:type="dxa"/>
          </w:tcPr>
          <w:p w14:paraId="5D4A8700" w14:textId="0604AAC8" w:rsidR="00BF3C97" w:rsidRPr="008D7217" w:rsidRDefault="00BF3C97" w:rsidP="00BF3C97">
            <w:pPr>
              <w:spacing w:before="120" w:after="120"/>
              <w:jc w:val="both"/>
              <w:rPr>
                <w:rFonts w:ascii="Arial" w:hAnsi="Arial" w:cs="Arial"/>
                <w:b/>
                <w:sz w:val="22"/>
                <w:szCs w:val="22"/>
              </w:rPr>
            </w:pPr>
            <w:r>
              <w:rPr>
                <w:rFonts w:ascii="Arial" w:hAnsi="Arial" w:cs="Arial"/>
                <w:b/>
                <w:sz w:val="22"/>
                <w:szCs w:val="22"/>
              </w:rPr>
              <w:t>5 Minute (Minimum) + Portfolio Document (500-750 words)</w:t>
            </w:r>
          </w:p>
        </w:tc>
      </w:tr>
      <w:tr w:rsidR="00244474" w:rsidRPr="008D7217" w14:paraId="024A4E09" w14:textId="77777777" w:rsidTr="00CE4DE3">
        <w:tc>
          <w:tcPr>
            <w:tcW w:w="1986" w:type="dxa"/>
            <w:shd w:val="pct15" w:color="auto" w:fill="auto"/>
          </w:tcPr>
          <w:p w14:paraId="56147414" w14:textId="77777777" w:rsidR="00244474" w:rsidRPr="008D7217" w:rsidRDefault="00244474" w:rsidP="00244474">
            <w:pPr>
              <w:spacing w:before="120" w:after="120"/>
              <w:jc w:val="both"/>
              <w:rPr>
                <w:rFonts w:ascii="Arial" w:hAnsi="Arial" w:cs="Arial"/>
                <w:b/>
                <w:sz w:val="22"/>
                <w:szCs w:val="22"/>
              </w:rPr>
            </w:pPr>
            <w:r w:rsidRPr="008D7217">
              <w:rPr>
                <w:rFonts w:ascii="Arial" w:hAnsi="Arial" w:cs="Arial"/>
                <w:b/>
                <w:sz w:val="22"/>
                <w:szCs w:val="22"/>
              </w:rPr>
              <w:t>Submission deadline:</w:t>
            </w:r>
          </w:p>
        </w:tc>
        <w:tc>
          <w:tcPr>
            <w:tcW w:w="3718" w:type="dxa"/>
          </w:tcPr>
          <w:p w14:paraId="69B5FA7B" w14:textId="2EA2B181" w:rsidR="00244474" w:rsidRPr="008D7217" w:rsidRDefault="00BF3C97" w:rsidP="00244474">
            <w:pPr>
              <w:spacing w:before="120" w:after="120"/>
              <w:jc w:val="both"/>
              <w:rPr>
                <w:rFonts w:ascii="Arial" w:hAnsi="Arial" w:cs="Arial"/>
                <w:b/>
                <w:bCs/>
                <w:color w:val="FF0000"/>
                <w:sz w:val="22"/>
                <w:szCs w:val="22"/>
              </w:rPr>
            </w:pPr>
            <w:r>
              <w:rPr>
                <w:rFonts w:ascii="Arial" w:hAnsi="Arial" w:cs="Arial"/>
                <w:b/>
                <w:bCs/>
                <w:color w:val="000000" w:themeColor="text1"/>
              </w:rPr>
              <w:t>11</w:t>
            </w:r>
            <w:r w:rsidR="00332651" w:rsidRPr="00332651">
              <w:rPr>
                <w:rFonts w:ascii="Arial" w:hAnsi="Arial" w:cs="Arial"/>
                <w:b/>
                <w:bCs/>
                <w:color w:val="000000" w:themeColor="text1"/>
                <w:vertAlign w:val="superscript"/>
              </w:rPr>
              <w:t>th</w:t>
            </w:r>
            <w:r w:rsidR="00332651">
              <w:rPr>
                <w:rFonts w:ascii="Arial" w:hAnsi="Arial" w:cs="Arial"/>
                <w:b/>
                <w:bCs/>
                <w:color w:val="000000" w:themeColor="text1"/>
              </w:rPr>
              <w:t xml:space="preserve"> January 202</w:t>
            </w:r>
            <w:r>
              <w:rPr>
                <w:rFonts w:ascii="Arial" w:hAnsi="Arial" w:cs="Arial"/>
                <w:b/>
                <w:bCs/>
                <w:color w:val="000000" w:themeColor="text1"/>
              </w:rPr>
              <w:t>7</w:t>
            </w:r>
          </w:p>
        </w:tc>
        <w:tc>
          <w:tcPr>
            <w:tcW w:w="2268" w:type="dxa"/>
            <w:shd w:val="pct15" w:color="auto" w:fill="auto"/>
          </w:tcPr>
          <w:p w14:paraId="05572B03" w14:textId="77777777" w:rsidR="00244474" w:rsidRPr="008D7217" w:rsidRDefault="00244474" w:rsidP="00244474">
            <w:pPr>
              <w:spacing w:before="120" w:after="120"/>
              <w:jc w:val="both"/>
              <w:rPr>
                <w:rFonts w:ascii="Arial" w:hAnsi="Arial" w:cs="Arial"/>
                <w:b/>
                <w:sz w:val="22"/>
                <w:szCs w:val="22"/>
              </w:rPr>
            </w:pPr>
            <w:r w:rsidRPr="008D7217">
              <w:rPr>
                <w:rFonts w:ascii="Arial" w:hAnsi="Arial" w:cs="Arial"/>
                <w:b/>
                <w:sz w:val="22"/>
                <w:szCs w:val="22"/>
              </w:rPr>
              <w:t>Return date of provisional marks &amp; written feedback:</w:t>
            </w:r>
          </w:p>
        </w:tc>
        <w:tc>
          <w:tcPr>
            <w:tcW w:w="2268" w:type="dxa"/>
          </w:tcPr>
          <w:p w14:paraId="7C19BBE6" w14:textId="02A9C183" w:rsidR="00244474" w:rsidRPr="008D7217" w:rsidRDefault="00BF3C97" w:rsidP="00244474">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8</w:t>
            </w:r>
            <w:r w:rsidRPr="00BF3C97">
              <w:rPr>
                <w:rFonts w:ascii="Arial" w:hAnsi="Arial" w:cs="Arial"/>
                <w:b/>
                <w:color w:val="000000" w:themeColor="text1"/>
                <w:sz w:val="22"/>
                <w:szCs w:val="22"/>
                <w:vertAlign w:val="superscript"/>
              </w:rPr>
              <w:t>th</w:t>
            </w:r>
            <w:r>
              <w:rPr>
                <w:rFonts w:ascii="Arial" w:hAnsi="Arial" w:cs="Arial"/>
                <w:b/>
                <w:color w:val="000000" w:themeColor="text1"/>
                <w:sz w:val="22"/>
                <w:szCs w:val="22"/>
              </w:rPr>
              <w:t xml:space="preserve"> </w:t>
            </w:r>
            <w:r w:rsidR="00332651">
              <w:rPr>
                <w:rFonts w:ascii="Arial" w:hAnsi="Arial" w:cs="Arial"/>
                <w:b/>
                <w:color w:val="000000" w:themeColor="text1"/>
                <w:sz w:val="22"/>
                <w:szCs w:val="22"/>
              </w:rPr>
              <w:t>February 202</w:t>
            </w:r>
            <w:r>
              <w:rPr>
                <w:rFonts w:ascii="Arial" w:hAnsi="Arial" w:cs="Arial"/>
                <w:b/>
                <w:color w:val="000000" w:themeColor="text1"/>
                <w:sz w:val="22"/>
                <w:szCs w:val="22"/>
              </w:rPr>
              <w:t>7</w:t>
            </w:r>
            <w:r w:rsidR="00332651">
              <w:rPr>
                <w:rFonts w:ascii="Arial" w:hAnsi="Arial" w:cs="Arial"/>
                <w:b/>
                <w:color w:val="000000" w:themeColor="text1"/>
                <w:sz w:val="22"/>
                <w:szCs w:val="22"/>
              </w:rPr>
              <w:t xml:space="preserve"> </w:t>
            </w:r>
          </w:p>
        </w:tc>
      </w:tr>
      <w:tr w:rsidR="00BF3C97" w:rsidRPr="008D7217" w14:paraId="19158D54" w14:textId="77777777" w:rsidTr="00CE4DE3">
        <w:tc>
          <w:tcPr>
            <w:tcW w:w="1986" w:type="dxa"/>
            <w:shd w:val="pct15" w:color="auto" w:fill="auto"/>
          </w:tcPr>
          <w:p w14:paraId="77A05CE6" w14:textId="77777777" w:rsidR="00BF3C97" w:rsidRPr="008D7217" w:rsidRDefault="00BF3C97" w:rsidP="00BF3C97">
            <w:pPr>
              <w:spacing w:before="120" w:after="120"/>
              <w:jc w:val="both"/>
              <w:rPr>
                <w:rFonts w:ascii="Arial" w:hAnsi="Arial" w:cs="Arial"/>
                <w:b/>
                <w:sz w:val="22"/>
                <w:szCs w:val="22"/>
              </w:rPr>
            </w:pPr>
            <w:r w:rsidRPr="008D7217">
              <w:rPr>
                <w:rFonts w:ascii="Arial" w:hAnsi="Arial" w:cs="Arial"/>
                <w:b/>
                <w:sz w:val="22"/>
                <w:szCs w:val="22"/>
              </w:rPr>
              <w:t>Submission method:</w:t>
            </w:r>
          </w:p>
        </w:tc>
        <w:tc>
          <w:tcPr>
            <w:tcW w:w="8254" w:type="dxa"/>
            <w:gridSpan w:val="3"/>
          </w:tcPr>
          <w:p w14:paraId="26D92079" w14:textId="77777777" w:rsidR="00BF3C97" w:rsidRPr="00A406E5" w:rsidRDefault="00BF3C97" w:rsidP="00BF3C9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BF9A85" w14:textId="77777777" w:rsidR="00BF3C97" w:rsidRPr="00A406E5" w:rsidRDefault="00BF3C97" w:rsidP="00BF3C9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97D4FB" w14:textId="77777777" w:rsidR="00BF3C97" w:rsidRDefault="00BF3C97" w:rsidP="00BF3C9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AD273FB" w14:textId="77777777" w:rsidR="00BF3C97" w:rsidRDefault="00BF3C97" w:rsidP="00BF3C9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31649AE" w14:textId="06B83303" w:rsidR="00BF3C97" w:rsidRPr="008D7217" w:rsidRDefault="00BF3C97" w:rsidP="00BF3C9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F3C97" w:rsidRPr="008D7217" w14:paraId="61EBA7BC" w14:textId="77777777" w:rsidTr="00CE4DE3">
        <w:tc>
          <w:tcPr>
            <w:tcW w:w="1986" w:type="dxa"/>
            <w:shd w:val="pct15" w:color="auto" w:fill="auto"/>
          </w:tcPr>
          <w:p w14:paraId="6ADB7F51" w14:textId="77777777" w:rsidR="00BF3C97" w:rsidRPr="008D7217" w:rsidRDefault="00BF3C97" w:rsidP="00BF3C97">
            <w:pPr>
              <w:spacing w:before="120" w:after="120"/>
              <w:rPr>
                <w:rFonts w:ascii="Arial" w:hAnsi="Arial" w:cs="Arial"/>
                <w:b/>
                <w:sz w:val="22"/>
                <w:szCs w:val="22"/>
              </w:rPr>
            </w:pPr>
            <w:r w:rsidRPr="008D7217">
              <w:rPr>
                <w:rFonts w:ascii="Arial" w:hAnsi="Arial" w:cs="Arial"/>
                <w:b/>
                <w:sz w:val="22"/>
                <w:szCs w:val="22"/>
              </w:rPr>
              <w:t>Academic honesty / referencing:</w:t>
            </w:r>
          </w:p>
        </w:tc>
        <w:tc>
          <w:tcPr>
            <w:tcW w:w="8254" w:type="dxa"/>
            <w:gridSpan w:val="3"/>
          </w:tcPr>
          <w:p w14:paraId="01B04249" w14:textId="1CD558B1" w:rsidR="00BF3C97" w:rsidRPr="008D7217" w:rsidRDefault="00BF3C97" w:rsidP="00BF3C9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BF3C97" w:rsidRPr="00A406E5" w14:paraId="21551D4B" w14:textId="77777777" w:rsidTr="00BF3C97">
        <w:tc>
          <w:tcPr>
            <w:tcW w:w="1986" w:type="dxa"/>
            <w:tcBorders>
              <w:top w:val="single" w:sz="4" w:space="0" w:color="auto"/>
              <w:left w:val="single" w:sz="4" w:space="0" w:color="auto"/>
              <w:bottom w:val="single" w:sz="4" w:space="0" w:color="auto"/>
              <w:right w:val="single" w:sz="4" w:space="0" w:color="auto"/>
            </w:tcBorders>
            <w:shd w:val="pct15" w:color="auto" w:fill="auto"/>
          </w:tcPr>
          <w:p w14:paraId="2D396D95" w14:textId="77777777" w:rsidR="00BF3C97" w:rsidRPr="00A406E5" w:rsidRDefault="00BF3C97" w:rsidP="00E84935">
            <w:pPr>
              <w:spacing w:before="120" w:after="120"/>
              <w:rPr>
                <w:rFonts w:ascii="Arial" w:hAnsi="Arial" w:cs="Arial"/>
                <w:b/>
                <w:sz w:val="22"/>
                <w:szCs w:val="22"/>
              </w:rPr>
            </w:pPr>
            <w:r>
              <w:rPr>
                <w:rFonts w:ascii="Arial" w:hAnsi="Arial" w:cs="Arial"/>
                <w:b/>
                <w:sz w:val="22"/>
                <w:szCs w:val="22"/>
              </w:rPr>
              <w:t>Work over the word limit:</w:t>
            </w:r>
          </w:p>
        </w:tc>
        <w:tc>
          <w:tcPr>
            <w:tcW w:w="8254"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BF3C97" w:rsidRPr="0042432E" w14:paraId="2A371088" w14:textId="77777777" w:rsidTr="00E84935">
              <w:tc>
                <w:tcPr>
                  <w:tcW w:w="7611" w:type="dxa"/>
                  <w:tcBorders>
                    <w:left w:val="nil"/>
                  </w:tcBorders>
                  <w:tcMar>
                    <w:top w:w="0" w:type="dxa"/>
                    <w:left w:w="108" w:type="dxa"/>
                    <w:bottom w:w="0" w:type="dxa"/>
                    <w:right w:w="108" w:type="dxa"/>
                  </w:tcMar>
                </w:tcPr>
                <w:p w14:paraId="0F2DC061" w14:textId="77777777" w:rsidR="00BF3C97" w:rsidRPr="0042432E" w:rsidRDefault="00BF3C97" w:rsidP="00E84935">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6939F525" w14:textId="77777777" w:rsidR="00BF3C97" w:rsidRPr="0042432E" w:rsidRDefault="00BF3C97">
                  <w:pPr>
                    <w:numPr>
                      <w:ilvl w:val="0"/>
                      <w:numId w:val="22"/>
                    </w:numPr>
                    <w:rPr>
                      <w:rFonts w:ascii="Arial" w:hAnsi="Arial" w:cs="Arial"/>
                      <w:sz w:val="22"/>
                      <w:szCs w:val="22"/>
                    </w:rPr>
                  </w:pPr>
                  <w:r w:rsidRPr="0042432E">
                    <w:rPr>
                      <w:rFonts w:ascii="Arial" w:hAnsi="Arial" w:cs="Arial"/>
                      <w:sz w:val="22"/>
                      <w:szCs w:val="22"/>
                    </w:rPr>
                    <w:t>You write clearly and concisely.</w:t>
                  </w:r>
                </w:p>
                <w:p w14:paraId="6F7E7736" w14:textId="77777777" w:rsidR="00BF3C97" w:rsidRPr="0042432E" w:rsidRDefault="00BF3C97">
                  <w:pPr>
                    <w:numPr>
                      <w:ilvl w:val="0"/>
                      <w:numId w:val="22"/>
                    </w:numPr>
                    <w:rPr>
                      <w:rFonts w:ascii="Arial" w:hAnsi="Arial" w:cs="Arial"/>
                      <w:sz w:val="22"/>
                      <w:szCs w:val="22"/>
                    </w:rPr>
                  </w:pPr>
                  <w:r w:rsidRPr="0042432E">
                    <w:rPr>
                      <w:rFonts w:ascii="Arial" w:hAnsi="Arial" w:cs="Arial"/>
                      <w:sz w:val="22"/>
                      <w:szCs w:val="22"/>
                    </w:rPr>
                    <w:t>All students complete the assessment on an equal basis.</w:t>
                  </w:r>
                </w:p>
                <w:p w14:paraId="61B04C99" w14:textId="77777777" w:rsidR="00BF3C97" w:rsidRPr="0042432E" w:rsidRDefault="00BF3C97" w:rsidP="00E84935">
                  <w:pPr>
                    <w:ind w:left="-10"/>
                    <w:rPr>
                      <w:rFonts w:ascii="Arial" w:hAnsi="Arial" w:cs="Arial"/>
                      <w:b/>
                      <w:bCs/>
                      <w:sz w:val="22"/>
                      <w:szCs w:val="22"/>
                    </w:rPr>
                  </w:pPr>
                </w:p>
                <w:p w14:paraId="43777EB2" w14:textId="77777777" w:rsidR="00BF3C97" w:rsidRPr="0042432E" w:rsidRDefault="00BF3C97" w:rsidP="00E84935">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5A4448D5" w14:textId="77777777" w:rsidR="00BF3C97" w:rsidRPr="0042432E" w:rsidRDefault="00BF3C97" w:rsidP="00E84935">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08AAE8E0" w14:textId="77777777" w:rsidR="00BF3C97" w:rsidRPr="0042432E" w:rsidRDefault="00BF3C97" w:rsidP="00E8493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BF3C97" w:rsidRPr="0042432E" w14:paraId="70B571EE" w14:textId="77777777" w:rsidTr="00E8493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FB49685" w14:textId="77777777" w:rsidR="00BF3C97" w:rsidRPr="0042432E" w:rsidRDefault="00BF3C97" w:rsidP="00E84935">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DFF282E" w14:textId="77777777" w:rsidR="00BF3C97" w:rsidRPr="0042432E" w:rsidRDefault="00BF3C97" w:rsidP="00E84935">
                        <w:pPr>
                          <w:ind w:left="-10"/>
                          <w:rPr>
                            <w:rFonts w:ascii="Arial" w:hAnsi="Arial" w:cs="Arial"/>
                            <w:sz w:val="22"/>
                            <w:szCs w:val="22"/>
                          </w:rPr>
                        </w:pPr>
                        <w:r w:rsidRPr="0042432E">
                          <w:rPr>
                            <w:rFonts w:ascii="Arial" w:hAnsi="Arial" w:cs="Arial"/>
                            <w:b/>
                            <w:bCs/>
                            <w:sz w:val="22"/>
                            <w:szCs w:val="22"/>
                          </w:rPr>
                          <w:t>Penalty Applied</w:t>
                        </w:r>
                      </w:p>
                    </w:tc>
                  </w:tr>
                  <w:tr w:rsidR="00BF3C97" w:rsidRPr="0042432E" w14:paraId="60A909B3" w14:textId="77777777" w:rsidTr="00E8493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BE0B603" w14:textId="77777777" w:rsidR="00BF3C97" w:rsidRPr="0042432E" w:rsidRDefault="00BF3C97" w:rsidP="00E84935">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B38959" w14:textId="77777777" w:rsidR="00BF3C97" w:rsidRPr="0042432E" w:rsidRDefault="00BF3C97" w:rsidP="00E84935">
                        <w:pPr>
                          <w:ind w:left="-10"/>
                          <w:rPr>
                            <w:rFonts w:ascii="Arial" w:hAnsi="Arial" w:cs="Arial"/>
                            <w:sz w:val="22"/>
                            <w:szCs w:val="22"/>
                          </w:rPr>
                        </w:pPr>
                        <w:r w:rsidRPr="0042432E">
                          <w:rPr>
                            <w:rFonts w:ascii="Arial" w:hAnsi="Arial" w:cs="Arial"/>
                            <w:sz w:val="22"/>
                            <w:szCs w:val="22"/>
                          </w:rPr>
                          <w:t>No penalty</w:t>
                        </w:r>
                      </w:p>
                    </w:tc>
                  </w:tr>
                  <w:tr w:rsidR="00BF3C97" w:rsidRPr="0042432E" w14:paraId="523CA6E8" w14:textId="77777777" w:rsidTr="00E8493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E6074C" w14:textId="77777777" w:rsidR="00BF3C97" w:rsidRPr="0042432E" w:rsidRDefault="00BF3C97" w:rsidP="00E84935">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B2BE55" w14:textId="77777777" w:rsidR="00BF3C97" w:rsidRPr="0042432E" w:rsidRDefault="00BF3C97" w:rsidP="00E84935">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BF3C97" w:rsidRPr="0042432E" w14:paraId="57FEA6D8" w14:textId="77777777" w:rsidTr="00E8493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BDBFEED" w14:textId="77777777" w:rsidR="00BF3C97" w:rsidRPr="0042432E" w:rsidRDefault="00BF3C97" w:rsidP="00E84935">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CFB279" w14:textId="77777777" w:rsidR="00BF3C97" w:rsidRPr="0042432E" w:rsidRDefault="00BF3C97" w:rsidP="00E84935">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BF3C97" w:rsidRPr="0042432E" w14:paraId="64FE3B6C" w14:textId="77777777" w:rsidTr="00E8493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F5392F8" w14:textId="77777777" w:rsidR="00BF3C97" w:rsidRPr="0042432E" w:rsidRDefault="00BF3C97" w:rsidP="00E84935">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43A2084" w14:textId="77777777" w:rsidR="00BF3C97" w:rsidRPr="0042432E" w:rsidRDefault="00BF3C97" w:rsidP="00E84935">
                        <w:pPr>
                          <w:ind w:left="-10"/>
                          <w:rPr>
                            <w:rFonts w:ascii="Arial" w:hAnsi="Arial" w:cs="Arial"/>
                            <w:sz w:val="22"/>
                            <w:szCs w:val="22"/>
                          </w:rPr>
                        </w:pPr>
                        <w:r w:rsidRPr="0042432E">
                          <w:rPr>
                            <w:rFonts w:ascii="Arial" w:hAnsi="Arial" w:cs="Arial"/>
                            <w:sz w:val="22"/>
                            <w:szCs w:val="22"/>
                          </w:rPr>
                          <w:t>Mark capped at the pass mark</w:t>
                        </w:r>
                      </w:p>
                    </w:tc>
                  </w:tr>
                </w:tbl>
                <w:p w14:paraId="083A856A" w14:textId="77777777" w:rsidR="00BF3C97" w:rsidRPr="0042432E" w:rsidRDefault="00BF3C97" w:rsidP="00E84935">
                  <w:pPr>
                    <w:ind w:left="-10"/>
                    <w:rPr>
                      <w:rFonts w:ascii="Arial" w:eastAsiaTheme="minorEastAsia" w:hAnsi="Arial" w:cs="Arial"/>
                      <w:sz w:val="22"/>
                      <w:szCs w:val="22"/>
                      <w14:ligatures w14:val="standardContextual"/>
                    </w:rPr>
                  </w:pPr>
                </w:p>
                <w:p w14:paraId="481CEB8E" w14:textId="77777777" w:rsidR="00BF3C97" w:rsidRPr="0042432E" w:rsidRDefault="00BF3C97" w:rsidP="00E84935">
                  <w:pPr>
                    <w:ind w:left="-10"/>
                    <w:rPr>
                      <w:rFonts w:ascii="Arial" w:hAnsi="Arial" w:cs="Arial"/>
                      <w:sz w:val="22"/>
                      <w:szCs w:val="22"/>
                    </w:rPr>
                  </w:pPr>
                  <w:r w:rsidRPr="0042432E">
                    <w:rPr>
                      <w:rFonts w:ascii="Arial" w:hAnsi="Arial" w:cs="Arial"/>
                      <w:b/>
                      <w:bCs/>
                      <w:sz w:val="22"/>
                      <w:szCs w:val="22"/>
                    </w:rPr>
                    <w:t>Examples (Undergraduate):</w:t>
                  </w:r>
                </w:p>
                <w:p w14:paraId="18857B55" w14:textId="77777777" w:rsidR="00BF3C97" w:rsidRPr="0042432E" w:rsidRDefault="00BF3C97">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3D93010" w14:textId="77777777" w:rsidR="00BF3C97" w:rsidRPr="0042432E" w:rsidRDefault="00BF3C97">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4E15BAE4" w14:textId="77777777" w:rsidR="00BF3C97" w:rsidRPr="0042432E" w:rsidRDefault="00BF3C97">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32AF97F1" w14:textId="77777777" w:rsidR="00BF3C97" w:rsidRPr="0042432E" w:rsidRDefault="00BF3C97">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1564CD99" w14:textId="77777777" w:rsidR="00BF3C97" w:rsidRPr="0042432E" w:rsidRDefault="00BF3C97" w:rsidP="00E84935">
                  <w:pPr>
                    <w:ind w:left="-10"/>
                    <w:rPr>
                      <w:rFonts w:ascii="Arial" w:eastAsiaTheme="minorEastAsia" w:hAnsi="Arial" w:cs="Arial"/>
                      <w:b/>
                      <w:bCs/>
                      <w:sz w:val="22"/>
                      <w:szCs w:val="22"/>
                    </w:rPr>
                  </w:pPr>
                </w:p>
                <w:p w14:paraId="57302047" w14:textId="77777777" w:rsidR="00BF3C97" w:rsidRPr="0042432E" w:rsidRDefault="00BF3C97" w:rsidP="00E84935">
                  <w:pPr>
                    <w:ind w:left="-10"/>
                    <w:rPr>
                      <w:rFonts w:ascii="Arial" w:hAnsi="Arial" w:cs="Arial"/>
                      <w:b/>
                      <w:bCs/>
                      <w:sz w:val="22"/>
                      <w:szCs w:val="22"/>
                    </w:rPr>
                  </w:pPr>
                  <w:r w:rsidRPr="0042432E">
                    <w:rPr>
                      <w:rFonts w:ascii="Arial" w:hAnsi="Arial" w:cs="Arial"/>
                      <w:b/>
                      <w:bCs/>
                      <w:sz w:val="22"/>
                      <w:szCs w:val="22"/>
                    </w:rPr>
                    <w:t>If You Are Under the Word Limit</w:t>
                  </w:r>
                </w:p>
                <w:p w14:paraId="6C531862" w14:textId="77777777" w:rsidR="00BF3C97" w:rsidRPr="0042432E" w:rsidRDefault="00BF3C97" w:rsidP="00E84935">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4ADB6A93" w14:textId="77777777" w:rsidR="00BF3C97" w:rsidRPr="0042432E" w:rsidRDefault="00BF3C97" w:rsidP="00E84935">
                  <w:pPr>
                    <w:ind w:left="-10"/>
                    <w:rPr>
                      <w:rFonts w:ascii="Arial" w:hAnsi="Arial" w:cs="Arial"/>
                      <w:b/>
                      <w:bCs/>
                      <w:sz w:val="22"/>
                      <w:szCs w:val="22"/>
                    </w:rPr>
                  </w:pPr>
                </w:p>
                <w:p w14:paraId="5E9476B9" w14:textId="77777777" w:rsidR="00BF3C97" w:rsidRPr="0042432E" w:rsidRDefault="00BF3C97" w:rsidP="00E84935">
                  <w:pPr>
                    <w:ind w:left="-10"/>
                    <w:rPr>
                      <w:rFonts w:ascii="Arial" w:hAnsi="Arial" w:cs="Arial"/>
                      <w:b/>
                      <w:bCs/>
                      <w:sz w:val="22"/>
                      <w:szCs w:val="22"/>
                    </w:rPr>
                  </w:pPr>
                  <w:r w:rsidRPr="0042432E">
                    <w:rPr>
                      <w:rFonts w:ascii="Arial" w:hAnsi="Arial" w:cs="Arial"/>
                      <w:b/>
                      <w:bCs/>
                      <w:sz w:val="22"/>
                      <w:szCs w:val="22"/>
                    </w:rPr>
                    <w:t>Feedback</w:t>
                  </w:r>
                </w:p>
                <w:p w14:paraId="009B7193" w14:textId="77777777" w:rsidR="00BF3C97" w:rsidRPr="0042432E" w:rsidRDefault="00BF3C97" w:rsidP="00E84935">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660CA20" w14:textId="77777777" w:rsidR="00BF3C97" w:rsidRPr="0042432E" w:rsidRDefault="00BF3C97" w:rsidP="00E84935">
                  <w:pPr>
                    <w:rPr>
                      <w:rFonts w:ascii="Arial" w:hAnsi="Arial" w:cs="Arial"/>
                      <w:color w:val="0F4761"/>
                      <w:sz w:val="22"/>
                      <w:szCs w:val="22"/>
                    </w:rPr>
                  </w:pPr>
                </w:p>
              </w:tc>
            </w:tr>
          </w:tbl>
          <w:p w14:paraId="1D820DB8" w14:textId="77777777" w:rsidR="00BF3C97" w:rsidRPr="00A406E5" w:rsidRDefault="00BF3C97" w:rsidP="00E84935">
            <w:pPr>
              <w:spacing w:before="120" w:after="120"/>
              <w:jc w:val="both"/>
              <w:rPr>
                <w:rFonts w:ascii="Arial" w:hAnsi="Arial" w:cs="Arial"/>
                <w:sz w:val="22"/>
                <w:szCs w:val="22"/>
              </w:rPr>
            </w:pPr>
          </w:p>
        </w:tc>
      </w:tr>
    </w:tbl>
    <w:p w14:paraId="74B4722A" w14:textId="31AF08DF" w:rsidR="00BF3C97" w:rsidRPr="00A406E5" w:rsidRDefault="00BF3C97" w:rsidP="00BF3C97">
      <w:pPr>
        <w:rPr>
          <w:rFonts w:ascii="Arial" w:hAnsi="Arial" w:cs="Arial"/>
          <w:sz w:val="32"/>
        </w:rPr>
      </w:pPr>
    </w:p>
    <w:tbl>
      <w:tblPr>
        <w:tblW w:w="1020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07"/>
      </w:tblGrid>
      <w:tr w:rsidR="00BF3C97" w:rsidRPr="00A406E5" w14:paraId="4BA533A2" w14:textId="77777777" w:rsidTr="00BF3C97">
        <w:tc>
          <w:tcPr>
            <w:tcW w:w="10207" w:type="dxa"/>
            <w:shd w:val="pct10" w:color="auto" w:fill="auto"/>
          </w:tcPr>
          <w:p w14:paraId="498CBA2E" w14:textId="77777777" w:rsidR="00BF3C97" w:rsidRPr="00A406E5" w:rsidRDefault="00BF3C97" w:rsidP="00E84935">
            <w:pPr>
              <w:rPr>
                <w:rFonts w:ascii="Arial" w:hAnsi="Arial" w:cs="Arial"/>
                <w:b/>
                <w:sz w:val="22"/>
                <w:szCs w:val="22"/>
              </w:rPr>
            </w:pPr>
            <w:r w:rsidRPr="00A406E5">
              <w:rPr>
                <w:rFonts w:ascii="Arial" w:hAnsi="Arial" w:cs="Arial"/>
                <w:b/>
                <w:sz w:val="22"/>
                <w:szCs w:val="22"/>
              </w:rPr>
              <w:t xml:space="preserve">Module Learning Outcomes </w:t>
            </w:r>
          </w:p>
          <w:p w14:paraId="36CF5964" w14:textId="77777777" w:rsidR="00BF3C97" w:rsidRPr="00A406E5" w:rsidRDefault="00BF3C97" w:rsidP="00E84935">
            <w:pPr>
              <w:rPr>
                <w:rFonts w:ascii="Arial" w:hAnsi="Arial" w:cs="Arial"/>
                <w:sz w:val="22"/>
                <w:szCs w:val="22"/>
              </w:rPr>
            </w:pPr>
            <w:r w:rsidRPr="00A406E5">
              <w:rPr>
                <w:rFonts w:ascii="Arial" w:hAnsi="Arial" w:cs="Arial"/>
                <w:b/>
                <w:sz w:val="22"/>
                <w:szCs w:val="22"/>
              </w:rPr>
              <w:t>(from module syllabus)</w:t>
            </w:r>
          </w:p>
        </w:tc>
      </w:tr>
      <w:tr w:rsidR="00BF3C97" w:rsidRPr="00A406E5" w14:paraId="6741125A" w14:textId="77777777" w:rsidTr="00BF3C97">
        <w:trPr>
          <w:trHeight w:val="1407"/>
        </w:trPr>
        <w:tc>
          <w:tcPr>
            <w:tcW w:w="10207" w:type="dxa"/>
          </w:tcPr>
          <w:p w14:paraId="1BBAB3AF" w14:textId="77777777" w:rsidR="00BF3C97" w:rsidRPr="00D65649" w:rsidRDefault="00BF3C97">
            <w:pPr>
              <w:pStyle w:val="bullet"/>
              <w:numPr>
                <w:ilvl w:val="0"/>
                <w:numId w:val="23"/>
              </w:numPr>
              <w:overflowPunct/>
              <w:autoSpaceDE/>
              <w:autoSpaceDN/>
              <w:adjustRightInd/>
              <w:spacing w:before="240"/>
              <w:textAlignment w:val="auto"/>
              <w:rPr>
                <w:rFonts w:ascii="Arial" w:hAnsi="Arial" w:cs="Arial"/>
                <w:sz w:val="22"/>
                <w:szCs w:val="22"/>
              </w:rPr>
            </w:pPr>
            <w:r w:rsidRPr="00D65649">
              <w:rPr>
                <w:rFonts w:ascii="Arial" w:hAnsi="Arial" w:cs="Arial"/>
                <w:sz w:val="22"/>
                <w:szCs w:val="22"/>
              </w:rPr>
              <w:t>Construct in-depth high-quality media assets.</w:t>
            </w:r>
          </w:p>
          <w:p w14:paraId="648BEE47" w14:textId="77777777" w:rsidR="00BF3C97" w:rsidRPr="00A406E5" w:rsidRDefault="00BF3C97">
            <w:pPr>
              <w:pStyle w:val="bullet"/>
              <w:numPr>
                <w:ilvl w:val="0"/>
                <w:numId w:val="23"/>
              </w:numPr>
              <w:overflowPunct/>
              <w:autoSpaceDE/>
              <w:autoSpaceDN/>
              <w:adjustRightInd/>
              <w:spacing w:before="240"/>
              <w:textAlignment w:val="auto"/>
              <w:rPr>
                <w:rFonts w:ascii="Arial" w:hAnsi="Arial" w:cs="Arial"/>
                <w:sz w:val="22"/>
                <w:szCs w:val="22"/>
              </w:rPr>
            </w:pPr>
            <w:r w:rsidRPr="00D65649">
              <w:rPr>
                <w:rFonts w:ascii="Arial" w:hAnsi="Arial" w:cs="Arial"/>
                <w:sz w:val="22"/>
                <w:szCs w:val="22"/>
              </w:rPr>
              <w:t>Demonstrate an acute awareness for the intricacies of sound for screen.</w:t>
            </w:r>
          </w:p>
        </w:tc>
      </w:tr>
    </w:tbl>
    <w:p w14:paraId="4669EA80" w14:textId="77777777" w:rsidR="00BF3C97" w:rsidRPr="00A406E5" w:rsidRDefault="00BF3C97" w:rsidP="00BF3C97">
      <w:pPr>
        <w:rPr>
          <w:rFonts w:ascii="Arial" w:hAnsi="Arial" w:cs="Arial"/>
          <w:b/>
        </w:rPr>
      </w:pPr>
    </w:p>
    <w:p w14:paraId="30DEA8D8" w14:textId="22F41BB2" w:rsidR="00BF3C97" w:rsidRDefault="00BF3C97">
      <w:pPr>
        <w:rPr>
          <w:rFonts w:ascii="Arial" w:eastAsiaTheme="minorEastAsia" w:hAnsi="Arial" w:cs="Arial"/>
          <w:b/>
          <w:sz w:val="28"/>
          <w:szCs w:val="28"/>
          <w:lang w:eastAsia="en-US"/>
        </w:rPr>
      </w:pPr>
      <w:r>
        <w:rPr>
          <w:rFonts w:cs="Arial"/>
          <w:b/>
          <w:sz w:val="28"/>
          <w:szCs w:val="28"/>
        </w:rPr>
        <w:br w:type="page"/>
      </w:r>
    </w:p>
    <w:p w14:paraId="09D7367D" w14:textId="77777777" w:rsidR="00676A38" w:rsidRPr="008D7217" w:rsidRDefault="00676A38" w:rsidP="0077679D">
      <w:pPr>
        <w:pStyle w:val="Header"/>
        <w:rPr>
          <w:rFonts w:cs="Arial"/>
          <w:b/>
          <w:sz w:val="28"/>
          <w:szCs w:val="28"/>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5"/>
      </w:tblGrid>
      <w:tr w:rsidR="00244474" w:rsidRPr="008D7217" w14:paraId="2373EC97" w14:textId="77777777" w:rsidTr="006A72E8">
        <w:tc>
          <w:tcPr>
            <w:tcW w:w="9015" w:type="dxa"/>
            <w:shd w:val="clear" w:color="auto" w:fill="C0C0C0"/>
          </w:tcPr>
          <w:p w14:paraId="16A3C2C6" w14:textId="77777777" w:rsidR="00244474" w:rsidRPr="008D7217" w:rsidRDefault="00244474" w:rsidP="00C9718C">
            <w:pPr>
              <w:jc w:val="center"/>
              <w:rPr>
                <w:rFonts w:ascii="Arial" w:hAnsi="Arial" w:cs="Arial"/>
                <w:b/>
                <w:bCs/>
                <w:sz w:val="40"/>
                <w:szCs w:val="40"/>
              </w:rPr>
            </w:pPr>
            <w:r w:rsidRPr="008D7217">
              <w:rPr>
                <w:rFonts w:ascii="Arial" w:hAnsi="Arial" w:cs="Arial"/>
                <w:b/>
                <w:bCs/>
                <w:sz w:val="40"/>
                <w:szCs w:val="40"/>
              </w:rPr>
              <w:br w:type="page"/>
              <w:t>TASK DESCRIPTION</w:t>
            </w:r>
          </w:p>
        </w:tc>
      </w:tr>
    </w:tbl>
    <w:p w14:paraId="364DEB8A" w14:textId="77777777" w:rsidR="00244474" w:rsidRPr="008D7217" w:rsidRDefault="00244474" w:rsidP="00676A38">
      <w:pPr>
        <w:rPr>
          <w:rStyle w:val="Heading2Char"/>
          <w:rFonts w:eastAsiaTheme="minorEastAsia" w:cs="Arial"/>
          <w:bCs/>
          <w:color w:val="000000" w:themeColor="text1"/>
          <w:sz w:val="32"/>
          <w:szCs w:val="32"/>
        </w:rPr>
      </w:pPr>
    </w:p>
    <w:p w14:paraId="425E5713" w14:textId="6DA674A6" w:rsidR="00BF3C97" w:rsidRPr="00C568A4" w:rsidRDefault="00BF3C97" w:rsidP="00BF3C97">
      <w:pPr>
        <w:jc w:val="both"/>
        <w:rPr>
          <w:rFonts w:ascii="Arial" w:hAnsi="Arial" w:cs="Arial"/>
          <w:b/>
          <w:bCs/>
          <w:sz w:val="28"/>
          <w:szCs w:val="28"/>
        </w:rPr>
      </w:pPr>
      <w:r w:rsidRPr="00C568A4">
        <w:rPr>
          <w:rFonts w:ascii="Arial" w:hAnsi="Arial" w:cs="Arial"/>
          <w:b/>
          <w:bCs/>
          <w:sz w:val="28"/>
          <w:szCs w:val="28"/>
        </w:rPr>
        <w:t>Assignment Brief</w:t>
      </w:r>
      <w:r w:rsidR="00204443">
        <w:rPr>
          <w:rFonts w:ascii="Arial" w:hAnsi="Arial" w:cs="Arial"/>
          <w:b/>
          <w:bCs/>
          <w:sz w:val="28"/>
          <w:szCs w:val="28"/>
        </w:rPr>
        <w:t xml:space="preserve"> (70%) </w:t>
      </w:r>
    </w:p>
    <w:p w14:paraId="383F43ED" w14:textId="77777777" w:rsidR="00BF3C97" w:rsidRPr="00C568A4" w:rsidRDefault="00BF3C97" w:rsidP="00BF3C97">
      <w:pPr>
        <w:jc w:val="both"/>
        <w:rPr>
          <w:rFonts w:ascii="Arial" w:hAnsi="Arial" w:cs="Arial"/>
          <w:b/>
          <w:bCs/>
        </w:rPr>
      </w:pPr>
    </w:p>
    <w:p w14:paraId="6E1DB4A2" w14:textId="77777777" w:rsidR="00BF3C97" w:rsidRPr="00C568A4" w:rsidRDefault="00BF3C97" w:rsidP="00BF3C97">
      <w:pPr>
        <w:jc w:val="both"/>
        <w:rPr>
          <w:rFonts w:ascii="Arial" w:hAnsi="Arial" w:cs="Arial"/>
        </w:rPr>
      </w:pPr>
      <w:r w:rsidRPr="00C568A4">
        <w:rPr>
          <w:rFonts w:ascii="Arial" w:hAnsi="Arial" w:cs="Arial"/>
        </w:rPr>
        <w:t>Produce a Film Portfolio featuring Music, Sound Design and Dialogue for screen-based media.</w:t>
      </w:r>
    </w:p>
    <w:p w14:paraId="04A7AD61" w14:textId="77777777" w:rsidR="00BF3C97" w:rsidRPr="00C568A4" w:rsidRDefault="00BF3C97" w:rsidP="00BF3C97">
      <w:pPr>
        <w:jc w:val="both"/>
        <w:rPr>
          <w:rFonts w:ascii="Arial" w:hAnsi="Arial" w:cs="Arial"/>
        </w:rPr>
      </w:pPr>
    </w:p>
    <w:p w14:paraId="2FB325C0" w14:textId="77777777" w:rsidR="00BF3C97" w:rsidRPr="00C568A4" w:rsidRDefault="00BF3C97" w:rsidP="00BF3C97">
      <w:pPr>
        <w:jc w:val="both"/>
        <w:rPr>
          <w:rFonts w:ascii="Arial" w:hAnsi="Arial" w:cs="Arial"/>
        </w:rPr>
      </w:pPr>
      <w:r w:rsidRPr="00C568A4">
        <w:rPr>
          <w:rFonts w:ascii="Arial" w:hAnsi="Arial" w:cs="Arial"/>
        </w:rPr>
        <w:t>The portfolio must contain a minimum of three contrasting submissions (for example: a film trailer, animation, television excerpt, game cinematic, commercial, or film scene) and have a combined duration exceeding five minutes.</w:t>
      </w:r>
    </w:p>
    <w:p w14:paraId="06BC037B" w14:textId="77777777" w:rsidR="00BF3C97" w:rsidRPr="00C568A4" w:rsidRDefault="00BF3C97" w:rsidP="00BF3C97">
      <w:pPr>
        <w:jc w:val="both"/>
        <w:rPr>
          <w:rFonts w:ascii="Arial" w:hAnsi="Arial" w:cs="Arial"/>
        </w:rPr>
      </w:pPr>
    </w:p>
    <w:p w14:paraId="75DE3928" w14:textId="77777777" w:rsidR="00BF3C97" w:rsidRPr="00C568A4" w:rsidRDefault="00BF3C97" w:rsidP="00BF3C97">
      <w:pPr>
        <w:jc w:val="both"/>
        <w:rPr>
          <w:rFonts w:ascii="Arial" w:hAnsi="Arial" w:cs="Arial"/>
        </w:rPr>
      </w:pPr>
      <w:r w:rsidRPr="00C568A4">
        <w:rPr>
          <w:rFonts w:ascii="Arial" w:hAnsi="Arial" w:cs="Arial"/>
        </w:rPr>
        <w:t>The portfolio should demonstrate a range of approaches to sound design for screen and provide evidence of your ability to create, edit, manipulate and integrate sound to support moving image.</w:t>
      </w:r>
    </w:p>
    <w:p w14:paraId="6943AB90" w14:textId="77777777" w:rsidR="00BF3C97" w:rsidRPr="00C568A4" w:rsidRDefault="00BF3C97" w:rsidP="00BF3C97">
      <w:pPr>
        <w:jc w:val="both"/>
        <w:rPr>
          <w:rFonts w:ascii="Arial" w:hAnsi="Arial" w:cs="Arial"/>
          <w:b/>
          <w:bCs/>
        </w:rPr>
      </w:pPr>
    </w:p>
    <w:p w14:paraId="6419B310" w14:textId="77777777" w:rsidR="00BF3C97" w:rsidRPr="00C568A4" w:rsidRDefault="00BF3C97" w:rsidP="00BF3C97">
      <w:pPr>
        <w:jc w:val="both"/>
        <w:rPr>
          <w:rFonts w:ascii="Arial" w:hAnsi="Arial" w:cs="Arial"/>
        </w:rPr>
      </w:pPr>
      <w:r w:rsidRPr="00C568A4">
        <w:rPr>
          <w:rFonts w:ascii="Arial" w:hAnsi="Arial" w:cs="Arial"/>
        </w:rPr>
        <w:t>Your portfolio must demonstrate evidence of all three of the following areas:</w:t>
      </w:r>
    </w:p>
    <w:p w14:paraId="48F76167" w14:textId="77777777" w:rsidR="00BF3C97" w:rsidRPr="00C568A4" w:rsidRDefault="00BF3C97" w:rsidP="00BF3C97">
      <w:pPr>
        <w:jc w:val="both"/>
        <w:rPr>
          <w:rFonts w:ascii="Arial" w:hAnsi="Arial" w:cs="Arial"/>
        </w:rPr>
      </w:pPr>
    </w:p>
    <w:p w14:paraId="5560782B" w14:textId="77777777" w:rsidR="00BF3C97" w:rsidRPr="00C568A4" w:rsidRDefault="00BF3C97" w:rsidP="00BF3C97">
      <w:pPr>
        <w:jc w:val="both"/>
        <w:rPr>
          <w:rFonts w:ascii="Arial" w:hAnsi="Arial" w:cs="Arial"/>
          <w:b/>
          <w:bCs/>
          <w:sz w:val="28"/>
          <w:szCs w:val="28"/>
        </w:rPr>
      </w:pPr>
      <w:r w:rsidRPr="00C568A4">
        <w:rPr>
          <w:rFonts w:ascii="Arial" w:hAnsi="Arial" w:cs="Arial"/>
          <w:b/>
          <w:bCs/>
          <w:sz w:val="28"/>
          <w:szCs w:val="28"/>
        </w:rPr>
        <w:t>Dialogue</w:t>
      </w:r>
    </w:p>
    <w:p w14:paraId="70EEFBF6" w14:textId="77777777" w:rsidR="00BF3C97" w:rsidRDefault="00BF3C97" w:rsidP="00BF3C97">
      <w:pPr>
        <w:jc w:val="both"/>
        <w:rPr>
          <w:rFonts w:ascii="Arial" w:hAnsi="Arial" w:cs="Arial"/>
        </w:rPr>
      </w:pPr>
    </w:p>
    <w:p w14:paraId="1B44ED41" w14:textId="77777777" w:rsidR="00BF3C97" w:rsidRPr="00C568A4" w:rsidRDefault="00BF3C97" w:rsidP="00BF3C97">
      <w:pPr>
        <w:jc w:val="both"/>
        <w:rPr>
          <w:rFonts w:ascii="Arial" w:hAnsi="Arial" w:cs="Arial"/>
        </w:rPr>
      </w:pPr>
      <w:r w:rsidRPr="00C568A4">
        <w:rPr>
          <w:rFonts w:ascii="Arial" w:hAnsi="Arial" w:cs="Arial"/>
        </w:rPr>
        <w:t>Examples may include:</w:t>
      </w:r>
    </w:p>
    <w:p w14:paraId="3E4E84D8" w14:textId="77777777" w:rsidR="00BF3C97" w:rsidRPr="00C568A4" w:rsidRDefault="00BF3C97">
      <w:pPr>
        <w:pStyle w:val="ListParagraph"/>
        <w:numPr>
          <w:ilvl w:val="0"/>
          <w:numId w:val="24"/>
        </w:numPr>
        <w:jc w:val="both"/>
        <w:rPr>
          <w:rFonts w:ascii="Arial" w:hAnsi="Arial" w:cs="Arial"/>
          <w:sz w:val="24"/>
          <w:szCs w:val="24"/>
        </w:rPr>
      </w:pPr>
      <w:r w:rsidRPr="00C568A4">
        <w:rPr>
          <w:rFonts w:ascii="Arial" w:hAnsi="Arial" w:cs="Arial"/>
          <w:sz w:val="24"/>
          <w:szCs w:val="24"/>
        </w:rPr>
        <w:t xml:space="preserve">Original dialogue recording </w:t>
      </w:r>
    </w:p>
    <w:p w14:paraId="654B2F14" w14:textId="77777777" w:rsidR="00BF3C97" w:rsidRPr="00C568A4" w:rsidRDefault="00BF3C97">
      <w:pPr>
        <w:pStyle w:val="ListParagraph"/>
        <w:numPr>
          <w:ilvl w:val="0"/>
          <w:numId w:val="24"/>
        </w:numPr>
        <w:jc w:val="both"/>
        <w:rPr>
          <w:rFonts w:ascii="Arial" w:hAnsi="Arial" w:cs="Arial"/>
          <w:sz w:val="24"/>
          <w:szCs w:val="24"/>
        </w:rPr>
      </w:pPr>
      <w:r w:rsidRPr="00C568A4">
        <w:rPr>
          <w:rFonts w:ascii="Arial" w:hAnsi="Arial" w:cs="Arial"/>
          <w:sz w:val="24"/>
          <w:szCs w:val="24"/>
        </w:rPr>
        <w:t xml:space="preserve">ADR (Automated Dialogue Replacement) </w:t>
      </w:r>
    </w:p>
    <w:p w14:paraId="1059FF97" w14:textId="77777777" w:rsidR="00BF3C97" w:rsidRPr="00C568A4" w:rsidRDefault="00BF3C97">
      <w:pPr>
        <w:pStyle w:val="ListParagraph"/>
        <w:numPr>
          <w:ilvl w:val="0"/>
          <w:numId w:val="24"/>
        </w:numPr>
        <w:jc w:val="both"/>
        <w:rPr>
          <w:rFonts w:ascii="Arial" w:hAnsi="Arial" w:cs="Arial"/>
          <w:sz w:val="24"/>
          <w:szCs w:val="24"/>
        </w:rPr>
      </w:pPr>
      <w:r w:rsidRPr="00C568A4">
        <w:rPr>
          <w:rFonts w:ascii="Arial" w:hAnsi="Arial" w:cs="Arial"/>
          <w:sz w:val="24"/>
          <w:szCs w:val="24"/>
        </w:rPr>
        <w:t xml:space="preserve">Voice-over </w:t>
      </w:r>
    </w:p>
    <w:p w14:paraId="67AEF7DB" w14:textId="77777777" w:rsidR="00BF3C97" w:rsidRPr="00C568A4" w:rsidRDefault="00BF3C97">
      <w:pPr>
        <w:pStyle w:val="ListParagraph"/>
        <w:numPr>
          <w:ilvl w:val="0"/>
          <w:numId w:val="24"/>
        </w:numPr>
        <w:jc w:val="both"/>
        <w:rPr>
          <w:rFonts w:ascii="Arial" w:hAnsi="Arial" w:cs="Arial"/>
          <w:sz w:val="24"/>
          <w:szCs w:val="24"/>
        </w:rPr>
      </w:pPr>
      <w:r w:rsidRPr="00C568A4">
        <w:rPr>
          <w:rFonts w:ascii="Arial" w:hAnsi="Arial" w:cs="Arial"/>
          <w:sz w:val="24"/>
          <w:szCs w:val="24"/>
        </w:rPr>
        <w:t xml:space="preserve">Character performance </w:t>
      </w:r>
    </w:p>
    <w:p w14:paraId="3E6768A5" w14:textId="77777777" w:rsidR="00BF3C97" w:rsidRPr="00C568A4" w:rsidRDefault="00BF3C97">
      <w:pPr>
        <w:pStyle w:val="ListParagraph"/>
        <w:numPr>
          <w:ilvl w:val="0"/>
          <w:numId w:val="24"/>
        </w:numPr>
        <w:jc w:val="both"/>
        <w:rPr>
          <w:rFonts w:ascii="Arial" w:hAnsi="Arial" w:cs="Arial"/>
          <w:sz w:val="24"/>
          <w:szCs w:val="24"/>
        </w:rPr>
      </w:pPr>
      <w:r w:rsidRPr="00C568A4">
        <w:rPr>
          <w:rFonts w:ascii="Arial" w:hAnsi="Arial" w:cs="Arial"/>
          <w:sz w:val="24"/>
          <w:szCs w:val="24"/>
        </w:rPr>
        <w:t xml:space="preserve">Crowd or group dialogue </w:t>
      </w:r>
    </w:p>
    <w:p w14:paraId="202664D9" w14:textId="77777777" w:rsidR="00BF3C97" w:rsidRPr="00C568A4" w:rsidRDefault="00BF3C97" w:rsidP="00BF3C97">
      <w:pPr>
        <w:jc w:val="both"/>
        <w:rPr>
          <w:rFonts w:ascii="Arial" w:hAnsi="Arial" w:cs="Arial"/>
        </w:rPr>
      </w:pPr>
    </w:p>
    <w:p w14:paraId="7BF7A9AD" w14:textId="77777777" w:rsidR="00BF3C97" w:rsidRPr="00C568A4" w:rsidRDefault="00BF3C97" w:rsidP="00BF3C97">
      <w:pPr>
        <w:jc w:val="both"/>
        <w:rPr>
          <w:rFonts w:ascii="Arial" w:hAnsi="Arial" w:cs="Arial"/>
          <w:b/>
          <w:bCs/>
          <w:sz w:val="28"/>
          <w:szCs w:val="28"/>
        </w:rPr>
      </w:pPr>
      <w:r w:rsidRPr="00C568A4">
        <w:rPr>
          <w:rFonts w:ascii="Arial" w:hAnsi="Arial" w:cs="Arial"/>
          <w:b/>
          <w:bCs/>
          <w:sz w:val="28"/>
          <w:szCs w:val="28"/>
        </w:rPr>
        <w:t>Music</w:t>
      </w:r>
    </w:p>
    <w:p w14:paraId="673551AC" w14:textId="77777777" w:rsidR="00BF3C97" w:rsidRDefault="00BF3C97" w:rsidP="00BF3C97">
      <w:pPr>
        <w:jc w:val="both"/>
        <w:rPr>
          <w:rFonts w:ascii="Arial" w:hAnsi="Arial" w:cs="Arial"/>
        </w:rPr>
      </w:pPr>
    </w:p>
    <w:p w14:paraId="038B2F0C" w14:textId="77777777" w:rsidR="00BF3C97" w:rsidRPr="00C568A4" w:rsidRDefault="00BF3C97" w:rsidP="00BF3C97">
      <w:pPr>
        <w:jc w:val="both"/>
        <w:rPr>
          <w:rFonts w:ascii="Arial" w:hAnsi="Arial" w:cs="Arial"/>
        </w:rPr>
      </w:pPr>
      <w:r w:rsidRPr="00C568A4">
        <w:rPr>
          <w:rFonts w:ascii="Arial" w:hAnsi="Arial" w:cs="Arial"/>
        </w:rPr>
        <w:t>Examples may include:</w:t>
      </w:r>
    </w:p>
    <w:p w14:paraId="0D9880A2" w14:textId="77777777" w:rsidR="00BF3C97" w:rsidRPr="00C568A4" w:rsidRDefault="00BF3C97">
      <w:pPr>
        <w:pStyle w:val="ListParagraph"/>
        <w:numPr>
          <w:ilvl w:val="0"/>
          <w:numId w:val="25"/>
        </w:numPr>
        <w:jc w:val="both"/>
        <w:rPr>
          <w:rFonts w:ascii="Arial" w:hAnsi="Arial" w:cs="Arial"/>
          <w:sz w:val="24"/>
          <w:szCs w:val="24"/>
        </w:rPr>
      </w:pPr>
      <w:r w:rsidRPr="00C568A4">
        <w:rPr>
          <w:rFonts w:ascii="Arial" w:hAnsi="Arial" w:cs="Arial"/>
          <w:sz w:val="24"/>
          <w:szCs w:val="24"/>
        </w:rPr>
        <w:t xml:space="preserve">Original score (non-diegetic music) </w:t>
      </w:r>
    </w:p>
    <w:p w14:paraId="2E8B6CD7" w14:textId="77777777" w:rsidR="00BF3C97" w:rsidRPr="00C568A4" w:rsidRDefault="00BF3C97">
      <w:pPr>
        <w:pStyle w:val="ListParagraph"/>
        <w:numPr>
          <w:ilvl w:val="0"/>
          <w:numId w:val="25"/>
        </w:numPr>
        <w:jc w:val="both"/>
        <w:rPr>
          <w:rFonts w:ascii="Arial" w:hAnsi="Arial" w:cs="Arial"/>
          <w:sz w:val="24"/>
          <w:szCs w:val="24"/>
        </w:rPr>
      </w:pPr>
      <w:r w:rsidRPr="00C568A4">
        <w:rPr>
          <w:rFonts w:ascii="Arial" w:hAnsi="Arial" w:cs="Arial"/>
          <w:sz w:val="24"/>
          <w:szCs w:val="24"/>
        </w:rPr>
        <w:t xml:space="preserve">Diegetic/source music </w:t>
      </w:r>
    </w:p>
    <w:p w14:paraId="35DB5178" w14:textId="77777777" w:rsidR="00BF3C97" w:rsidRPr="00C568A4" w:rsidRDefault="00BF3C97">
      <w:pPr>
        <w:pStyle w:val="ListParagraph"/>
        <w:numPr>
          <w:ilvl w:val="0"/>
          <w:numId w:val="25"/>
        </w:numPr>
        <w:jc w:val="both"/>
        <w:rPr>
          <w:rFonts w:ascii="Arial" w:hAnsi="Arial" w:cs="Arial"/>
          <w:sz w:val="24"/>
          <w:szCs w:val="24"/>
        </w:rPr>
      </w:pPr>
      <w:r w:rsidRPr="00C568A4">
        <w:rPr>
          <w:rFonts w:ascii="Arial" w:hAnsi="Arial" w:cs="Arial"/>
          <w:sz w:val="24"/>
          <w:szCs w:val="24"/>
        </w:rPr>
        <w:t xml:space="preserve">Underscore </w:t>
      </w:r>
    </w:p>
    <w:p w14:paraId="39D12882" w14:textId="77777777" w:rsidR="00BF3C97" w:rsidRPr="00C568A4" w:rsidRDefault="00BF3C97">
      <w:pPr>
        <w:pStyle w:val="ListParagraph"/>
        <w:numPr>
          <w:ilvl w:val="0"/>
          <w:numId w:val="25"/>
        </w:numPr>
        <w:jc w:val="both"/>
        <w:rPr>
          <w:rFonts w:ascii="Arial" w:hAnsi="Arial" w:cs="Arial"/>
          <w:sz w:val="24"/>
          <w:szCs w:val="24"/>
        </w:rPr>
      </w:pPr>
      <w:r w:rsidRPr="00C568A4">
        <w:rPr>
          <w:rFonts w:ascii="Arial" w:hAnsi="Arial" w:cs="Arial"/>
          <w:sz w:val="24"/>
          <w:szCs w:val="24"/>
        </w:rPr>
        <w:t xml:space="preserve">Thematic or motif-based composition </w:t>
      </w:r>
    </w:p>
    <w:p w14:paraId="280BDABF" w14:textId="77777777" w:rsidR="00BF3C97" w:rsidRPr="00C568A4" w:rsidRDefault="00BF3C97">
      <w:pPr>
        <w:pStyle w:val="ListParagraph"/>
        <w:numPr>
          <w:ilvl w:val="0"/>
          <w:numId w:val="25"/>
        </w:numPr>
        <w:jc w:val="both"/>
        <w:rPr>
          <w:rFonts w:ascii="Arial" w:hAnsi="Arial" w:cs="Arial"/>
          <w:sz w:val="24"/>
          <w:szCs w:val="24"/>
        </w:rPr>
      </w:pPr>
      <w:r w:rsidRPr="00C568A4">
        <w:rPr>
          <w:rFonts w:ascii="Arial" w:hAnsi="Arial" w:cs="Arial"/>
          <w:sz w:val="24"/>
          <w:szCs w:val="24"/>
        </w:rPr>
        <w:t xml:space="preserve">Music synchronisation to picture </w:t>
      </w:r>
    </w:p>
    <w:p w14:paraId="69D38ADB" w14:textId="77777777" w:rsidR="00BF3C97" w:rsidRPr="00C568A4" w:rsidRDefault="00BF3C97" w:rsidP="00BF3C97">
      <w:pPr>
        <w:jc w:val="both"/>
        <w:rPr>
          <w:rFonts w:ascii="Arial" w:hAnsi="Arial" w:cs="Arial"/>
        </w:rPr>
      </w:pPr>
    </w:p>
    <w:p w14:paraId="7382D99C" w14:textId="77777777" w:rsidR="00BF3C97" w:rsidRPr="00C568A4" w:rsidRDefault="00BF3C97" w:rsidP="00BF3C97">
      <w:pPr>
        <w:jc w:val="both"/>
        <w:rPr>
          <w:rFonts w:ascii="Arial" w:hAnsi="Arial" w:cs="Arial"/>
          <w:b/>
          <w:bCs/>
          <w:sz w:val="28"/>
          <w:szCs w:val="28"/>
        </w:rPr>
      </w:pPr>
      <w:r w:rsidRPr="00C568A4">
        <w:rPr>
          <w:rFonts w:ascii="Arial" w:hAnsi="Arial" w:cs="Arial"/>
          <w:b/>
          <w:bCs/>
          <w:sz w:val="28"/>
          <w:szCs w:val="28"/>
        </w:rPr>
        <w:t>Sound Design</w:t>
      </w:r>
    </w:p>
    <w:p w14:paraId="7DE31EA5" w14:textId="77777777" w:rsidR="00BF3C97" w:rsidRDefault="00BF3C97" w:rsidP="00BF3C97">
      <w:pPr>
        <w:jc w:val="both"/>
        <w:rPr>
          <w:rFonts w:ascii="Arial" w:hAnsi="Arial" w:cs="Arial"/>
        </w:rPr>
      </w:pPr>
    </w:p>
    <w:p w14:paraId="0D1B8C37" w14:textId="77777777" w:rsidR="00BF3C97" w:rsidRPr="00C568A4" w:rsidRDefault="00BF3C97" w:rsidP="00BF3C97">
      <w:pPr>
        <w:jc w:val="both"/>
        <w:rPr>
          <w:rFonts w:ascii="Arial" w:hAnsi="Arial" w:cs="Arial"/>
        </w:rPr>
      </w:pPr>
      <w:r w:rsidRPr="00C568A4">
        <w:rPr>
          <w:rFonts w:ascii="Arial" w:hAnsi="Arial" w:cs="Arial"/>
        </w:rPr>
        <w:t>Examples may include:</w:t>
      </w:r>
    </w:p>
    <w:p w14:paraId="74DEDF96" w14:textId="77777777" w:rsidR="00BF3C97" w:rsidRPr="00C568A4" w:rsidRDefault="00BF3C97">
      <w:pPr>
        <w:pStyle w:val="ListParagraph"/>
        <w:numPr>
          <w:ilvl w:val="0"/>
          <w:numId w:val="26"/>
        </w:numPr>
        <w:jc w:val="both"/>
        <w:rPr>
          <w:rFonts w:ascii="Arial" w:hAnsi="Arial" w:cs="Arial"/>
          <w:sz w:val="24"/>
          <w:szCs w:val="24"/>
        </w:rPr>
      </w:pPr>
      <w:r w:rsidRPr="00C568A4">
        <w:rPr>
          <w:rFonts w:ascii="Arial" w:hAnsi="Arial" w:cs="Arial"/>
          <w:sz w:val="24"/>
          <w:szCs w:val="24"/>
        </w:rPr>
        <w:t xml:space="preserve">Foley </w:t>
      </w:r>
    </w:p>
    <w:p w14:paraId="253473E1" w14:textId="77777777" w:rsidR="00BF3C97" w:rsidRPr="00C568A4" w:rsidRDefault="00BF3C97">
      <w:pPr>
        <w:pStyle w:val="ListParagraph"/>
        <w:numPr>
          <w:ilvl w:val="0"/>
          <w:numId w:val="26"/>
        </w:numPr>
        <w:jc w:val="both"/>
        <w:rPr>
          <w:rFonts w:ascii="Arial" w:hAnsi="Arial" w:cs="Arial"/>
          <w:sz w:val="24"/>
          <w:szCs w:val="24"/>
        </w:rPr>
      </w:pPr>
      <w:r w:rsidRPr="00C568A4">
        <w:rPr>
          <w:rFonts w:ascii="Arial" w:hAnsi="Arial" w:cs="Arial"/>
          <w:sz w:val="24"/>
          <w:szCs w:val="24"/>
        </w:rPr>
        <w:t xml:space="preserve">Spot effects </w:t>
      </w:r>
    </w:p>
    <w:p w14:paraId="684E5847" w14:textId="77777777" w:rsidR="00BF3C97" w:rsidRPr="00C568A4" w:rsidRDefault="00BF3C97">
      <w:pPr>
        <w:pStyle w:val="ListParagraph"/>
        <w:numPr>
          <w:ilvl w:val="0"/>
          <w:numId w:val="26"/>
        </w:numPr>
        <w:jc w:val="both"/>
        <w:rPr>
          <w:rFonts w:ascii="Arial" w:hAnsi="Arial" w:cs="Arial"/>
          <w:sz w:val="24"/>
          <w:szCs w:val="24"/>
        </w:rPr>
      </w:pPr>
      <w:r w:rsidRPr="00C568A4">
        <w:rPr>
          <w:rFonts w:ascii="Arial" w:hAnsi="Arial" w:cs="Arial"/>
          <w:sz w:val="24"/>
          <w:szCs w:val="24"/>
        </w:rPr>
        <w:t xml:space="preserve">Ambience </w:t>
      </w:r>
    </w:p>
    <w:p w14:paraId="209D77F5" w14:textId="77777777" w:rsidR="00BF3C97" w:rsidRPr="00C568A4" w:rsidRDefault="00BF3C97">
      <w:pPr>
        <w:pStyle w:val="ListParagraph"/>
        <w:numPr>
          <w:ilvl w:val="0"/>
          <w:numId w:val="26"/>
        </w:numPr>
        <w:jc w:val="both"/>
        <w:rPr>
          <w:rFonts w:ascii="Arial" w:hAnsi="Arial" w:cs="Arial"/>
          <w:sz w:val="24"/>
          <w:szCs w:val="24"/>
        </w:rPr>
      </w:pPr>
      <w:r w:rsidRPr="00C568A4">
        <w:rPr>
          <w:rFonts w:ascii="Arial" w:hAnsi="Arial" w:cs="Arial"/>
          <w:sz w:val="24"/>
          <w:szCs w:val="24"/>
        </w:rPr>
        <w:t xml:space="preserve">Designed sound effects </w:t>
      </w:r>
    </w:p>
    <w:p w14:paraId="540FB583" w14:textId="77777777" w:rsidR="00BF3C97" w:rsidRPr="00C568A4" w:rsidRDefault="00BF3C97">
      <w:pPr>
        <w:pStyle w:val="ListParagraph"/>
        <w:numPr>
          <w:ilvl w:val="0"/>
          <w:numId w:val="26"/>
        </w:numPr>
        <w:jc w:val="both"/>
        <w:rPr>
          <w:rFonts w:ascii="Arial" w:hAnsi="Arial" w:cs="Arial"/>
          <w:sz w:val="24"/>
          <w:szCs w:val="24"/>
        </w:rPr>
      </w:pPr>
      <w:r w:rsidRPr="00C568A4">
        <w:rPr>
          <w:rFonts w:ascii="Arial" w:hAnsi="Arial" w:cs="Arial"/>
          <w:sz w:val="24"/>
          <w:szCs w:val="24"/>
        </w:rPr>
        <w:t xml:space="preserve">Layered sound effects </w:t>
      </w:r>
    </w:p>
    <w:p w14:paraId="79B355AD" w14:textId="77777777" w:rsidR="00BF3C97" w:rsidRPr="00C568A4" w:rsidRDefault="00BF3C97">
      <w:pPr>
        <w:pStyle w:val="ListParagraph"/>
        <w:numPr>
          <w:ilvl w:val="0"/>
          <w:numId w:val="26"/>
        </w:numPr>
        <w:jc w:val="both"/>
        <w:rPr>
          <w:rFonts w:ascii="Arial" w:hAnsi="Arial" w:cs="Arial"/>
          <w:sz w:val="24"/>
          <w:szCs w:val="24"/>
        </w:rPr>
      </w:pPr>
      <w:r w:rsidRPr="00C568A4">
        <w:rPr>
          <w:rFonts w:ascii="Arial" w:hAnsi="Arial" w:cs="Arial"/>
          <w:sz w:val="24"/>
          <w:szCs w:val="24"/>
        </w:rPr>
        <w:t xml:space="preserve">Environmental sound design </w:t>
      </w:r>
    </w:p>
    <w:p w14:paraId="6FEACE0C" w14:textId="77777777" w:rsidR="00BF3C97" w:rsidRPr="00C568A4" w:rsidRDefault="00BF3C97" w:rsidP="00BF3C97">
      <w:pPr>
        <w:jc w:val="both"/>
        <w:rPr>
          <w:rFonts w:ascii="Arial" w:hAnsi="Arial" w:cs="Arial"/>
        </w:rPr>
      </w:pPr>
    </w:p>
    <w:p w14:paraId="1DEF9A79" w14:textId="77777777" w:rsidR="00BF3C97" w:rsidRPr="00C568A4" w:rsidRDefault="00BF3C97" w:rsidP="00BF3C97">
      <w:pPr>
        <w:jc w:val="both"/>
        <w:rPr>
          <w:rFonts w:ascii="Arial" w:hAnsi="Arial" w:cs="Arial"/>
          <w:b/>
          <w:bCs/>
          <w:sz w:val="28"/>
          <w:szCs w:val="28"/>
        </w:rPr>
      </w:pPr>
      <w:r w:rsidRPr="00C568A4">
        <w:rPr>
          <w:rFonts w:ascii="Arial" w:hAnsi="Arial" w:cs="Arial"/>
          <w:b/>
          <w:bCs/>
          <w:sz w:val="28"/>
          <w:szCs w:val="28"/>
        </w:rPr>
        <w:t>Original Material</w:t>
      </w:r>
    </w:p>
    <w:p w14:paraId="0C05CE08" w14:textId="77777777" w:rsidR="00BF3C97" w:rsidRDefault="00BF3C97" w:rsidP="00BF3C97">
      <w:pPr>
        <w:jc w:val="both"/>
        <w:rPr>
          <w:rFonts w:ascii="Arial" w:hAnsi="Arial" w:cs="Arial"/>
        </w:rPr>
      </w:pPr>
    </w:p>
    <w:p w14:paraId="55BDB39D" w14:textId="77777777" w:rsidR="00BF3C97" w:rsidRPr="00C568A4" w:rsidRDefault="00BF3C97" w:rsidP="00BF3C97">
      <w:pPr>
        <w:jc w:val="both"/>
        <w:rPr>
          <w:rFonts w:ascii="Arial" w:hAnsi="Arial" w:cs="Arial"/>
        </w:rPr>
      </w:pPr>
      <w:r w:rsidRPr="00C568A4">
        <w:rPr>
          <w:rFonts w:ascii="Arial" w:hAnsi="Arial" w:cs="Arial"/>
        </w:rPr>
        <w:t xml:space="preserve">Original recordings and creative assets should form </w:t>
      </w:r>
      <w:proofErr w:type="gramStart"/>
      <w:r w:rsidRPr="00C568A4">
        <w:rPr>
          <w:rFonts w:ascii="Arial" w:hAnsi="Arial" w:cs="Arial"/>
        </w:rPr>
        <w:t>the majority of</w:t>
      </w:r>
      <w:proofErr w:type="gramEnd"/>
      <w:r w:rsidRPr="00C568A4">
        <w:rPr>
          <w:rFonts w:ascii="Arial" w:hAnsi="Arial" w:cs="Arial"/>
        </w:rPr>
        <w:t xml:space="preserve"> the portfolio wherever possible.</w:t>
      </w:r>
    </w:p>
    <w:p w14:paraId="69A07C67" w14:textId="77777777" w:rsidR="00BF3C97" w:rsidRPr="00C568A4" w:rsidRDefault="00BF3C97" w:rsidP="00BF3C97">
      <w:pPr>
        <w:jc w:val="both"/>
        <w:rPr>
          <w:rFonts w:ascii="Arial" w:hAnsi="Arial" w:cs="Arial"/>
        </w:rPr>
      </w:pPr>
    </w:p>
    <w:p w14:paraId="4CD16A9C" w14:textId="77777777" w:rsidR="00BF3C97" w:rsidRPr="00C568A4" w:rsidRDefault="00BF3C97" w:rsidP="00BF3C97">
      <w:pPr>
        <w:jc w:val="both"/>
        <w:rPr>
          <w:rFonts w:ascii="Arial" w:hAnsi="Arial" w:cs="Arial"/>
        </w:rPr>
      </w:pPr>
      <w:r w:rsidRPr="00C568A4">
        <w:rPr>
          <w:rFonts w:ascii="Arial" w:hAnsi="Arial" w:cs="Arial"/>
        </w:rPr>
        <w:t>Students are expected to demonstrate their ability to create and manipulate original audio materials through recording, editing, processing, composition and sound design techniques. Any third-party materials used should be clearly identified and appropriately acknowledged.</w:t>
      </w:r>
    </w:p>
    <w:p w14:paraId="18F3D1CB" w14:textId="77777777" w:rsidR="00BF3C97" w:rsidRPr="00C568A4" w:rsidRDefault="00BF3C97" w:rsidP="00BF3C97">
      <w:pPr>
        <w:jc w:val="both"/>
        <w:rPr>
          <w:rFonts w:ascii="Arial" w:hAnsi="Arial" w:cs="Arial"/>
        </w:rPr>
      </w:pPr>
    </w:p>
    <w:p w14:paraId="5CC41A88" w14:textId="77777777" w:rsidR="00BF3C97" w:rsidRPr="00414006" w:rsidRDefault="00BF3C97" w:rsidP="00BF3C97">
      <w:pPr>
        <w:spacing w:before="100" w:beforeAutospacing="1" w:after="100" w:afterAutospacing="1"/>
        <w:rPr>
          <w:rFonts w:ascii="Arial" w:hAnsi="Arial" w:cs="Arial"/>
          <w:b/>
          <w:bCs/>
          <w:sz w:val="28"/>
          <w:szCs w:val="28"/>
        </w:rPr>
      </w:pPr>
      <w:r w:rsidRPr="00414006">
        <w:rPr>
          <w:rFonts w:ascii="Arial" w:hAnsi="Arial" w:cs="Arial"/>
          <w:b/>
          <w:bCs/>
          <w:sz w:val="28"/>
          <w:szCs w:val="28"/>
        </w:rPr>
        <w:t>Use of Visual Materials</w:t>
      </w:r>
    </w:p>
    <w:p w14:paraId="6A3ABFAD" w14:textId="77777777" w:rsidR="00BF3C97" w:rsidRDefault="00BF3C97" w:rsidP="00BF3C97">
      <w:pPr>
        <w:spacing w:before="100" w:beforeAutospacing="1" w:after="100" w:afterAutospacing="1"/>
        <w:jc w:val="both"/>
        <w:rPr>
          <w:rFonts w:ascii="Arial" w:hAnsi="Arial" w:cs="Arial"/>
        </w:rPr>
      </w:pPr>
      <w:r w:rsidRPr="00414006">
        <w:rPr>
          <w:rFonts w:ascii="Arial" w:hAnsi="Arial" w:cs="Arial"/>
        </w:rPr>
        <w:t>Students may work with existing video materials or create/edit their own visual content where appropriate.</w:t>
      </w:r>
      <w:r>
        <w:rPr>
          <w:rFonts w:ascii="Arial" w:hAnsi="Arial" w:cs="Arial"/>
        </w:rPr>
        <w:t xml:space="preserve">  </w:t>
      </w:r>
    </w:p>
    <w:p w14:paraId="6AD83BBE" w14:textId="77777777" w:rsidR="00BF3C97" w:rsidRDefault="00BF3C97" w:rsidP="00BF3C97">
      <w:pPr>
        <w:spacing w:before="100" w:beforeAutospacing="1" w:after="100" w:afterAutospacing="1"/>
        <w:jc w:val="both"/>
        <w:rPr>
          <w:rFonts w:ascii="Arial" w:hAnsi="Arial" w:cs="Arial"/>
        </w:rPr>
      </w:pPr>
      <w:r w:rsidRPr="00414006">
        <w:rPr>
          <w:rFonts w:ascii="Arial" w:hAnsi="Arial" w:cs="Arial"/>
        </w:rPr>
        <w:t>However, the primary focus of the assessment is the development of dialogue, music and sound design for screen. Marks are awarded for the creative and technical application of audio practices rather than video editing, cinematography, animation, or visual effects.</w:t>
      </w:r>
      <w:r>
        <w:rPr>
          <w:rFonts w:ascii="Arial" w:hAnsi="Arial" w:cs="Arial"/>
        </w:rPr>
        <w:t xml:space="preserve">  </w:t>
      </w:r>
    </w:p>
    <w:p w14:paraId="0478D772" w14:textId="77777777" w:rsidR="00BF3C97" w:rsidRPr="00414006" w:rsidRDefault="00BF3C97" w:rsidP="00BF3C97">
      <w:pPr>
        <w:spacing w:before="100" w:beforeAutospacing="1" w:after="100" w:afterAutospacing="1"/>
        <w:jc w:val="both"/>
        <w:rPr>
          <w:rFonts w:ascii="Arial" w:hAnsi="Arial" w:cs="Arial"/>
        </w:rPr>
      </w:pPr>
      <w:r w:rsidRPr="00414006">
        <w:rPr>
          <w:rFonts w:ascii="Arial" w:hAnsi="Arial" w:cs="Arial"/>
        </w:rPr>
        <w:t>Students should ensure that their time and effort is directed towards the development of the soundtrack. While visual materials may be adapted or edited where necessary to support the project, video production and editing are not assessed as part of this module.</w:t>
      </w:r>
    </w:p>
    <w:p w14:paraId="2AEDE7CA" w14:textId="77777777" w:rsidR="00BF3C97" w:rsidRPr="00C568A4" w:rsidRDefault="00BF3C97" w:rsidP="00BF3C97">
      <w:pPr>
        <w:jc w:val="both"/>
        <w:rPr>
          <w:rFonts w:ascii="Arial" w:hAnsi="Arial" w:cs="Arial"/>
          <w:b/>
          <w:bCs/>
          <w:sz w:val="28"/>
          <w:szCs w:val="28"/>
        </w:rPr>
      </w:pPr>
      <w:r w:rsidRPr="00C568A4">
        <w:rPr>
          <w:rFonts w:ascii="Arial" w:hAnsi="Arial" w:cs="Arial"/>
          <w:b/>
          <w:bCs/>
          <w:sz w:val="28"/>
          <w:szCs w:val="28"/>
        </w:rPr>
        <w:t>Technical Requirements</w:t>
      </w:r>
    </w:p>
    <w:p w14:paraId="03E1ECC7" w14:textId="77777777" w:rsidR="00BF3C97" w:rsidRDefault="00BF3C97" w:rsidP="00BF3C97">
      <w:pPr>
        <w:jc w:val="both"/>
        <w:rPr>
          <w:rFonts w:ascii="Arial" w:hAnsi="Arial" w:cs="Arial"/>
        </w:rPr>
      </w:pPr>
    </w:p>
    <w:p w14:paraId="0D455135" w14:textId="77777777" w:rsidR="00BF3C97" w:rsidRPr="00C568A4" w:rsidRDefault="00BF3C97" w:rsidP="00BF3C97">
      <w:pPr>
        <w:jc w:val="both"/>
        <w:rPr>
          <w:rFonts w:ascii="Arial" w:hAnsi="Arial" w:cs="Arial"/>
        </w:rPr>
      </w:pPr>
      <w:r w:rsidRPr="00C568A4">
        <w:rPr>
          <w:rFonts w:ascii="Arial" w:hAnsi="Arial" w:cs="Arial"/>
        </w:rPr>
        <w:t>Industry-standard practices should be applied throughout the portfolio, including:</w:t>
      </w:r>
    </w:p>
    <w:p w14:paraId="37491999" w14:textId="77777777" w:rsidR="00BF3C97" w:rsidRPr="00C568A4" w:rsidRDefault="00BF3C97">
      <w:pPr>
        <w:pStyle w:val="ListParagraph"/>
        <w:numPr>
          <w:ilvl w:val="0"/>
          <w:numId w:val="27"/>
        </w:numPr>
        <w:jc w:val="both"/>
        <w:rPr>
          <w:rFonts w:ascii="Arial" w:hAnsi="Arial" w:cs="Arial"/>
          <w:sz w:val="24"/>
          <w:szCs w:val="24"/>
        </w:rPr>
      </w:pPr>
      <w:r w:rsidRPr="00C568A4">
        <w:rPr>
          <w:rFonts w:ascii="Arial" w:hAnsi="Arial" w:cs="Arial"/>
          <w:sz w:val="24"/>
          <w:szCs w:val="24"/>
        </w:rPr>
        <w:t xml:space="preserve">48kHz sample rate </w:t>
      </w:r>
    </w:p>
    <w:p w14:paraId="0A67D708" w14:textId="77777777" w:rsidR="00BF3C97" w:rsidRPr="00C568A4" w:rsidRDefault="00BF3C97">
      <w:pPr>
        <w:pStyle w:val="ListParagraph"/>
        <w:numPr>
          <w:ilvl w:val="0"/>
          <w:numId w:val="27"/>
        </w:numPr>
        <w:jc w:val="both"/>
        <w:rPr>
          <w:rFonts w:ascii="Arial" w:hAnsi="Arial" w:cs="Arial"/>
          <w:sz w:val="24"/>
          <w:szCs w:val="24"/>
        </w:rPr>
      </w:pPr>
      <w:r w:rsidRPr="00C568A4">
        <w:rPr>
          <w:rFonts w:ascii="Arial" w:hAnsi="Arial" w:cs="Arial"/>
          <w:sz w:val="24"/>
          <w:szCs w:val="24"/>
        </w:rPr>
        <w:t xml:space="preserve">24-bit depth </w:t>
      </w:r>
    </w:p>
    <w:p w14:paraId="4CB0F638" w14:textId="77777777" w:rsidR="00BF3C97" w:rsidRPr="00C568A4" w:rsidRDefault="00BF3C97">
      <w:pPr>
        <w:pStyle w:val="ListParagraph"/>
        <w:numPr>
          <w:ilvl w:val="0"/>
          <w:numId w:val="27"/>
        </w:numPr>
        <w:jc w:val="both"/>
        <w:rPr>
          <w:rFonts w:ascii="Arial" w:hAnsi="Arial" w:cs="Arial"/>
          <w:sz w:val="24"/>
          <w:szCs w:val="24"/>
        </w:rPr>
      </w:pPr>
      <w:r w:rsidRPr="00C568A4">
        <w:rPr>
          <w:rFonts w:ascii="Arial" w:hAnsi="Arial" w:cs="Arial"/>
          <w:sz w:val="24"/>
          <w:szCs w:val="24"/>
        </w:rPr>
        <w:t xml:space="preserve">Appropriate gain staging and mix balance </w:t>
      </w:r>
    </w:p>
    <w:p w14:paraId="3BE2918B" w14:textId="77777777" w:rsidR="00BF3C97" w:rsidRPr="00C568A4" w:rsidRDefault="00BF3C97">
      <w:pPr>
        <w:pStyle w:val="ListParagraph"/>
        <w:numPr>
          <w:ilvl w:val="0"/>
          <w:numId w:val="27"/>
        </w:numPr>
        <w:jc w:val="both"/>
        <w:rPr>
          <w:rFonts w:ascii="Arial" w:hAnsi="Arial" w:cs="Arial"/>
          <w:sz w:val="24"/>
          <w:szCs w:val="24"/>
        </w:rPr>
      </w:pPr>
      <w:r w:rsidRPr="00C568A4">
        <w:rPr>
          <w:rFonts w:ascii="Arial" w:hAnsi="Arial" w:cs="Arial"/>
          <w:sz w:val="24"/>
          <w:szCs w:val="24"/>
        </w:rPr>
        <w:t xml:space="preserve">Consistent file management and session organisation </w:t>
      </w:r>
    </w:p>
    <w:p w14:paraId="7DF65B1B" w14:textId="77777777" w:rsidR="00BF3C97" w:rsidRPr="00C568A4" w:rsidRDefault="00BF3C97">
      <w:pPr>
        <w:pStyle w:val="ListParagraph"/>
        <w:numPr>
          <w:ilvl w:val="0"/>
          <w:numId w:val="27"/>
        </w:numPr>
        <w:jc w:val="both"/>
        <w:rPr>
          <w:rFonts w:ascii="Arial" w:hAnsi="Arial" w:cs="Arial"/>
          <w:sz w:val="24"/>
          <w:szCs w:val="24"/>
        </w:rPr>
      </w:pPr>
      <w:r w:rsidRPr="00C568A4">
        <w:rPr>
          <w:rFonts w:ascii="Arial" w:hAnsi="Arial" w:cs="Arial"/>
          <w:sz w:val="24"/>
          <w:szCs w:val="24"/>
        </w:rPr>
        <w:t xml:space="preserve">Professional DAW workflow </w:t>
      </w:r>
    </w:p>
    <w:p w14:paraId="6F12244D" w14:textId="77777777" w:rsidR="00BF3C97" w:rsidRPr="00C568A4" w:rsidRDefault="00BF3C97" w:rsidP="00BF3C97">
      <w:pPr>
        <w:jc w:val="both"/>
        <w:rPr>
          <w:rFonts w:ascii="Arial" w:hAnsi="Arial" w:cs="Arial"/>
        </w:rPr>
      </w:pPr>
    </w:p>
    <w:p w14:paraId="260783CD" w14:textId="77777777" w:rsidR="00BF3C97" w:rsidRDefault="00BF3C97" w:rsidP="00BF3C97">
      <w:pPr>
        <w:jc w:val="both"/>
        <w:rPr>
          <w:rFonts w:ascii="Arial" w:hAnsi="Arial" w:cs="Arial"/>
          <w:b/>
          <w:bCs/>
          <w:sz w:val="28"/>
          <w:szCs w:val="28"/>
        </w:rPr>
      </w:pPr>
      <w:r w:rsidRPr="00C568A4">
        <w:rPr>
          <w:rFonts w:ascii="Arial" w:hAnsi="Arial" w:cs="Arial"/>
          <w:b/>
          <w:bCs/>
          <w:sz w:val="28"/>
          <w:szCs w:val="28"/>
        </w:rPr>
        <w:t>Narrative and Storytelling</w:t>
      </w:r>
    </w:p>
    <w:p w14:paraId="0958239F" w14:textId="77777777" w:rsidR="00BF3C97" w:rsidRPr="00C568A4" w:rsidRDefault="00BF3C97" w:rsidP="00BF3C97">
      <w:pPr>
        <w:jc w:val="both"/>
        <w:rPr>
          <w:rFonts w:ascii="Arial" w:hAnsi="Arial" w:cs="Arial"/>
          <w:b/>
          <w:bCs/>
          <w:sz w:val="28"/>
          <w:szCs w:val="28"/>
        </w:rPr>
      </w:pPr>
    </w:p>
    <w:p w14:paraId="155B3D91" w14:textId="77777777" w:rsidR="00BF3C97" w:rsidRPr="00C568A4" w:rsidRDefault="00BF3C97" w:rsidP="00BF3C97">
      <w:pPr>
        <w:jc w:val="both"/>
        <w:rPr>
          <w:rFonts w:ascii="Arial" w:hAnsi="Arial" w:cs="Arial"/>
        </w:rPr>
      </w:pPr>
      <w:r w:rsidRPr="00C568A4">
        <w:rPr>
          <w:rFonts w:ascii="Arial" w:hAnsi="Arial" w:cs="Arial"/>
        </w:rPr>
        <w:t>Students should demonstrate an understanding of how sound supports:</w:t>
      </w:r>
    </w:p>
    <w:p w14:paraId="68559CFE" w14:textId="77777777" w:rsidR="00BF3C97" w:rsidRPr="00C568A4" w:rsidRDefault="00BF3C97">
      <w:pPr>
        <w:pStyle w:val="ListParagraph"/>
        <w:numPr>
          <w:ilvl w:val="0"/>
          <w:numId w:val="28"/>
        </w:numPr>
        <w:jc w:val="both"/>
        <w:rPr>
          <w:rFonts w:ascii="Arial" w:hAnsi="Arial" w:cs="Arial"/>
          <w:sz w:val="24"/>
          <w:szCs w:val="24"/>
        </w:rPr>
      </w:pPr>
      <w:r w:rsidRPr="00C568A4">
        <w:rPr>
          <w:rFonts w:ascii="Arial" w:hAnsi="Arial" w:cs="Arial"/>
          <w:sz w:val="24"/>
          <w:szCs w:val="24"/>
        </w:rPr>
        <w:t xml:space="preserve">Narrative </w:t>
      </w:r>
    </w:p>
    <w:p w14:paraId="3774BAC1" w14:textId="77777777" w:rsidR="00BF3C97" w:rsidRPr="00C568A4" w:rsidRDefault="00BF3C97">
      <w:pPr>
        <w:pStyle w:val="ListParagraph"/>
        <w:numPr>
          <w:ilvl w:val="0"/>
          <w:numId w:val="28"/>
        </w:numPr>
        <w:jc w:val="both"/>
        <w:rPr>
          <w:rFonts w:ascii="Arial" w:hAnsi="Arial" w:cs="Arial"/>
          <w:sz w:val="24"/>
          <w:szCs w:val="24"/>
        </w:rPr>
      </w:pPr>
      <w:r w:rsidRPr="00C568A4">
        <w:rPr>
          <w:rFonts w:ascii="Arial" w:hAnsi="Arial" w:cs="Arial"/>
          <w:sz w:val="24"/>
          <w:szCs w:val="24"/>
        </w:rPr>
        <w:t xml:space="preserve">Character </w:t>
      </w:r>
    </w:p>
    <w:p w14:paraId="142D48F8" w14:textId="77777777" w:rsidR="00BF3C97" w:rsidRPr="00C568A4" w:rsidRDefault="00BF3C97">
      <w:pPr>
        <w:pStyle w:val="ListParagraph"/>
        <w:numPr>
          <w:ilvl w:val="0"/>
          <w:numId w:val="28"/>
        </w:numPr>
        <w:jc w:val="both"/>
        <w:rPr>
          <w:rFonts w:ascii="Arial" w:hAnsi="Arial" w:cs="Arial"/>
          <w:sz w:val="24"/>
          <w:szCs w:val="24"/>
        </w:rPr>
      </w:pPr>
      <w:r w:rsidRPr="00C568A4">
        <w:rPr>
          <w:rFonts w:ascii="Arial" w:hAnsi="Arial" w:cs="Arial"/>
          <w:sz w:val="24"/>
          <w:szCs w:val="24"/>
        </w:rPr>
        <w:t xml:space="preserve">Setting </w:t>
      </w:r>
    </w:p>
    <w:p w14:paraId="2855172E" w14:textId="77777777" w:rsidR="00BF3C97" w:rsidRPr="00C568A4" w:rsidRDefault="00BF3C97">
      <w:pPr>
        <w:pStyle w:val="ListParagraph"/>
        <w:numPr>
          <w:ilvl w:val="0"/>
          <w:numId w:val="28"/>
        </w:numPr>
        <w:jc w:val="both"/>
        <w:rPr>
          <w:rFonts w:ascii="Arial" w:hAnsi="Arial" w:cs="Arial"/>
          <w:sz w:val="24"/>
          <w:szCs w:val="24"/>
        </w:rPr>
      </w:pPr>
      <w:r w:rsidRPr="00C568A4">
        <w:rPr>
          <w:rFonts w:ascii="Arial" w:hAnsi="Arial" w:cs="Arial"/>
          <w:sz w:val="24"/>
          <w:szCs w:val="24"/>
        </w:rPr>
        <w:t xml:space="preserve">Emotion </w:t>
      </w:r>
    </w:p>
    <w:p w14:paraId="63670551" w14:textId="77777777" w:rsidR="00BF3C97" w:rsidRPr="00C568A4" w:rsidRDefault="00BF3C97">
      <w:pPr>
        <w:pStyle w:val="ListParagraph"/>
        <w:numPr>
          <w:ilvl w:val="0"/>
          <w:numId w:val="28"/>
        </w:numPr>
        <w:jc w:val="both"/>
        <w:rPr>
          <w:rFonts w:ascii="Arial" w:hAnsi="Arial" w:cs="Arial"/>
          <w:sz w:val="24"/>
          <w:szCs w:val="24"/>
        </w:rPr>
      </w:pPr>
      <w:r w:rsidRPr="00C568A4">
        <w:rPr>
          <w:rFonts w:ascii="Arial" w:hAnsi="Arial" w:cs="Arial"/>
          <w:sz w:val="24"/>
          <w:szCs w:val="24"/>
        </w:rPr>
        <w:t xml:space="preserve">Atmosphere </w:t>
      </w:r>
    </w:p>
    <w:p w14:paraId="0243EAD1" w14:textId="77777777" w:rsidR="00BF3C97" w:rsidRPr="00C568A4" w:rsidRDefault="00BF3C97">
      <w:pPr>
        <w:pStyle w:val="ListParagraph"/>
        <w:numPr>
          <w:ilvl w:val="0"/>
          <w:numId w:val="28"/>
        </w:numPr>
        <w:jc w:val="both"/>
        <w:rPr>
          <w:rFonts w:ascii="Arial" w:hAnsi="Arial" w:cs="Arial"/>
          <w:sz w:val="24"/>
          <w:szCs w:val="24"/>
        </w:rPr>
      </w:pPr>
      <w:r w:rsidRPr="00C568A4">
        <w:rPr>
          <w:rFonts w:ascii="Arial" w:hAnsi="Arial" w:cs="Arial"/>
          <w:sz w:val="24"/>
          <w:szCs w:val="24"/>
        </w:rPr>
        <w:t xml:space="preserve">Audience engagement </w:t>
      </w:r>
    </w:p>
    <w:p w14:paraId="0294071B" w14:textId="77777777" w:rsidR="00BF3C97" w:rsidRDefault="00BF3C97" w:rsidP="00BF3C97">
      <w:pPr>
        <w:jc w:val="both"/>
        <w:rPr>
          <w:rFonts w:ascii="Arial" w:hAnsi="Arial" w:cs="Arial"/>
        </w:rPr>
      </w:pPr>
    </w:p>
    <w:p w14:paraId="03E14C9D" w14:textId="77777777" w:rsidR="00BF3C97" w:rsidRPr="00C568A4" w:rsidRDefault="00BF3C97" w:rsidP="00BF3C97">
      <w:pPr>
        <w:jc w:val="both"/>
        <w:rPr>
          <w:rFonts w:ascii="Arial" w:hAnsi="Arial" w:cs="Arial"/>
        </w:rPr>
      </w:pPr>
      <w:r w:rsidRPr="00C568A4">
        <w:rPr>
          <w:rFonts w:ascii="Arial" w:hAnsi="Arial" w:cs="Arial"/>
        </w:rPr>
        <w:t>Creative decisions should be informed by the visual and dramatic context of the chosen media.</w:t>
      </w:r>
    </w:p>
    <w:p w14:paraId="7544D72D" w14:textId="77777777" w:rsidR="00BF3C97" w:rsidRDefault="00BF3C97" w:rsidP="00BF3C97">
      <w:pPr>
        <w:jc w:val="both"/>
        <w:rPr>
          <w:rFonts w:ascii="Arial" w:hAnsi="Arial" w:cs="Arial"/>
        </w:rPr>
      </w:pPr>
    </w:p>
    <w:p w14:paraId="6CFFE21A" w14:textId="77777777" w:rsidR="00BF3C97" w:rsidRPr="00C568A4" w:rsidRDefault="00BF3C97" w:rsidP="00BF3C97">
      <w:pPr>
        <w:jc w:val="both"/>
        <w:rPr>
          <w:rFonts w:ascii="Arial" w:hAnsi="Arial" w:cs="Arial"/>
          <w:b/>
          <w:bCs/>
          <w:sz w:val="28"/>
          <w:szCs w:val="28"/>
        </w:rPr>
      </w:pPr>
      <w:r w:rsidRPr="00C568A4">
        <w:rPr>
          <w:rFonts w:ascii="Arial" w:hAnsi="Arial" w:cs="Arial"/>
          <w:b/>
          <w:bCs/>
          <w:sz w:val="28"/>
          <w:szCs w:val="28"/>
        </w:rPr>
        <w:t>Submission Requirements</w:t>
      </w:r>
    </w:p>
    <w:p w14:paraId="2F920318" w14:textId="77777777" w:rsidR="00BF3C97" w:rsidRPr="00C568A4" w:rsidRDefault="00BF3C97" w:rsidP="00BF3C97">
      <w:pPr>
        <w:jc w:val="both"/>
        <w:rPr>
          <w:rFonts w:ascii="Arial" w:hAnsi="Arial" w:cs="Arial"/>
          <w:b/>
          <w:bCs/>
        </w:rPr>
      </w:pPr>
    </w:p>
    <w:p w14:paraId="0F8D8F1B" w14:textId="77777777" w:rsidR="00BF3C97" w:rsidRPr="00C568A4" w:rsidRDefault="00BF3C97">
      <w:pPr>
        <w:pStyle w:val="ListParagraph"/>
        <w:numPr>
          <w:ilvl w:val="0"/>
          <w:numId w:val="29"/>
        </w:numPr>
        <w:jc w:val="both"/>
        <w:rPr>
          <w:rFonts w:ascii="Arial" w:hAnsi="Arial" w:cs="Arial"/>
          <w:sz w:val="24"/>
          <w:szCs w:val="24"/>
        </w:rPr>
      </w:pPr>
      <w:r w:rsidRPr="00C568A4">
        <w:rPr>
          <w:rFonts w:ascii="Arial" w:hAnsi="Arial" w:cs="Arial"/>
          <w:sz w:val="24"/>
          <w:szCs w:val="24"/>
        </w:rPr>
        <w:lastRenderedPageBreak/>
        <w:t xml:space="preserve">Portfolio video files (MP4 or MOV) </w:t>
      </w:r>
    </w:p>
    <w:p w14:paraId="44B7BB0D" w14:textId="77777777" w:rsidR="00BF3C97" w:rsidRPr="00C568A4" w:rsidRDefault="00BF3C97">
      <w:pPr>
        <w:pStyle w:val="ListParagraph"/>
        <w:numPr>
          <w:ilvl w:val="0"/>
          <w:numId w:val="29"/>
        </w:numPr>
        <w:jc w:val="both"/>
        <w:rPr>
          <w:rFonts w:ascii="Arial" w:hAnsi="Arial" w:cs="Arial"/>
          <w:sz w:val="24"/>
          <w:szCs w:val="24"/>
        </w:rPr>
      </w:pPr>
      <w:r w:rsidRPr="00C568A4">
        <w:rPr>
          <w:rFonts w:ascii="Arial" w:hAnsi="Arial" w:cs="Arial"/>
          <w:sz w:val="24"/>
          <w:szCs w:val="24"/>
        </w:rPr>
        <w:t xml:space="preserve">DAW session files </w:t>
      </w:r>
    </w:p>
    <w:p w14:paraId="578FBD0F" w14:textId="77777777" w:rsidR="00BF3C97" w:rsidRPr="00C568A4" w:rsidRDefault="00BF3C97">
      <w:pPr>
        <w:pStyle w:val="ListParagraph"/>
        <w:numPr>
          <w:ilvl w:val="0"/>
          <w:numId w:val="29"/>
        </w:numPr>
        <w:jc w:val="both"/>
        <w:rPr>
          <w:rFonts w:ascii="Arial" w:hAnsi="Arial" w:cs="Arial"/>
          <w:sz w:val="24"/>
          <w:szCs w:val="24"/>
        </w:rPr>
      </w:pPr>
      <w:r w:rsidRPr="00C568A4">
        <w:rPr>
          <w:rFonts w:ascii="Arial" w:hAnsi="Arial" w:cs="Arial"/>
          <w:sz w:val="24"/>
          <w:szCs w:val="24"/>
        </w:rPr>
        <w:t xml:space="preserve">Supporting production materials where appropriate </w:t>
      </w:r>
    </w:p>
    <w:p w14:paraId="4054D266" w14:textId="77777777" w:rsidR="00BF3C97" w:rsidRPr="00C568A4" w:rsidRDefault="00BF3C97">
      <w:pPr>
        <w:pStyle w:val="ListParagraph"/>
        <w:numPr>
          <w:ilvl w:val="0"/>
          <w:numId w:val="29"/>
        </w:numPr>
        <w:jc w:val="both"/>
        <w:rPr>
          <w:rFonts w:ascii="Arial" w:hAnsi="Arial" w:cs="Arial"/>
          <w:sz w:val="24"/>
          <w:szCs w:val="24"/>
        </w:rPr>
      </w:pPr>
      <w:r w:rsidRPr="00C568A4">
        <w:rPr>
          <w:rFonts w:ascii="Arial" w:hAnsi="Arial" w:cs="Arial"/>
          <w:sz w:val="24"/>
          <w:szCs w:val="24"/>
        </w:rPr>
        <w:t xml:space="preserve">An accompanying written document </w:t>
      </w:r>
    </w:p>
    <w:p w14:paraId="111866C1" w14:textId="77777777" w:rsidR="00BF3C97" w:rsidRPr="00C568A4" w:rsidRDefault="00BF3C97" w:rsidP="00BF3C97">
      <w:pPr>
        <w:jc w:val="both"/>
        <w:rPr>
          <w:rFonts w:ascii="Arial" w:hAnsi="Arial" w:cs="Arial"/>
        </w:rPr>
      </w:pPr>
    </w:p>
    <w:p w14:paraId="702AA977" w14:textId="77777777" w:rsidR="00BF3C97" w:rsidRPr="004A41DA" w:rsidRDefault="00BF3C97" w:rsidP="00BF3C97">
      <w:pPr>
        <w:rPr>
          <w:rFonts w:ascii="Arial" w:hAnsi="Arial" w:cs="Arial"/>
          <w:b/>
          <w:bCs/>
          <w:sz w:val="28"/>
          <w:szCs w:val="28"/>
        </w:rPr>
      </w:pPr>
      <w:r w:rsidRPr="004A41DA">
        <w:rPr>
          <w:rFonts w:ascii="Arial" w:hAnsi="Arial" w:cs="Arial"/>
          <w:b/>
          <w:bCs/>
          <w:sz w:val="28"/>
          <w:szCs w:val="28"/>
        </w:rPr>
        <w:t>Production Portfolio Document</w:t>
      </w:r>
    </w:p>
    <w:p w14:paraId="2FB432A4" w14:textId="77777777" w:rsidR="00BF3C97" w:rsidRDefault="00BF3C97" w:rsidP="00BF3C97">
      <w:pPr>
        <w:rPr>
          <w:rFonts w:ascii="Arial" w:hAnsi="Arial" w:cs="Arial"/>
        </w:rPr>
      </w:pPr>
    </w:p>
    <w:p w14:paraId="2F079386" w14:textId="77777777" w:rsidR="00BF3C97" w:rsidRDefault="00BF3C97" w:rsidP="00BF3C97">
      <w:pPr>
        <w:rPr>
          <w:rFonts w:ascii="Arial" w:hAnsi="Arial" w:cs="Arial"/>
        </w:rPr>
      </w:pPr>
      <w:r w:rsidRPr="004A41DA">
        <w:rPr>
          <w:rFonts w:ascii="Arial" w:hAnsi="Arial" w:cs="Arial"/>
        </w:rPr>
        <w:t>The portfolio submission must be accompanied by a Production Portfolio Document (approximately 500–750 words).</w:t>
      </w:r>
      <w:r>
        <w:rPr>
          <w:rFonts w:ascii="Arial" w:hAnsi="Arial" w:cs="Arial"/>
        </w:rPr>
        <w:t xml:space="preserve">  </w:t>
      </w:r>
      <w:r w:rsidRPr="004A41DA">
        <w:rPr>
          <w:rFonts w:ascii="Arial" w:hAnsi="Arial" w:cs="Arial"/>
        </w:rPr>
        <w:t>The purpose of the document is to provide context and production information relating to the portfolio rather than extensive critical reflection.</w:t>
      </w:r>
    </w:p>
    <w:p w14:paraId="50B33C44" w14:textId="77777777" w:rsidR="00BF3C97" w:rsidRPr="004A41DA" w:rsidRDefault="00BF3C97" w:rsidP="00BF3C97">
      <w:pPr>
        <w:rPr>
          <w:rFonts w:ascii="Arial" w:hAnsi="Arial" w:cs="Arial"/>
        </w:rPr>
      </w:pPr>
    </w:p>
    <w:p w14:paraId="071BEC93" w14:textId="77777777" w:rsidR="00BF3C97" w:rsidRPr="004A41DA" w:rsidRDefault="00BF3C97" w:rsidP="00BF3C97">
      <w:pPr>
        <w:rPr>
          <w:rFonts w:ascii="Arial" w:hAnsi="Arial" w:cs="Arial"/>
        </w:rPr>
      </w:pPr>
      <w:r w:rsidRPr="004A41DA">
        <w:rPr>
          <w:rFonts w:ascii="Arial" w:hAnsi="Arial" w:cs="Arial"/>
        </w:rPr>
        <w:t>For each portfolio submission</w:t>
      </w:r>
      <w:r>
        <w:rPr>
          <w:rFonts w:ascii="Arial" w:hAnsi="Arial" w:cs="Arial"/>
        </w:rPr>
        <w:t>, t</w:t>
      </w:r>
      <w:r w:rsidRPr="004A41DA">
        <w:rPr>
          <w:rFonts w:ascii="Arial" w:hAnsi="Arial" w:cs="Arial"/>
        </w:rPr>
        <w:t>he document should include:</w:t>
      </w:r>
    </w:p>
    <w:p w14:paraId="554F7E25" w14:textId="77777777" w:rsidR="00BF3C97" w:rsidRPr="004A41DA" w:rsidRDefault="00BF3C97" w:rsidP="00BF3C97">
      <w:pPr>
        <w:rPr>
          <w:rFonts w:ascii="Arial" w:hAnsi="Arial" w:cs="Arial"/>
        </w:rPr>
      </w:pPr>
    </w:p>
    <w:p w14:paraId="65A73ADD" w14:textId="77777777" w:rsidR="00BF3C97" w:rsidRDefault="00BF3C97">
      <w:pPr>
        <w:pStyle w:val="ListParagraph"/>
        <w:numPr>
          <w:ilvl w:val="0"/>
          <w:numId w:val="30"/>
        </w:numPr>
        <w:rPr>
          <w:rFonts w:ascii="Arial" w:hAnsi="Arial" w:cs="Arial"/>
          <w:sz w:val="24"/>
          <w:szCs w:val="24"/>
        </w:rPr>
      </w:pPr>
      <w:r w:rsidRPr="004A41DA">
        <w:rPr>
          <w:rFonts w:ascii="Arial" w:hAnsi="Arial" w:cs="Arial"/>
          <w:sz w:val="24"/>
          <w:szCs w:val="24"/>
        </w:rPr>
        <w:t>Title of the project.</w:t>
      </w:r>
    </w:p>
    <w:p w14:paraId="5B8A1FED" w14:textId="77777777" w:rsidR="00BF3C97" w:rsidRDefault="00BF3C97">
      <w:pPr>
        <w:pStyle w:val="ListParagraph"/>
        <w:numPr>
          <w:ilvl w:val="0"/>
          <w:numId w:val="30"/>
        </w:numPr>
        <w:rPr>
          <w:rFonts w:ascii="Arial" w:hAnsi="Arial" w:cs="Arial"/>
          <w:sz w:val="24"/>
          <w:szCs w:val="24"/>
        </w:rPr>
      </w:pPr>
      <w:r w:rsidRPr="004A41DA">
        <w:rPr>
          <w:rFonts w:ascii="Arial" w:hAnsi="Arial" w:cs="Arial"/>
          <w:sz w:val="24"/>
          <w:szCs w:val="24"/>
        </w:rPr>
        <w:t>Brief project overview.</w:t>
      </w:r>
    </w:p>
    <w:p w14:paraId="5CF7B9A9" w14:textId="77777777" w:rsidR="00BF3C97" w:rsidRDefault="00BF3C97">
      <w:pPr>
        <w:pStyle w:val="ListParagraph"/>
        <w:numPr>
          <w:ilvl w:val="0"/>
          <w:numId w:val="30"/>
        </w:numPr>
        <w:rPr>
          <w:rFonts w:ascii="Arial" w:hAnsi="Arial" w:cs="Arial"/>
          <w:sz w:val="24"/>
          <w:szCs w:val="24"/>
        </w:rPr>
      </w:pPr>
      <w:r w:rsidRPr="004A41DA">
        <w:rPr>
          <w:rFonts w:ascii="Arial" w:hAnsi="Arial" w:cs="Arial"/>
          <w:sz w:val="24"/>
          <w:szCs w:val="24"/>
        </w:rPr>
        <w:t>Techniques employed (e.g. dialogue recording, ADR, Foley, composition, sound design, editing, mixing).</w:t>
      </w:r>
    </w:p>
    <w:p w14:paraId="269A7E2F" w14:textId="77777777" w:rsidR="00BF3C97" w:rsidRDefault="00BF3C97">
      <w:pPr>
        <w:pStyle w:val="ListParagraph"/>
        <w:numPr>
          <w:ilvl w:val="0"/>
          <w:numId w:val="30"/>
        </w:numPr>
        <w:rPr>
          <w:rFonts w:ascii="Arial" w:hAnsi="Arial" w:cs="Arial"/>
          <w:sz w:val="24"/>
          <w:szCs w:val="24"/>
        </w:rPr>
      </w:pPr>
      <w:r w:rsidRPr="004A41DA">
        <w:rPr>
          <w:rFonts w:ascii="Arial" w:hAnsi="Arial" w:cs="Arial"/>
          <w:sz w:val="24"/>
          <w:szCs w:val="24"/>
        </w:rPr>
        <w:t>Recording, production and post-production methods used.</w:t>
      </w:r>
    </w:p>
    <w:p w14:paraId="0FE7993C" w14:textId="77777777" w:rsidR="00BF3C97" w:rsidRDefault="00BF3C97">
      <w:pPr>
        <w:pStyle w:val="ListParagraph"/>
        <w:numPr>
          <w:ilvl w:val="0"/>
          <w:numId w:val="30"/>
        </w:numPr>
        <w:rPr>
          <w:rFonts w:ascii="Arial" w:hAnsi="Arial" w:cs="Arial"/>
          <w:sz w:val="24"/>
          <w:szCs w:val="24"/>
        </w:rPr>
      </w:pPr>
      <w:r w:rsidRPr="004A41DA">
        <w:rPr>
          <w:rFonts w:ascii="Arial" w:hAnsi="Arial" w:cs="Arial"/>
          <w:sz w:val="24"/>
          <w:szCs w:val="24"/>
        </w:rPr>
        <w:t>Key creative and technical challenges encountered.</w:t>
      </w:r>
    </w:p>
    <w:p w14:paraId="42EE4333" w14:textId="77777777" w:rsidR="00BF3C97" w:rsidRPr="004A41DA" w:rsidRDefault="00BF3C97">
      <w:pPr>
        <w:pStyle w:val="ListParagraph"/>
        <w:numPr>
          <w:ilvl w:val="0"/>
          <w:numId w:val="30"/>
        </w:numPr>
        <w:rPr>
          <w:rFonts w:ascii="Arial" w:hAnsi="Arial" w:cs="Arial"/>
          <w:sz w:val="24"/>
          <w:szCs w:val="24"/>
        </w:rPr>
      </w:pPr>
      <w:r w:rsidRPr="004A41DA">
        <w:rPr>
          <w:rFonts w:ascii="Arial" w:hAnsi="Arial" w:cs="Arial"/>
          <w:sz w:val="24"/>
          <w:szCs w:val="24"/>
        </w:rPr>
        <w:t>Summary of the workflow adopted.</w:t>
      </w:r>
    </w:p>
    <w:p w14:paraId="4994E267" w14:textId="77777777" w:rsidR="00BF3C97" w:rsidRDefault="00BF3C97" w:rsidP="00BF3C97">
      <w:pPr>
        <w:rPr>
          <w:rFonts w:ascii="Arial" w:hAnsi="Arial" w:cs="Arial"/>
        </w:rPr>
      </w:pPr>
    </w:p>
    <w:p w14:paraId="6FBE7251" w14:textId="77777777" w:rsidR="00BF3C97" w:rsidRDefault="00BF3C97" w:rsidP="00BF3C97">
      <w:pPr>
        <w:rPr>
          <w:rFonts w:ascii="Arial" w:hAnsi="Arial" w:cs="Arial"/>
        </w:rPr>
      </w:pPr>
      <w:r w:rsidRPr="004A41DA">
        <w:rPr>
          <w:rFonts w:ascii="Arial" w:hAnsi="Arial" w:cs="Arial"/>
        </w:rPr>
        <w:t>The document should also include:</w:t>
      </w:r>
    </w:p>
    <w:p w14:paraId="783472A7" w14:textId="77777777" w:rsidR="00BF3C97" w:rsidRPr="004A41DA" w:rsidRDefault="00BF3C97" w:rsidP="00BF3C97">
      <w:pPr>
        <w:rPr>
          <w:rFonts w:ascii="Arial" w:hAnsi="Arial" w:cs="Arial"/>
        </w:rPr>
      </w:pPr>
    </w:p>
    <w:p w14:paraId="0F1F59CC" w14:textId="77777777" w:rsidR="00BF3C97" w:rsidRDefault="00BF3C97">
      <w:pPr>
        <w:pStyle w:val="ListParagraph"/>
        <w:numPr>
          <w:ilvl w:val="0"/>
          <w:numId w:val="31"/>
        </w:numPr>
        <w:rPr>
          <w:rFonts w:ascii="Arial" w:hAnsi="Arial" w:cs="Arial"/>
          <w:sz w:val="24"/>
          <w:szCs w:val="24"/>
        </w:rPr>
      </w:pPr>
      <w:r w:rsidRPr="004A41DA">
        <w:rPr>
          <w:rFonts w:ascii="Arial" w:hAnsi="Arial" w:cs="Arial"/>
          <w:sz w:val="24"/>
          <w:szCs w:val="24"/>
        </w:rPr>
        <w:t>Relevant creative influences and references.</w:t>
      </w:r>
    </w:p>
    <w:p w14:paraId="40C49497" w14:textId="77777777" w:rsidR="00BF3C97" w:rsidRDefault="00BF3C97">
      <w:pPr>
        <w:pStyle w:val="ListParagraph"/>
        <w:numPr>
          <w:ilvl w:val="0"/>
          <w:numId w:val="31"/>
        </w:numPr>
        <w:rPr>
          <w:rFonts w:ascii="Arial" w:hAnsi="Arial" w:cs="Arial"/>
          <w:sz w:val="24"/>
          <w:szCs w:val="24"/>
        </w:rPr>
      </w:pPr>
      <w:r w:rsidRPr="004A41DA">
        <w:rPr>
          <w:rFonts w:ascii="Arial" w:hAnsi="Arial" w:cs="Arial"/>
          <w:sz w:val="24"/>
          <w:szCs w:val="24"/>
        </w:rPr>
        <w:t>A complete reference list.</w:t>
      </w:r>
    </w:p>
    <w:p w14:paraId="50854882" w14:textId="77777777" w:rsidR="00BF3C97" w:rsidRPr="004A41DA" w:rsidRDefault="00BF3C97">
      <w:pPr>
        <w:pStyle w:val="ListParagraph"/>
        <w:numPr>
          <w:ilvl w:val="0"/>
          <w:numId w:val="31"/>
        </w:numPr>
        <w:rPr>
          <w:rFonts w:ascii="Arial" w:hAnsi="Arial" w:cs="Arial"/>
          <w:sz w:val="24"/>
          <w:szCs w:val="24"/>
        </w:rPr>
      </w:pPr>
      <w:r w:rsidRPr="004A41DA">
        <w:rPr>
          <w:rFonts w:ascii="Arial" w:hAnsi="Arial" w:cs="Arial"/>
          <w:sz w:val="24"/>
          <w:szCs w:val="24"/>
        </w:rPr>
        <w:t>Reflection on how the Module Learning Outcomes have been attained.</w:t>
      </w:r>
    </w:p>
    <w:p w14:paraId="243B9365" w14:textId="77777777" w:rsidR="00BF3C97" w:rsidRDefault="00BF3C97" w:rsidP="00BF3C97">
      <w:pPr>
        <w:rPr>
          <w:rFonts w:ascii="Arial" w:hAnsi="Arial" w:cs="Arial"/>
        </w:rPr>
      </w:pPr>
    </w:p>
    <w:p w14:paraId="1C926050" w14:textId="77777777" w:rsidR="00BF3C97" w:rsidRPr="004A41DA" w:rsidRDefault="00BF3C97" w:rsidP="00BF3C97">
      <w:pPr>
        <w:rPr>
          <w:rFonts w:ascii="Arial" w:hAnsi="Arial" w:cs="Arial"/>
        </w:rPr>
      </w:pPr>
      <w:r w:rsidRPr="004A41DA">
        <w:rPr>
          <w:rFonts w:ascii="Arial" w:hAnsi="Arial" w:cs="Arial"/>
        </w:rPr>
        <w:t>The Production Portfolio Document should focus on documenting the development of the work and demonstrating professional working practices. Detailed critical evaluation and analysis will be explored within Component 2.</w:t>
      </w:r>
    </w:p>
    <w:p w14:paraId="035C9F8A" w14:textId="77777777" w:rsidR="006B1E3D" w:rsidRDefault="006B1E3D" w:rsidP="00332651">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sz w:val="22"/>
          <w:szCs w:val="22"/>
        </w:rPr>
        <w:t> </w:t>
      </w:r>
    </w:p>
    <w:p w14:paraId="13052C7B" w14:textId="77777777" w:rsidR="006B1E3D" w:rsidRDefault="006B1E3D" w:rsidP="00332651">
      <w:pPr>
        <w:pStyle w:val="paragraph"/>
        <w:pBdr>
          <w:bottom w:val="single" w:sz="6" w:space="1" w:color="auto"/>
        </w:pBdr>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 </w:t>
      </w:r>
    </w:p>
    <w:p w14:paraId="0C7DF5D9" w14:textId="77777777" w:rsidR="006B1E3D" w:rsidRDefault="006B1E3D" w:rsidP="00332651">
      <w:pPr>
        <w:pStyle w:val="paragraph"/>
        <w:spacing w:before="0" w:beforeAutospacing="0" w:after="0" w:afterAutospacing="0" w:line="360" w:lineRule="auto"/>
        <w:textAlignment w:val="baseline"/>
        <w:rPr>
          <w:rFonts w:ascii="Segoe UI" w:hAnsi="Segoe UI" w:cs="Segoe UI"/>
          <w:sz w:val="18"/>
          <w:szCs w:val="18"/>
        </w:rPr>
      </w:pPr>
    </w:p>
    <w:p w14:paraId="433AAABF" w14:textId="0970482C" w:rsidR="006B1E3D" w:rsidRPr="008D7217" w:rsidRDefault="006B1E3D" w:rsidP="00332651">
      <w:pPr>
        <w:spacing w:line="360" w:lineRule="auto"/>
        <w:rPr>
          <w:rFonts w:ascii="Arial" w:hAnsi="Arial" w:cs="Arial"/>
          <w:b/>
        </w:rPr>
      </w:pPr>
      <w:r w:rsidRPr="008D7217">
        <w:rPr>
          <w:rFonts w:ascii="Arial" w:hAnsi="Arial" w:cs="Arial"/>
          <w:b/>
        </w:rPr>
        <w:t xml:space="preserve">Engagement with Literature Skills: </w:t>
      </w:r>
      <w:r w:rsidR="00BF3C97">
        <w:rPr>
          <w:rFonts w:ascii="Arial" w:hAnsi="Arial" w:cs="Arial"/>
          <w:b/>
        </w:rPr>
        <w:t>1</w:t>
      </w:r>
      <w:r w:rsidRPr="008D7217">
        <w:rPr>
          <w:rFonts w:ascii="Arial" w:hAnsi="Arial" w:cs="Arial"/>
          <w:bCs/>
        </w:rPr>
        <w:t>0</w:t>
      </w:r>
    </w:p>
    <w:p w14:paraId="3CB53588" w14:textId="77777777" w:rsidR="006B1E3D" w:rsidRPr="008D7217" w:rsidRDefault="006B1E3D" w:rsidP="00332651">
      <w:pPr>
        <w:spacing w:line="360" w:lineRule="auto"/>
        <w:rPr>
          <w:rFonts w:ascii="Arial" w:hAnsi="Arial" w:cs="Arial"/>
        </w:rPr>
      </w:pPr>
      <w:r w:rsidRPr="008D7217">
        <w:rPr>
          <w:rFonts w:ascii="Arial" w:hAnsi="Arial" w:cs="Arial"/>
          <w:b/>
        </w:rPr>
        <w:t>Knowledge and Understanding Skills:</w:t>
      </w:r>
      <w:r w:rsidRPr="008D7217">
        <w:rPr>
          <w:rFonts w:ascii="Arial" w:hAnsi="Arial" w:cs="Arial"/>
        </w:rPr>
        <w:t xml:space="preserve"> </w:t>
      </w:r>
      <w:r>
        <w:rPr>
          <w:rFonts w:ascii="Arial" w:hAnsi="Arial" w:cs="Arial"/>
        </w:rPr>
        <w:t>20</w:t>
      </w:r>
    </w:p>
    <w:p w14:paraId="0ED37B93" w14:textId="7516DE53" w:rsidR="006B1E3D" w:rsidRPr="008D7217" w:rsidRDefault="006B1E3D" w:rsidP="00332651">
      <w:pPr>
        <w:spacing w:line="360" w:lineRule="auto"/>
        <w:rPr>
          <w:rFonts w:ascii="Arial" w:hAnsi="Arial" w:cs="Arial"/>
        </w:rPr>
      </w:pPr>
      <w:r w:rsidRPr="008D7217">
        <w:rPr>
          <w:rFonts w:ascii="Arial" w:hAnsi="Arial" w:cs="Arial"/>
          <w:b/>
        </w:rPr>
        <w:t>Cognitive and Intellectual Skills:</w:t>
      </w:r>
      <w:r w:rsidRPr="008D7217">
        <w:rPr>
          <w:rFonts w:ascii="Arial" w:hAnsi="Arial" w:cs="Arial"/>
        </w:rPr>
        <w:t xml:space="preserve"> </w:t>
      </w:r>
      <w:r w:rsidR="00BF3C97">
        <w:rPr>
          <w:rFonts w:ascii="Arial" w:hAnsi="Arial" w:cs="Arial"/>
        </w:rPr>
        <w:t>15</w:t>
      </w:r>
    </w:p>
    <w:p w14:paraId="62386FB9" w14:textId="77777777" w:rsidR="006B1E3D" w:rsidRPr="008D7217" w:rsidRDefault="006B1E3D" w:rsidP="00332651">
      <w:pPr>
        <w:spacing w:line="360" w:lineRule="auto"/>
        <w:rPr>
          <w:rFonts w:ascii="Arial" w:hAnsi="Arial" w:cs="Arial"/>
        </w:rPr>
      </w:pPr>
      <w:r w:rsidRPr="008D7217">
        <w:rPr>
          <w:rFonts w:ascii="Arial" w:hAnsi="Arial" w:cs="Arial"/>
          <w:b/>
        </w:rPr>
        <w:t>Practical Application Skills:</w:t>
      </w:r>
      <w:r w:rsidRPr="008D7217">
        <w:rPr>
          <w:rFonts w:ascii="Arial" w:hAnsi="Arial" w:cs="Arial"/>
        </w:rPr>
        <w:t xml:space="preserve"> 40</w:t>
      </w:r>
    </w:p>
    <w:p w14:paraId="2A22E453" w14:textId="2D6A2BE0" w:rsidR="006B1E3D" w:rsidRPr="008D7217" w:rsidRDefault="006B1E3D" w:rsidP="00332651">
      <w:pPr>
        <w:spacing w:line="360" w:lineRule="auto"/>
        <w:rPr>
          <w:rFonts w:ascii="Arial" w:hAnsi="Arial" w:cs="Arial"/>
        </w:rPr>
      </w:pPr>
      <w:r w:rsidRPr="008D7217">
        <w:rPr>
          <w:rFonts w:ascii="Arial" w:hAnsi="Arial" w:cs="Arial"/>
          <w:b/>
        </w:rPr>
        <w:t>Transferable Skills for Life and Professional Practice:</w:t>
      </w:r>
      <w:r w:rsidRPr="008D7217">
        <w:rPr>
          <w:rFonts w:ascii="Arial" w:hAnsi="Arial" w:cs="Arial"/>
        </w:rPr>
        <w:t xml:space="preserve"> </w:t>
      </w:r>
      <w:r w:rsidR="00BF3C97">
        <w:rPr>
          <w:rFonts w:ascii="Arial" w:hAnsi="Arial" w:cs="Arial"/>
        </w:rPr>
        <w:t>15</w:t>
      </w:r>
    </w:p>
    <w:p w14:paraId="0A55C118" w14:textId="77777777" w:rsidR="006B1E3D" w:rsidRDefault="006B1E3D" w:rsidP="00332651">
      <w:pPr>
        <w:spacing w:line="360" w:lineRule="auto"/>
        <w:rPr>
          <w:rStyle w:val="normaltextrun"/>
          <w:rFonts w:ascii="Arial" w:hAnsi="Arial" w:cs="Arial"/>
          <w:b/>
          <w:bCs/>
          <w:sz w:val="22"/>
          <w:szCs w:val="22"/>
        </w:rPr>
      </w:pPr>
      <w:r>
        <w:rPr>
          <w:rStyle w:val="normaltextrun"/>
          <w:rFonts w:ascii="Arial" w:hAnsi="Arial" w:cs="Arial"/>
          <w:b/>
          <w:bCs/>
          <w:sz w:val="22"/>
          <w:szCs w:val="22"/>
        </w:rPr>
        <w:br w:type="page"/>
      </w:r>
    </w:p>
    <w:p w14:paraId="4888317E" w14:textId="75A73DBD" w:rsidR="006B1E3D" w:rsidRPr="00E0099F" w:rsidRDefault="00E0099F" w:rsidP="00E0099F">
      <w:pPr>
        <w:pStyle w:val="paragraph"/>
        <w:spacing w:before="0" w:beforeAutospacing="0" w:after="0" w:afterAutospacing="0"/>
        <w:jc w:val="center"/>
        <w:textAlignment w:val="baseline"/>
        <w:rPr>
          <w:rFonts w:ascii="Segoe UI" w:hAnsi="Segoe UI" w:cs="Segoe UI"/>
          <w:b/>
          <w:bCs/>
          <w:sz w:val="22"/>
          <w:szCs w:val="22"/>
        </w:rPr>
      </w:pPr>
      <w:r w:rsidRPr="00E0099F">
        <w:rPr>
          <w:rStyle w:val="normaltextrun"/>
          <w:rFonts w:ascii="Arial" w:hAnsi="Arial" w:cs="Arial"/>
          <w:b/>
          <w:bCs/>
          <w:sz w:val="32"/>
          <w:szCs w:val="32"/>
        </w:rPr>
        <w:lastRenderedPageBreak/>
        <w:t>USE OF GENERATIVE AI IN ASSESSMENT</w:t>
      </w:r>
    </w:p>
    <w:p w14:paraId="378637DB" w14:textId="77777777" w:rsidR="006B1E3D" w:rsidRDefault="006B1E3D" w:rsidP="006B1E3D">
      <w:pPr>
        <w:pStyle w:val="paragraph"/>
        <w:spacing w:before="0" w:beforeAutospacing="0" w:after="0" w:afterAutospacing="0"/>
        <w:ind w:firstLine="8640"/>
        <w:textAlignment w:val="baseline"/>
        <w:rPr>
          <w:rFonts w:ascii="Segoe UI" w:hAnsi="Segoe UI" w:cs="Segoe UI"/>
          <w:sz w:val="18"/>
          <w:szCs w:val="18"/>
        </w:rPr>
      </w:pPr>
      <w:r>
        <w:rPr>
          <w:rStyle w:val="eop"/>
          <w:sz w:val="20"/>
        </w:rPr>
        <w:t> </w:t>
      </w:r>
    </w:p>
    <w:p w14:paraId="2179406B" w14:textId="77777777" w:rsidR="00332651" w:rsidRDefault="006B1E3D" w:rsidP="00251E25">
      <w:pPr>
        <w:spacing w:line="360" w:lineRule="auto"/>
        <w:jc w:val="both"/>
      </w:pPr>
      <w:r>
        <w:rPr>
          <w:rStyle w:val="eop"/>
          <w:sz w:val="20"/>
        </w:rPr>
        <w:t> </w:t>
      </w:r>
      <w:r w:rsidR="00332651" w:rsidRPr="6F3CB383">
        <w:rPr>
          <w:rFonts w:ascii="Arial" w:eastAsia="Arial" w:hAnsi="Arial" w:cs="Arial"/>
          <w:sz w:val="22"/>
          <w:szCs w:val="22"/>
        </w:rPr>
        <w:t xml:space="preserve">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p>
    <w:p w14:paraId="43A91705" w14:textId="77777777" w:rsidR="00332651" w:rsidRDefault="00332651" w:rsidP="00251E25">
      <w:pPr>
        <w:spacing w:line="360" w:lineRule="auto"/>
        <w:jc w:val="both"/>
      </w:pPr>
      <w:r w:rsidRPr="6F3CB383">
        <w:rPr>
          <w:rFonts w:ascii="Arial" w:eastAsia="Arial" w:hAnsi="Arial" w:cs="Arial"/>
          <w:sz w:val="22"/>
          <w:szCs w:val="22"/>
        </w:rPr>
        <w:t xml:space="preserve"> </w:t>
      </w:r>
    </w:p>
    <w:p w14:paraId="48E505F7" w14:textId="77777777" w:rsidR="00332651" w:rsidRDefault="00332651" w:rsidP="00251E25">
      <w:pPr>
        <w:spacing w:line="360" w:lineRule="auto"/>
        <w:jc w:val="both"/>
      </w:pPr>
      <w:r w:rsidRPr="6F3CB383">
        <w:rPr>
          <w:rFonts w:ascii="Arial" w:eastAsia="Arial" w:hAnsi="Arial" w:cs="Arial"/>
          <w:b/>
          <w:bCs/>
          <w:sz w:val="22"/>
          <w:szCs w:val="22"/>
        </w:rPr>
        <w:t xml:space="preserve">As with every assignment, you are required to submit an acknowledgement of AI tool use as outlined in this document: </w:t>
      </w:r>
      <w:hyperlink r:id="rId12">
        <w:r w:rsidRPr="6F3CB383">
          <w:rPr>
            <w:rStyle w:val="Hyperlink"/>
            <w:rFonts w:ascii="Arial" w:eastAsia="Arial" w:hAnsi="Arial" w:cs="Arial"/>
            <w:b/>
            <w:bCs/>
            <w:color w:val="0000FF"/>
            <w:sz w:val="22"/>
            <w:szCs w:val="22"/>
          </w:rPr>
          <w:t>AI Acknowledgement Guidance.pdf</w:t>
        </w:r>
      </w:hyperlink>
    </w:p>
    <w:p w14:paraId="1522A4D5" w14:textId="77777777" w:rsidR="00332651" w:rsidRDefault="00332651" w:rsidP="00251E25">
      <w:pPr>
        <w:spacing w:line="360" w:lineRule="auto"/>
        <w:jc w:val="both"/>
      </w:pPr>
      <w:r w:rsidRPr="6F3CB383">
        <w:rPr>
          <w:rFonts w:ascii="Arial" w:eastAsia="Arial" w:hAnsi="Arial" w:cs="Arial"/>
          <w:sz w:val="22"/>
          <w:szCs w:val="22"/>
        </w:rPr>
        <w:t xml:space="preserve"> </w:t>
      </w:r>
    </w:p>
    <w:p w14:paraId="6D1A3985" w14:textId="77777777" w:rsidR="00332651" w:rsidRDefault="00332651" w:rsidP="00251E25">
      <w:pPr>
        <w:spacing w:line="360" w:lineRule="auto"/>
        <w:jc w:val="both"/>
      </w:pPr>
      <w:r w:rsidRPr="6F3CB383">
        <w:rPr>
          <w:rFonts w:ascii="Arial" w:eastAsia="Arial" w:hAnsi="Arial" w:cs="Arial"/>
          <w:sz w:val="22"/>
          <w:szCs w:val="22"/>
        </w:rPr>
        <w:t xml:space="preserve">Further information on the use of AI can be found here: </w:t>
      </w:r>
      <w:hyperlink r:id="rId13">
        <w:r w:rsidRPr="6F3CB383">
          <w:rPr>
            <w:rStyle w:val="Hyperlink"/>
            <w:rFonts w:ascii="Arial" w:eastAsia="Arial" w:hAnsi="Arial" w:cs="Arial"/>
            <w:color w:val="0000FF"/>
            <w:sz w:val="22"/>
            <w:szCs w:val="22"/>
          </w:rPr>
          <w:t>AI GUIDANCE CRIB SHEETS</w:t>
        </w:r>
      </w:hyperlink>
    </w:p>
    <w:p w14:paraId="221DA1B9" w14:textId="77777777" w:rsidR="00332651" w:rsidRDefault="00332651" w:rsidP="00251E25">
      <w:pPr>
        <w:pStyle w:val="Heading2"/>
        <w:spacing w:before="160" w:after="80"/>
      </w:pPr>
      <w:r w:rsidRPr="6F3CB383">
        <w:rPr>
          <w:rFonts w:eastAsia="Arial" w:cs="Arial"/>
          <w:bCs/>
          <w:color w:val="000000" w:themeColor="text1"/>
          <w:sz w:val="22"/>
          <w:szCs w:val="22"/>
        </w:rPr>
        <w:t xml:space="preserve"> </w:t>
      </w:r>
    </w:p>
    <w:p w14:paraId="65D1FA2A" w14:textId="77777777" w:rsidR="00332651" w:rsidRDefault="00332651" w:rsidP="00251E25">
      <w:pPr>
        <w:pStyle w:val="Heading2"/>
        <w:spacing w:before="160" w:after="80"/>
      </w:pPr>
      <w:r w:rsidRPr="6F3CB383">
        <w:rPr>
          <w:rFonts w:eastAsia="Arial" w:cs="Arial"/>
          <w:bCs/>
          <w:color w:val="000000" w:themeColor="text1"/>
          <w:szCs w:val="28"/>
        </w:rPr>
        <w:t>USE OF GENERATIVE AI IN THIS ASSESSMENT</w:t>
      </w:r>
    </w:p>
    <w:p w14:paraId="437713CB" w14:textId="77777777" w:rsidR="00332651" w:rsidRDefault="00332651" w:rsidP="00251E25">
      <w:r w:rsidRPr="6F3CB383">
        <w:rPr>
          <w:rFonts w:ascii="Arial" w:eastAsia="Arial" w:hAnsi="Arial" w:cs="Arial"/>
        </w:rPr>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00332651" w14:paraId="49845EBC" w14:textId="77777777" w:rsidTr="00251E25">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4A3F3A39" w14:textId="77777777" w:rsidR="00332651" w:rsidRDefault="00332651" w:rsidP="00332651">
            <w:pPr>
              <w:spacing w:line="257" w:lineRule="auto"/>
            </w:pPr>
            <w:r w:rsidRPr="6F3CB383">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76A970A0" w14:textId="77777777" w:rsidR="00332651" w:rsidRDefault="00332651" w:rsidP="00332651">
            <w:pPr>
              <w:spacing w:line="257" w:lineRule="auto"/>
            </w:pPr>
            <w:r w:rsidRPr="6F3CB383">
              <w:rPr>
                <w:rFonts w:ascii="Arial" w:eastAsia="Arial" w:hAnsi="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5294BF" w14:textId="77777777" w:rsidR="00332651" w:rsidRDefault="00332651" w:rsidP="00332651">
            <w:r w:rsidRPr="6F3CB383">
              <w:rPr>
                <w:rFonts w:ascii="Arial" w:eastAsia="Arial" w:hAnsi="Arial" w:cs="Arial"/>
                <w:sz w:val="22"/>
                <w:szCs w:val="22"/>
              </w:rPr>
              <w:t xml:space="preserve">Yes </w:t>
            </w:r>
            <w:r w:rsidRPr="6F3CB383">
              <w:rPr>
                <w:rFonts w:ascii="MS Gothic" w:eastAsia="MS Gothic" w:hAnsi="MS Gothic" w:cs="MS Gothic"/>
                <w:sz w:val="22"/>
                <w:szCs w:val="22"/>
                <w:lang w:val="en-US"/>
              </w:rPr>
              <w:t>☒</w:t>
            </w:r>
          </w:p>
          <w:p w14:paraId="44214F82" w14:textId="77777777" w:rsidR="00332651" w:rsidRDefault="00332651" w:rsidP="00332651">
            <w:r w:rsidRPr="6F3CB383">
              <w:rPr>
                <w:rFonts w:ascii="Arial" w:eastAsia="Arial" w:hAnsi="Arial" w:cs="Arial"/>
                <w:sz w:val="22"/>
                <w:szCs w:val="22"/>
              </w:rPr>
              <w:t xml:space="preserve"> </w:t>
            </w:r>
          </w:p>
          <w:p w14:paraId="4CF40C30" w14:textId="77777777" w:rsidR="00332651" w:rsidRDefault="00332651" w:rsidP="00332651">
            <w:proofErr w:type="gramStart"/>
            <w:r w:rsidRPr="6F3CB383">
              <w:rPr>
                <w:rFonts w:ascii="Arial" w:eastAsia="Arial" w:hAnsi="Arial" w:cs="Arial"/>
                <w:sz w:val="22"/>
                <w:szCs w:val="22"/>
              </w:rPr>
              <w:t xml:space="preserve">No  </w:t>
            </w:r>
            <w:r w:rsidRPr="6F3CB383">
              <w:rPr>
                <w:rFonts w:ascii="Segoe UI Symbol" w:eastAsia="Segoe UI Symbol" w:hAnsi="Segoe UI Symbol" w:cs="Segoe UI Symbol"/>
                <w:sz w:val="22"/>
                <w:szCs w:val="22"/>
              </w:rPr>
              <w:t>☐</w:t>
            </w:r>
            <w:proofErr w:type="gramEnd"/>
          </w:p>
        </w:tc>
      </w:tr>
      <w:tr w:rsidR="00332651" w14:paraId="5D9C8CC6"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6332F34" w14:textId="77777777" w:rsidR="00332651" w:rsidRDefault="00332651" w:rsidP="00332651">
            <w:pPr>
              <w:spacing w:line="257" w:lineRule="auto"/>
            </w:pPr>
            <w:r w:rsidRPr="6F3CB383">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4A6E716" w14:textId="77777777" w:rsidR="00332651" w:rsidRDefault="00332651" w:rsidP="00332651">
            <w:pPr>
              <w:spacing w:line="257" w:lineRule="auto"/>
            </w:pPr>
            <w:r w:rsidRPr="6F3CB383">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1FC00F3" w14:textId="77777777" w:rsidR="00332651" w:rsidRDefault="00332651" w:rsidP="00332651">
            <w:r w:rsidRPr="6F3CB383">
              <w:rPr>
                <w:rFonts w:ascii="Arial" w:eastAsia="Arial" w:hAnsi="Arial" w:cs="Arial"/>
                <w:sz w:val="22"/>
                <w:szCs w:val="22"/>
              </w:rPr>
              <w:t xml:space="preserve">Yes </w:t>
            </w:r>
            <w:r w:rsidRPr="6F3CB383">
              <w:rPr>
                <w:rFonts w:ascii="MS Gothic" w:eastAsia="MS Gothic" w:hAnsi="MS Gothic" w:cs="MS Gothic"/>
                <w:sz w:val="22"/>
                <w:szCs w:val="22"/>
                <w:lang w:val="en-US"/>
              </w:rPr>
              <w:t>☒</w:t>
            </w:r>
          </w:p>
          <w:p w14:paraId="2BBD2878" w14:textId="77777777" w:rsidR="00332651" w:rsidRDefault="00332651" w:rsidP="00332651">
            <w:r w:rsidRPr="6F3CB383">
              <w:rPr>
                <w:rFonts w:ascii="Arial" w:eastAsia="Arial" w:hAnsi="Arial" w:cs="Arial"/>
                <w:sz w:val="22"/>
                <w:szCs w:val="22"/>
              </w:rPr>
              <w:t xml:space="preserve"> </w:t>
            </w:r>
          </w:p>
          <w:p w14:paraId="12C6544B" w14:textId="77777777" w:rsidR="00332651" w:rsidRDefault="00332651" w:rsidP="00332651">
            <w:proofErr w:type="gramStart"/>
            <w:r w:rsidRPr="6F3CB383">
              <w:rPr>
                <w:rFonts w:ascii="Arial" w:eastAsia="Arial" w:hAnsi="Arial" w:cs="Arial"/>
                <w:sz w:val="22"/>
                <w:szCs w:val="22"/>
              </w:rPr>
              <w:t xml:space="preserve">No  </w:t>
            </w:r>
            <w:r w:rsidRPr="6F3CB383">
              <w:rPr>
                <w:rFonts w:ascii="Segoe UI Symbol" w:eastAsia="Segoe UI Symbol" w:hAnsi="Segoe UI Symbol" w:cs="Segoe UI Symbol"/>
                <w:sz w:val="22"/>
                <w:szCs w:val="22"/>
              </w:rPr>
              <w:t>☐</w:t>
            </w:r>
            <w:proofErr w:type="gramEnd"/>
          </w:p>
        </w:tc>
      </w:tr>
      <w:tr w:rsidR="00332651" w14:paraId="5412AFE4"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9D1655D" w14:textId="77777777" w:rsidR="00332651" w:rsidRDefault="00332651" w:rsidP="00332651">
            <w:pPr>
              <w:spacing w:line="257" w:lineRule="auto"/>
            </w:pPr>
            <w:r w:rsidRPr="6F3CB383">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2A8E08" w14:textId="77777777" w:rsidR="00332651" w:rsidRDefault="00332651" w:rsidP="00332651">
            <w:pPr>
              <w:spacing w:line="257" w:lineRule="auto"/>
            </w:pPr>
            <w:r w:rsidRPr="6F3CB383">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8979C4D" w14:textId="77777777" w:rsidR="00332651" w:rsidRDefault="00332651" w:rsidP="00332651">
            <w:r w:rsidRPr="6F3CB383">
              <w:rPr>
                <w:rFonts w:ascii="Arial" w:eastAsia="Arial" w:hAnsi="Arial" w:cs="Arial"/>
                <w:sz w:val="22"/>
                <w:szCs w:val="22"/>
              </w:rPr>
              <w:t xml:space="preserve">Yes </w:t>
            </w:r>
            <w:r w:rsidRPr="6F3CB383">
              <w:rPr>
                <w:rFonts w:ascii="MS Gothic" w:eastAsia="MS Gothic" w:hAnsi="MS Gothic" w:cs="MS Gothic"/>
                <w:sz w:val="22"/>
                <w:szCs w:val="22"/>
                <w:lang w:val="en-US"/>
              </w:rPr>
              <w:t>☒</w:t>
            </w:r>
          </w:p>
          <w:p w14:paraId="1B54162F" w14:textId="77777777" w:rsidR="00332651" w:rsidRDefault="00332651" w:rsidP="00332651">
            <w:r w:rsidRPr="6F3CB383">
              <w:rPr>
                <w:rFonts w:ascii="Arial" w:eastAsia="Arial" w:hAnsi="Arial" w:cs="Arial"/>
                <w:sz w:val="22"/>
                <w:szCs w:val="22"/>
              </w:rPr>
              <w:t xml:space="preserve"> </w:t>
            </w:r>
          </w:p>
          <w:p w14:paraId="03E3C53F" w14:textId="77777777" w:rsidR="00332651" w:rsidRDefault="00332651" w:rsidP="00332651">
            <w:proofErr w:type="gramStart"/>
            <w:r w:rsidRPr="6F3CB383">
              <w:rPr>
                <w:rFonts w:ascii="Arial" w:eastAsia="Arial" w:hAnsi="Arial" w:cs="Arial"/>
                <w:sz w:val="22"/>
                <w:szCs w:val="22"/>
              </w:rPr>
              <w:t xml:space="preserve">No  </w:t>
            </w:r>
            <w:r w:rsidRPr="6F3CB383">
              <w:rPr>
                <w:rFonts w:ascii="Segoe UI Symbol" w:eastAsia="Segoe UI Symbol" w:hAnsi="Segoe UI Symbol" w:cs="Segoe UI Symbol"/>
                <w:sz w:val="22"/>
                <w:szCs w:val="22"/>
              </w:rPr>
              <w:t>☐</w:t>
            </w:r>
            <w:proofErr w:type="gramEnd"/>
          </w:p>
        </w:tc>
      </w:tr>
      <w:tr w:rsidR="00332651" w14:paraId="516E42DE"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BF2ABE5" w14:textId="77777777" w:rsidR="00332651" w:rsidRDefault="00332651" w:rsidP="00332651">
            <w:pPr>
              <w:spacing w:line="257" w:lineRule="auto"/>
            </w:pPr>
            <w:r w:rsidRPr="6F3CB383">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7B969E0" w14:textId="77777777" w:rsidR="00332651" w:rsidRDefault="00332651" w:rsidP="00332651">
            <w:pPr>
              <w:spacing w:line="257" w:lineRule="auto"/>
            </w:pPr>
            <w:r w:rsidRPr="6F3CB383">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F1F8F9C" w14:textId="77777777" w:rsidR="00332651" w:rsidRDefault="00332651" w:rsidP="00332651">
            <w:r w:rsidRPr="6F3CB383">
              <w:rPr>
                <w:rFonts w:ascii="Arial" w:eastAsia="Arial" w:hAnsi="Arial" w:cs="Arial"/>
                <w:sz w:val="22"/>
                <w:szCs w:val="22"/>
              </w:rPr>
              <w:t xml:space="preserve">Yes </w:t>
            </w:r>
            <w:r w:rsidRPr="6F3CB383">
              <w:rPr>
                <w:rFonts w:ascii="MS Gothic" w:eastAsia="MS Gothic" w:hAnsi="MS Gothic" w:cs="MS Gothic"/>
                <w:sz w:val="22"/>
                <w:szCs w:val="22"/>
                <w:lang w:val="en-US"/>
              </w:rPr>
              <w:t>☒</w:t>
            </w:r>
          </w:p>
          <w:p w14:paraId="78D560AF" w14:textId="77777777" w:rsidR="00332651" w:rsidRDefault="00332651" w:rsidP="00332651">
            <w:r w:rsidRPr="6F3CB383">
              <w:rPr>
                <w:rFonts w:ascii="Arial" w:eastAsia="Arial" w:hAnsi="Arial" w:cs="Arial"/>
                <w:sz w:val="22"/>
                <w:szCs w:val="22"/>
              </w:rPr>
              <w:t xml:space="preserve"> </w:t>
            </w:r>
          </w:p>
          <w:p w14:paraId="2CEB1415" w14:textId="77777777" w:rsidR="00332651" w:rsidRDefault="00332651" w:rsidP="00332651">
            <w:proofErr w:type="gramStart"/>
            <w:r w:rsidRPr="6F3CB383">
              <w:rPr>
                <w:rFonts w:ascii="Arial" w:eastAsia="Arial" w:hAnsi="Arial" w:cs="Arial"/>
                <w:sz w:val="22"/>
                <w:szCs w:val="22"/>
              </w:rPr>
              <w:t xml:space="preserve">No  </w:t>
            </w:r>
            <w:r w:rsidRPr="6F3CB383">
              <w:rPr>
                <w:rFonts w:ascii="Segoe UI Symbol" w:eastAsia="Segoe UI Symbol" w:hAnsi="Segoe UI Symbol" w:cs="Segoe UI Symbol"/>
                <w:sz w:val="22"/>
                <w:szCs w:val="22"/>
              </w:rPr>
              <w:t>☐</w:t>
            </w:r>
            <w:proofErr w:type="gramEnd"/>
          </w:p>
        </w:tc>
      </w:tr>
      <w:tr w:rsidR="00332651" w14:paraId="0B1B1DBB"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E08254E" w14:textId="77777777" w:rsidR="00332651" w:rsidRDefault="00332651" w:rsidP="00332651">
            <w:pPr>
              <w:spacing w:line="257" w:lineRule="auto"/>
            </w:pPr>
            <w:r w:rsidRPr="6F3CB383">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98BCEF7" w14:textId="77777777" w:rsidR="00332651" w:rsidRDefault="00332651" w:rsidP="00332651">
            <w:pPr>
              <w:spacing w:line="257" w:lineRule="auto"/>
            </w:pPr>
            <w:r w:rsidRPr="6F3CB383">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38FCB53" w14:textId="77777777" w:rsidR="00332651" w:rsidRDefault="00332651" w:rsidP="00332651">
            <w:r w:rsidRPr="6F3CB383">
              <w:rPr>
                <w:rFonts w:ascii="Arial" w:eastAsia="Arial" w:hAnsi="Arial" w:cs="Arial"/>
                <w:sz w:val="22"/>
                <w:szCs w:val="22"/>
              </w:rPr>
              <w:t xml:space="preserve">Yes </w:t>
            </w:r>
            <w:r w:rsidRPr="6F3CB383">
              <w:rPr>
                <w:rFonts w:ascii="MS Gothic" w:eastAsia="MS Gothic" w:hAnsi="MS Gothic" w:cs="MS Gothic"/>
                <w:sz w:val="22"/>
                <w:szCs w:val="22"/>
                <w:lang w:val="en-US"/>
              </w:rPr>
              <w:t>☒</w:t>
            </w:r>
          </w:p>
          <w:p w14:paraId="2E77F0B7" w14:textId="77777777" w:rsidR="00332651" w:rsidRDefault="00332651" w:rsidP="00332651">
            <w:r w:rsidRPr="6F3CB383">
              <w:rPr>
                <w:rFonts w:ascii="Arial" w:eastAsia="Arial" w:hAnsi="Arial" w:cs="Arial"/>
                <w:sz w:val="22"/>
                <w:szCs w:val="22"/>
              </w:rPr>
              <w:t xml:space="preserve"> </w:t>
            </w:r>
          </w:p>
          <w:p w14:paraId="4A5A73D9" w14:textId="77777777" w:rsidR="00332651" w:rsidRDefault="00332651" w:rsidP="00332651">
            <w:proofErr w:type="gramStart"/>
            <w:r w:rsidRPr="6F3CB383">
              <w:rPr>
                <w:rFonts w:ascii="Arial" w:eastAsia="Arial" w:hAnsi="Arial" w:cs="Arial"/>
                <w:sz w:val="22"/>
                <w:szCs w:val="22"/>
              </w:rPr>
              <w:t xml:space="preserve">No  </w:t>
            </w:r>
            <w:r w:rsidRPr="6F3CB383">
              <w:rPr>
                <w:rFonts w:ascii="Segoe UI Symbol" w:eastAsia="Segoe UI Symbol" w:hAnsi="Segoe UI Symbol" w:cs="Segoe UI Symbol"/>
                <w:sz w:val="22"/>
                <w:szCs w:val="22"/>
              </w:rPr>
              <w:t>☐</w:t>
            </w:r>
            <w:proofErr w:type="gramEnd"/>
          </w:p>
        </w:tc>
      </w:tr>
      <w:tr w:rsidR="00332651" w14:paraId="7BD9FCA9"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A5056DE" w14:textId="77777777" w:rsidR="00332651" w:rsidRDefault="00332651" w:rsidP="00332651">
            <w:pPr>
              <w:spacing w:line="257" w:lineRule="auto"/>
            </w:pPr>
            <w:r w:rsidRPr="6F3CB383">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7214482" w14:textId="77777777" w:rsidR="00332651" w:rsidRDefault="00332651" w:rsidP="00332651">
            <w:pPr>
              <w:spacing w:line="257" w:lineRule="auto"/>
            </w:pPr>
            <w:r w:rsidRPr="6F3CB383">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24E2278" w14:textId="77777777" w:rsidR="00332651" w:rsidRDefault="00332651" w:rsidP="00332651">
            <w:r w:rsidRPr="6F3CB383">
              <w:rPr>
                <w:rFonts w:ascii="Arial" w:eastAsia="Arial" w:hAnsi="Arial" w:cs="Arial"/>
                <w:sz w:val="22"/>
                <w:szCs w:val="22"/>
              </w:rPr>
              <w:t xml:space="preserve">Yes </w:t>
            </w:r>
            <w:r w:rsidRPr="6F3CB383">
              <w:rPr>
                <w:rFonts w:ascii="MS Gothic" w:eastAsia="MS Gothic" w:hAnsi="MS Gothic" w:cs="MS Gothic"/>
                <w:sz w:val="22"/>
                <w:szCs w:val="22"/>
                <w:lang w:val="en-US"/>
              </w:rPr>
              <w:t>☒</w:t>
            </w:r>
          </w:p>
          <w:p w14:paraId="0A8D1702" w14:textId="77777777" w:rsidR="00332651" w:rsidRDefault="00332651" w:rsidP="00332651">
            <w:r w:rsidRPr="6F3CB383">
              <w:rPr>
                <w:rFonts w:ascii="Arial" w:eastAsia="Arial" w:hAnsi="Arial" w:cs="Arial"/>
                <w:sz w:val="22"/>
                <w:szCs w:val="22"/>
              </w:rPr>
              <w:t xml:space="preserve"> </w:t>
            </w:r>
          </w:p>
          <w:p w14:paraId="61B87128" w14:textId="77777777" w:rsidR="00332651" w:rsidRDefault="00332651" w:rsidP="00332651">
            <w:proofErr w:type="gramStart"/>
            <w:r w:rsidRPr="6F3CB383">
              <w:rPr>
                <w:rFonts w:ascii="Arial" w:eastAsia="Arial" w:hAnsi="Arial" w:cs="Arial"/>
                <w:sz w:val="22"/>
                <w:szCs w:val="22"/>
              </w:rPr>
              <w:t xml:space="preserve">No  </w:t>
            </w:r>
            <w:r w:rsidRPr="6F3CB383">
              <w:rPr>
                <w:rFonts w:ascii="Segoe UI Symbol" w:eastAsia="Segoe UI Symbol" w:hAnsi="Segoe UI Symbol" w:cs="Segoe UI Symbol"/>
                <w:sz w:val="22"/>
                <w:szCs w:val="22"/>
              </w:rPr>
              <w:t>☐</w:t>
            </w:r>
            <w:proofErr w:type="gramEnd"/>
          </w:p>
        </w:tc>
      </w:tr>
      <w:tr w:rsidR="00332651" w14:paraId="557FFEC7" w14:textId="77777777" w:rsidTr="00251E25">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74BEDAF3" w14:textId="77777777" w:rsidR="00332651" w:rsidRDefault="00332651" w:rsidP="00332651">
            <w:pPr>
              <w:spacing w:line="257" w:lineRule="auto"/>
            </w:pPr>
            <w:r w:rsidRPr="6F3CB383">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58E28A59" w14:textId="77777777" w:rsidR="00332651" w:rsidRDefault="00332651" w:rsidP="00332651">
            <w:pPr>
              <w:spacing w:line="257" w:lineRule="auto"/>
            </w:pPr>
            <w:r w:rsidRPr="6F3CB383">
              <w:rPr>
                <w:rFonts w:ascii="Arial" w:eastAsia="Arial" w:hAnsi="Arial" w:cs="Arial"/>
                <w:sz w:val="22"/>
                <w:szCs w:val="22"/>
              </w:rPr>
              <w:t xml:space="preserve">For this assessment, you are not allowed to use </w:t>
            </w:r>
            <w:r w:rsidRPr="6F3CB383">
              <w:rPr>
                <w:rFonts w:ascii="Arial" w:eastAsia="Arial" w:hAnsi="Arial" w:cs="Arial"/>
                <w:b/>
                <w:bCs/>
                <w:sz w:val="22"/>
                <w:szCs w:val="22"/>
              </w:rPr>
              <w:t>any</w:t>
            </w:r>
            <w:r w:rsidRPr="6F3CB383">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89581E6" w14:textId="6D6749BC" w:rsidR="00E0099F" w:rsidRDefault="00E0099F" w:rsidP="00E0099F">
            <w:r w:rsidRPr="6F3CB383">
              <w:rPr>
                <w:rFonts w:ascii="Arial" w:eastAsia="Arial" w:hAnsi="Arial" w:cs="Arial"/>
                <w:sz w:val="22"/>
                <w:szCs w:val="22"/>
              </w:rPr>
              <w:t xml:space="preserve">Yes </w:t>
            </w:r>
            <w:r w:rsidRPr="6F3CB383">
              <w:rPr>
                <w:rFonts w:ascii="Segoe UI Symbol" w:eastAsia="Segoe UI Symbol" w:hAnsi="Segoe UI Symbol" w:cs="Segoe UI Symbol"/>
                <w:sz w:val="22"/>
                <w:szCs w:val="22"/>
              </w:rPr>
              <w:t>☐</w:t>
            </w:r>
          </w:p>
          <w:p w14:paraId="0AA51C90" w14:textId="77777777" w:rsidR="00E0099F" w:rsidRDefault="00E0099F" w:rsidP="00E0099F">
            <w:r w:rsidRPr="6F3CB383">
              <w:rPr>
                <w:rFonts w:ascii="Arial" w:eastAsia="Arial" w:hAnsi="Arial" w:cs="Arial"/>
                <w:sz w:val="22"/>
                <w:szCs w:val="22"/>
              </w:rPr>
              <w:t xml:space="preserve"> </w:t>
            </w:r>
          </w:p>
          <w:p w14:paraId="05E24BBB" w14:textId="03D06960" w:rsidR="00332651" w:rsidRDefault="00E0099F" w:rsidP="00E0099F">
            <w:proofErr w:type="gramStart"/>
            <w:r w:rsidRPr="6F3CB383">
              <w:rPr>
                <w:rFonts w:ascii="Arial" w:eastAsia="Arial" w:hAnsi="Arial" w:cs="Arial"/>
                <w:sz w:val="22"/>
                <w:szCs w:val="22"/>
              </w:rPr>
              <w:t xml:space="preserve">No  </w:t>
            </w:r>
            <w:r w:rsidRPr="6F3CB383">
              <w:rPr>
                <w:rFonts w:ascii="MS Gothic" w:eastAsia="MS Gothic" w:hAnsi="MS Gothic" w:cs="MS Gothic"/>
                <w:sz w:val="22"/>
                <w:szCs w:val="22"/>
                <w:lang w:val="en-US"/>
              </w:rPr>
              <w:t>☒</w:t>
            </w:r>
            <w:proofErr w:type="gramEnd"/>
          </w:p>
        </w:tc>
      </w:tr>
    </w:tbl>
    <w:p w14:paraId="2A5DFAD3" w14:textId="77777777" w:rsidR="00332651" w:rsidRDefault="00332651" w:rsidP="00251E25">
      <w:pPr>
        <w:rPr>
          <w:rFonts w:ascii="Arial" w:hAnsi="Arial" w:cs="Arial"/>
          <w:sz w:val="22"/>
          <w:szCs w:val="22"/>
        </w:rPr>
      </w:pPr>
    </w:p>
    <w:p w14:paraId="726C4505" w14:textId="77777777" w:rsidR="00332651" w:rsidRDefault="00332651" w:rsidP="00332651">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0"/>
      </w:tblGrid>
      <w:tr w:rsidR="00244474" w:rsidRPr="008D7217" w14:paraId="49839D48" w14:textId="77777777" w:rsidTr="00116459">
        <w:trPr>
          <w:trHeight w:val="414"/>
        </w:trPr>
        <w:tc>
          <w:tcPr>
            <w:tcW w:w="10670" w:type="dxa"/>
            <w:shd w:val="clear" w:color="auto" w:fill="D9D9D9"/>
          </w:tcPr>
          <w:p w14:paraId="3389D380" w14:textId="075A1DA9" w:rsidR="00244474" w:rsidRPr="008D7217" w:rsidRDefault="00C9718C" w:rsidP="00C9718C">
            <w:pPr>
              <w:pStyle w:val="Heading2"/>
              <w:jc w:val="center"/>
              <w:rPr>
                <w:rFonts w:cs="Arial"/>
                <w:sz w:val="40"/>
                <w:szCs w:val="24"/>
              </w:rPr>
            </w:pPr>
            <w:bookmarkStart w:id="9" w:name="_Toc145019843"/>
            <w:r w:rsidRPr="008D7217">
              <w:rPr>
                <w:rFonts w:cs="Arial"/>
                <w:sz w:val="40"/>
                <w:szCs w:val="24"/>
              </w:rPr>
              <w:lastRenderedPageBreak/>
              <w:t>GUIDANCE FOR STUDENTS IN THE COMPLETION OF TASK 1</w:t>
            </w:r>
            <w:bookmarkEnd w:id="9"/>
          </w:p>
        </w:tc>
      </w:tr>
    </w:tbl>
    <w:p w14:paraId="5935AD72" w14:textId="77777777" w:rsidR="00244474" w:rsidRPr="008D7217" w:rsidRDefault="00244474" w:rsidP="00244474">
      <w:pPr>
        <w:jc w:val="both"/>
        <w:rPr>
          <w:rFonts w:ascii="Arial" w:hAnsi="Arial" w:cs="Arial"/>
          <w:sz w:val="22"/>
          <w:szCs w:val="22"/>
        </w:rPr>
      </w:pPr>
    </w:p>
    <w:p w14:paraId="7B4BC388" w14:textId="3CFCD430" w:rsidR="00244474" w:rsidRPr="008D7217" w:rsidRDefault="00244474" w:rsidP="00244474">
      <w:pPr>
        <w:jc w:val="both"/>
        <w:rPr>
          <w:rFonts w:ascii="Arial" w:hAnsi="Arial" w:cs="Arial"/>
          <w:b/>
          <w:sz w:val="22"/>
          <w:szCs w:val="22"/>
        </w:rPr>
      </w:pPr>
      <w:r w:rsidRPr="008D7217">
        <w:rPr>
          <w:rFonts w:ascii="Arial" w:hAnsi="Arial" w:cs="Arial"/>
          <w:b/>
          <w:sz w:val="22"/>
          <w:szCs w:val="22"/>
        </w:rPr>
        <w:t>NOTE: The guidance offered below is linked to the five generic assessment criteria overleaf.</w:t>
      </w:r>
    </w:p>
    <w:p w14:paraId="24991F6F" w14:textId="77777777" w:rsidR="00244474" w:rsidRPr="008D7217" w:rsidRDefault="00244474" w:rsidP="00244474">
      <w:pPr>
        <w:jc w:val="both"/>
        <w:rPr>
          <w:rFonts w:ascii="Arial" w:hAnsi="Arial" w:cs="Arial"/>
          <w:b/>
          <w:sz w:val="22"/>
          <w:szCs w:val="22"/>
        </w:rPr>
      </w:pPr>
    </w:p>
    <w:p w14:paraId="783B124D" w14:textId="77777777" w:rsidR="00BF3C97" w:rsidRPr="004A41DA" w:rsidRDefault="00BF3C97" w:rsidP="00BF3C97">
      <w:pPr>
        <w:numPr>
          <w:ilvl w:val="0"/>
          <w:numId w:val="1"/>
        </w:numPr>
        <w:jc w:val="both"/>
        <w:rPr>
          <w:rFonts w:ascii="Arial" w:hAnsi="Arial" w:cs="Arial"/>
          <w:b/>
          <w:color w:val="000000" w:themeColor="text1"/>
          <w:sz w:val="22"/>
          <w:szCs w:val="22"/>
        </w:rPr>
      </w:pPr>
      <w:r w:rsidRPr="004A41DA">
        <w:rPr>
          <w:rFonts w:ascii="Arial" w:hAnsi="Arial" w:cs="Arial"/>
          <w:b/>
          <w:color w:val="000000" w:themeColor="text1"/>
          <w:sz w:val="22"/>
          <w:szCs w:val="22"/>
        </w:rPr>
        <w:t>Engagement with Literature Skills</w:t>
      </w:r>
    </w:p>
    <w:p w14:paraId="0D39FC34" w14:textId="77777777" w:rsidR="00BF3C97" w:rsidRPr="004A41DA" w:rsidRDefault="00BF3C97" w:rsidP="00BF3C97">
      <w:pPr>
        <w:jc w:val="both"/>
        <w:rPr>
          <w:rFonts w:ascii="Arial" w:hAnsi="Arial" w:cs="Arial"/>
          <w:color w:val="000000" w:themeColor="text1"/>
          <w:sz w:val="22"/>
          <w:szCs w:val="22"/>
        </w:rPr>
      </w:pPr>
      <w:r w:rsidRPr="004A41DA">
        <w:rPr>
          <w:rFonts w:ascii="Arial" w:hAnsi="Arial" w:cs="Arial"/>
          <w:color w:val="000000" w:themeColor="text1"/>
          <w:sz w:val="22"/>
          <w:szCs w:val="22"/>
        </w:rPr>
        <w:t xml:space="preserve">Your work must be informed and supported by scholarly material that is </w:t>
      </w:r>
      <w:r w:rsidRPr="004A41DA">
        <w:rPr>
          <w:rFonts w:ascii="Arial" w:hAnsi="Arial" w:cs="Arial"/>
          <w:i/>
          <w:color w:val="000000" w:themeColor="text1"/>
          <w:sz w:val="22"/>
          <w:szCs w:val="22"/>
        </w:rPr>
        <w:t>relevant</w:t>
      </w:r>
      <w:r w:rsidRPr="004A41DA">
        <w:rPr>
          <w:rFonts w:ascii="Arial" w:hAnsi="Arial" w:cs="Arial"/>
          <w:color w:val="000000" w:themeColor="text1"/>
          <w:sz w:val="22"/>
          <w:szCs w:val="22"/>
        </w:rPr>
        <w:t xml:space="preserve"> to and </w:t>
      </w:r>
      <w:r w:rsidRPr="004A41DA">
        <w:rPr>
          <w:rFonts w:ascii="Arial" w:hAnsi="Arial" w:cs="Arial"/>
          <w:i/>
          <w:color w:val="000000" w:themeColor="text1"/>
          <w:sz w:val="22"/>
          <w:szCs w:val="22"/>
        </w:rPr>
        <w:t>focused</w:t>
      </w:r>
      <w:r w:rsidRPr="004A41DA">
        <w:rPr>
          <w:rFonts w:ascii="Arial" w:hAnsi="Arial" w:cs="Arial"/>
          <w:color w:val="000000" w:themeColor="text1"/>
          <w:sz w:val="22"/>
          <w:szCs w:val="22"/>
        </w:rPr>
        <w:t xml:space="preserve"> on the task(s) set.    You should provide evidence that you have accessed an appropriate </w:t>
      </w:r>
      <w:r w:rsidRPr="004A41DA">
        <w:rPr>
          <w:rFonts w:ascii="Arial" w:hAnsi="Arial" w:cs="Arial"/>
          <w:i/>
          <w:color w:val="000000" w:themeColor="text1"/>
          <w:sz w:val="22"/>
          <w:szCs w:val="22"/>
        </w:rPr>
        <w:t>range</w:t>
      </w:r>
      <w:r w:rsidRPr="004A41DA">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4A41DA">
        <w:rPr>
          <w:rFonts w:ascii="Arial" w:hAnsi="Arial" w:cs="Arial"/>
          <w:i/>
          <w:color w:val="000000" w:themeColor="text1"/>
          <w:sz w:val="22"/>
          <w:szCs w:val="22"/>
        </w:rPr>
        <w:t>credibility</w:t>
      </w:r>
      <w:r w:rsidRPr="004A41DA">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41DA">
        <w:rPr>
          <w:rFonts w:ascii="Arial" w:hAnsi="Arial" w:cs="Arial"/>
          <w:i/>
          <w:color w:val="000000" w:themeColor="text1"/>
          <w:sz w:val="22"/>
          <w:szCs w:val="22"/>
        </w:rPr>
        <w:t>evidence</w:t>
      </w:r>
      <w:r w:rsidRPr="004A41DA">
        <w:rPr>
          <w:rFonts w:ascii="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048CFD7C" w14:textId="77777777" w:rsidR="00BF3C97" w:rsidRPr="004A41DA" w:rsidRDefault="00BF3C97" w:rsidP="00BF3C97">
      <w:pPr>
        <w:jc w:val="both"/>
        <w:rPr>
          <w:rFonts w:ascii="Arial" w:hAnsi="Arial" w:cs="Arial"/>
          <w:color w:val="000000" w:themeColor="text1"/>
          <w:sz w:val="22"/>
          <w:szCs w:val="22"/>
        </w:rPr>
      </w:pPr>
    </w:p>
    <w:p w14:paraId="2FE52011" w14:textId="77777777" w:rsidR="00BF3C97" w:rsidRDefault="00BF3C97" w:rsidP="00BF3C97">
      <w:pPr>
        <w:jc w:val="both"/>
        <w:rPr>
          <w:rFonts w:ascii="Arial" w:hAnsi="Arial" w:cs="Arial"/>
          <w:i/>
          <w:color w:val="000000" w:themeColor="text1"/>
          <w:sz w:val="22"/>
          <w:szCs w:val="22"/>
        </w:rPr>
      </w:pPr>
      <w:r w:rsidRPr="004A41DA">
        <w:rPr>
          <w:rFonts w:ascii="Arial" w:hAnsi="Arial" w:cs="Arial"/>
          <w:b/>
          <w:i/>
          <w:color w:val="000000" w:themeColor="text1"/>
          <w:sz w:val="22"/>
          <w:szCs w:val="22"/>
        </w:rPr>
        <w:t>Guidance specific to this assessment:</w:t>
      </w:r>
      <w:r w:rsidRPr="004A41DA">
        <w:rPr>
          <w:rFonts w:ascii="Arial" w:hAnsi="Arial" w:cs="Arial"/>
          <w:i/>
          <w:color w:val="000000" w:themeColor="text1"/>
          <w:sz w:val="22"/>
          <w:szCs w:val="22"/>
        </w:rPr>
        <w:t xml:space="preserve"> </w:t>
      </w:r>
    </w:p>
    <w:p w14:paraId="040BF17D" w14:textId="77777777" w:rsidR="00BF3C97" w:rsidRPr="004A41DA" w:rsidRDefault="00BF3C97" w:rsidP="00BF3C97">
      <w:pPr>
        <w:jc w:val="both"/>
        <w:rPr>
          <w:rFonts w:ascii="Arial" w:hAnsi="Arial" w:cs="Arial"/>
          <w:i/>
          <w:color w:val="000000" w:themeColor="text1"/>
          <w:sz w:val="22"/>
          <w:szCs w:val="22"/>
        </w:rPr>
      </w:pPr>
    </w:p>
    <w:p w14:paraId="593BFC8F" w14:textId="77777777" w:rsidR="00BF3C97" w:rsidRDefault="00BF3C97">
      <w:pPr>
        <w:pStyle w:val="ListParagraph"/>
        <w:numPr>
          <w:ilvl w:val="0"/>
          <w:numId w:val="32"/>
        </w:numPr>
        <w:rPr>
          <w:rFonts w:ascii="Arial" w:hAnsi="Arial" w:cs="Arial"/>
          <w:sz w:val="22"/>
          <w:szCs w:val="22"/>
        </w:rPr>
      </w:pPr>
      <w:r w:rsidRPr="004A41DA">
        <w:rPr>
          <w:rFonts w:ascii="Arial" w:hAnsi="Arial" w:cs="Arial"/>
          <w:sz w:val="22"/>
          <w:szCs w:val="22"/>
        </w:rPr>
        <w:t>Demonstrate engagement with relevant creative, technical, academic and professional sources.</w:t>
      </w:r>
    </w:p>
    <w:p w14:paraId="6D54E3F8" w14:textId="77777777" w:rsidR="00BF3C97" w:rsidRDefault="00BF3C97">
      <w:pPr>
        <w:pStyle w:val="ListParagraph"/>
        <w:numPr>
          <w:ilvl w:val="0"/>
          <w:numId w:val="32"/>
        </w:numPr>
        <w:rPr>
          <w:rFonts w:ascii="Arial" w:hAnsi="Arial" w:cs="Arial"/>
          <w:sz w:val="22"/>
          <w:szCs w:val="22"/>
        </w:rPr>
      </w:pPr>
      <w:r w:rsidRPr="004A41DA">
        <w:rPr>
          <w:rFonts w:ascii="Arial" w:hAnsi="Arial" w:cs="Arial"/>
          <w:sz w:val="22"/>
          <w:szCs w:val="22"/>
        </w:rPr>
        <w:t>Research should inform creative and technical decisions throughout the portfolio.</w:t>
      </w:r>
    </w:p>
    <w:p w14:paraId="6CBAA21E" w14:textId="77777777" w:rsidR="00BF3C97" w:rsidRDefault="00BF3C97">
      <w:pPr>
        <w:pStyle w:val="ListParagraph"/>
        <w:numPr>
          <w:ilvl w:val="0"/>
          <w:numId w:val="32"/>
        </w:numPr>
        <w:rPr>
          <w:rFonts w:ascii="Arial" w:hAnsi="Arial" w:cs="Arial"/>
          <w:sz w:val="22"/>
          <w:szCs w:val="22"/>
        </w:rPr>
      </w:pPr>
      <w:r w:rsidRPr="004A41DA">
        <w:rPr>
          <w:rFonts w:ascii="Arial" w:hAnsi="Arial" w:cs="Arial"/>
          <w:sz w:val="22"/>
          <w:szCs w:val="22"/>
        </w:rPr>
        <w:t>Consider influences from composers, sound designers, films, television productions, games, industry case studies, books, journals and professional practice.</w:t>
      </w:r>
    </w:p>
    <w:p w14:paraId="4EEA50DC" w14:textId="77777777" w:rsidR="00BF3C97" w:rsidRPr="004A41DA" w:rsidRDefault="00BF3C97">
      <w:pPr>
        <w:pStyle w:val="ListParagraph"/>
        <w:numPr>
          <w:ilvl w:val="0"/>
          <w:numId w:val="32"/>
        </w:numPr>
        <w:rPr>
          <w:rFonts w:ascii="Arial" w:hAnsi="Arial" w:cs="Arial"/>
          <w:sz w:val="22"/>
          <w:szCs w:val="22"/>
        </w:rPr>
      </w:pPr>
      <w:r w:rsidRPr="004A41DA">
        <w:rPr>
          <w:rFonts w:ascii="Arial" w:hAnsi="Arial" w:cs="Arial"/>
          <w:sz w:val="22"/>
          <w:szCs w:val="22"/>
        </w:rPr>
        <w:t>Demonstrate how influences informed the development of dialogue, music and sound design.</w:t>
      </w:r>
    </w:p>
    <w:p w14:paraId="0E2CDA6C" w14:textId="77777777" w:rsidR="00BF3C97" w:rsidRDefault="00BF3C97" w:rsidP="00BF3C97">
      <w:pPr>
        <w:rPr>
          <w:rFonts w:ascii="Arial" w:hAnsi="Arial" w:cs="Arial"/>
          <w:sz w:val="22"/>
          <w:szCs w:val="22"/>
        </w:rPr>
      </w:pPr>
    </w:p>
    <w:p w14:paraId="69C4142F" w14:textId="77777777" w:rsidR="00BF3C97" w:rsidRPr="004A41DA" w:rsidRDefault="00BF3C97" w:rsidP="00BF3C97">
      <w:pPr>
        <w:rPr>
          <w:rFonts w:ascii="Arial" w:hAnsi="Arial" w:cs="Arial"/>
          <w:sz w:val="22"/>
          <w:szCs w:val="22"/>
        </w:rPr>
      </w:pPr>
      <w:r w:rsidRPr="004A41DA">
        <w:rPr>
          <w:rFonts w:ascii="Arial" w:hAnsi="Arial" w:cs="Arial"/>
          <w:sz w:val="22"/>
          <w:szCs w:val="22"/>
        </w:rPr>
        <w:t>Tips:</w:t>
      </w:r>
    </w:p>
    <w:p w14:paraId="22473CB2" w14:textId="77777777" w:rsidR="00BF3C97" w:rsidRDefault="00BF3C97">
      <w:pPr>
        <w:pStyle w:val="ListParagraph"/>
        <w:numPr>
          <w:ilvl w:val="0"/>
          <w:numId w:val="33"/>
        </w:numPr>
        <w:rPr>
          <w:rFonts w:ascii="Arial" w:hAnsi="Arial" w:cs="Arial"/>
          <w:sz w:val="22"/>
          <w:szCs w:val="22"/>
        </w:rPr>
      </w:pPr>
      <w:r w:rsidRPr="004A41DA">
        <w:rPr>
          <w:rFonts w:ascii="Arial" w:hAnsi="Arial" w:cs="Arial"/>
          <w:sz w:val="22"/>
          <w:szCs w:val="22"/>
        </w:rPr>
        <w:t>Explain how particular influences shaped your creative decisions.</w:t>
      </w:r>
    </w:p>
    <w:p w14:paraId="21F0488A" w14:textId="77777777" w:rsidR="00BF3C97" w:rsidRDefault="00BF3C97">
      <w:pPr>
        <w:pStyle w:val="ListParagraph"/>
        <w:numPr>
          <w:ilvl w:val="0"/>
          <w:numId w:val="33"/>
        </w:numPr>
        <w:rPr>
          <w:rFonts w:ascii="Arial" w:hAnsi="Arial" w:cs="Arial"/>
          <w:sz w:val="22"/>
          <w:szCs w:val="22"/>
        </w:rPr>
      </w:pPr>
      <w:r w:rsidRPr="004A41DA">
        <w:rPr>
          <w:rFonts w:ascii="Arial" w:hAnsi="Arial" w:cs="Arial"/>
          <w:sz w:val="22"/>
          <w:szCs w:val="22"/>
        </w:rPr>
        <w:t>Support technical and creative approaches with evidence from research and professional practice.</w:t>
      </w:r>
    </w:p>
    <w:p w14:paraId="1A1BA1BD" w14:textId="77777777" w:rsidR="00BF3C97" w:rsidRDefault="00BF3C97">
      <w:pPr>
        <w:pStyle w:val="ListParagraph"/>
        <w:numPr>
          <w:ilvl w:val="0"/>
          <w:numId w:val="33"/>
        </w:numPr>
        <w:rPr>
          <w:rFonts w:ascii="Arial" w:hAnsi="Arial" w:cs="Arial"/>
          <w:sz w:val="22"/>
          <w:szCs w:val="22"/>
        </w:rPr>
      </w:pPr>
      <w:r w:rsidRPr="004A41DA">
        <w:rPr>
          <w:rFonts w:ascii="Arial" w:hAnsi="Arial" w:cs="Arial"/>
          <w:sz w:val="22"/>
          <w:szCs w:val="22"/>
        </w:rPr>
        <w:t>Include a complete and accurately formatted reference list.</w:t>
      </w:r>
    </w:p>
    <w:p w14:paraId="31188DB4" w14:textId="77777777" w:rsidR="00BF3C97" w:rsidRPr="004A41DA" w:rsidRDefault="00BF3C97">
      <w:pPr>
        <w:pStyle w:val="ListParagraph"/>
        <w:numPr>
          <w:ilvl w:val="0"/>
          <w:numId w:val="33"/>
        </w:numPr>
        <w:rPr>
          <w:rFonts w:ascii="Arial" w:hAnsi="Arial" w:cs="Arial"/>
          <w:sz w:val="22"/>
          <w:szCs w:val="22"/>
        </w:rPr>
      </w:pPr>
      <w:r w:rsidRPr="004A41DA">
        <w:rPr>
          <w:rFonts w:ascii="Arial" w:hAnsi="Arial" w:cs="Arial"/>
          <w:sz w:val="22"/>
          <w:szCs w:val="22"/>
        </w:rPr>
        <w:t>Use references to support the development of the work rather than simply listing sources.</w:t>
      </w:r>
    </w:p>
    <w:p w14:paraId="1600F528" w14:textId="77777777" w:rsidR="00BF3C97" w:rsidRPr="00A406E5" w:rsidRDefault="00BF3C97" w:rsidP="00BF3C97">
      <w:pPr>
        <w:jc w:val="both"/>
        <w:rPr>
          <w:rFonts w:ascii="Arial" w:hAnsi="Arial" w:cs="Arial"/>
          <w:sz w:val="22"/>
          <w:szCs w:val="22"/>
        </w:rPr>
      </w:pPr>
    </w:p>
    <w:p w14:paraId="3DC9ACF0" w14:textId="77777777" w:rsidR="00BF3C97" w:rsidRPr="00A406E5" w:rsidRDefault="00BF3C97" w:rsidP="00BF3C97">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CFC4FDF" w14:textId="77777777" w:rsidR="00BF3C97" w:rsidRPr="00A406E5" w:rsidRDefault="00BF3C97" w:rsidP="00BF3C9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691124C" w14:textId="77777777" w:rsidR="00BF3C97" w:rsidRPr="00A406E5" w:rsidRDefault="00BF3C97" w:rsidP="00BF3C97">
      <w:pPr>
        <w:jc w:val="both"/>
        <w:rPr>
          <w:rFonts w:ascii="Arial" w:hAnsi="Arial" w:cs="Arial"/>
          <w:b/>
          <w:i/>
          <w:sz w:val="22"/>
          <w:szCs w:val="22"/>
        </w:rPr>
      </w:pPr>
    </w:p>
    <w:p w14:paraId="3677EA37" w14:textId="77777777" w:rsidR="00BF3C97" w:rsidRPr="004A41DA" w:rsidRDefault="00BF3C97" w:rsidP="00BF3C9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1611C85" w14:textId="77777777" w:rsidR="00BF3C97" w:rsidRDefault="00BF3C97">
      <w:pPr>
        <w:pStyle w:val="ListParagraph"/>
        <w:numPr>
          <w:ilvl w:val="0"/>
          <w:numId w:val="34"/>
        </w:numPr>
        <w:spacing w:before="100" w:beforeAutospacing="1" w:after="100" w:afterAutospacing="1"/>
        <w:rPr>
          <w:rFonts w:ascii="Arial" w:hAnsi="Arial" w:cs="Arial"/>
          <w:sz w:val="22"/>
          <w:szCs w:val="22"/>
        </w:rPr>
      </w:pPr>
      <w:r w:rsidRPr="004A41DA">
        <w:rPr>
          <w:rFonts w:ascii="Arial" w:hAnsi="Arial" w:cs="Arial"/>
          <w:sz w:val="22"/>
          <w:szCs w:val="22"/>
        </w:rPr>
        <w:t>Demonstrate understanding of dialogue, music and sound design practices for screen.</w:t>
      </w:r>
    </w:p>
    <w:p w14:paraId="758FDA4D" w14:textId="77777777" w:rsidR="00BF3C97" w:rsidRDefault="00BF3C97">
      <w:pPr>
        <w:pStyle w:val="ListParagraph"/>
        <w:numPr>
          <w:ilvl w:val="0"/>
          <w:numId w:val="34"/>
        </w:numPr>
        <w:spacing w:before="100" w:beforeAutospacing="1" w:after="100" w:afterAutospacing="1"/>
        <w:rPr>
          <w:rFonts w:ascii="Arial" w:hAnsi="Arial" w:cs="Arial"/>
          <w:sz w:val="22"/>
          <w:szCs w:val="22"/>
        </w:rPr>
      </w:pPr>
      <w:r w:rsidRPr="004A41DA">
        <w:rPr>
          <w:rFonts w:ascii="Arial" w:hAnsi="Arial" w:cs="Arial"/>
          <w:sz w:val="22"/>
          <w:szCs w:val="22"/>
        </w:rPr>
        <w:lastRenderedPageBreak/>
        <w:t>Demonstrate understanding of how sound contributes to narrative, character, setting, mood and audience engagement.</w:t>
      </w:r>
    </w:p>
    <w:p w14:paraId="2AB6C0D2" w14:textId="77777777" w:rsidR="00BF3C97" w:rsidRDefault="00BF3C97">
      <w:pPr>
        <w:pStyle w:val="ListParagraph"/>
        <w:numPr>
          <w:ilvl w:val="0"/>
          <w:numId w:val="34"/>
        </w:numPr>
        <w:spacing w:before="100" w:beforeAutospacing="1" w:after="100" w:afterAutospacing="1"/>
        <w:rPr>
          <w:rFonts w:ascii="Arial" w:hAnsi="Arial" w:cs="Arial"/>
          <w:sz w:val="22"/>
          <w:szCs w:val="22"/>
        </w:rPr>
      </w:pPr>
      <w:r w:rsidRPr="004A41DA">
        <w:rPr>
          <w:rFonts w:ascii="Arial" w:hAnsi="Arial" w:cs="Arial"/>
          <w:sz w:val="22"/>
          <w:szCs w:val="22"/>
        </w:rPr>
        <w:t>Demonstrate understanding of recording, editing, synchronisation, mixing and post-production workflows.</w:t>
      </w:r>
    </w:p>
    <w:p w14:paraId="40101414" w14:textId="77777777" w:rsidR="00BF3C97" w:rsidRDefault="00BF3C97">
      <w:pPr>
        <w:pStyle w:val="ListParagraph"/>
        <w:numPr>
          <w:ilvl w:val="0"/>
          <w:numId w:val="34"/>
        </w:numPr>
        <w:spacing w:before="100" w:beforeAutospacing="1" w:after="100" w:afterAutospacing="1"/>
        <w:rPr>
          <w:rFonts w:ascii="Arial" w:hAnsi="Arial" w:cs="Arial"/>
          <w:sz w:val="22"/>
          <w:szCs w:val="22"/>
        </w:rPr>
      </w:pPr>
      <w:r w:rsidRPr="004A41DA">
        <w:rPr>
          <w:rFonts w:ascii="Arial" w:hAnsi="Arial" w:cs="Arial"/>
          <w:sz w:val="22"/>
          <w:szCs w:val="22"/>
        </w:rPr>
        <w:t>Demonstrate awareness of professional and technical standards associated with screen-based audio production.</w:t>
      </w:r>
    </w:p>
    <w:p w14:paraId="43DF0A4C" w14:textId="77777777" w:rsidR="00BF3C97" w:rsidRPr="004A41DA" w:rsidRDefault="00BF3C97">
      <w:pPr>
        <w:pStyle w:val="ListParagraph"/>
        <w:numPr>
          <w:ilvl w:val="0"/>
          <w:numId w:val="34"/>
        </w:numPr>
        <w:spacing w:before="100" w:beforeAutospacing="1" w:after="100" w:afterAutospacing="1"/>
        <w:rPr>
          <w:rFonts w:ascii="Arial" w:hAnsi="Arial" w:cs="Arial"/>
          <w:sz w:val="22"/>
          <w:szCs w:val="22"/>
        </w:rPr>
      </w:pPr>
      <w:r w:rsidRPr="004A41DA">
        <w:rPr>
          <w:rFonts w:ascii="Arial" w:hAnsi="Arial" w:cs="Arial"/>
          <w:sz w:val="22"/>
          <w:szCs w:val="22"/>
        </w:rPr>
        <w:t>Demonstrate understanding of how specialist techniques can be applied to support storytelling.</w:t>
      </w:r>
    </w:p>
    <w:p w14:paraId="5E9AE6F1" w14:textId="77777777" w:rsidR="00BF3C97" w:rsidRPr="004A41DA" w:rsidRDefault="00BF3C97" w:rsidP="00BF3C97">
      <w:pPr>
        <w:spacing w:before="100" w:beforeAutospacing="1" w:after="100" w:afterAutospacing="1"/>
        <w:rPr>
          <w:rFonts w:ascii="Arial" w:hAnsi="Arial" w:cs="Arial"/>
          <w:sz w:val="22"/>
          <w:szCs w:val="22"/>
        </w:rPr>
      </w:pPr>
      <w:r w:rsidRPr="004A41DA">
        <w:rPr>
          <w:rFonts w:ascii="Arial" w:hAnsi="Arial" w:cs="Arial"/>
          <w:sz w:val="22"/>
          <w:szCs w:val="22"/>
        </w:rPr>
        <w:t>Tips:</w:t>
      </w:r>
    </w:p>
    <w:p w14:paraId="779A8383" w14:textId="77777777" w:rsidR="00BF3C97" w:rsidRPr="004A41DA" w:rsidRDefault="00BF3C97">
      <w:pPr>
        <w:pStyle w:val="ListParagraph"/>
        <w:numPr>
          <w:ilvl w:val="0"/>
          <w:numId w:val="35"/>
        </w:numPr>
        <w:spacing w:before="100" w:beforeAutospacing="1" w:after="100" w:afterAutospacing="1"/>
        <w:rPr>
          <w:rFonts w:ascii="Arial" w:hAnsi="Arial" w:cs="Arial"/>
          <w:sz w:val="22"/>
          <w:szCs w:val="22"/>
        </w:rPr>
      </w:pPr>
      <w:r w:rsidRPr="004A41DA">
        <w:rPr>
          <w:rFonts w:ascii="Arial" w:hAnsi="Arial" w:cs="Arial"/>
          <w:sz w:val="22"/>
          <w:szCs w:val="22"/>
        </w:rPr>
        <w:t>Explain not only what was done, but why particular approaches were selected.</w:t>
      </w:r>
    </w:p>
    <w:p w14:paraId="7DB4423B" w14:textId="77777777" w:rsidR="00BF3C97" w:rsidRDefault="00BF3C97">
      <w:pPr>
        <w:pStyle w:val="ListParagraph"/>
        <w:numPr>
          <w:ilvl w:val="0"/>
          <w:numId w:val="35"/>
        </w:numPr>
        <w:spacing w:before="100" w:beforeAutospacing="1" w:after="100" w:afterAutospacing="1"/>
        <w:rPr>
          <w:rFonts w:ascii="Arial" w:hAnsi="Arial" w:cs="Arial"/>
          <w:sz w:val="22"/>
          <w:szCs w:val="22"/>
        </w:rPr>
      </w:pPr>
      <w:r w:rsidRPr="004A41DA">
        <w:rPr>
          <w:rFonts w:ascii="Arial" w:hAnsi="Arial" w:cs="Arial"/>
          <w:sz w:val="22"/>
          <w:szCs w:val="22"/>
        </w:rPr>
        <w:t>Consider how sound interacts with moving image.</w:t>
      </w:r>
    </w:p>
    <w:p w14:paraId="075DC534" w14:textId="77777777" w:rsidR="00BF3C97" w:rsidRDefault="00BF3C97">
      <w:pPr>
        <w:pStyle w:val="ListParagraph"/>
        <w:numPr>
          <w:ilvl w:val="0"/>
          <w:numId w:val="35"/>
        </w:numPr>
        <w:spacing w:before="100" w:beforeAutospacing="1" w:after="100" w:afterAutospacing="1"/>
        <w:rPr>
          <w:rFonts w:ascii="Arial" w:hAnsi="Arial" w:cs="Arial"/>
          <w:sz w:val="22"/>
          <w:szCs w:val="22"/>
        </w:rPr>
      </w:pPr>
      <w:r w:rsidRPr="004A41DA">
        <w:rPr>
          <w:rFonts w:ascii="Arial" w:hAnsi="Arial" w:cs="Arial"/>
          <w:sz w:val="22"/>
          <w:szCs w:val="22"/>
        </w:rPr>
        <w:t>Demonstrate awareness of how technical decisions influence narrative outcomes.</w:t>
      </w:r>
    </w:p>
    <w:p w14:paraId="3363016E" w14:textId="77777777" w:rsidR="00BF3C97" w:rsidRPr="004A41DA" w:rsidRDefault="00BF3C97">
      <w:pPr>
        <w:pStyle w:val="ListParagraph"/>
        <w:numPr>
          <w:ilvl w:val="0"/>
          <w:numId w:val="35"/>
        </w:numPr>
        <w:spacing w:before="100" w:beforeAutospacing="1" w:after="100" w:afterAutospacing="1"/>
        <w:rPr>
          <w:rFonts w:ascii="Arial" w:hAnsi="Arial" w:cs="Arial"/>
          <w:sz w:val="22"/>
          <w:szCs w:val="22"/>
        </w:rPr>
      </w:pPr>
      <w:r w:rsidRPr="004A41DA">
        <w:rPr>
          <w:rFonts w:ascii="Arial" w:hAnsi="Arial" w:cs="Arial"/>
          <w:sz w:val="22"/>
          <w:szCs w:val="22"/>
        </w:rPr>
        <w:t>Show clear links between creative intentions and production decisions.</w:t>
      </w:r>
    </w:p>
    <w:p w14:paraId="783AB2DF" w14:textId="77777777" w:rsidR="00BF3C97" w:rsidRPr="00A406E5" w:rsidRDefault="00BF3C97" w:rsidP="00BF3C97">
      <w:pPr>
        <w:numPr>
          <w:ilvl w:val="0"/>
          <w:numId w:val="1"/>
        </w:numPr>
        <w:jc w:val="both"/>
        <w:rPr>
          <w:rFonts w:ascii="Arial" w:hAnsi="Arial" w:cs="Arial"/>
          <w:b/>
          <w:sz w:val="22"/>
          <w:szCs w:val="22"/>
        </w:rPr>
      </w:pPr>
      <w:r>
        <w:rPr>
          <w:rFonts w:ascii="Arial" w:hAnsi="Arial" w:cs="Arial"/>
          <w:b/>
          <w:sz w:val="22"/>
          <w:szCs w:val="22"/>
        </w:rPr>
        <w:t>Cognitive and Intellectual Skills</w:t>
      </w:r>
    </w:p>
    <w:p w14:paraId="7EED1403" w14:textId="77777777" w:rsidR="00BF3C97" w:rsidRPr="00A406E5" w:rsidRDefault="00BF3C97" w:rsidP="00BF3C9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825B2CB" w14:textId="77777777" w:rsidR="00BF3C97" w:rsidRPr="00A406E5" w:rsidRDefault="00BF3C97" w:rsidP="00BF3C97">
      <w:pPr>
        <w:jc w:val="both"/>
        <w:rPr>
          <w:rFonts w:ascii="Arial" w:hAnsi="Arial" w:cs="Arial"/>
          <w:sz w:val="22"/>
          <w:szCs w:val="22"/>
        </w:rPr>
      </w:pPr>
    </w:p>
    <w:p w14:paraId="094911C2" w14:textId="77777777" w:rsidR="00BF3C97" w:rsidRPr="00A406E5" w:rsidRDefault="00BF3C97" w:rsidP="00BF3C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3AE431" w14:textId="77777777" w:rsidR="00BF3C97" w:rsidRDefault="00BF3C97" w:rsidP="00BF3C97"/>
    <w:p w14:paraId="155105CB" w14:textId="77777777" w:rsidR="00BF3C97" w:rsidRPr="004A41DA" w:rsidRDefault="00BF3C97" w:rsidP="00BF3C97">
      <w:pPr>
        <w:rPr>
          <w:rFonts w:ascii="Arial" w:hAnsi="Arial" w:cs="Arial"/>
          <w:sz w:val="22"/>
          <w:szCs w:val="22"/>
        </w:rPr>
      </w:pPr>
      <w:r w:rsidRPr="004A41DA">
        <w:rPr>
          <w:rFonts w:ascii="Arial" w:hAnsi="Arial" w:cs="Arial"/>
          <w:sz w:val="22"/>
          <w:szCs w:val="22"/>
        </w:rPr>
        <w:t>Students should demonstrate evidence of informed creative and technical decision-making throughout the portfolio.</w:t>
      </w:r>
    </w:p>
    <w:p w14:paraId="6057F5FD" w14:textId="77777777" w:rsidR="00BF3C97" w:rsidRDefault="00BF3C97" w:rsidP="00BF3C97">
      <w:pPr>
        <w:rPr>
          <w:rFonts w:ascii="Arial" w:hAnsi="Arial" w:cs="Arial"/>
          <w:sz w:val="22"/>
          <w:szCs w:val="22"/>
        </w:rPr>
      </w:pPr>
    </w:p>
    <w:p w14:paraId="2984E26C" w14:textId="77777777" w:rsidR="00BF3C97" w:rsidRPr="004A41DA" w:rsidRDefault="00BF3C97" w:rsidP="00BF3C97">
      <w:pPr>
        <w:rPr>
          <w:rFonts w:ascii="Arial" w:hAnsi="Arial" w:cs="Arial"/>
          <w:sz w:val="22"/>
          <w:szCs w:val="22"/>
        </w:rPr>
      </w:pPr>
      <w:r w:rsidRPr="004A41DA">
        <w:rPr>
          <w:rFonts w:ascii="Arial" w:hAnsi="Arial" w:cs="Arial"/>
          <w:sz w:val="22"/>
          <w:szCs w:val="22"/>
        </w:rPr>
        <w:t>Consider:</w:t>
      </w:r>
    </w:p>
    <w:p w14:paraId="69EF1835" w14:textId="77777777" w:rsidR="00BF3C97" w:rsidRPr="004A41DA" w:rsidRDefault="00BF3C97" w:rsidP="00BF3C97">
      <w:pPr>
        <w:rPr>
          <w:rFonts w:ascii="Arial" w:hAnsi="Arial" w:cs="Arial"/>
          <w:sz w:val="22"/>
          <w:szCs w:val="22"/>
        </w:rPr>
      </w:pPr>
    </w:p>
    <w:p w14:paraId="14809454" w14:textId="77777777" w:rsidR="00BF3C97" w:rsidRPr="004A41DA" w:rsidRDefault="00BF3C97">
      <w:pPr>
        <w:pStyle w:val="ListParagraph"/>
        <w:numPr>
          <w:ilvl w:val="0"/>
          <w:numId w:val="36"/>
        </w:numPr>
        <w:rPr>
          <w:rFonts w:ascii="Arial" w:hAnsi="Arial" w:cs="Arial"/>
          <w:sz w:val="22"/>
          <w:szCs w:val="22"/>
        </w:rPr>
      </w:pPr>
      <w:r w:rsidRPr="004A41DA">
        <w:rPr>
          <w:rFonts w:ascii="Arial" w:hAnsi="Arial" w:cs="Arial"/>
          <w:sz w:val="22"/>
          <w:szCs w:val="22"/>
        </w:rPr>
        <w:t>Why particular approaches were selected.</w:t>
      </w:r>
    </w:p>
    <w:p w14:paraId="23C723A6" w14:textId="77777777" w:rsidR="00BF3C97" w:rsidRPr="004A41DA" w:rsidRDefault="00BF3C97">
      <w:pPr>
        <w:pStyle w:val="ListParagraph"/>
        <w:numPr>
          <w:ilvl w:val="0"/>
          <w:numId w:val="36"/>
        </w:numPr>
        <w:rPr>
          <w:rFonts w:ascii="Arial" w:hAnsi="Arial" w:cs="Arial"/>
          <w:sz w:val="22"/>
          <w:szCs w:val="22"/>
        </w:rPr>
      </w:pPr>
      <w:r w:rsidRPr="004A41DA">
        <w:rPr>
          <w:rFonts w:ascii="Arial" w:hAnsi="Arial" w:cs="Arial"/>
          <w:sz w:val="22"/>
          <w:szCs w:val="22"/>
        </w:rPr>
        <w:t>How dialogue, music and sound design techniques were applied.</w:t>
      </w:r>
    </w:p>
    <w:p w14:paraId="29AF5592" w14:textId="77777777" w:rsidR="00BF3C97" w:rsidRPr="004A41DA" w:rsidRDefault="00BF3C97">
      <w:pPr>
        <w:pStyle w:val="ListParagraph"/>
        <w:numPr>
          <w:ilvl w:val="0"/>
          <w:numId w:val="36"/>
        </w:numPr>
        <w:rPr>
          <w:rFonts w:ascii="Arial" w:hAnsi="Arial" w:cs="Arial"/>
          <w:sz w:val="22"/>
          <w:szCs w:val="22"/>
        </w:rPr>
      </w:pPr>
      <w:r w:rsidRPr="004A41DA">
        <w:rPr>
          <w:rFonts w:ascii="Arial" w:hAnsi="Arial" w:cs="Arial"/>
          <w:sz w:val="22"/>
          <w:szCs w:val="22"/>
        </w:rPr>
        <w:t>How sound supports the visual content.</w:t>
      </w:r>
    </w:p>
    <w:p w14:paraId="467299B5" w14:textId="77777777" w:rsidR="00BF3C97" w:rsidRPr="004A41DA" w:rsidRDefault="00BF3C97">
      <w:pPr>
        <w:pStyle w:val="ListParagraph"/>
        <w:numPr>
          <w:ilvl w:val="0"/>
          <w:numId w:val="36"/>
        </w:numPr>
        <w:rPr>
          <w:rFonts w:ascii="Arial" w:hAnsi="Arial" w:cs="Arial"/>
          <w:sz w:val="22"/>
          <w:szCs w:val="22"/>
        </w:rPr>
      </w:pPr>
      <w:r w:rsidRPr="004A41DA">
        <w:rPr>
          <w:rFonts w:ascii="Arial" w:hAnsi="Arial" w:cs="Arial"/>
          <w:sz w:val="22"/>
          <w:szCs w:val="22"/>
        </w:rPr>
        <w:t>How research and influences informed creative decisions.</w:t>
      </w:r>
    </w:p>
    <w:p w14:paraId="357F7C29" w14:textId="77777777" w:rsidR="00BF3C97" w:rsidRPr="004A41DA" w:rsidRDefault="00BF3C97">
      <w:pPr>
        <w:pStyle w:val="ListParagraph"/>
        <w:numPr>
          <w:ilvl w:val="0"/>
          <w:numId w:val="36"/>
        </w:numPr>
        <w:rPr>
          <w:rFonts w:ascii="Arial" w:hAnsi="Arial" w:cs="Arial"/>
          <w:sz w:val="22"/>
          <w:szCs w:val="22"/>
        </w:rPr>
      </w:pPr>
      <w:r w:rsidRPr="004A41DA">
        <w:rPr>
          <w:rFonts w:ascii="Arial" w:hAnsi="Arial" w:cs="Arial"/>
          <w:sz w:val="22"/>
          <w:szCs w:val="22"/>
        </w:rPr>
        <w:t>How technical and creative challenges were addressed.</w:t>
      </w:r>
    </w:p>
    <w:p w14:paraId="76CB0EB4" w14:textId="77777777" w:rsidR="00BF3C97" w:rsidRPr="004A41DA" w:rsidRDefault="00BF3C97" w:rsidP="00BF3C97">
      <w:pPr>
        <w:rPr>
          <w:rFonts w:ascii="Arial" w:hAnsi="Arial" w:cs="Arial"/>
          <w:sz w:val="22"/>
          <w:szCs w:val="22"/>
        </w:rPr>
      </w:pPr>
    </w:p>
    <w:p w14:paraId="66FFF91D" w14:textId="77777777" w:rsidR="00BF3C97" w:rsidRPr="004A41DA" w:rsidRDefault="00BF3C97" w:rsidP="00BF3C97">
      <w:pPr>
        <w:rPr>
          <w:rFonts w:ascii="Arial" w:hAnsi="Arial" w:cs="Arial"/>
          <w:sz w:val="22"/>
          <w:szCs w:val="22"/>
        </w:rPr>
      </w:pPr>
      <w:r w:rsidRPr="004A41DA">
        <w:rPr>
          <w:rFonts w:ascii="Arial" w:hAnsi="Arial" w:cs="Arial"/>
          <w:sz w:val="22"/>
          <w:szCs w:val="22"/>
        </w:rPr>
        <w:t>The Production Portfolio Document should focus on documenting decisions and workflow rather than providing extensive critical evaluation.</w:t>
      </w:r>
    </w:p>
    <w:p w14:paraId="0504B2C4" w14:textId="77777777" w:rsidR="00BF3C97" w:rsidRPr="004A41DA" w:rsidRDefault="00BF3C97" w:rsidP="00BF3C97">
      <w:pPr>
        <w:rPr>
          <w:rFonts w:ascii="Arial" w:hAnsi="Arial" w:cs="Arial"/>
          <w:sz w:val="22"/>
          <w:szCs w:val="22"/>
        </w:rPr>
      </w:pPr>
    </w:p>
    <w:p w14:paraId="204ACBE4" w14:textId="77777777" w:rsidR="00BF3C97" w:rsidRPr="004A41DA" w:rsidRDefault="00BF3C97" w:rsidP="00BF3C97">
      <w:pPr>
        <w:rPr>
          <w:rFonts w:ascii="Arial" w:hAnsi="Arial" w:cs="Arial"/>
          <w:sz w:val="22"/>
          <w:szCs w:val="22"/>
        </w:rPr>
      </w:pPr>
      <w:r w:rsidRPr="004A41DA">
        <w:rPr>
          <w:rFonts w:ascii="Arial" w:hAnsi="Arial" w:cs="Arial"/>
          <w:sz w:val="22"/>
          <w:szCs w:val="22"/>
        </w:rPr>
        <w:t>High-performing submissions will demonstrate:</w:t>
      </w:r>
    </w:p>
    <w:p w14:paraId="707CB6A1" w14:textId="77777777" w:rsidR="00BF3C97" w:rsidRPr="004A41DA" w:rsidRDefault="00BF3C97">
      <w:pPr>
        <w:pStyle w:val="ListParagraph"/>
        <w:numPr>
          <w:ilvl w:val="0"/>
          <w:numId w:val="37"/>
        </w:numPr>
        <w:rPr>
          <w:rFonts w:ascii="Arial" w:hAnsi="Arial" w:cs="Arial"/>
          <w:sz w:val="22"/>
          <w:szCs w:val="22"/>
        </w:rPr>
      </w:pPr>
      <w:r w:rsidRPr="004A41DA">
        <w:rPr>
          <w:rFonts w:ascii="Arial" w:hAnsi="Arial" w:cs="Arial"/>
          <w:sz w:val="22"/>
          <w:szCs w:val="22"/>
        </w:rPr>
        <w:t>Clear links between creative intentions and practical outcomes.</w:t>
      </w:r>
    </w:p>
    <w:p w14:paraId="7B771F4B" w14:textId="77777777" w:rsidR="00BF3C97" w:rsidRPr="004A41DA" w:rsidRDefault="00BF3C97">
      <w:pPr>
        <w:pStyle w:val="ListParagraph"/>
        <w:numPr>
          <w:ilvl w:val="0"/>
          <w:numId w:val="37"/>
        </w:numPr>
        <w:rPr>
          <w:rFonts w:ascii="Arial" w:hAnsi="Arial" w:cs="Arial"/>
          <w:sz w:val="22"/>
          <w:szCs w:val="22"/>
        </w:rPr>
      </w:pPr>
      <w:r w:rsidRPr="004A41DA">
        <w:rPr>
          <w:rFonts w:ascii="Arial" w:hAnsi="Arial" w:cs="Arial"/>
          <w:sz w:val="22"/>
          <w:szCs w:val="22"/>
        </w:rPr>
        <w:t>Appropriate application of specialist techniques.</w:t>
      </w:r>
    </w:p>
    <w:p w14:paraId="23F8742A" w14:textId="77777777" w:rsidR="00BF3C97" w:rsidRPr="004A41DA" w:rsidRDefault="00BF3C97">
      <w:pPr>
        <w:pStyle w:val="ListParagraph"/>
        <w:numPr>
          <w:ilvl w:val="0"/>
          <w:numId w:val="37"/>
        </w:numPr>
        <w:rPr>
          <w:rFonts w:ascii="Arial" w:hAnsi="Arial" w:cs="Arial"/>
          <w:sz w:val="22"/>
          <w:szCs w:val="22"/>
        </w:rPr>
      </w:pPr>
      <w:r w:rsidRPr="004A41DA">
        <w:rPr>
          <w:rFonts w:ascii="Arial" w:hAnsi="Arial" w:cs="Arial"/>
          <w:sz w:val="22"/>
          <w:szCs w:val="22"/>
        </w:rPr>
        <w:t>Evidence of informed decision-making.</w:t>
      </w:r>
    </w:p>
    <w:p w14:paraId="0D8D22BD" w14:textId="77777777" w:rsidR="00BF3C97" w:rsidRPr="004A41DA" w:rsidRDefault="00BF3C97">
      <w:pPr>
        <w:pStyle w:val="ListParagraph"/>
        <w:numPr>
          <w:ilvl w:val="0"/>
          <w:numId w:val="37"/>
        </w:numPr>
        <w:rPr>
          <w:rFonts w:ascii="Arial" w:hAnsi="Arial" w:cs="Arial"/>
          <w:sz w:val="22"/>
          <w:szCs w:val="22"/>
        </w:rPr>
      </w:pPr>
      <w:r w:rsidRPr="004A41DA">
        <w:rPr>
          <w:rFonts w:ascii="Arial" w:hAnsi="Arial" w:cs="Arial"/>
          <w:sz w:val="22"/>
          <w:szCs w:val="22"/>
        </w:rPr>
        <w:t>Effective integration of dialogue, music and sound design.</w:t>
      </w:r>
    </w:p>
    <w:p w14:paraId="7A7A57F7" w14:textId="77777777" w:rsidR="00BF3C97" w:rsidRPr="004A41DA" w:rsidRDefault="00BF3C97">
      <w:pPr>
        <w:pStyle w:val="ListParagraph"/>
        <w:numPr>
          <w:ilvl w:val="0"/>
          <w:numId w:val="37"/>
        </w:numPr>
        <w:rPr>
          <w:rFonts w:ascii="Arial" w:hAnsi="Arial" w:cs="Arial"/>
          <w:sz w:val="22"/>
          <w:szCs w:val="22"/>
        </w:rPr>
      </w:pPr>
      <w:r w:rsidRPr="004A41DA">
        <w:rPr>
          <w:rFonts w:ascii="Arial" w:hAnsi="Arial" w:cs="Arial"/>
          <w:sz w:val="22"/>
          <w:szCs w:val="22"/>
        </w:rPr>
        <w:lastRenderedPageBreak/>
        <w:t>Strong awareness of professional workflows and production practices.</w:t>
      </w:r>
    </w:p>
    <w:p w14:paraId="428D9E7C" w14:textId="77777777" w:rsidR="00BF3C97" w:rsidRPr="00A406E5" w:rsidRDefault="00BF3C97" w:rsidP="00BF3C97">
      <w:pPr>
        <w:jc w:val="both"/>
        <w:rPr>
          <w:rFonts w:ascii="Arial" w:hAnsi="Arial" w:cs="Arial"/>
          <w:b/>
          <w:sz w:val="22"/>
          <w:szCs w:val="22"/>
        </w:rPr>
      </w:pPr>
    </w:p>
    <w:p w14:paraId="4E05C959" w14:textId="77777777" w:rsidR="00BF3C97" w:rsidRPr="00A406E5" w:rsidRDefault="00BF3C97" w:rsidP="00BF3C97">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F0A2E0D" w14:textId="77777777" w:rsidR="00BF3C97" w:rsidRPr="00A406E5" w:rsidRDefault="00BF3C97" w:rsidP="00BF3C9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549596F1" w14:textId="77777777" w:rsidR="00BF3C97" w:rsidRPr="00A406E5" w:rsidRDefault="00BF3C97" w:rsidP="00BF3C97">
      <w:pPr>
        <w:jc w:val="both"/>
        <w:rPr>
          <w:rFonts w:ascii="Arial" w:hAnsi="Arial" w:cs="Arial"/>
          <w:sz w:val="22"/>
          <w:szCs w:val="22"/>
        </w:rPr>
      </w:pPr>
    </w:p>
    <w:p w14:paraId="09CC7CD0" w14:textId="77777777" w:rsidR="00BF3C97" w:rsidRDefault="00BF3C97" w:rsidP="00BF3C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4DCE233" w14:textId="77777777" w:rsidR="00BF3C97" w:rsidRPr="004A41DA" w:rsidRDefault="00BF3C97" w:rsidP="00BF3C97">
      <w:pPr>
        <w:jc w:val="both"/>
        <w:rPr>
          <w:rFonts w:ascii="Arial" w:hAnsi="Arial" w:cs="Arial"/>
          <w:i/>
          <w:sz w:val="22"/>
          <w:szCs w:val="22"/>
        </w:rPr>
      </w:pPr>
    </w:p>
    <w:p w14:paraId="28DE7F91" w14:textId="77777777" w:rsidR="00BF3C97" w:rsidRPr="004A41DA" w:rsidRDefault="00BF3C97">
      <w:pPr>
        <w:pStyle w:val="ListParagraph"/>
        <w:numPr>
          <w:ilvl w:val="0"/>
          <w:numId w:val="38"/>
        </w:numPr>
        <w:rPr>
          <w:rFonts w:ascii="Arial" w:hAnsi="Arial" w:cs="Arial"/>
          <w:sz w:val="22"/>
          <w:szCs w:val="22"/>
        </w:rPr>
      </w:pPr>
      <w:r w:rsidRPr="004A41DA">
        <w:rPr>
          <w:rFonts w:ascii="Arial" w:hAnsi="Arial" w:cs="Arial"/>
          <w:sz w:val="22"/>
          <w:szCs w:val="22"/>
        </w:rPr>
        <w:t>Demonstrate competence in dialogue production, music production and sound design.</w:t>
      </w:r>
    </w:p>
    <w:p w14:paraId="7AD0AAA0" w14:textId="77777777" w:rsidR="00BF3C97" w:rsidRPr="004A41DA" w:rsidRDefault="00BF3C97">
      <w:pPr>
        <w:pStyle w:val="ListParagraph"/>
        <w:numPr>
          <w:ilvl w:val="0"/>
          <w:numId w:val="38"/>
        </w:numPr>
        <w:rPr>
          <w:rFonts w:ascii="Arial" w:hAnsi="Arial" w:cs="Arial"/>
          <w:sz w:val="22"/>
          <w:szCs w:val="22"/>
        </w:rPr>
      </w:pPr>
      <w:r w:rsidRPr="004A41DA">
        <w:rPr>
          <w:rFonts w:ascii="Arial" w:hAnsi="Arial" w:cs="Arial"/>
          <w:sz w:val="22"/>
          <w:szCs w:val="22"/>
        </w:rPr>
        <w:t>Demonstrate effective use of recording, editing, synchronisation, processing and mixing techniques.</w:t>
      </w:r>
    </w:p>
    <w:p w14:paraId="322EAADF" w14:textId="77777777" w:rsidR="00BF3C97" w:rsidRPr="004A41DA" w:rsidRDefault="00BF3C97">
      <w:pPr>
        <w:pStyle w:val="ListParagraph"/>
        <w:numPr>
          <w:ilvl w:val="0"/>
          <w:numId w:val="38"/>
        </w:numPr>
        <w:rPr>
          <w:rFonts w:ascii="Arial" w:hAnsi="Arial" w:cs="Arial"/>
          <w:sz w:val="22"/>
          <w:szCs w:val="22"/>
        </w:rPr>
      </w:pPr>
      <w:r w:rsidRPr="004A41DA">
        <w:rPr>
          <w:rFonts w:ascii="Arial" w:hAnsi="Arial" w:cs="Arial"/>
          <w:sz w:val="22"/>
          <w:szCs w:val="22"/>
        </w:rPr>
        <w:t>Apply appropriate sound design approaches to support narrative and visual content.</w:t>
      </w:r>
    </w:p>
    <w:p w14:paraId="435DF252" w14:textId="77777777" w:rsidR="00BF3C97" w:rsidRPr="004A41DA" w:rsidRDefault="00BF3C97">
      <w:pPr>
        <w:pStyle w:val="ListParagraph"/>
        <w:numPr>
          <w:ilvl w:val="0"/>
          <w:numId w:val="38"/>
        </w:numPr>
        <w:rPr>
          <w:rFonts w:ascii="Arial" w:hAnsi="Arial" w:cs="Arial"/>
          <w:sz w:val="22"/>
          <w:szCs w:val="22"/>
        </w:rPr>
      </w:pPr>
      <w:r w:rsidRPr="004A41DA">
        <w:rPr>
          <w:rFonts w:ascii="Arial" w:hAnsi="Arial" w:cs="Arial"/>
          <w:sz w:val="22"/>
          <w:szCs w:val="22"/>
        </w:rPr>
        <w:t>Demonstrate competence in professional DAW workflows and session organisation.</w:t>
      </w:r>
    </w:p>
    <w:p w14:paraId="06260E4E" w14:textId="77777777" w:rsidR="00BF3C97" w:rsidRPr="004A41DA" w:rsidRDefault="00BF3C97">
      <w:pPr>
        <w:pStyle w:val="ListParagraph"/>
        <w:numPr>
          <w:ilvl w:val="0"/>
          <w:numId w:val="38"/>
        </w:numPr>
        <w:rPr>
          <w:rFonts w:ascii="Arial" w:hAnsi="Arial" w:cs="Arial"/>
          <w:sz w:val="22"/>
          <w:szCs w:val="22"/>
        </w:rPr>
      </w:pPr>
      <w:r w:rsidRPr="004A41DA">
        <w:rPr>
          <w:rFonts w:ascii="Arial" w:hAnsi="Arial" w:cs="Arial"/>
          <w:sz w:val="22"/>
          <w:szCs w:val="22"/>
        </w:rPr>
        <w:t>Produce technically and creatively effective outcomes.</w:t>
      </w:r>
    </w:p>
    <w:p w14:paraId="7CFF89FE" w14:textId="77777777" w:rsidR="00BF3C97" w:rsidRPr="004A41DA" w:rsidRDefault="00BF3C97" w:rsidP="00BF3C97">
      <w:pPr>
        <w:rPr>
          <w:rFonts w:ascii="Arial" w:hAnsi="Arial" w:cs="Arial"/>
          <w:sz w:val="22"/>
          <w:szCs w:val="22"/>
        </w:rPr>
      </w:pPr>
    </w:p>
    <w:p w14:paraId="725DD64C" w14:textId="77777777" w:rsidR="00BF3C97" w:rsidRPr="004A41DA" w:rsidRDefault="00BF3C97" w:rsidP="00BF3C97">
      <w:pPr>
        <w:rPr>
          <w:rFonts w:ascii="Arial" w:hAnsi="Arial" w:cs="Arial"/>
          <w:sz w:val="22"/>
          <w:szCs w:val="22"/>
        </w:rPr>
      </w:pPr>
      <w:r w:rsidRPr="004A41DA">
        <w:rPr>
          <w:rFonts w:ascii="Arial" w:hAnsi="Arial" w:cs="Arial"/>
          <w:sz w:val="22"/>
          <w:szCs w:val="22"/>
        </w:rPr>
        <w:t>Tips:</w:t>
      </w:r>
    </w:p>
    <w:p w14:paraId="14F31993" w14:textId="77777777" w:rsidR="00BF3C97" w:rsidRPr="004A41DA" w:rsidRDefault="00BF3C97">
      <w:pPr>
        <w:pStyle w:val="ListParagraph"/>
        <w:numPr>
          <w:ilvl w:val="0"/>
          <w:numId w:val="39"/>
        </w:numPr>
        <w:rPr>
          <w:rFonts w:ascii="Arial" w:hAnsi="Arial" w:cs="Arial"/>
          <w:sz w:val="22"/>
          <w:szCs w:val="22"/>
        </w:rPr>
      </w:pPr>
      <w:r w:rsidRPr="004A41DA">
        <w:rPr>
          <w:rFonts w:ascii="Arial" w:hAnsi="Arial" w:cs="Arial"/>
          <w:sz w:val="22"/>
          <w:szCs w:val="22"/>
        </w:rPr>
        <w:t>Ensure dialogue remains clear and intelligible.</w:t>
      </w:r>
    </w:p>
    <w:p w14:paraId="4D28C889" w14:textId="77777777" w:rsidR="00BF3C97" w:rsidRPr="004A41DA" w:rsidRDefault="00BF3C97">
      <w:pPr>
        <w:pStyle w:val="ListParagraph"/>
        <w:numPr>
          <w:ilvl w:val="0"/>
          <w:numId w:val="39"/>
        </w:numPr>
        <w:rPr>
          <w:rFonts w:ascii="Arial" w:hAnsi="Arial" w:cs="Arial"/>
          <w:sz w:val="22"/>
          <w:szCs w:val="22"/>
        </w:rPr>
      </w:pPr>
      <w:r w:rsidRPr="004A41DA">
        <w:rPr>
          <w:rFonts w:ascii="Arial" w:hAnsi="Arial" w:cs="Arial"/>
          <w:sz w:val="22"/>
          <w:szCs w:val="22"/>
        </w:rPr>
        <w:t>Consider the balance between dialogue, music and sound design.</w:t>
      </w:r>
    </w:p>
    <w:p w14:paraId="30A20916" w14:textId="77777777" w:rsidR="00BF3C97" w:rsidRPr="004A41DA" w:rsidRDefault="00BF3C97">
      <w:pPr>
        <w:pStyle w:val="ListParagraph"/>
        <w:numPr>
          <w:ilvl w:val="0"/>
          <w:numId w:val="39"/>
        </w:numPr>
        <w:rPr>
          <w:rFonts w:ascii="Arial" w:hAnsi="Arial" w:cs="Arial"/>
          <w:sz w:val="22"/>
          <w:szCs w:val="22"/>
        </w:rPr>
      </w:pPr>
      <w:r w:rsidRPr="004A41DA">
        <w:rPr>
          <w:rFonts w:ascii="Arial" w:hAnsi="Arial" w:cs="Arial"/>
          <w:sz w:val="22"/>
          <w:szCs w:val="22"/>
        </w:rPr>
        <w:t>Use layering where appropriate to create depth, realism and impact.</w:t>
      </w:r>
    </w:p>
    <w:p w14:paraId="53435840" w14:textId="77777777" w:rsidR="00BF3C97" w:rsidRPr="004A41DA" w:rsidRDefault="00BF3C97">
      <w:pPr>
        <w:pStyle w:val="ListParagraph"/>
        <w:numPr>
          <w:ilvl w:val="0"/>
          <w:numId w:val="39"/>
        </w:numPr>
        <w:rPr>
          <w:rFonts w:ascii="Arial" w:hAnsi="Arial" w:cs="Arial"/>
          <w:sz w:val="22"/>
          <w:szCs w:val="22"/>
        </w:rPr>
      </w:pPr>
      <w:r w:rsidRPr="004A41DA">
        <w:rPr>
          <w:rFonts w:ascii="Arial" w:hAnsi="Arial" w:cs="Arial"/>
          <w:sz w:val="22"/>
          <w:szCs w:val="22"/>
        </w:rPr>
        <w:t>Pay attention to timing, synchronisation and transitions.</w:t>
      </w:r>
    </w:p>
    <w:p w14:paraId="599D5F1F" w14:textId="77777777" w:rsidR="00BF3C97" w:rsidRPr="004A41DA" w:rsidRDefault="00BF3C97">
      <w:pPr>
        <w:pStyle w:val="ListParagraph"/>
        <w:numPr>
          <w:ilvl w:val="0"/>
          <w:numId w:val="39"/>
        </w:numPr>
        <w:rPr>
          <w:rFonts w:ascii="Arial" w:hAnsi="Arial" w:cs="Arial"/>
          <w:sz w:val="22"/>
          <w:szCs w:val="22"/>
        </w:rPr>
      </w:pPr>
      <w:r w:rsidRPr="004A41DA">
        <w:rPr>
          <w:rFonts w:ascii="Arial" w:hAnsi="Arial" w:cs="Arial"/>
          <w:sz w:val="22"/>
          <w:szCs w:val="22"/>
        </w:rPr>
        <w:t>Maintain professional technical standards throughout production.</w:t>
      </w:r>
    </w:p>
    <w:p w14:paraId="05571A3B" w14:textId="77777777" w:rsidR="00BF3C97" w:rsidRPr="004A41DA" w:rsidRDefault="00BF3C97">
      <w:pPr>
        <w:pStyle w:val="ListParagraph"/>
        <w:numPr>
          <w:ilvl w:val="0"/>
          <w:numId w:val="39"/>
        </w:numPr>
        <w:rPr>
          <w:rFonts w:ascii="Arial" w:hAnsi="Arial" w:cs="Arial"/>
          <w:sz w:val="22"/>
          <w:szCs w:val="22"/>
        </w:rPr>
      </w:pPr>
      <w:r w:rsidRPr="004A41DA">
        <w:rPr>
          <w:rFonts w:ascii="Arial" w:hAnsi="Arial" w:cs="Arial"/>
          <w:sz w:val="22"/>
          <w:szCs w:val="22"/>
        </w:rPr>
        <w:t>Ensure all portfolio submissions demonstrate appropriate attention to detail and quality control.</w:t>
      </w:r>
    </w:p>
    <w:p w14:paraId="79960779" w14:textId="77777777" w:rsidR="00BF3C97" w:rsidRPr="00A406E5" w:rsidRDefault="00BF3C97" w:rsidP="00BF3C97">
      <w:pPr>
        <w:jc w:val="both"/>
        <w:rPr>
          <w:rFonts w:ascii="Arial" w:hAnsi="Arial" w:cs="Arial"/>
          <w:sz w:val="22"/>
          <w:szCs w:val="22"/>
        </w:rPr>
      </w:pPr>
    </w:p>
    <w:p w14:paraId="0BA99616" w14:textId="77777777" w:rsidR="00BF3C97" w:rsidRPr="00A406E5" w:rsidRDefault="00BF3C97" w:rsidP="00BF3C97">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3EF777A" w14:textId="77777777" w:rsidR="00BF3C97" w:rsidRPr="00A406E5" w:rsidRDefault="00BF3C97" w:rsidP="00BF3C9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4C7409D" w14:textId="77777777" w:rsidR="00BF3C97" w:rsidRDefault="00BF3C97" w:rsidP="00BF3C97">
      <w:pPr>
        <w:jc w:val="both"/>
        <w:rPr>
          <w:rFonts w:ascii="Arial" w:hAnsi="Arial" w:cs="Arial"/>
          <w:sz w:val="22"/>
          <w:szCs w:val="22"/>
        </w:rPr>
      </w:pPr>
    </w:p>
    <w:p w14:paraId="3B0690D7" w14:textId="77777777" w:rsidR="00BF3C97" w:rsidRPr="00A406E5" w:rsidRDefault="00BF3C97" w:rsidP="00BF3C97">
      <w:pPr>
        <w:jc w:val="both"/>
        <w:rPr>
          <w:rFonts w:ascii="Arial" w:hAnsi="Arial" w:cs="Arial"/>
          <w:sz w:val="22"/>
          <w:szCs w:val="22"/>
        </w:rPr>
      </w:pPr>
    </w:p>
    <w:p w14:paraId="05EF5EBA" w14:textId="77777777" w:rsidR="00BF3C97" w:rsidRPr="004A41DA" w:rsidRDefault="00BF3C97" w:rsidP="00BF3C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B11B826" w14:textId="77777777" w:rsidR="00BF3C97" w:rsidRPr="004A41DA" w:rsidRDefault="00BF3C97">
      <w:pPr>
        <w:pStyle w:val="ListParagraph"/>
        <w:numPr>
          <w:ilvl w:val="0"/>
          <w:numId w:val="40"/>
        </w:numPr>
        <w:spacing w:before="100" w:beforeAutospacing="1" w:after="100" w:afterAutospacing="1"/>
        <w:rPr>
          <w:rFonts w:ascii="Arial" w:hAnsi="Arial" w:cs="Arial"/>
          <w:sz w:val="22"/>
          <w:szCs w:val="22"/>
        </w:rPr>
      </w:pPr>
      <w:r w:rsidRPr="004A41DA">
        <w:rPr>
          <w:rFonts w:ascii="Arial" w:hAnsi="Arial" w:cs="Arial"/>
          <w:sz w:val="22"/>
          <w:szCs w:val="22"/>
        </w:rPr>
        <w:t>Demonstrate effective planning and project management.</w:t>
      </w:r>
    </w:p>
    <w:p w14:paraId="01D25496" w14:textId="77777777" w:rsidR="00BF3C97" w:rsidRPr="004A41DA" w:rsidRDefault="00BF3C97">
      <w:pPr>
        <w:pStyle w:val="ListParagraph"/>
        <w:numPr>
          <w:ilvl w:val="0"/>
          <w:numId w:val="40"/>
        </w:numPr>
        <w:spacing w:before="100" w:beforeAutospacing="1" w:after="100" w:afterAutospacing="1"/>
        <w:rPr>
          <w:rFonts w:ascii="Arial" w:hAnsi="Arial" w:cs="Arial"/>
          <w:sz w:val="22"/>
          <w:szCs w:val="22"/>
        </w:rPr>
      </w:pPr>
      <w:r w:rsidRPr="004A41DA">
        <w:rPr>
          <w:rFonts w:ascii="Arial" w:hAnsi="Arial" w:cs="Arial"/>
          <w:sz w:val="22"/>
          <w:szCs w:val="22"/>
        </w:rPr>
        <w:t>Maintain organised session files and production workflows.</w:t>
      </w:r>
    </w:p>
    <w:p w14:paraId="7D03BC9B" w14:textId="77777777" w:rsidR="00BF3C97" w:rsidRPr="004A41DA" w:rsidRDefault="00BF3C97">
      <w:pPr>
        <w:pStyle w:val="ListParagraph"/>
        <w:numPr>
          <w:ilvl w:val="0"/>
          <w:numId w:val="40"/>
        </w:numPr>
        <w:spacing w:before="100" w:beforeAutospacing="1" w:after="100" w:afterAutospacing="1"/>
        <w:rPr>
          <w:rFonts w:ascii="Arial" w:hAnsi="Arial" w:cs="Arial"/>
          <w:sz w:val="22"/>
          <w:szCs w:val="22"/>
        </w:rPr>
      </w:pPr>
      <w:r w:rsidRPr="004A41DA">
        <w:rPr>
          <w:rFonts w:ascii="Arial" w:hAnsi="Arial" w:cs="Arial"/>
          <w:sz w:val="22"/>
          <w:szCs w:val="22"/>
        </w:rPr>
        <w:t>Produce clear and professional documentation.</w:t>
      </w:r>
    </w:p>
    <w:p w14:paraId="13677668" w14:textId="77777777" w:rsidR="00BF3C97" w:rsidRPr="004A41DA" w:rsidRDefault="00BF3C97">
      <w:pPr>
        <w:pStyle w:val="ListParagraph"/>
        <w:numPr>
          <w:ilvl w:val="0"/>
          <w:numId w:val="40"/>
        </w:numPr>
        <w:spacing w:before="100" w:beforeAutospacing="1" w:after="100" w:afterAutospacing="1"/>
        <w:rPr>
          <w:rFonts w:ascii="Arial" w:hAnsi="Arial" w:cs="Arial"/>
          <w:sz w:val="22"/>
          <w:szCs w:val="22"/>
        </w:rPr>
      </w:pPr>
      <w:r w:rsidRPr="004A41DA">
        <w:rPr>
          <w:rFonts w:ascii="Arial" w:hAnsi="Arial" w:cs="Arial"/>
          <w:sz w:val="22"/>
          <w:szCs w:val="22"/>
        </w:rPr>
        <w:t>Demonstrate autonomous working and creative decision-making.</w:t>
      </w:r>
    </w:p>
    <w:p w14:paraId="03363400" w14:textId="77777777" w:rsidR="00BF3C97" w:rsidRPr="004A41DA" w:rsidRDefault="00BF3C97">
      <w:pPr>
        <w:pStyle w:val="ListParagraph"/>
        <w:numPr>
          <w:ilvl w:val="0"/>
          <w:numId w:val="40"/>
        </w:numPr>
        <w:spacing w:before="100" w:beforeAutospacing="1" w:after="100" w:afterAutospacing="1"/>
        <w:rPr>
          <w:rFonts w:ascii="Arial" w:hAnsi="Arial" w:cs="Arial"/>
          <w:sz w:val="22"/>
          <w:szCs w:val="22"/>
        </w:rPr>
      </w:pPr>
      <w:r w:rsidRPr="004A41DA">
        <w:rPr>
          <w:rFonts w:ascii="Arial" w:hAnsi="Arial" w:cs="Arial"/>
          <w:sz w:val="22"/>
          <w:szCs w:val="22"/>
        </w:rPr>
        <w:lastRenderedPageBreak/>
        <w:t>Apply professional production standards throughout the portfolio.</w:t>
      </w:r>
    </w:p>
    <w:p w14:paraId="51758AAA" w14:textId="77777777" w:rsidR="00BF3C97" w:rsidRPr="004A41DA" w:rsidRDefault="00BF3C97">
      <w:pPr>
        <w:pStyle w:val="ListParagraph"/>
        <w:numPr>
          <w:ilvl w:val="0"/>
          <w:numId w:val="40"/>
        </w:numPr>
        <w:spacing w:before="100" w:beforeAutospacing="1" w:after="100" w:afterAutospacing="1"/>
        <w:rPr>
          <w:rFonts w:ascii="Arial" w:hAnsi="Arial" w:cs="Arial"/>
          <w:sz w:val="22"/>
          <w:szCs w:val="22"/>
        </w:rPr>
      </w:pPr>
      <w:r w:rsidRPr="004A41DA">
        <w:rPr>
          <w:rFonts w:ascii="Arial" w:hAnsi="Arial" w:cs="Arial"/>
          <w:sz w:val="22"/>
          <w:szCs w:val="22"/>
        </w:rPr>
        <w:t>Present work in a format suitable for professional practice.</w:t>
      </w:r>
    </w:p>
    <w:p w14:paraId="25556B1C" w14:textId="77777777" w:rsidR="00BF3C97" w:rsidRPr="004A41DA" w:rsidRDefault="00BF3C97" w:rsidP="00BF3C97">
      <w:pPr>
        <w:spacing w:before="100" w:beforeAutospacing="1" w:after="100" w:afterAutospacing="1"/>
        <w:rPr>
          <w:rFonts w:ascii="Arial" w:hAnsi="Arial" w:cs="Arial"/>
          <w:sz w:val="22"/>
          <w:szCs w:val="22"/>
        </w:rPr>
      </w:pPr>
      <w:r w:rsidRPr="004A41DA">
        <w:rPr>
          <w:rFonts w:ascii="Arial" w:hAnsi="Arial" w:cs="Arial"/>
          <w:sz w:val="22"/>
          <w:szCs w:val="22"/>
        </w:rPr>
        <w:t>Tips:</w:t>
      </w:r>
    </w:p>
    <w:p w14:paraId="58FAE95C" w14:textId="77777777" w:rsidR="00BF3C97" w:rsidRPr="004A41DA" w:rsidRDefault="00BF3C97">
      <w:pPr>
        <w:pStyle w:val="ListParagraph"/>
        <w:numPr>
          <w:ilvl w:val="0"/>
          <w:numId w:val="41"/>
        </w:numPr>
        <w:spacing w:before="100" w:beforeAutospacing="1" w:after="100" w:afterAutospacing="1"/>
        <w:rPr>
          <w:rFonts w:ascii="Arial" w:hAnsi="Arial" w:cs="Arial"/>
          <w:sz w:val="22"/>
          <w:szCs w:val="22"/>
        </w:rPr>
      </w:pPr>
      <w:r w:rsidRPr="004A41DA">
        <w:rPr>
          <w:rFonts w:ascii="Arial" w:hAnsi="Arial" w:cs="Arial"/>
          <w:sz w:val="22"/>
          <w:szCs w:val="22"/>
        </w:rPr>
        <w:t>Ensure all required submission materials are included.</w:t>
      </w:r>
    </w:p>
    <w:p w14:paraId="2CD7669C" w14:textId="77777777" w:rsidR="00BF3C97" w:rsidRPr="004A41DA" w:rsidRDefault="00BF3C97">
      <w:pPr>
        <w:pStyle w:val="ListParagraph"/>
        <w:numPr>
          <w:ilvl w:val="0"/>
          <w:numId w:val="41"/>
        </w:numPr>
        <w:spacing w:before="100" w:beforeAutospacing="1" w:after="100" w:afterAutospacing="1"/>
        <w:rPr>
          <w:rFonts w:ascii="Arial" w:hAnsi="Arial" w:cs="Arial"/>
          <w:sz w:val="22"/>
          <w:szCs w:val="22"/>
        </w:rPr>
      </w:pPr>
      <w:r w:rsidRPr="004A41DA">
        <w:rPr>
          <w:rFonts w:ascii="Arial" w:hAnsi="Arial" w:cs="Arial"/>
          <w:sz w:val="22"/>
          <w:szCs w:val="22"/>
        </w:rPr>
        <w:t>Maintain clear file management and naming conventions.</w:t>
      </w:r>
    </w:p>
    <w:p w14:paraId="5E882FA2" w14:textId="77777777" w:rsidR="00BF3C97" w:rsidRPr="004A41DA" w:rsidRDefault="00BF3C97">
      <w:pPr>
        <w:pStyle w:val="ListParagraph"/>
        <w:numPr>
          <w:ilvl w:val="0"/>
          <w:numId w:val="41"/>
        </w:numPr>
        <w:spacing w:before="100" w:beforeAutospacing="1" w:after="100" w:afterAutospacing="1"/>
        <w:rPr>
          <w:rFonts w:ascii="Arial" w:hAnsi="Arial" w:cs="Arial"/>
          <w:sz w:val="22"/>
          <w:szCs w:val="22"/>
        </w:rPr>
      </w:pPr>
      <w:r w:rsidRPr="004A41DA">
        <w:rPr>
          <w:rFonts w:ascii="Arial" w:hAnsi="Arial" w:cs="Arial"/>
          <w:sz w:val="22"/>
          <w:szCs w:val="22"/>
        </w:rPr>
        <w:t>Present production information accurately and professionally.</w:t>
      </w:r>
    </w:p>
    <w:p w14:paraId="29984633" w14:textId="77777777" w:rsidR="00BF3C97" w:rsidRPr="004A41DA" w:rsidRDefault="00BF3C97">
      <w:pPr>
        <w:pStyle w:val="ListParagraph"/>
        <w:numPr>
          <w:ilvl w:val="0"/>
          <w:numId w:val="41"/>
        </w:numPr>
        <w:spacing w:before="100" w:beforeAutospacing="1" w:after="100" w:afterAutospacing="1"/>
        <w:rPr>
          <w:rFonts w:ascii="Arial" w:hAnsi="Arial" w:cs="Arial"/>
          <w:sz w:val="22"/>
          <w:szCs w:val="22"/>
        </w:rPr>
      </w:pPr>
      <w:r w:rsidRPr="004A41DA">
        <w:rPr>
          <w:rFonts w:ascii="Arial" w:hAnsi="Arial" w:cs="Arial"/>
          <w:sz w:val="22"/>
          <w:szCs w:val="22"/>
        </w:rPr>
        <w:t>Demonstrate ownership of creative and technical decisions.</w:t>
      </w:r>
    </w:p>
    <w:p w14:paraId="51C9DF07" w14:textId="77777777" w:rsidR="00BF3C97" w:rsidRPr="004A41DA" w:rsidRDefault="00BF3C97">
      <w:pPr>
        <w:pStyle w:val="ListParagraph"/>
        <w:numPr>
          <w:ilvl w:val="0"/>
          <w:numId w:val="41"/>
        </w:numPr>
        <w:spacing w:before="100" w:beforeAutospacing="1" w:after="100" w:afterAutospacing="1"/>
        <w:rPr>
          <w:rFonts w:ascii="Arial" w:hAnsi="Arial" w:cs="Arial"/>
          <w:sz w:val="22"/>
          <w:szCs w:val="22"/>
        </w:rPr>
      </w:pPr>
      <w:r w:rsidRPr="004A41DA">
        <w:rPr>
          <w:rFonts w:ascii="Arial" w:hAnsi="Arial" w:cs="Arial"/>
          <w:sz w:val="22"/>
          <w:szCs w:val="22"/>
        </w:rPr>
        <w:t>Consider how the portfolio reflects professional industry expectations.</w:t>
      </w:r>
    </w:p>
    <w:p w14:paraId="41097939" w14:textId="413D75AC" w:rsidR="00332651" w:rsidRPr="00BF3C97" w:rsidRDefault="00FD40E8" w:rsidP="00BF3C97">
      <w:pPr>
        <w:spacing w:line="360" w:lineRule="auto"/>
        <w:rPr>
          <w:rStyle w:val="normaltextrun"/>
          <w:rFonts w:ascii="Arial" w:hAnsi="Arial" w:cs="Arial"/>
        </w:rPr>
      </w:pPr>
      <w:r w:rsidRPr="008D7217">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0"/>
      </w:tblGrid>
      <w:tr w:rsidR="00332651" w:rsidRPr="00A406E5" w14:paraId="3DFCBC8D" w14:textId="77777777" w:rsidTr="00251E25">
        <w:trPr>
          <w:jc w:val="center"/>
        </w:trPr>
        <w:tc>
          <w:tcPr>
            <w:tcW w:w="10670" w:type="dxa"/>
            <w:shd w:val="clear" w:color="auto" w:fill="BFBFBF"/>
          </w:tcPr>
          <w:p w14:paraId="06D1E9A3" w14:textId="77777777" w:rsidR="00332651" w:rsidRPr="00A406E5" w:rsidRDefault="00332651" w:rsidP="00251E2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790C0779" w14:textId="77777777" w:rsidR="00FD40E8" w:rsidRPr="008D7217" w:rsidRDefault="00FD40E8" w:rsidP="00FD40E8">
      <w:pPr>
        <w:pStyle w:val="paragraph"/>
        <w:spacing w:before="0" w:beforeAutospacing="0" w:after="0" w:afterAutospacing="0"/>
        <w:textAlignment w:val="baseline"/>
        <w:rPr>
          <w:rFonts w:ascii="Arial" w:hAnsi="Arial" w:cs="Arial"/>
          <w:sz w:val="18"/>
          <w:szCs w:val="18"/>
        </w:rPr>
      </w:pPr>
      <w:r w:rsidRPr="008D7217">
        <w:rPr>
          <w:rStyle w:val="eop"/>
          <w:rFonts w:ascii="Arial" w:hAnsi="Arial" w:cs="Arial"/>
          <w:sz w:val="20"/>
          <w:szCs w:val="20"/>
        </w:rPr>
        <w:t> </w:t>
      </w:r>
    </w:p>
    <w:p w14:paraId="5D8794CE" w14:textId="77777777" w:rsidR="00FD40E8" w:rsidRPr="008D7217" w:rsidRDefault="00FD40E8" w:rsidP="00FD40E8">
      <w:pPr>
        <w:pStyle w:val="paragraph"/>
        <w:spacing w:before="0" w:beforeAutospacing="0" w:after="0" w:afterAutospacing="0"/>
        <w:jc w:val="both"/>
        <w:textAlignment w:val="baseline"/>
        <w:rPr>
          <w:rFonts w:ascii="Arial" w:hAnsi="Arial" w:cs="Arial"/>
          <w:sz w:val="18"/>
          <w:szCs w:val="18"/>
        </w:rPr>
      </w:pPr>
      <w:r w:rsidRPr="008D7217">
        <w:rPr>
          <w:rStyle w:val="normaltextrun"/>
          <w:rFonts w:ascii="Arial" w:hAnsi="Arial" w:cs="Arial"/>
          <w:sz w:val="20"/>
          <w:szCs w:val="20"/>
        </w:rPr>
        <w:t xml:space="preserve">This section details the </w:t>
      </w:r>
      <w:r w:rsidRPr="008D7217">
        <w:rPr>
          <w:rStyle w:val="normaltextrun"/>
          <w:rFonts w:ascii="Arial" w:hAnsi="Arial" w:cs="Arial"/>
          <w:i/>
          <w:iCs/>
          <w:sz w:val="20"/>
          <w:szCs w:val="20"/>
        </w:rPr>
        <w:t>extent</w:t>
      </w:r>
      <w:r w:rsidRPr="008D7217">
        <w:rPr>
          <w:rStyle w:val="normaltextrun"/>
          <w:rFonts w:ascii="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Pr="008D7217">
        <w:rPr>
          <w:rStyle w:val="eop"/>
          <w:rFonts w:ascii="Arial" w:hAnsi="Arial" w:cs="Arial"/>
          <w:sz w:val="20"/>
          <w:szCs w:val="20"/>
        </w:rPr>
        <w:t> </w:t>
      </w:r>
    </w:p>
    <w:p w14:paraId="356499C0" w14:textId="587F5F78" w:rsidR="00FD40E8" w:rsidRPr="008D7217" w:rsidRDefault="00FD40E8" w:rsidP="00FD40E8">
      <w:pPr>
        <w:pStyle w:val="paragraph"/>
        <w:spacing w:before="0" w:beforeAutospacing="0" w:after="0" w:afterAutospacing="0"/>
        <w:textAlignment w:val="baseline"/>
        <w:rPr>
          <w:rFonts w:ascii="Arial" w:hAnsi="Arial" w:cs="Arial"/>
          <w:sz w:val="18"/>
          <w:szCs w:val="18"/>
        </w:rPr>
      </w:pPr>
    </w:p>
    <w:tbl>
      <w:tblPr>
        <w:tblW w:w="900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37"/>
        <w:gridCol w:w="961"/>
        <w:gridCol w:w="1006"/>
      </w:tblGrid>
      <w:tr w:rsidR="00FD40E8" w:rsidRPr="008D7217" w14:paraId="6ACF1E9F" w14:textId="77777777" w:rsidTr="00BF3C97">
        <w:trPr>
          <w:trHeight w:val="990"/>
        </w:trPr>
        <w:tc>
          <w:tcPr>
            <w:tcW w:w="7037" w:type="dxa"/>
            <w:tcBorders>
              <w:top w:val="single" w:sz="6" w:space="0" w:color="auto"/>
              <w:left w:val="single" w:sz="6" w:space="0" w:color="auto"/>
              <w:bottom w:val="nil"/>
              <w:right w:val="single" w:sz="6" w:space="0" w:color="auto"/>
            </w:tcBorders>
            <w:shd w:val="clear" w:color="auto" w:fill="BFBFBF"/>
            <w:vAlign w:val="center"/>
            <w:hideMark/>
          </w:tcPr>
          <w:p w14:paraId="6F6B1857" w14:textId="77777777" w:rsidR="00FD40E8" w:rsidRPr="008D7217" w:rsidRDefault="00FD40E8" w:rsidP="00116459">
            <w:pPr>
              <w:textAlignment w:val="baseline"/>
              <w:rPr>
                <w:rFonts w:ascii="Arial" w:hAnsi="Arial" w:cs="Arial"/>
              </w:rPr>
            </w:pPr>
            <w:r w:rsidRPr="008D7217">
              <w:rPr>
                <w:rFonts w:ascii="Arial" w:hAnsi="Arial" w:cs="Arial"/>
                <w:b/>
                <w:bCs/>
                <w:sz w:val="22"/>
                <w:szCs w:val="22"/>
              </w:rPr>
              <w:t>Generic Assessment Criteria </w:t>
            </w:r>
            <w:r w:rsidRPr="008D7217">
              <w:rPr>
                <w:rFonts w:ascii="Arial" w:hAnsi="Arial" w:cs="Arial"/>
                <w:sz w:val="22"/>
                <w:szCs w:val="22"/>
              </w:rPr>
              <w:t> </w:t>
            </w:r>
          </w:p>
        </w:tc>
        <w:tc>
          <w:tcPr>
            <w:tcW w:w="961" w:type="dxa"/>
            <w:tcBorders>
              <w:top w:val="single" w:sz="6" w:space="0" w:color="auto"/>
              <w:left w:val="single" w:sz="6" w:space="0" w:color="auto"/>
              <w:bottom w:val="nil"/>
              <w:right w:val="single" w:sz="6" w:space="0" w:color="auto"/>
            </w:tcBorders>
            <w:shd w:val="clear" w:color="auto" w:fill="BFBFBF"/>
            <w:vAlign w:val="center"/>
            <w:hideMark/>
          </w:tcPr>
          <w:p w14:paraId="7A91A748" w14:textId="7F2BCA6A" w:rsidR="00FD40E8" w:rsidRPr="008D7217" w:rsidRDefault="00FD40E8" w:rsidP="00BF3C97">
            <w:pPr>
              <w:ind w:left="30" w:right="105"/>
              <w:jc w:val="center"/>
              <w:textAlignment w:val="baseline"/>
              <w:rPr>
                <w:rFonts w:ascii="Arial" w:hAnsi="Arial" w:cs="Arial"/>
              </w:rPr>
            </w:pPr>
            <w:r w:rsidRPr="008D7217">
              <w:rPr>
                <w:rFonts w:ascii="Arial" w:hAnsi="Arial" w:cs="Arial"/>
                <w:b/>
                <w:bCs/>
                <w:sz w:val="18"/>
                <w:szCs w:val="18"/>
              </w:rPr>
              <w:t>Marks available</w:t>
            </w:r>
          </w:p>
        </w:tc>
        <w:tc>
          <w:tcPr>
            <w:tcW w:w="100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CB61BA" w14:textId="77777777" w:rsidR="00FD40E8" w:rsidRPr="008D7217" w:rsidRDefault="00FD40E8" w:rsidP="00116459">
            <w:pPr>
              <w:ind w:left="105" w:right="105"/>
              <w:jc w:val="center"/>
              <w:textAlignment w:val="baseline"/>
              <w:rPr>
                <w:rFonts w:ascii="Arial" w:hAnsi="Arial" w:cs="Arial"/>
              </w:rPr>
            </w:pPr>
            <w:r w:rsidRPr="008D7217">
              <w:rPr>
                <w:rFonts w:ascii="Arial" w:hAnsi="Arial" w:cs="Arial"/>
                <w:b/>
                <w:bCs/>
                <w:sz w:val="18"/>
                <w:szCs w:val="18"/>
              </w:rPr>
              <w:t>Marks </w:t>
            </w:r>
            <w:r w:rsidRPr="008D7217">
              <w:rPr>
                <w:rFonts w:ascii="Arial" w:hAnsi="Arial" w:cs="Arial"/>
                <w:sz w:val="18"/>
                <w:szCs w:val="18"/>
              </w:rPr>
              <w:t> </w:t>
            </w:r>
          </w:p>
          <w:p w14:paraId="5570FE0D" w14:textId="77777777" w:rsidR="00FD40E8" w:rsidRPr="008D7217" w:rsidRDefault="00FD40E8" w:rsidP="00116459">
            <w:pPr>
              <w:ind w:left="105" w:right="105"/>
              <w:jc w:val="center"/>
              <w:textAlignment w:val="baseline"/>
              <w:rPr>
                <w:rFonts w:ascii="Arial" w:hAnsi="Arial" w:cs="Arial"/>
              </w:rPr>
            </w:pPr>
            <w:r w:rsidRPr="008D7217">
              <w:rPr>
                <w:rFonts w:ascii="Arial" w:hAnsi="Arial" w:cs="Arial"/>
                <w:b/>
                <w:bCs/>
                <w:sz w:val="18"/>
                <w:szCs w:val="18"/>
              </w:rPr>
              <w:t>awarded</w:t>
            </w:r>
            <w:r w:rsidRPr="008D7217">
              <w:rPr>
                <w:rFonts w:ascii="Arial" w:hAnsi="Arial" w:cs="Arial"/>
                <w:sz w:val="18"/>
                <w:szCs w:val="18"/>
              </w:rPr>
              <w:t> </w:t>
            </w:r>
          </w:p>
        </w:tc>
      </w:tr>
      <w:tr w:rsidR="00FD40E8" w:rsidRPr="008D7217" w14:paraId="0A2E4876" w14:textId="77777777" w:rsidTr="00332651">
        <w:trPr>
          <w:trHeight w:val="450"/>
        </w:trPr>
        <w:tc>
          <w:tcPr>
            <w:tcW w:w="7037" w:type="dxa"/>
            <w:tcBorders>
              <w:top w:val="single" w:sz="6" w:space="0" w:color="auto"/>
              <w:left w:val="single" w:sz="6" w:space="0" w:color="auto"/>
              <w:bottom w:val="nil"/>
              <w:right w:val="single" w:sz="6" w:space="0" w:color="auto"/>
            </w:tcBorders>
            <w:shd w:val="clear" w:color="auto" w:fill="D9D9D9"/>
            <w:hideMark/>
          </w:tcPr>
          <w:p w14:paraId="26D6BB2A" w14:textId="77777777" w:rsidR="00FD40E8" w:rsidRPr="008D7217" w:rsidRDefault="00FD40E8" w:rsidP="00116459">
            <w:pPr>
              <w:textAlignment w:val="baseline"/>
              <w:rPr>
                <w:rFonts w:ascii="Arial" w:hAnsi="Arial" w:cs="Arial"/>
              </w:rPr>
            </w:pPr>
            <w:r w:rsidRPr="008D7217">
              <w:rPr>
                <w:rFonts w:ascii="Arial" w:hAnsi="Arial" w:cs="Arial"/>
                <w:b/>
                <w:bCs/>
                <w:sz w:val="20"/>
                <w:szCs w:val="20"/>
              </w:rPr>
              <w:t>1. Engagement with Literature Skills</w:t>
            </w:r>
            <w:r w:rsidRPr="008D7217">
              <w:rPr>
                <w:rFonts w:ascii="Arial" w:hAnsi="Arial" w:cs="Arial"/>
                <w:sz w:val="20"/>
                <w:szCs w:val="20"/>
              </w:rPr>
              <w:t> </w:t>
            </w:r>
          </w:p>
          <w:p w14:paraId="16D70869" w14:textId="00FE4F51" w:rsidR="00FD40E8" w:rsidRPr="008D7217" w:rsidRDefault="00FD40E8" w:rsidP="00116459">
            <w:pPr>
              <w:textAlignment w:val="baseline"/>
              <w:rPr>
                <w:rFonts w:ascii="Arial" w:hAnsi="Arial" w:cs="Arial"/>
              </w:rPr>
            </w:pPr>
          </w:p>
        </w:tc>
        <w:tc>
          <w:tcPr>
            <w:tcW w:w="961" w:type="dxa"/>
            <w:tcBorders>
              <w:top w:val="single" w:sz="6" w:space="0" w:color="auto"/>
              <w:left w:val="single" w:sz="6" w:space="0" w:color="auto"/>
              <w:bottom w:val="nil"/>
              <w:right w:val="single" w:sz="6" w:space="0" w:color="auto"/>
            </w:tcBorders>
            <w:shd w:val="clear" w:color="auto" w:fill="D9D9D9"/>
            <w:hideMark/>
          </w:tcPr>
          <w:p w14:paraId="526A68EE" w14:textId="60B41DD7" w:rsidR="00FD40E8" w:rsidRPr="008D7217" w:rsidRDefault="00BF3C97" w:rsidP="00116459">
            <w:pPr>
              <w:jc w:val="center"/>
              <w:textAlignment w:val="baseline"/>
              <w:rPr>
                <w:rFonts w:ascii="Arial" w:hAnsi="Arial" w:cs="Arial"/>
              </w:rPr>
            </w:pPr>
            <w:r>
              <w:rPr>
                <w:rFonts w:ascii="Arial" w:hAnsi="Arial" w:cs="Arial"/>
                <w:sz w:val="32"/>
                <w:szCs w:val="32"/>
              </w:rPr>
              <w:t>10</w:t>
            </w:r>
            <w:r w:rsidR="00FD40E8" w:rsidRPr="008D7217">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5748428F"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FD40E8" w:rsidRPr="008D7217" w14:paraId="16E94E68" w14:textId="77777777" w:rsidTr="00332651">
        <w:trPr>
          <w:trHeight w:val="450"/>
        </w:trPr>
        <w:tc>
          <w:tcPr>
            <w:tcW w:w="7037" w:type="dxa"/>
            <w:vMerge w:val="restart"/>
            <w:tcBorders>
              <w:top w:val="single" w:sz="6" w:space="0" w:color="auto"/>
              <w:left w:val="single" w:sz="6" w:space="0" w:color="auto"/>
              <w:bottom w:val="nil"/>
              <w:right w:val="single" w:sz="6" w:space="0" w:color="auto"/>
            </w:tcBorders>
            <w:hideMark/>
          </w:tcPr>
          <w:p w14:paraId="2C9E888C"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58E926BE"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03803698"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68BB2A73"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6F5877AF"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2FF462B8"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hideMark/>
          </w:tcPr>
          <w:p w14:paraId="4D7C0748"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c>
          <w:tcPr>
            <w:tcW w:w="1006" w:type="dxa"/>
            <w:vMerge w:val="restart"/>
            <w:tcBorders>
              <w:top w:val="single" w:sz="6" w:space="0" w:color="auto"/>
              <w:left w:val="single" w:sz="6" w:space="0" w:color="auto"/>
              <w:bottom w:val="single" w:sz="6" w:space="0" w:color="auto"/>
              <w:right w:val="single" w:sz="6" w:space="0" w:color="auto"/>
            </w:tcBorders>
            <w:hideMark/>
          </w:tcPr>
          <w:p w14:paraId="2A303837"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FD40E8" w:rsidRPr="008D7217" w14:paraId="47EEE092" w14:textId="77777777" w:rsidTr="00332651">
        <w:trPr>
          <w:trHeight w:val="450"/>
        </w:trPr>
        <w:tc>
          <w:tcPr>
            <w:tcW w:w="0" w:type="auto"/>
            <w:vMerge/>
            <w:tcBorders>
              <w:top w:val="single" w:sz="6" w:space="0" w:color="auto"/>
              <w:left w:val="single" w:sz="6" w:space="0" w:color="auto"/>
              <w:bottom w:val="nil"/>
              <w:right w:val="single" w:sz="6" w:space="0" w:color="auto"/>
            </w:tcBorders>
            <w:vAlign w:val="center"/>
            <w:hideMark/>
          </w:tcPr>
          <w:p w14:paraId="0F7196A5" w14:textId="77777777" w:rsidR="00FD40E8" w:rsidRPr="008D7217" w:rsidRDefault="00FD40E8" w:rsidP="00116459">
            <w:pPr>
              <w:rPr>
                <w:rFonts w:ascii="Arial" w:hAnsi="Arial" w:cs="Arial"/>
              </w:rPr>
            </w:pPr>
          </w:p>
        </w:tc>
        <w:tc>
          <w:tcPr>
            <w:tcW w:w="961" w:type="dxa"/>
            <w:tcBorders>
              <w:top w:val="nil"/>
              <w:left w:val="single" w:sz="6" w:space="0" w:color="auto"/>
              <w:bottom w:val="single" w:sz="6" w:space="0" w:color="auto"/>
              <w:right w:val="single" w:sz="6" w:space="0" w:color="auto"/>
            </w:tcBorders>
            <w:hideMark/>
          </w:tcPr>
          <w:p w14:paraId="13ACE786" w14:textId="59309A32"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6B3AC044" w14:textId="77777777" w:rsidR="00FD40E8" w:rsidRPr="008D7217" w:rsidRDefault="00FD40E8" w:rsidP="00116459">
            <w:pPr>
              <w:rPr>
                <w:rFonts w:ascii="Arial" w:hAnsi="Arial" w:cs="Arial"/>
              </w:rPr>
            </w:pPr>
          </w:p>
        </w:tc>
      </w:tr>
      <w:tr w:rsidR="00FD40E8" w:rsidRPr="008D7217" w14:paraId="73B739B3" w14:textId="77777777" w:rsidTr="00332651">
        <w:trPr>
          <w:trHeight w:val="450"/>
        </w:trPr>
        <w:tc>
          <w:tcPr>
            <w:tcW w:w="7037" w:type="dxa"/>
            <w:tcBorders>
              <w:top w:val="single" w:sz="6" w:space="0" w:color="auto"/>
              <w:left w:val="single" w:sz="6" w:space="0" w:color="auto"/>
              <w:bottom w:val="nil"/>
              <w:right w:val="single" w:sz="6" w:space="0" w:color="auto"/>
            </w:tcBorders>
            <w:shd w:val="clear" w:color="auto" w:fill="D9D9D9"/>
            <w:hideMark/>
          </w:tcPr>
          <w:p w14:paraId="322A2239" w14:textId="77777777" w:rsidR="00FD40E8" w:rsidRPr="008D7217" w:rsidRDefault="00FD40E8" w:rsidP="00116459">
            <w:pPr>
              <w:textAlignment w:val="baseline"/>
              <w:rPr>
                <w:rFonts w:ascii="Arial" w:hAnsi="Arial" w:cs="Arial"/>
              </w:rPr>
            </w:pPr>
            <w:r w:rsidRPr="008D7217">
              <w:rPr>
                <w:rFonts w:ascii="Arial" w:hAnsi="Arial" w:cs="Arial"/>
                <w:b/>
                <w:bCs/>
                <w:sz w:val="20"/>
                <w:szCs w:val="20"/>
              </w:rPr>
              <w:t>2. Knowledge and Understanding Skills</w:t>
            </w:r>
            <w:r w:rsidRPr="008D7217">
              <w:rPr>
                <w:rFonts w:ascii="Arial" w:hAnsi="Arial" w:cs="Arial"/>
                <w:sz w:val="20"/>
                <w:szCs w:val="20"/>
              </w:rPr>
              <w:t> </w:t>
            </w:r>
          </w:p>
          <w:p w14:paraId="156FAEBD"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shd w:val="clear" w:color="auto" w:fill="D9D9D9"/>
            <w:hideMark/>
          </w:tcPr>
          <w:p w14:paraId="788F4DD1" w14:textId="362E0AD3" w:rsidR="00FD40E8" w:rsidRPr="008D7217" w:rsidRDefault="004330B9" w:rsidP="00116459">
            <w:pPr>
              <w:jc w:val="center"/>
              <w:textAlignment w:val="baseline"/>
              <w:rPr>
                <w:rFonts w:ascii="Arial" w:hAnsi="Arial" w:cs="Arial"/>
              </w:rPr>
            </w:pPr>
            <w:r>
              <w:rPr>
                <w:rFonts w:ascii="Arial" w:hAnsi="Arial" w:cs="Arial"/>
                <w:sz w:val="32"/>
                <w:szCs w:val="32"/>
              </w:rPr>
              <w:t>2</w:t>
            </w:r>
            <w:r w:rsidR="00394CA9">
              <w:rPr>
                <w:rFonts w:ascii="Arial" w:hAnsi="Arial" w:cs="Arial"/>
                <w:sz w:val="32"/>
                <w:szCs w:val="32"/>
              </w:rPr>
              <w:t>0</w:t>
            </w:r>
            <w:r w:rsidR="00FD40E8" w:rsidRPr="008D7217">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2CA93DDE"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FD40E8" w:rsidRPr="008D7217" w14:paraId="5651D715" w14:textId="77777777" w:rsidTr="00332651">
        <w:trPr>
          <w:trHeight w:val="450"/>
        </w:trPr>
        <w:tc>
          <w:tcPr>
            <w:tcW w:w="7037" w:type="dxa"/>
            <w:vMerge w:val="restart"/>
            <w:tcBorders>
              <w:top w:val="single" w:sz="6" w:space="0" w:color="auto"/>
              <w:left w:val="single" w:sz="6" w:space="0" w:color="auto"/>
              <w:bottom w:val="nil"/>
              <w:right w:val="single" w:sz="6" w:space="0" w:color="auto"/>
            </w:tcBorders>
            <w:hideMark/>
          </w:tcPr>
          <w:p w14:paraId="572D6FE0"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0529DB4A"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31CE637A"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55CAFEA2"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67977958"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391725C5"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hideMark/>
          </w:tcPr>
          <w:p w14:paraId="4810D99F"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c>
          <w:tcPr>
            <w:tcW w:w="1006" w:type="dxa"/>
            <w:vMerge w:val="restart"/>
            <w:tcBorders>
              <w:top w:val="single" w:sz="6" w:space="0" w:color="auto"/>
              <w:left w:val="single" w:sz="6" w:space="0" w:color="auto"/>
              <w:bottom w:val="single" w:sz="6" w:space="0" w:color="auto"/>
              <w:right w:val="single" w:sz="6" w:space="0" w:color="auto"/>
            </w:tcBorders>
            <w:hideMark/>
          </w:tcPr>
          <w:p w14:paraId="4979878C"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FD40E8" w:rsidRPr="008D7217" w14:paraId="27CC3567" w14:textId="77777777" w:rsidTr="00332651">
        <w:trPr>
          <w:trHeight w:val="450"/>
        </w:trPr>
        <w:tc>
          <w:tcPr>
            <w:tcW w:w="0" w:type="auto"/>
            <w:vMerge/>
            <w:tcBorders>
              <w:top w:val="single" w:sz="6" w:space="0" w:color="auto"/>
              <w:left w:val="single" w:sz="6" w:space="0" w:color="auto"/>
              <w:bottom w:val="nil"/>
              <w:right w:val="single" w:sz="6" w:space="0" w:color="auto"/>
            </w:tcBorders>
            <w:vAlign w:val="center"/>
            <w:hideMark/>
          </w:tcPr>
          <w:p w14:paraId="1CB51693" w14:textId="77777777" w:rsidR="00FD40E8" w:rsidRPr="008D7217" w:rsidRDefault="00FD40E8" w:rsidP="00116459">
            <w:pPr>
              <w:rPr>
                <w:rFonts w:ascii="Arial" w:hAnsi="Arial" w:cs="Arial"/>
              </w:rPr>
            </w:pPr>
          </w:p>
        </w:tc>
        <w:tc>
          <w:tcPr>
            <w:tcW w:w="961" w:type="dxa"/>
            <w:tcBorders>
              <w:top w:val="nil"/>
              <w:left w:val="single" w:sz="6" w:space="0" w:color="auto"/>
              <w:bottom w:val="single" w:sz="6" w:space="0" w:color="auto"/>
              <w:right w:val="single" w:sz="6" w:space="0" w:color="auto"/>
            </w:tcBorders>
            <w:hideMark/>
          </w:tcPr>
          <w:p w14:paraId="6A2FC5FD" w14:textId="44CF0068" w:rsidR="00FD40E8" w:rsidRPr="008D7217" w:rsidRDefault="00FD40E8" w:rsidP="00116459">
            <w:pPr>
              <w:jc w:val="center"/>
              <w:textAlignment w:val="baseline"/>
              <w:rPr>
                <w:rFonts w:ascii="Arial" w:hAnsi="Arial" w:cs="Arial"/>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45CB6AC7" w14:textId="77777777" w:rsidR="00FD40E8" w:rsidRPr="008D7217" w:rsidRDefault="00FD40E8" w:rsidP="00116459">
            <w:pPr>
              <w:rPr>
                <w:rFonts w:ascii="Arial" w:hAnsi="Arial" w:cs="Arial"/>
              </w:rPr>
            </w:pPr>
          </w:p>
        </w:tc>
      </w:tr>
      <w:tr w:rsidR="00FD40E8" w:rsidRPr="008D7217" w14:paraId="131EFC69" w14:textId="77777777" w:rsidTr="00332651">
        <w:trPr>
          <w:trHeight w:val="450"/>
        </w:trPr>
        <w:tc>
          <w:tcPr>
            <w:tcW w:w="7037" w:type="dxa"/>
            <w:tcBorders>
              <w:top w:val="single" w:sz="6" w:space="0" w:color="auto"/>
              <w:left w:val="single" w:sz="6" w:space="0" w:color="auto"/>
              <w:bottom w:val="nil"/>
              <w:right w:val="single" w:sz="6" w:space="0" w:color="auto"/>
            </w:tcBorders>
            <w:shd w:val="clear" w:color="auto" w:fill="D9D9D9"/>
            <w:hideMark/>
          </w:tcPr>
          <w:p w14:paraId="6029737A" w14:textId="77777777" w:rsidR="00FD40E8" w:rsidRPr="008D7217" w:rsidRDefault="00FD40E8" w:rsidP="00116459">
            <w:pPr>
              <w:textAlignment w:val="baseline"/>
              <w:rPr>
                <w:rFonts w:ascii="Arial" w:hAnsi="Arial" w:cs="Arial"/>
              </w:rPr>
            </w:pPr>
            <w:r w:rsidRPr="008D7217">
              <w:rPr>
                <w:rFonts w:ascii="Arial" w:hAnsi="Arial" w:cs="Arial"/>
                <w:b/>
                <w:bCs/>
                <w:sz w:val="20"/>
                <w:szCs w:val="20"/>
              </w:rPr>
              <w:t>3. Cognitive and Intellectual Skills</w:t>
            </w:r>
            <w:r w:rsidRPr="008D7217">
              <w:rPr>
                <w:rFonts w:ascii="Arial" w:hAnsi="Arial" w:cs="Arial"/>
                <w:sz w:val="20"/>
                <w:szCs w:val="20"/>
              </w:rPr>
              <w:t> </w:t>
            </w:r>
          </w:p>
          <w:p w14:paraId="313FFEF7"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shd w:val="clear" w:color="auto" w:fill="D9D9D9"/>
            <w:hideMark/>
          </w:tcPr>
          <w:p w14:paraId="7F2515EE" w14:textId="26D85A3A" w:rsidR="00FD40E8" w:rsidRPr="008D7217" w:rsidRDefault="00BF3C97" w:rsidP="00116459">
            <w:pPr>
              <w:jc w:val="center"/>
              <w:textAlignment w:val="baseline"/>
              <w:rPr>
                <w:rFonts w:ascii="Arial" w:hAnsi="Arial" w:cs="Arial"/>
              </w:rPr>
            </w:pPr>
            <w:r>
              <w:rPr>
                <w:rFonts w:ascii="Arial" w:hAnsi="Arial" w:cs="Arial"/>
                <w:sz w:val="32"/>
                <w:szCs w:val="32"/>
              </w:rPr>
              <w:t>15</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4CC7413F"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FD40E8" w:rsidRPr="008D7217" w14:paraId="31425DB6" w14:textId="77777777" w:rsidTr="00332651">
        <w:trPr>
          <w:trHeight w:val="450"/>
        </w:trPr>
        <w:tc>
          <w:tcPr>
            <w:tcW w:w="7037" w:type="dxa"/>
            <w:vMerge w:val="restart"/>
            <w:tcBorders>
              <w:top w:val="single" w:sz="6" w:space="0" w:color="auto"/>
              <w:left w:val="single" w:sz="6" w:space="0" w:color="auto"/>
              <w:bottom w:val="nil"/>
              <w:right w:val="single" w:sz="6" w:space="0" w:color="auto"/>
            </w:tcBorders>
            <w:hideMark/>
          </w:tcPr>
          <w:p w14:paraId="26C5F88D"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13DCF9BD"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1F658A33"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15738565"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0BD13662"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741FF409"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hideMark/>
          </w:tcPr>
          <w:p w14:paraId="08E20472"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c>
          <w:tcPr>
            <w:tcW w:w="1006" w:type="dxa"/>
            <w:vMerge w:val="restart"/>
            <w:tcBorders>
              <w:top w:val="single" w:sz="6" w:space="0" w:color="auto"/>
              <w:left w:val="single" w:sz="6" w:space="0" w:color="auto"/>
              <w:bottom w:val="single" w:sz="6" w:space="0" w:color="auto"/>
              <w:right w:val="single" w:sz="6" w:space="0" w:color="auto"/>
            </w:tcBorders>
            <w:hideMark/>
          </w:tcPr>
          <w:p w14:paraId="61D1309A"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FD40E8" w:rsidRPr="008D7217" w14:paraId="7A3DE780" w14:textId="77777777" w:rsidTr="00332651">
        <w:trPr>
          <w:trHeight w:val="450"/>
        </w:trPr>
        <w:tc>
          <w:tcPr>
            <w:tcW w:w="0" w:type="auto"/>
            <w:vMerge/>
            <w:tcBorders>
              <w:top w:val="single" w:sz="6" w:space="0" w:color="auto"/>
              <w:left w:val="single" w:sz="6" w:space="0" w:color="auto"/>
              <w:bottom w:val="nil"/>
              <w:right w:val="single" w:sz="6" w:space="0" w:color="auto"/>
            </w:tcBorders>
            <w:vAlign w:val="center"/>
            <w:hideMark/>
          </w:tcPr>
          <w:p w14:paraId="5A11D9D2" w14:textId="77777777" w:rsidR="00FD40E8" w:rsidRPr="008D7217" w:rsidRDefault="00FD40E8" w:rsidP="00116459">
            <w:pPr>
              <w:rPr>
                <w:rFonts w:ascii="Arial" w:hAnsi="Arial" w:cs="Arial"/>
              </w:rPr>
            </w:pPr>
          </w:p>
        </w:tc>
        <w:tc>
          <w:tcPr>
            <w:tcW w:w="961" w:type="dxa"/>
            <w:tcBorders>
              <w:top w:val="nil"/>
              <w:left w:val="single" w:sz="6" w:space="0" w:color="auto"/>
              <w:bottom w:val="single" w:sz="6" w:space="0" w:color="auto"/>
              <w:right w:val="single" w:sz="6" w:space="0" w:color="auto"/>
            </w:tcBorders>
            <w:hideMark/>
          </w:tcPr>
          <w:p w14:paraId="79DE2ACC" w14:textId="447B6DF9"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5B1CC852" w14:textId="77777777" w:rsidR="00FD40E8" w:rsidRPr="008D7217" w:rsidRDefault="00FD40E8" w:rsidP="00116459">
            <w:pPr>
              <w:rPr>
                <w:rFonts w:ascii="Arial" w:hAnsi="Arial" w:cs="Arial"/>
              </w:rPr>
            </w:pPr>
          </w:p>
        </w:tc>
      </w:tr>
      <w:tr w:rsidR="00FD40E8" w:rsidRPr="008D7217" w14:paraId="6DBB8EA8" w14:textId="77777777" w:rsidTr="00332651">
        <w:trPr>
          <w:trHeight w:val="450"/>
        </w:trPr>
        <w:tc>
          <w:tcPr>
            <w:tcW w:w="7037" w:type="dxa"/>
            <w:tcBorders>
              <w:top w:val="single" w:sz="6" w:space="0" w:color="auto"/>
              <w:left w:val="single" w:sz="6" w:space="0" w:color="auto"/>
              <w:bottom w:val="nil"/>
              <w:right w:val="single" w:sz="6" w:space="0" w:color="auto"/>
            </w:tcBorders>
            <w:shd w:val="clear" w:color="auto" w:fill="D9D9D9"/>
            <w:hideMark/>
          </w:tcPr>
          <w:p w14:paraId="33E7010D" w14:textId="77777777" w:rsidR="00FD40E8" w:rsidRPr="008D7217" w:rsidRDefault="00FD40E8" w:rsidP="00116459">
            <w:pPr>
              <w:textAlignment w:val="baseline"/>
              <w:rPr>
                <w:rFonts w:ascii="Arial" w:hAnsi="Arial" w:cs="Arial"/>
              </w:rPr>
            </w:pPr>
            <w:r w:rsidRPr="008D7217">
              <w:rPr>
                <w:rFonts w:ascii="Arial" w:hAnsi="Arial" w:cs="Arial"/>
                <w:b/>
                <w:bCs/>
                <w:sz w:val="20"/>
                <w:szCs w:val="20"/>
              </w:rPr>
              <w:t>4. Practical Application Skills</w:t>
            </w:r>
            <w:r w:rsidRPr="008D7217">
              <w:rPr>
                <w:rFonts w:ascii="Arial" w:hAnsi="Arial" w:cs="Arial"/>
                <w:sz w:val="20"/>
                <w:szCs w:val="20"/>
              </w:rPr>
              <w:t> </w:t>
            </w:r>
          </w:p>
          <w:p w14:paraId="40202AC3"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shd w:val="clear" w:color="auto" w:fill="D9D9D9"/>
            <w:hideMark/>
          </w:tcPr>
          <w:p w14:paraId="2D1548EB" w14:textId="23850817" w:rsidR="00FD40E8" w:rsidRPr="008D7217" w:rsidRDefault="00394CA9" w:rsidP="00116459">
            <w:pPr>
              <w:jc w:val="center"/>
              <w:textAlignment w:val="baseline"/>
              <w:rPr>
                <w:rFonts w:ascii="Arial" w:hAnsi="Arial" w:cs="Arial"/>
              </w:rPr>
            </w:pPr>
            <w:r>
              <w:rPr>
                <w:rFonts w:ascii="Arial" w:hAnsi="Arial" w:cs="Arial"/>
                <w:sz w:val="32"/>
                <w:szCs w:val="32"/>
              </w:rPr>
              <w:t>40</w:t>
            </w:r>
            <w:r w:rsidR="00FD40E8" w:rsidRPr="008D7217">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249B1D30"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FD40E8" w:rsidRPr="008D7217" w14:paraId="37CCF1E2" w14:textId="77777777" w:rsidTr="00332651">
        <w:trPr>
          <w:trHeight w:val="450"/>
        </w:trPr>
        <w:tc>
          <w:tcPr>
            <w:tcW w:w="7037" w:type="dxa"/>
            <w:vMerge w:val="restart"/>
            <w:tcBorders>
              <w:top w:val="single" w:sz="6" w:space="0" w:color="auto"/>
              <w:left w:val="single" w:sz="6" w:space="0" w:color="auto"/>
              <w:bottom w:val="nil"/>
              <w:right w:val="single" w:sz="6" w:space="0" w:color="auto"/>
            </w:tcBorders>
            <w:hideMark/>
          </w:tcPr>
          <w:p w14:paraId="4F5CA32A"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2FEC5DE5"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19DAF9A7"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00A83EE2"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518114F4"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p w14:paraId="600DBEF7"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hideMark/>
          </w:tcPr>
          <w:p w14:paraId="0A63E55F"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c>
          <w:tcPr>
            <w:tcW w:w="1006" w:type="dxa"/>
            <w:vMerge w:val="restart"/>
            <w:tcBorders>
              <w:top w:val="single" w:sz="6" w:space="0" w:color="auto"/>
              <w:left w:val="single" w:sz="6" w:space="0" w:color="auto"/>
              <w:bottom w:val="single" w:sz="6" w:space="0" w:color="auto"/>
              <w:right w:val="single" w:sz="6" w:space="0" w:color="auto"/>
            </w:tcBorders>
            <w:hideMark/>
          </w:tcPr>
          <w:p w14:paraId="3563269C"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FD40E8" w:rsidRPr="008D7217" w14:paraId="7546E535" w14:textId="77777777" w:rsidTr="00332651">
        <w:trPr>
          <w:trHeight w:val="450"/>
        </w:trPr>
        <w:tc>
          <w:tcPr>
            <w:tcW w:w="0" w:type="auto"/>
            <w:vMerge/>
            <w:tcBorders>
              <w:top w:val="single" w:sz="6" w:space="0" w:color="auto"/>
              <w:left w:val="single" w:sz="6" w:space="0" w:color="auto"/>
              <w:bottom w:val="nil"/>
              <w:right w:val="single" w:sz="6" w:space="0" w:color="auto"/>
            </w:tcBorders>
            <w:vAlign w:val="center"/>
            <w:hideMark/>
          </w:tcPr>
          <w:p w14:paraId="4C684251" w14:textId="77777777" w:rsidR="00FD40E8" w:rsidRPr="008D7217" w:rsidRDefault="00FD40E8" w:rsidP="00116459">
            <w:pPr>
              <w:rPr>
                <w:rFonts w:ascii="Arial" w:hAnsi="Arial" w:cs="Arial"/>
              </w:rPr>
            </w:pPr>
          </w:p>
        </w:tc>
        <w:tc>
          <w:tcPr>
            <w:tcW w:w="961" w:type="dxa"/>
            <w:tcBorders>
              <w:top w:val="nil"/>
              <w:left w:val="single" w:sz="6" w:space="0" w:color="auto"/>
              <w:bottom w:val="single" w:sz="6" w:space="0" w:color="auto"/>
              <w:right w:val="single" w:sz="6" w:space="0" w:color="auto"/>
            </w:tcBorders>
            <w:hideMark/>
          </w:tcPr>
          <w:p w14:paraId="56C507BF" w14:textId="2208736A" w:rsidR="00FD40E8" w:rsidRPr="008D7217" w:rsidRDefault="00FD40E8" w:rsidP="00116459">
            <w:pPr>
              <w:jc w:val="center"/>
              <w:textAlignment w:val="baseline"/>
              <w:rPr>
                <w:rFonts w:ascii="Arial" w:hAnsi="Arial" w:cs="Arial"/>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5FC720EC" w14:textId="77777777" w:rsidR="00FD40E8" w:rsidRPr="008D7217" w:rsidRDefault="00FD40E8" w:rsidP="00116459">
            <w:pPr>
              <w:rPr>
                <w:rFonts w:ascii="Arial" w:hAnsi="Arial" w:cs="Arial"/>
              </w:rPr>
            </w:pPr>
          </w:p>
        </w:tc>
      </w:tr>
      <w:tr w:rsidR="00FD40E8" w:rsidRPr="008D7217" w14:paraId="47DF0D11" w14:textId="77777777" w:rsidTr="00332651">
        <w:trPr>
          <w:trHeight w:val="450"/>
        </w:trPr>
        <w:tc>
          <w:tcPr>
            <w:tcW w:w="7037" w:type="dxa"/>
            <w:tcBorders>
              <w:top w:val="single" w:sz="6" w:space="0" w:color="auto"/>
              <w:left w:val="single" w:sz="6" w:space="0" w:color="auto"/>
              <w:bottom w:val="single" w:sz="4" w:space="0" w:color="auto"/>
              <w:right w:val="single" w:sz="6" w:space="0" w:color="auto"/>
            </w:tcBorders>
            <w:shd w:val="clear" w:color="auto" w:fill="D9D9D9"/>
            <w:hideMark/>
          </w:tcPr>
          <w:p w14:paraId="3BD41C8A" w14:textId="77777777" w:rsidR="00FD40E8" w:rsidRPr="008D7217" w:rsidRDefault="00FD40E8" w:rsidP="00116459">
            <w:pPr>
              <w:textAlignment w:val="baseline"/>
              <w:rPr>
                <w:rFonts w:ascii="Arial" w:hAnsi="Arial" w:cs="Arial"/>
              </w:rPr>
            </w:pPr>
            <w:r w:rsidRPr="008D7217">
              <w:rPr>
                <w:rFonts w:ascii="Arial" w:hAnsi="Arial" w:cs="Arial"/>
                <w:b/>
                <w:bCs/>
                <w:sz w:val="20"/>
                <w:szCs w:val="20"/>
              </w:rPr>
              <w:t>5. Transferable Skills for Life and Professional Practice</w:t>
            </w:r>
            <w:r w:rsidRPr="008D7217">
              <w:rPr>
                <w:rFonts w:ascii="Arial" w:hAnsi="Arial" w:cs="Arial"/>
                <w:sz w:val="20"/>
                <w:szCs w:val="20"/>
              </w:rPr>
              <w:t> </w:t>
            </w:r>
          </w:p>
          <w:p w14:paraId="53579E64" w14:textId="77777777" w:rsidR="00FD40E8" w:rsidRPr="008D7217" w:rsidRDefault="00FD40E8" w:rsidP="00116459">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single" w:sz="4" w:space="0" w:color="auto"/>
              <w:right w:val="single" w:sz="6" w:space="0" w:color="auto"/>
            </w:tcBorders>
            <w:shd w:val="clear" w:color="auto" w:fill="D9D9D9"/>
            <w:hideMark/>
          </w:tcPr>
          <w:p w14:paraId="63644E5F" w14:textId="033B8EB3" w:rsidR="00FD40E8" w:rsidRPr="008D7217" w:rsidRDefault="00BF3C97" w:rsidP="00116459">
            <w:pPr>
              <w:jc w:val="center"/>
              <w:textAlignment w:val="baseline"/>
              <w:rPr>
                <w:rFonts w:ascii="Arial" w:hAnsi="Arial" w:cs="Arial"/>
              </w:rPr>
            </w:pPr>
            <w:r>
              <w:rPr>
                <w:rFonts w:ascii="Arial" w:hAnsi="Arial" w:cs="Arial"/>
                <w:sz w:val="32"/>
                <w:szCs w:val="32"/>
              </w:rPr>
              <w:t>15</w:t>
            </w:r>
            <w:r w:rsidR="00FD40E8" w:rsidRPr="008D7217">
              <w:rPr>
                <w:rFonts w:ascii="Arial" w:hAnsi="Arial" w:cs="Arial"/>
                <w:sz w:val="32"/>
                <w:szCs w:val="32"/>
              </w:rPr>
              <w:t> </w:t>
            </w:r>
          </w:p>
        </w:tc>
        <w:tc>
          <w:tcPr>
            <w:tcW w:w="1006" w:type="dxa"/>
            <w:tcBorders>
              <w:top w:val="single" w:sz="6" w:space="0" w:color="auto"/>
              <w:left w:val="single" w:sz="6" w:space="0" w:color="auto"/>
              <w:bottom w:val="single" w:sz="4" w:space="0" w:color="auto"/>
              <w:right w:val="single" w:sz="6" w:space="0" w:color="auto"/>
            </w:tcBorders>
            <w:shd w:val="clear" w:color="auto" w:fill="D9D9D9"/>
            <w:hideMark/>
          </w:tcPr>
          <w:p w14:paraId="1A1F8FDF" w14:textId="77777777" w:rsidR="00FD40E8" w:rsidRPr="008D7217" w:rsidRDefault="00FD40E8" w:rsidP="00116459">
            <w:pPr>
              <w:jc w:val="center"/>
              <w:textAlignment w:val="baseline"/>
              <w:rPr>
                <w:rFonts w:ascii="Arial" w:hAnsi="Arial" w:cs="Arial"/>
              </w:rPr>
            </w:pPr>
            <w:r w:rsidRPr="008D7217">
              <w:rPr>
                <w:rFonts w:ascii="Arial" w:hAnsi="Arial" w:cs="Arial"/>
                <w:sz w:val="32"/>
                <w:szCs w:val="32"/>
              </w:rPr>
              <w:t> </w:t>
            </w:r>
          </w:p>
        </w:tc>
      </w:tr>
      <w:tr w:rsidR="00332651" w:rsidRPr="008D7217" w14:paraId="0C855533" w14:textId="77777777" w:rsidTr="00332651">
        <w:trPr>
          <w:trHeight w:val="910"/>
        </w:trPr>
        <w:tc>
          <w:tcPr>
            <w:tcW w:w="7037" w:type="dxa"/>
            <w:tcBorders>
              <w:top w:val="single" w:sz="4" w:space="0" w:color="auto"/>
              <w:left w:val="single" w:sz="4" w:space="0" w:color="auto"/>
              <w:bottom w:val="single" w:sz="4" w:space="0" w:color="auto"/>
              <w:right w:val="single" w:sz="4" w:space="0" w:color="auto"/>
            </w:tcBorders>
            <w:hideMark/>
          </w:tcPr>
          <w:p w14:paraId="530521B6" w14:textId="77777777" w:rsidR="00332651" w:rsidRPr="008D7217" w:rsidRDefault="00332651" w:rsidP="00116459">
            <w:pPr>
              <w:textAlignment w:val="baseline"/>
              <w:rPr>
                <w:rFonts w:ascii="Arial" w:hAnsi="Arial" w:cs="Arial"/>
              </w:rPr>
            </w:pPr>
            <w:r w:rsidRPr="008D7217">
              <w:rPr>
                <w:rFonts w:ascii="Arial" w:hAnsi="Arial" w:cs="Arial"/>
                <w:sz w:val="14"/>
                <w:szCs w:val="14"/>
              </w:rPr>
              <w:t> </w:t>
            </w:r>
          </w:p>
          <w:p w14:paraId="06EB2979" w14:textId="77777777" w:rsidR="00332651" w:rsidRPr="008D7217" w:rsidRDefault="00332651" w:rsidP="00116459">
            <w:pPr>
              <w:textAlignment w:val="baseline"/>
              <w:rPr>
                <w:rFonts w:ascii="Arial" w:hAnsi="Arial" w:cs="Arial"/>
              </w:rPr>
            </w:pPr>
            <w:r w:rsidRPr="008D7217">
              <w:rPr>
                <w:rFonts w:ascii="Arial" w:hAnsi="Arial" w:cs="Arial"/>
                <w:sz w:val="14"/>
                <w:szCs w:val="14"/>
              </w:rPr>
              <w:t> </w:t>
            </w:r>
          </w:p>
          <w:p w14:paraId="06A2BF15" w14:textId="77777777" w:rsidR="00332651" w:rsidRPr="008D7217" w:rsidRDefault="00332651" w:rsidP="00116459">
            <w:pPr>
              <w:textAlignment w:val="baseline"/>
              <w:rPr>
                <w:rFonts w:ascii="Arial" w:hAnsi="Arial" w:cs="Arial"/>
              </w:rPr>
            </w:pPr>
            <w:r w:rsidRPr="008D7217">
              <w:rPr>
                <w:rFonts w:ascii="Arial" w:hAnsi="Arial" w:cs="Arial"/>
                <w:sz w:val="14"/>
                <w:szCs w:val="14"/>
              </w:rPr>
              <w:t> </w:t>
            </w:r>
          </w:p>
          <w:p w14:paraId="2C893DFB" w14:textId="77777777" w:rsidR="00332651" w:rsidRPr="008D7217" w:rsidRDefault="00332651" w:rsidP="00116459">
            <w:pPr>
              <w:textAlignment w:val="baseline"/>
              <w:rPr>
                <w:rFonts w:ascii="Arial" w:hAnsi="Arial" w:cs="Arial"/>
              </w:rPr>
            </w:pPr>
            <w:r w:rsidRPr="008D7217">
              <w:rPr>
                <w:rFonts w:ascii="Arial" w:hAnsi="Arial" w:cs="Arial"/>
                <w:sz w:val="14"/>
                <w:szCs w:val="14"/>
              </w:rPr>
              <w:t> </w:t>
            </w:r>
          </w:p>
        </w:tc>
        <w:tc>
          <w:tcPr>
            <w:tcW w:w="961" w:type="dxa"/>
            <w:tcBorders>
              <w:top w:val="single" w:sz="4" w:space="0" w:color="auto"/>
              <w:left w:val="single" w:sz="4" w:space="0" w:color="auto"/>
              <w:right w:val="single" w:sz="4" w:space="0" w:color="auto"/>
            </w:tcBorders>
            <w:hideMark/>
          </w:tcPr>
          <w:p w14:paraId="281B8640" w14:textId="77777777" w:rsidR="00332651" w:rsidRPr="008D7217" w:rsidRDefault="00332651" w:rsidP="00116459">
            <w:pPr>
              <w:jc w:val="center"/>
              <w:textAlignment w:val="baseline"/>
              <w:rPr>
                <w:rFonts w:ascii="Arial" w:hAnsi="Arial" w:cs="Arial"/>
              </w:rPr>
            </w:pPr>
            <w:r w:rsidRPr="008D7217">
              <w:rPr>
                <w:rFonts w:ascii="Arial" w:hAnsi="Arial" w:cs="Arial"/>
                <w:sz w:val="32"/>
                <w:szCs w:val="32"/>
              </w:rPr>
              <w:t> </w:t>
            </w:r>
          </w:p>
        </w:tc>
        <w:tc>
          <w:tcPr>
            <w:tcW w:w="1006" w:type="dxa"/>
            <w:tcBorders>
              <w:top w:val="single" w:sz="4" w:space="0" w:color="auto"/>
              <w:left w:val="single" w:sz="4" w:space="0" w:color="auto"/>
              <w:bottom w:val="single" w:sz="4" w:space="0" w:color="auto"/>
              <w:right w:val="single" w:sz="4" w:space="0" w:color="auto"/>
            </w:tcBorders>
            <w:hideMark/>
          </w:tcPr>
          <w:p w14:paraId="42FA0457" w14:textId="77777777" w:rsidR="00332651" w:rsidRPr="008D7217" w:rsidRDefault="00332651" w:rsidP="00116459">
            <w:pPr>
              <w:jc w:val="center"/>
              <w:textAlignment w:val="baseline"/>
              <w:rPr>
                <w:rFonts w:ascii="Arial" w:hAnsi="Arial" w:cs="Arial"/>
              </w:rPr>
            </w:pPr>
            <w:r w:rsidRPr="008D7217">
              <w:rPr>
                <w:rFonts w:ascii="Arial" w:hAnsi="Arial" w:cs="Arial"/>
                <w:sz w:val="32"/>
                <w:szCs w:val="32"/>
              </w:rPr>
              <w:t> </w:t>
            </w:r>
          </w:p>
        </w:tc>
      </w:tr>
    </w:tbl>
    <w:p w14:paraId="34CC343E" w14:textId="77777777" w:rsidR="00FD40E8" w:rsidRPr="008D7217" w:rsidRDefault="00FD40E8" w:rsidP="00FD40E8">
      <w:pPr>
        <w:ind w:left="270" w:right="525"/>
        <w:textAlignment w:val="baseline"/>
        <w:rPr>
          <w:rFonts w:ascii="Arial" w:hAnsi="Arial" w:cs="Arial"/>
          <w:sz w:val="18"/>
          <w:szCs w:val="18"/>
        </w:rPr>
      </w:pPr>
      <w:r w:rsidRPr="008D7217">
        <w:rPr>
          <w:rFonts w:ascii="Arial"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5"/>
        <w:gridCol w:w="2487"/>
        <w:gridCol w:w="535"/>
        <w:gridCol w:w="887"/>
      </w:tblGrid>
      <w:tr w:rsidR="00FD40E8" w:rsidRPr="008D7217" w14:paraId="77DE813B" w14:textId="77777777" w:rsidTr="00116459">
        <w:trPr>
          <w:trHeight w:val="300"/>
        </w:trPr>
        <w:tc>
          <w:tcPr>
            <w:tcW w:w="6060" w:type="dxa"/>
            <w:vMerge w:val="restart"/>
            <w:tcBorders>
              <w:top w:val="single" w:sz="6" w:space="0" w:color="auto"/>
              <w:left w:val="single" w:sz="6" w:space="0" w:color="auto"/>
              <w:bottom w:val="single" w:sz="6" w:space="0" w:color="auto"/>
              <w:right w:val="single" w:sz="6" w:space="0" w:color="auto"/>
            </w:tcBorders>
            <w:vAlign w:val="center"/>
            <w:hideMark/>
          </w:tcPr>
          <w:p w14:paraId="18FCFDF3" w14:textId="77777777" w:rsidR="00FD40E8" w:rsidRPr="008D7217" w:rsidRDefault="00FD40E8" w:rsidP="00116459">
            <w:pPr>
              <w:textAlignment w:val="baseline"/>
              <w:rPr>
                <w:rFonts w:ascii="Arial" w:hAnsi="Arial" w:cs="Arial"/>
              </w:rPr>
            </w:pPr>
            <w:r w:rsidRPr="008D7217">
              <w:rPr>
                <w:rFonts w:ascii="Arial" w:hAnsi="Arial" w:cs="Arial"/>
                <w:b/>
                <w:bCs/>
                <w:sz w:val="22"/>
                <w:szCs w:val="22"/>
              </w:rPr>
              <w:t xml:space="preserve">Assessment Mark </w:t>
            </w:r>
            <w:r w:rsidRPr="008D7217">
              <w:rPr>
                <w:rFonts w:ascii="Arial" w:hAnsi="Arial" w:cs="Arial"/>
                <w:sz w:val="22"/>
                <w:szCs w:val="22"/>
              </w:rPr>
              <w:t>(</w:t>
            </w:r>
            <w:r w:rsidRPr="008D7217">
              <w:rPr>
                <w:rFonts w:ascii="Arial" w:hAnsi="Arial" w:cs="Arial"/>
                <w:sz w:val="16"/>
                <w:szCs w:val="16"/>
              </w:rPr>
              <w:t>Assessment marks are subject to ratification at the Exam Board.  These comments and marks are to give feedback on module work and are for guidance only until they are confirmed</w:t>
            </w:r>
            <w:proofErr w:type="gramStart"/>
            <w:r w:rsidRPr="008D7217">
              <w:rPr>
                <w:rFonts w:ascii="Arial" w:hAnsi="Arial" w:cs="Arial"/>
                <w:sz w:val="16"/>
                <w:szCs w:val="16"/>
              </w:rPr>
              <w:t>. )</w:t>
            </w:r>
            <w:proofErr w:type="gramEnd"/>
            <w:r w:rsidRPr="008D7217">
              <w:rPr>
                <w:rFonts w:ascii="Arial" w:hAnsi="Arial" w:cs="Arial"/>
                <w:sz w:val="16"/>
                <w:szCs w:val="16"/>
              </w:rPr>
              <w:t> </w:t>
            </w:r>
          </w:p>
        </w:tc>
        <w:tc>
          <w:tcPr>
            <w:tcW w:w="3540" w:type="dxa"/>
            <w:gridSpan w:val="2"/>
            <w:tcBorders>
              <w:top w:val="single" w:sz="6" w:space="0" w:color="auto"/>
              <w:left w:val="single" w:sz="6" w:space="0" w:color="auto"/>
              <w:bottom w:val="single" w:sz="6" w:space="0" w:color="auto"/>
              <w:right w:val="single" w:sz="6" w:space="0" w:color="auto"/>
            </w:tcBorders>
            <w:vAlign w:val="bottom"/>
            <w:hideMark/>
          </w:tcPr>
          <w:p w14:paraId="3CA71B6F" w14:textId="77777777" w:rsidR="00FD40E8" w:rsidRPr="008D7217" w:rsidRDefault="00FD40E8" w:rsidP="00116459">
            <w:pPr>
              <w:textAlignment w:val="baseline"/>
              <w:rPr>
                <w:rFonts w:ascii="Arial" w:hAnsi="Arial" w:cs="Arial"/>
              </w:rPr>
            </w:pPr>
            <w:r w:rsidRPr="008D7217">
              <w:rPr>
                <w:rFonts w:ascii="Arial" w:hAnsi="Arial" w:cs="Arial"/>
                <w:b/>
                <w:bCs/>
                <w:sz w:val="16"/>
                <w:szCs w:val="16"/>
              </w:rPr>
              <w:t>Late Submission Penalties (tick if appropriate)</w:t>
            </w:r>
            <w:r w:rsidRPr="008D7217">
              <w:rPr>
                <w:rFonts w:ascii="Arial" w:hAnsi="Arial" w:cs="Arial"/>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vAlign w:val="center"/>
            <w:hideMark/>
          </w:tcPr>
          <w:p w14:paraId="71D44817" w14:textId="77777777" w:rsidR="00FD40E8" w:rsidRPr="008D7217" w:rsidRDefault="00FD40E8" w:rsidP="00116459">
            <w:pPr>
              <w:jc w:val="right"/>
              <w:textAlignment w:val="baseline"/>
              <w:rPr>
                <w:rFonts w:ascii="Arial" w:hAnsi="Arial" w:cs="Arial"/>
              </w:rPr>
            </w:pPr>
            <w:r w:rsidRPr="008D7217">
              <w:rPr>
                <w:rFonts w:ascii="Arial" w:hAnsi="Arial" w:cs="Arial"/>
                <w:b/>
                <w:bCs/>
                <w:sz w:val="20"/>
                <w:szCs w:val="20"/>
              </w:rPr>
              <w:t>%</w:t>
            </w:r>
            <w:r w:rsidRPr="008D7217">
              <w:rPr>
                <w:rFonts w:ascii="Arial" w:hAnsi="Arial" w:cs="Arial"/>
                <w:sz w:val="20"/>
                <w:szCs w:val="20"/>
              </w:rPr>
              <w:t> </w:t>
            </w:r>
          </w:p>
        </w:tc>
      </w:tr>
      <w:tr w:rsidR="00FD40E8" w:rsidRPr="008D7217" w14:paraId="1F0CE097" w14:textId="77777777" w:rsidTr="00116459">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2E109D69" w14:textId="77777777" w:rsidR="00FD40E8" w:rsidRPr="008D7217" w:rsidRDefault="00FD40E8" w:rsidP="00116459">
            <w:pPr>
              <w:rPr>
                <w:rFonts w:ascii="Arial" w:hAnsi="Arial" w:cs="Arial"/>
              </w:rPr>
            </w:pPr>
          </w:p>
        </w:tc>
        <w:tc>
          <w:tcPr>
            <w:tcW w:w="2895" w:type="dxa"/>
            <w:tcBorders>
              <w:top w:val="single" w:sz="6" w:space="0" w:color="auto"/>
              <w:left w:val="single" w:sz="6" w:space="0" w:color="auto"/>
              <w:bottom w:val="single" w:sz="6" w:space="0" w:color="auto"/>
              <w:right w:val="single" w:sz="6" w:space="0" w:color="auto"/>
            </w:tcBorders>
            <w:vAlign w:val="bottom"/>
            <w:hideMark/>
          </w:tcPr>
          <w:p w14:paraId="4E738B0D" w14:textId="77777777" w:rsidR="00FD40E8" w:rsidRPr="008D7217" w:rsidRDefault="00FD40E8" w:rsidP="00116459">
            <w:pPr>
              <w:textAlignment w:val="baseline"/>
              <w:rPr>
                <w:rFonts w:ascii="Arial" w:hAnsi="Arial" w:cs="Arial"/>
              </w:rPr>
            </w:pPr>
            <w:r w:rsidRPr="008D7217">
              <w:rPr>
                <w:rFonts w:ascii="Arial" w:hAnsi="Arial" w:cs="Arial"/>
                <w:sz w:val="16"/>
                <w:szCs w:val="16"/>
              </w:rPr>
              <w:t>Up to 1 week late (</w:t>
            </w:r>
            <w:r w:rsidRPr="008D7217">
              <w:rPr>
                <w:rFonts w:ascii="Arial" w:hAnsi="Arial" w:cs="Arial"/>
                <w:sz w:val="12"/>
                <w:szCs w:val="12"/>
              </w:rPr>
              <w:t>40% Max) </w:t>
            </w:r>
          </w:p>
        </w:tc>
        <w:tc>
          <w:tcPr>
            <w:tcW w:w="630" w:type="dxa"/>
            <w:tcBorders>
              <w:top w:val="single" w:sz="6" w:space="0" w:color="auto"/>
              <w:left w:val="single" w:sz="6" w:space="0" w:color="auto"/>
              <w:bottom w:val="single" w:sz="6" w:space="0" w:color="auto"/>
              <w:right w:val="single" w:sz="6" w:space="0" w:color="auto"/>
            </w:tcBorders>
            <w:vAlign w:val="bottom"/>
            <w:hideMark/>
          </w:tcPr>
          <w:p w14:paraId="41AA5D9F" w14:textId="77777777" w:rsidR="00FD40E8" w:rsidRPr="008D7217" w:rsidRDefault="00FD40E8" w:rsidP="00116459">
            <w:pPr>
              <w:jc w:val="center"/>
              <w:textAlignment w:val="baseline"/>
              <w:rPr>
                <w:rFonts w:ascii="Arial" w:hAnsi="Arial" w:cs="Arial"/>
              </w:rPr>
            </w:pPr>
            <w:r w:rsidRPr="008D7217">
              <w:rPr>
                <w:rFonts w:ascii="Arial"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3FD665D1" w14:textId="77777777" w:rsidR="00FD40E8" w:rsidRPr="008D7217" w:rsidRDefault="00FD40E8" w:rsidP="00116459">
            <w:pPr>
              <w:rPr>
                <w:rFonts w:ascii="Arial" w:hAnsi="Arial" w:cs="Arial"/>
              </w:rPr>
            </w:pPr>
          </w:p>
        </w:tc>
      </w:tr>
      <w:tr w:rsidR="00FD40E8" w:rsidRPr="008D7217" w14:paraId="4BFB9AB0" w14:textId="77777777" w:rsidTr="00116459">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4C10B647" w14:textId="77777777" w:rsidR="00FD40E8" w:rsidRPr="008D7217" w:rsidRDefault="00FD40E8" w:rsidP="00116459">
            <w:pPr>
              <w:rPr>
                <w:rFonts w:ascii="Arial" w:hAnsi="Arial" w:cs="Arial"/>
              </w:rPr>
            </w:pPr>
          </w:p>
        </w:tc>
        <w:tc>
          <w:tcPr>
            <w:tcW w:w="2895" w:type="dxa"/>
            <w:tcBorders>
              <w:top w:val="single" w:sz="6" w:space="0" w:color="auto"/>
              <w:left w:val="single" w:sz="6" w:space="0" w:color="auto"/>
              <w:bottom w:val="single" w:sz="6" w:space="0" w:color="auto"/>
              <w:right w:val="single" w:sz="6" w:space="0" w:color="auto"/>
            </w:tcBorders>
            <w:vAlign w:val="bottom"/>
            <w:hideMark/>
          </w:tcPr>
          <w:p w14:paraId="382DAF30" w14:textId="77777777" w:rsidR="00FD40E8" w:rsidRPr="008D7217" w:rsidRDefault="00FD40E8" w:rsidP="00116459">
            <w:pPr>
              <w:textAlignment w:val="baseline"/>
              <w:rPr>
                <w:rFonts w:ascii="Arial" w:hAnsi="Arial" w:cs="Arial"/>
              </w:rPr>
            </w:pPr>
            <w:r w:rsidRPr="008D7217">
              <w:rPr>
                <w:rFonts w:ascii="Arial" w:hAnsi="Arial" w:cs="Arial"/>
                <w:sz w:val="16"/>
                <w:szCs w:val="16"/>
              </w:rPr>
              <w:t>Over 1 week late (</w:t>
            </w:r>
            <w:r w:rsidRPr="008D7217">
              <w:rPr>
                <w:rFonts w:ascii="Arial" w:hAnsi="Arial" w:cs="Arial"/>
                <w:sz w:val="12"/>
                <w:szCs w:val="12"/>
              </w:rPr>
              <w:t>0%) </w:t>
            </w:r>
          </w:p>
        </w:tc>
        <w:tc>
          <w:tcPr>
            <w:tcW w:w="630" w:type="dxa"/>
            <w:tcBorders>
              <w:top w:val="single" w:sz="6" w:space="0" w:color="auto"/>
              <w:left w:val="single" w:sz="6" w:space="0" w:color="auto"/>
              <w:bottom w:val="single" w:sz="6" w:space="0" w:color="auto"/>
              <w:right w:val="single" w:sz="6" w:space="0" w:color="auto"/>
            </w:tcBorders>
            <w:vAlign w:val="bottom"/>
            <w:hideMark/>
          </w:tcPr>
          <w:p w14:paraId="4BA6A5C5" w14:textId="77777777" w:rsidR="00FD40E8" w:rsidRPr="008D7217" w:rsidRDefault="00FD40E8" w:rsidP="00116459">
            <w:pPr>
              <w:jc w:val="center"/>
              <w:textAlignment w:val="baseline"/>
              <w:rPr>
                <w:rFonts w:ascii="Arial" w:hAnsi="Arial" w:cs="Arial"/>
              </w:rPr>
            </w:pPr>
            <w:r w:rsidRPr="008D7217">
              <w:rPr>
                <w:rFonts w:ascii="Arial"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53324E88" w14:textId="77777777" w:rsidR="00FD40E8" w:rsidRPr="008D7217" w:rsidRDefault="00FD40E8" w:rsidP="00116459">
            <w:pPr>
              <w:rPr>
                <w:rFonts w:ascii="Arial" w:hAnsi="Arial" w:cs="Arial"/>
              </w:rPr>
            </w:pPr>
          </w:p>
        </w:tc>
      </w:tr>
    </w:tbl>
    <w:p w14:paraId="0E6A1F44" w14:textId="77777777" w:rsidR="00FD40E8" w:rsidRPr="008D7217" w:rsidRDefault="00FD40E8" w:rsidP="00FD40E8">
      <w:pPr>
        <w:textAlignment w:val="baseline"/>
        <w:rPr>
          <w:rFonts w:ascii="Arial" w:hAnsi="Arial" w:cs="Arial"/>
          <w:sz w:val="18"/>
          <w:szCs w:val="18"/>
        </w:rPr>
      </w:pPr>
      <w:r w:rsidRPr="008D7217">
        <w:rPr>
          <w:rFonts w:ascii="Arial" w:hAnsi="Arial" w:cs="Arial"/>
          <w:sz w:val="20"/>
          <w:szCs w:val="20"/>
        </w:rPr>
        <w:t> </w:t>
      </w:r>
    </w:p>
    <w:p w14:paraId="1382978D" w14:textId="77777777" w:rsidR="00FD40E8" w:rsidRPr="008D7217" w:rsidRDefault="00FD40E8" w:rsidP="00FD40E8">
      <w:pPr>
        <w:rPr>
          <w:rFonts w:ascii="Arial" w:hAnsi="Arial" w:cs="Arial"/>
        </w:rPr>
      </w:pPr>
    </w:p>
    <w:p w14:paraId="01A4751C" w14:textId="07357042" w:rsidR="00244474" w:rsidRPr="008D7217" w:rsidRDefault="00244474">
      <w:pPr>
        <w:rPr>
          <w:rFonts w:ascii="Arial" w:hAnsi="Arial" w:cs="Arial"/>
        </w:rPr>
      </w:pPr>
    </w:p>
    <w:p w14:paraId="330C7A97" w14:textId="4C1027F4" w:rsidR="00FD40E8" w:rsidRPr="008D7217" w:rsidRDefault="00FD40E8">
      <w:pPr>
        <w:rPr>
          <w:rFonts w:ascii="Arial" w:hAnsi="Arial" w:cs="Arial"/>
        </w:rPr>
      </w:pPr>
      <w:r w:rsidRPr="008D7217">
        <w:rPr>
          <w:rFonts w:ascii="Arial" w:hAnsi="Arial" w:cs="Arial"/>
        </w:rPr>
        <w:br w:type="page"/>
      </w:r>
    </w:p>
    <w:p w14:paraId="12EC97BF" w14:textId="76966127" w:rsidR="00C9718C" w:rsidRPr="008D7217" w:rsidRDefault="00C9718C" w:rsidP="00C9718C">
      <w:pPr>
        <w:pStyle w:val="Heading2"/>
        <w:jc w:val="right"/>
        <w:rPr>
          <w:rFonts w:cs="Arial"/>
        </w:rPr>
      </w:pPr>
      <w:bookmarkStart w:id="10" w:name="_Toc145019844"/>
      <w:r w:rsidRPr="008D7217">
        <w:rPr>
          <w:rFonts w:cs="Arial"/>
        </w:rPr>
        <w:lastRenderedPageBreak/>
        <w:t>ASSESSMENT 2</w:t>
      </w:r>
      <w:bookmarkEnd w:id="10"/>
    </w:p>
    <w:p w14:paraId="22D99794" w14:textId="77777777" w:rsidR="00FD40E8" w:rsidRPr="008D7217" w:rsidRDefault="00FD40E8" w:rsidP="00C9718C">
      <w:pPr>
        <w:jc w:val="right"/>
        <w:rPr>
          <w:rFonts w:ascii="Arial" w:hAnsi="Arial" w:cs="Arial"/>
        </w:rPr>
      </w:pPr>
    </w:p>
    <w:tbl>
      <w:tblPr>
        <w:tblW w:w="9889"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89"/>
      </w:tblGrid>
      <w:tr w:rsidR="00244474" w:rsidRPr="008D7217" w14:paraId="6E91A4F6" w14:textId="77777777" w:rsidTr="00244474">
        <w:tc>
          <w:tcPr>
            <w:tcW w:w="9889" w:type="dxa"/>
            <w:shd w:val="clear" w:color="auto" w:fill="C0C0C0"/>
          </w:tcPr>
          <w:p w14:paraId="1D2D5138" w14:textId="45DBDB09" w:rsidR="00244474" w:rsidRPr="008D7217" w:rsidRDefault="00244474" w:rsidP="00244474">
            <w:pPr>
              <w:pStyle w:val="Heading4"/>
              <w:jc w:val="center"/>
              <w:rPr>
                <w:rFonts w:ascii="Arial" w:hAnsi="Arial" w:cs="Arial"/>
                <w:b/>
                <w:i w:val="0"/>
                <w:iCs w:val="0"/>
                <w:color w:val="000000" w:themeColor="text1"/>
                <w:sz w:val="40"/>
                <w:szCs w:val="40"/>
              </w:rPr>
            </w:pPr>
            <w:r w:rsidRPr="008D7217">
              <w:rPr>
                <w:rFonts w:ascii="Arial" w:hAnsi="Arial" w:cs="Arial"/>
                <w:b/>
                <w:i w:val="0"/>
                <w:iCs w:val="0"/>
                <w:color w:val="000000" w:themeColor="text1"/>
                <w:sz w:val="40"/>
                <w:szCs w:val="40"/>
              </w:rPr>
              <w:t>LEVEL 5 ASSESSMENT SPECIFICATION</w:t>
            </w:r>
          </w:p>
        </w:tc>
      </w:tr>
    </w:tbl>
    <w:p w14:paraId="647271FB" w14:textId="77777777" w:rsidR="00244474" w:rsidRPr="008D7217" w:rsidRDefault="00244474" w:rsidP="00244474">
      <w:pPr>
        <w:jc w:val="center"/>
        <w:rPr>
          <w:rFonts w:ascii="Arial" w:hAnsi="Arial" w:cs="Arial"/>
          <w:b/>
          <w:i/>
          <w:sz w:val="32"/>
        </w:rPr>
      </w:pPr>
    </w:p>
    <w:tbl>
      <w:tblPr>
        <w:tblW w:w="99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44474" w:rsidRPr="008D7217" w14:paraId="42160435" w14:textId="77777777" w:rsidTr="3A93679B">
        <w:tc>
          <w:tcPr>
            <w:tcW w:w="2093" w:type="dxa"/>
          </w:tcPr>
          <w:p w14:paraId="158B8F1D"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Student name:</w:t>
            </w:r>
          </w:p>
        </w:tc>
        <w:tc>
          <w:tcPr>
            <w:tcW w:w="3293" w:type="dxa"/>
          </w:tcPr>
          <w:p w14:paraId="25FE18B7" w14:textId="3B0E2376" w:rsidR="00244474" w:rsidRPr="008D7217" w:rsidRDefault="00244474" w:rsidP="00116459">
            <w:pPr>
              <w:spacing w:before="120" w:after="120"/>
              <w:jc w:val="both"/>
              <w:rPr>
                <w:rFonts w:ascii="Arial" w:hAnsi="Arial" w:cs="Arial"/>
                <w:b/>
                <w:sz w:val="22"/>
                <w:szCs w:val="22"/>
              </w:rPr>
            </w:pPr>
          </w:p>
        </w:tc>
        <w:tc>
          <w:tcPr>
            <w:tcW w:w="2268" w:type="dxa"/>
            <w:shd w:val="clear" w:color="auto" w:fill="D9D9D9" w:themeFill="background1" w:themeFillShade="D9"/>
          </w:tcPr>
          <w:p w14:paraId="2006DB68"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Student ID number:</w:t>
            </w:r>
          </w:p>
        </w:tc>
        <w:tc>
          <w:tcPr>
            <w:tcW w:w="2268" w:type="dxa"/>
          </w:tcPr>
          <w:p w14:paraId="421BDDBA" w14:textId="77777777" w:rsidR="00244474" w:rsidRPr="008D7217" w:rsidRDefault="00244474" w:rsidP="00116459">
            <w:pPr>
              <w:spacing w:before="120" w:after="120"/>
              <w:jc w:val="both"/>
              <w:rPr>
                <w:rFonts w:ascii="Arial" w:hAnsi="Arial" w:cs="Arial"/>
                <w:b/>
                <w:sz w:val="22"/>
                <w:szCs w:val="22"/>
              </w:rPr>
            </w:pPr>
          </w:p>
        </w:tc>
      </w:tr>
      <w:tr w:rsidR="00244474" w:rsidRPr="008D7217" w14:paraId="0A2FD485" w14:textId="77777777" w:rsidTr="3A93679B">
        <w:tc>
          <w:tcPr>
            <w:tcW w:w="2093" w:type="dxa"/>
          </w:tcPr>
          <w:p w14:paraId="61AC44B6"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Programme:</w:t>
            </w:r>
          </w:p>
        </w:tc>
        <w:tc>
          <w:tcPr>
            <w:tcW w:w="7829" w:type="dxa"/>
            <w:gridSpan w:val="3"/>
          </w:tcPr>
          <w:p w14:paraId="28D4E3B1" w14:textId="77777777" w:rsidR="00244474" w:rsidRPr="008D7217" w:rsidRDefault="00244474" w:rsidP="00116459">
            <w:pPr>
              <w:spacing w:before="120" w:after="120"/>
              <w:jc w:val="both"/>
              <w:rPr>
                <w:rFonts w:ascii="Arial" w:hAnsi="Arial" w:cs="Arial"/>
                <w:b/>
                <w:bCs/>
                <w:sz w:val="22"/>
                <w:szCs w:val="22"/>
              </w:rPr>
            </w:pPr>
            <w:r w:rsidRPr="008D7217">
              <w:rPr>
                <w:rFonts w:ascii="Arial" w:hAnsi="Arial" w:cs="Arial"/>
                <w:b/>
                <w:bCs/>
                <w:sz w:val="22"/>
                <w:szCs w:val="22"/>
              </w:rPr>
              <w:t>BA Creative Music Technology</w:t>
            </w:r>
          </w:p>
        </w:tc>
      </w:tr>
      <w:tr w:rsidR="00244474" w:rsidRPr="008D7217" w14:paraId="786D9834" w14:textId="77777777" w:rsidTr="3A93679B">
        <w:tc>
          <w:tcPr>
            <w:tcW w:w="2093" w:type="dxa"/>
          </w:tcPr>
          <w:p w14:paraId="67F8B646"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Module:</w:t>
            </w:r>
          </w:p>
        </w:tc>
        <w:tc>
          <w:tcPr>
            <w:tcW w:w="7829" w:type="dxa"/>
            <w:gridSpan w:val="3"/>
          </w:tcPr>
          <w:p w14:paraId="4B7591F7" w14:textId="77777777" w:rsidR="00244474" w:rsidRPr="008D7217" w:rsidRDefault="00244474" w:rsidP="00116459">
            <w:pPr>
              <w:spacing w:before="120" w:after="120"/>
              <w:jc w:val="both"/>
              <w:rPr>
                <w:rFonts w:ascii="Arial" w:hAnsi="Arial" w:cs="Arial"/>
                <w:b/>
                <w:bCs/>
                <w:sz w:val="22"/>
                <w:szCs w:val="22"/>
              </w:rPr>
            </w:pPr>
            <w:r w:rsidRPr="008D7217">
              <w:rPr>
                <w:rFonts w:ascii="Arial" w:hAnsi="Arial" w:cs="Arial"/>
                <w:b/>
                <w:bCs/>
                <w:sz w:val="22"/>
                <w:szCs w:val="22"/>
              </w:rPr>
              <w:t xml:space="preserve">Sound Design for Screen </w:t>
            </w:r>
          </w:p>
        </w:tc>
      </w:tr>
      <w:tr w:rsidR="00244474" w:rsidRPr="008D7217" w14:paraId="06780725" w14:textId="77777777" w:rsidTr="3A93679B">
        <w:tc>
          <w:tcPr>
            <w:tcW w:w="2093" w:type="dxa"/>
          </w:tcPr>
          <w:p w14:paraId="1F74FD2D"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Module code:</w:t>
            </w:r>
          </w:p>
        </w:tc>
        <w:tc>
          <w:tcPr>
            <w:tcW w:w="3293" w:type="dxa"/>
          </w:tcPr>
          <w:p w14:paraId="66216B9B" w14:textId="77777777" w:rsidR="00244474" w:rsidRPr="008D7217" w:rsidRDefault="00244474" w:rsidP="00116459">
            <w:pPr>
              <w:spacing w:before="120" w:after="120"/>
              <w:jc w:val="both"/>
              <w:rPr>
                <w:rFonts w:ascii="Arial" w:hAnsi="Arial" w:cs="Arial"/>
                <w:b/>
                <w:bCs/>
                <w:sz w:val="22"/>
                <w:szCs w:val="22"/>
              </w:rPr>
            </w:pPr>
            <w:r w:rsidRPr="008D7217">
              <w:rPr>
                <w:rFonts w:ascii="Arial" w:hAnsi="Arial" w:cs="Arial"/>
                <w:b/>
                <w:bCs/>
                <w:sz w:val="22"/>
                <w:szCs w:val="22"/>
              </w:rPr>
              <w:t>ADFM5031</w:t>
            </w:r>
          </w:p>
        </w:tc>
        <w:tc>
          <w:tcPr>
            <w:tcW w:w="2268" w:type="dxa"/>
            <w:shd w:val="clear" w:color="auto" w:fill="D9D9D9" w:themeFill="background1" w:themeFillShade="D9"/>
          </w:tcPr>
          <w:p w14:paraId="2B2A055B" w14:textId="77777777" w:rsidR="00244474" w:rsidRPr="008D7217" w:rsidRDefault="00244474" w:rsidP="00F0515E">
            <w:pPr>
              <w:rPr>
                <w:rFonts w:ascii="Arial" w:hAnsi="Arial" w:cs="Arial"/>
                <w:b/>
                <w:bCs/>
              </w:rPr>
            </w:pPr>
            <w:r w:rsidRPr="008D7217">
              <w:rPr>
                <w:rFonts w:ascii="Arial" w:hAnsi="Arial" w:cs="Arial"/>
                <w:b/>
                <w:bCs/>
              </w:rPr>
              <w:t>Contribution to Overall Module Assessment (%):</w:t>
            </w:r>
          </w:p>
        </w:tc>
        <w:tc>
          <w:tcPr>
            <w:tcW w:w="2268" w:type="dxa"/>
          </w:tcPr>
          <w:p w14:paraId="061C4B0E"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30%</w:t>
            </w:r>
          </w:p>
        </w:tc>
      </w:tr>
      <w:tr w:rsidR="00244474" w:rsidRPr="008D7217" w14:paraId="3F4AFDD6" w14:textId="77777777" w:rsidTr="3A93679B">
        <w:tc>
          <w:tcPr>
            <w:tcW w:w="2093" w:type="dxa"/>
          </w:tcPr>
          <w:p w14:paraId="45B6CC9D"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Lecturer:</w:t>
            </w:r>
          </w:p>
        </w:tc>
        <w:tc>
          <w:tcPr>
            <w:tcW w:w="3293" w:type="dxa"/>
          </w:tcPr>
          <w:p w14:paraId="10D48964"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David Bird</w:t>
            </w:r>
          </w:p>
        </w:tc>
        <w:tc>
          <w:tcPr>
            <w:tcW w:w="2268" w:type="dxa"/>
            <w:shd w:val="clear" w:color="auto" w:fill="D9D9D9" w:themeFill="background1" w:themeFillShade="D9"/>
          </w:tcPr>
          <w:p w14:paraId="44A77973"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Internal Verifier:</w:t>
            </w:r>
          </w:p>
        </w:tc>
        <w:tc>
          <w:tcPr>
            <w:tcW w:w="2268" w:type="dxa"/>
          </w:tcPr>
          <w:p w14:paraId="67EB0C7D"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Simon Kilshaw</w:t>
            </w:r>
          </w:p>
        </w:tc>
      </w:tr>
      <w:tr w:rsidR="00244474" w:rsidRPr="008D7217" w14:paraId="3B84358A" w14:textId="77777777" w:rsidTr="3A93679B">
        <w:tc>
          <w:tcPr>
            <w:tcW w:w="2093" w:type="dxa"/>
          </w:tcPr>
          <w:p w14:paraId="3AF8E032"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Assignment Title:</w:t>
            </w:r>
          </w:p>
        </w:tc>
        <w:tc>
          <w:tcPr>
            <w:tcW w:w="3293" w:type="dxa"/>
          </w:tcPr>
          <w:p w14:paraId="78BDB5C1" w14:textId="77777777" w:rsidR="00244474" w:rsidRPr="008D7217" w:rsidRDefault="00244474" w:rsidP="00116459">
            <w:pPr>
              <w:spacing w:before="120" w:after="120"/>
              <w:rPr>
                <w:rFonts w:ascii="Arial" w:hAnsi="Arial" w:cs="Arial"/>
                <w:b/>
                <w:sz w:val="22"/>
                <w:szCs w:val="22"/>
              </w:rPr>
            </w:pPr>
            <w:r w:rsidRPr="008D7217">
              <w:rPr>
                <w:rFonts w:ascii="Arial" w:hAnsi="Arial" w:cs="Arial"/>
                <w:b/>
                <w:sz w:val="22"/>
                <w:szCs w:val="22"/>
              </w:rPr>
              <w:t>Viva Presentation: Analysis of Portfolio</w:t>
            </w:r>
          </w:p>
        </w:tc>
        <w:tc>
          <w:tcPr>
            <w:tcW w:w="2268" w:type="dxa"/>
          </w:tcPr>
          <w:p w14:paraId="20F293EB"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Word count (or equivalent):</w:t>
            </w:r>
          </w:p>
        </w:tc>
        <w:tc>
          <w:tcPr>
            <w:tcW w:w="2268" w:type="dxa"/>
          </w:tcPr>
          <w:p w14:paraId="152159F1" w14:textId="4A62A9F4" w:rsidR="00244474" w:rsidRPr="008D7217" w:rsidRDefault="00244474" w:rsidP="3A93679B">
            <w:pPr>
              <w:spacing w:before="120" w:after="120"/>
              <w:jc w:val="both"/>
              <w:rPr>
                <w:rFonts w:ascii="Arial" w:hAnsi="Arial" w:cs="Arial"/>
                <w:b/>
                <w:bCs/>
                <w:sz w:val="22"/>
                <w:szCs w:val="22"/>
              </w:rPr>
            </w:pPr>
            <w:r w:rsidRPr="3A93679B">
              <w:rPr>
                <w:rFonts w:ascii="Arial" w:hAnsi="Arial" w:cs="Arial"/>
                <w:b/>
                <w:bCs/>
                <w:sz w:val="22"/>
                <w:szCs w:val="22"/>
              </w:rPr>
              <w:t>15</w:t>
            </w:r>
            <w:r w:rsidR="266C04D1" w:rsidRPr="3A93679B">
              <w:rPr>
                <w:rFonts w:ascii="Arial" w:hAnsi="Arial" w:cs="Arial"/>
                <w:b/>
                <w:bCs/>
                <w:sz w:val="22"/>
                <w:szCs w:val="22"/>
              </w:rPr>
              <w:t>-</w:t>
            </w:r>
            <w:r w:rsidRPr="3A93679B">
              <w:rPr>
                <w:rFonts w:ascii="Arial" w:hAnsi="Arial" w:cs="Arial"/>
                <w:b/>
                <w:bCs/>
                <w:sz w:val="22"/>
                <w:szCs w:val="22"/>
              </w:rPr>
              <w:t>Minutes</w:t>
            </w:r>
            <w:r w:rsidR="065D97B8" w:rsidRPr="3A93679B">
              <w:rPr>
                <w:rFonts w:ascii="Arial" w:hAnsi="Arial" w:cs="Arial"/>
                <w:b/>
                <w:bCs/>
                <w:sz w:val="22"/>
                <w:szCs w:val="22"/>
              </w:rPr>
              <w:t xml:space="preserve"> including Q&amp;A</w:t>
            </w:r>
          </w:p>
        </w:tc>
      </w:tr>
      <w:tr w:rsidR="00244474" w:rsidRPr="008D7217" w14:paraId="2D12671F" w14:textId="77777777" w:rsidTr="3A93679B">
        <w:tc>
          <w:tcPr>
            <w:tcW w:w="2093" w:type="dxa"/>
          </w:tcPr>
          <w:p w14:paraId="5A06B171"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Submission deadline:</w:t>
            </w:r>
          </w:p>
        </w:tc>
        <w:tc>
          <w:tcPr>
            <w:tcW w:w="3293" w:type="dxa"/>
          </w:tcPr>
          <w:p w14:paraId="4DD232BD" w14:textId="17AEB5C6" w:rsidR="00244474" w:rsidRPr="008D7217" w:rsidRDefault="00332651" w:rsidP="0011645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6</w:t>
            </w:r>
            <w:r w:rsidRPr="00332651">
              <w:rPr>
                <w:rFonts w:ascii="Arial" w:hAnsi="Arial" w:cs="Arial"/>
                <w:b/>
                <w:color w:val="000000" w:themeColor="text1"/>
                <w:sz w:val="22"/>
                <w:szCs w:val="22"/>
                <w:vertAlign w:val="superscript"/>
              </w:rPr>
              <w:t>th</w:t>
            </w:r>
            <w:r>
              <w:rPr>
                <w:rFonts w:ascii="Arial" w:hAnsi="Arial" w:cs="Arial"/>
                <w:b/>
                <w:color w:val="000000" w:themeColor="text1"/>
                <w:sz w:val="22"/>
                <w:szCs w:val="22"/>
              </w:rPr>
              <w:t xml:space="preserve"> January 2026</w:t>
            </w:r>
          </w:p>
        </w:tc>
        <w:tc>
          <w:tcPr>
            <w:tcW w:w="2268" w:type="dxa"/>
          </w:tcPr>
          <w:p w14:paraId="13F14BB6" w14:textId="77777777" w:rsidR="00244474" w:rsidRPr="008D7217" w:rsidRDefault="00244474" w:rsidP="00116459">
            <w:pPr>
              <w:spacing w:before="120" w:after="120"/>
              <w:jc w:val="both"/>
              <w:rPr>
                <w:rFonts w:ascii="Arial" w:hAnsi="Arial" w:cs="Arial"/>
                <w:b/>
                <w:sz w:val="22"/>
                <w:szCs w:val="22"/>
              </w:rPr>
            </w:pPr>
            <w:r w:rsidRPr="008D7217">
              <w:rPr>
                <w:rFonts w:ascii="Arial" w:hAnsi="Arial" w:cs="Arial"/>
                <w:b/>
                <w:sz w:val="22"/>
                <w:szCs w:val="22"/>
              </w:rPr>
              <w:t>Return date of provisional marks &amp; written feedback:</w:t>
            </w:r>
          </w:p>
        </w:tc>
        <w:tc>
          <w:tcPr>
            <w:tcW w:w="2268" w:type="dxa"/>
          </w:tcPr>
          <w:p w14:paraId="2AF250CC" w14:textId="454F6E08" w:rsidR="00244474" w:rsidRPr="008D7217" w:rsidRDefault="00332651" w:rsidP="0011645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3</w:t>
            </w:r>
            <w:r w:rsidRPr="00332651">
              <w:rPr>
                <w:rFonts w:ascii="Arial" w:hAnsi="Arial" w:cs="Arial"/>
                <w:b/>
                <w:color w:val="000000" w:themeColor="text1"/>
                <w:sz w:val="22"/>
                <w:szCs w:val="22"/>
                <w:vertAlign w:val="superscript"/>
              </w:rPr>
              <w:t>rd</w:t>
            </w:r>
            <w:r>
              <w:rPr>
                <w:rFonts w:ascii="Arial" w:hAnsi="Arial" w:cs="Arial"/>
                <w:b/>
                <w:color w:val="000000" w:themeColor="text1"/>
                <w:sz w:val="22"/>
                <w:szCs w:val="22"/>
              </w:rPr>
              <w:t xml:space="preserve"> February 2026</w:t>
            </w:r>
          </w:p>
        </w:tc>
      </w:tr>
      <w:tr w:rsidR="00204443" w:rsidRPr="008D7217" w14:paraId="7D9C80FA" w14:textId="77777777" w:rsidTr="3A93679B">
        <w:tc>
          <w:tcPr>
            <w:tcW w:w="2093" w:type="dxa"/>
          </w:tcPr>
          <w:p w14:paraId="360ACEE7" w14:textId="77777777" w:rsidR="00204443" w:rsidRPr="008D7217" w:rsidRDefault="00204443" w:rsidP="00204443">
            <w:pPr>
              <w:spacing w:before="120" w:after="120"/>
              <w:jc w:val="both"/>
              <w:rPr>
                <w:rFonts w:ascii="Arial" w:hAnsi="Arial" w:cs="Arial"/>
                <w:b/>
                <w:sz w:val="22"/>
                <w:szCs w:val="22"/>
              </w:rPr>
            </w:pPr>
            <w:r w:rsidRPr="008D7217">
              <w:rPr>
                <w:rFonts w:ascii="Arial" w:hAnsi="Arial" w:cs="Arial"/>
                <w:b/>
                <w:sz w:val="22"/>
                <w:szCs w:val="22"/>
              </w:rPr>
              <w:t>Submission method:</w:t>
            </w:r>
          </w:p>
        </w:tc>
        <w:tc>
          <w:tcPr>
            <w:tcW w:w="7829" w:type="dxa"/>
            <w:gridSpan w:val="3"/>
          </w:tcPr>
          <w:p w14:paraId="6C689599" w14:textId="77777777" w:rsidR="00204443" w:rsidRPr="00A406E5" w:rsidRDefault="00204443" w:rsidP="0020444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3FF517" w14:textId="77777777" w:rsidR="00204443" w:rsidRPr="00A406E5" w:rsidRDefault="00204443" w:rsidP="0020444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AA130D" w14:textId="77777777" w:rsidR="00204443" w:rsidRDefault="00204443" w:rsidP="0020444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2A9AD31" w14:textId="77777777" w:rsidR="00204443" w:rsidRDefault="00204443" w:rsidP="0020444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9806480" w14:textId="22662EFB" w:rsidR="00204443" w:rsidRPr="008D7217" w:rsidRDefault="00204443" w:rsidP="0020444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44474" w:rsidRPr="008D7217" w14:paraId="6EDC1465" w14:textId="77777777" w:rsidTr="3A93679B">
        <w:tc>
          <w:tcPr>
            <w:tcW w:w="2093" w:type="dxa"/>
          </w:tcPr>
          <w:p w14:paraId="780CE809" w14:textId="77777777" w:rsidR="00244474" w:rsidRPr="008D7217" w:rsidRDefault="00244474" w:rsidP="00116459">
            <w:pPr>
              <w:spacing w:before="120" w:after="120"/>
              <w:rPr>
                <w:rFonts w:ascii="Arial" w:hAnsi="Arial" w:cs="Arial"/>
                <w:b/>
                <w:sz w:val="22"/>
                <w:szCs w:val="22"/>
              </w:rPr>
            </w:pPr>
            <w:r w:rsidRPr="008D7217">
              <w:rPr>
                <w:rFonts w:ascii="Arial" w:hAnsi="Arial" w:cs="Arial"/>
                <w:b/>
                <w:sz w:val="22"/>
                <w:szCs w:val="22"/>
              </w:rPr>
              <w:t>Academic honesty / referencing:</w:t>
            </w:r>
          </w:p>
        </w:tc>
        <w:tc>
          <w:tcPr>
            <w:tcW w:w="7829" w:type="dxa"/>
            <w:gridSpan w:val="3"/>
          </w:tcPr>
          <w:p w14:paraId="222E8CCB" w14:textId="77777777" w:rsidR="00244474" w:rsidRPr="008D7217" w:rsidRDefault="00244474" w:rsidP="00244474">
            <w:pPr>
              <w:spacing w:before="120" w:after="120"/>
              <w:jc w:val="both"/>
              <w:rPr>
                <w:rFonts w:ascii="Arial" w:hAnsi="Arial" w:cs="Arial"/>
                <w:sz w:val="22"/>
                <w:szCs w:val="22"/>
              </w:rPr>
            </w:pPr>
            <w:r w:rsidRPr="008D7217">
              <w:rPr>
                <w:rFonts w:ascii="Arial" w:hAnsi="Arial" w:cs="Arial"/>
                <w:sz w:val="22"/>
                <w:szCs w:val="22"/>
              </w:rPr>
              <w:t xml:space="preserve">Academic honesty is required. In the main body of your </w:t>
            </w:r>
            <w:proofErr w:type="gramStart"/>
            <w:r w:rsidRPr="008D7217">
              <w:rPr>
                <w:rFonts w:ascii="Arial" w:hAnsi="Arial" w:cs="Arial"/>
                <w:sz w:val="22"/>
                <w:szCs w:val="22"/>
              </w:rPr>
              <w:t>submission</w:t>
            </w:r>
            <w:proofErr w:type="gramEnd"/>
            <w:r w:rsidRPr="008D7217">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8D7217">
              <w:rPr>
                <w:rFonts w:ascii="Arial" w:hAnsi="Arial" w:cs="Arial"/>
                <w:sz w:val="22"/>
                <w:szCs w:val="22"/>
              </w:rPr>
              <w:t>in order to</w:t>
            </w:r>
            <w:proofErr w:type="gramEnd"/>
            <w:r w:rsidRPr="008D7217">
              <w:rPr>
                <w:rFonts w:ascii="Arial" w:hAnsi="Arial" w:cs="Arial"/>
                <w:sz w:val="22"/>
                <w:szCs w:val="22"/>
              </w:rPr>
              <w:t xml:space="preserve"> complete this assessment.  </w:t>
            </w:r>
          </w:p>
        </w:tc>
      </w:tr>
      <w:tr w:rsidR="00204443" w:rsidRPr="00A406E5" w14:paraId="0A8AA37B" w14:textId="77777777" w:rsidTr="00204443">
        <w:tc>
          <w:tcPr>
            <w:tcW w:w="2093" w:type="dxa"/>
            <w:tcBorders>
              <w:top w:val="single" w:sz="4" w:space="0" w:color="auto"/>
              <w:left w:val="single" w:sz="4" w:space="0" w:color="auto"/>
              <w:bottom w:val="single" w:sz="4" w:space="0" w:color="auto"/>
              <w:right w:val="single" w:sz="4" w:space="0" w:color="auto"/>
            </w:tcBorders>
          </w:tcPr>
          <w:p w14:paraId="03408F61" w14:textId="77777777" w:rsidR="00204443" w:rsidRPr="00A406E5" w:rsidRDefault="00204443" w:rsidP="00E8493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204443" w:rsidRPr="0042432E" w14:paraId="0DD0ED93" w14:textId="77777777" w:rsidTr="00E84935">
              <w:tc>
                <w:tcPr>
                  <w:tcW w:w="7611" w:type="dxa"/>
                  <w:tcBorders>
                    <w:left w:val="nil"/>
                  </w:tcBorders>
                  <w:tcMar>
                    <w:top w:w="0" w:type="dxa"/>
                    <w:left w:w="108" w:type="dxa"/>
                    <w:bottom w:w="0" w:type="dxa"/>
                    <w:right w:w="108" w:type="dxa"/>
                  </w:tcMar>
                </w:tcPr>
                <w:p w14:paraId="5EC93209" w14:textId="77777777" w:rsidR="00204443" w:rsidRPr="0042432E" w:rsidRDefault="00204443" w:rsidP="00E84935">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67916D25" w14:textId="77777777" w:rsidR="00204443" w:rsidRPr="0042432E" w:rsidRDefault="00204443">
                  <w:pPr>
                    <w:numPr>
                      <w:ilvl w:val="0"/>
                      <w:numId w:val="22"/>
                    </w:numPr>
                    <w:rPr>
                      <w:rFonts w:ascii="Arial" w:hAnsi="Arial" w:cs="Arial"/>
                      <w:sz w:val="22"/>
                      <w:szCs w:val="22"/>
                    </w:rPr>
                  </w:pPr>
                  <w:r w:rsidRPr="0042432E">
                    <w:rPr>
                      <w:rFonts w:ascii="Arial" w:hAnsi="Arial" w:cs="Arial"/>
                      <w:sz w:val="22"/>
                      <w:szCs w:val="22"/>
                    </w:rPr>
                    <w:t>You write clearly and concisely.</w:t>
                  </w:r>
                </w:p>
                <w:p w14:paraId="5115082C" w14:textId="77777777" w:rsidR="00204443" w:rsidRPr="0042432E" w:rsidRDefault="00204443">
                  <w:pPr>
                    <w:numPr>
                      <w:ilvl w:val="0"/>
                      <w:numId w:val="22"/>
                    </w:numPr>
                    <w:rPr>
                      <w:rFonts w:ascii="Arial" w:hAnsi="Arial" w:cs="Arial"/>
                      <w:sz w:val="22"/>
                      <w:szCs w:val="22"/>
                    </w:rPr>
                  </w:pPr>
                  <w:r w:rsidRPr="0042432E">
                    <w:rPr>
                      <w:rFonts w:ascii="Arial" w:hAnsi="Arial" w:cs="Arial"/>
                      <w:sz w:val="22"/>
                      <w:szCs w:val="22"/>
                    </w:rPr>
                    <w:t>All students complete the assessment on an equal basis.</w:t>
                  </w:r>
                </w:p>
                <w:p w14:paraId="2EE750C2" w14:textId="77777777" w:rsidR="00204443" w:rsidRPr="0042432E" w:rsidRDefault="00204443" w:rsidP="00E84935">
                  <w:pPr>
                    <w:ind w:left="-10"/>
                    <w:rPr>
                      <w:rFonts w:ascii="Arial" w:hAnsi="Arial" w:cs="Arial"/>
                      <w:b/>
                      <w:bCs/>
                      <w:sz w:val="22"/>
                      <w:szCs w:val="22"/>
                    </w:rPr>
                  </w:pPr>
                </w:p>
                <w:p w14:paraId="7B11F4F8" w14:textId="77777777" w:rsidR="00204443" w:rsidRPr="0042432E" w:rsidRDefault="00204443" w:rsidP="00E84935">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7AEFCDC5" w14:textId="77777777" w:rsidR="00204443" w:rsidRPr="0042432E" w:rsidRDefault="00204443" w:rsidP="00E84935">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CB5EC2F" w14:textId="77777777" w:rsidR="00204443" w:rsidRPr="0042432E" w:rsidRDefault="00204443" w:rsidP="00E8493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04443" w:rsidRPr="0042432E" w14:paraId="497CD50D" w14:textId="77777777" w:rsidTr="00E8493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A32BD63" w14:textId="77777777" w:rsidR="00204443" w:rsidRPr="0042432E" w:rsidRDefault="00204443" w:rsidP="00E84935">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798518A" w14:textId="77777777" w:rsidR="00204443" w:rsidRPr="0042432E" w:rsidRDefault="00204443" w:rsidP="00E84935">
                        <w:pPr>
                          <w:ind w:left="-10"/>
                          <w:rPr>
                            <w:rFonts w:ascii="Arial" w:hAnsi="Arial" w:cs="Arial"/>
                            <w:sz w:val="22"/>
                            <w:szCs w:val="22"/>
                          </w:rPr>
                        </w:pPr>
                        <w:r w:rsidRPr="0042432E">
                          <w:rPr>
                            <w:rFonts w:ascii="Arial" w:hAnsi="Arial" w:cs="Arial"/>
                            <w:b/>
                            <w:bCs/>
                            <w:sz w:val="22"/>
                            <w:szCs w:val="22"/>
                          </w:rPr>
                          <w:t>Penalty Applied</w:t>
                        </w:r>
                      </w:p>
                    </w:tc>
                  </w:tr>
                  <w:tr w:rsidR="00204443" w:rsidRPr="0042432E" w14:paraId="7D3E1615" w14:textId="77777777" w:rsidTr="00E8493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5063D39" w14:textId="77777777" w:rsidR="00204443" w:rsidRPr="0042432E" w:rsidRDefault="00204443" w:rsidP="00E84935">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B6783F4" w14:textId="77777777" w:rsidR="00204443" w:rsidRPr="0042432E" w:rsidRDefault="00204443" w:rsidP="00E84935">
                        <w:pPr>
                          <w:ind w:left="-10"/>
                          <w:rPr>
                            <w:rFonts w:ascii="Arial" w:hAnsi="Arial" w:cs="Arial"/>
                            <w:sz w:val="22"/>
                            <w:szCs w:val="22"/>
                          </w:rPr>
                        </w:pPr>
                        <w:r w:rsidRPr="0042432E">
                          <w:rPr>
                            <w:rFonts w:ascii="Arial" w:hAnsi="Arial" w:cs="Arial"/>
                            <w:sz w:val="22"/>
                            <w:szCs w:val="22"/>
                          </w:rPr>
                          <w:t>No penalty</w:t>
                        </w:r>
                      </w:p>
                    </w:tc>
                  </w:tr>
                  <w:tr w:rsidR="00204443" w:rsidRPr="0042432E" w14:paraId="40E962A2" w14:textId="77777777" w:rsidTr="00E8493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1E219CA" w14:textId="77777777" w:rsidR="00204443" w:rsidRPr="0042432E" w:rsidRDefault="00204443" w:rsidP="00E84935">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A044574" w14:textId="77777777" w:rsidR="00204443" w:rsidRPr="0042432E" w:rsidRDefault="00204443" w:rsidP="00E84935">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204443" w:rsidRPr="0042432E" w14:paraId="4EE75F1A" w14:textId="77777777" w:rsidTr="00E8493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479C57B" w14:textId="77777777" w:rsidR="00204443" w:rsidRPr="0042432E" w:rsidRDefault="00204443" w:rsidP="00E84935">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9D759" w14:textId="77777777" w:rsidR="00204443" w:rsidRPr="0042432E" w:rsidRDefault="00204443" w:rsidP="00E84935">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204443" w:rsidRPr="0042432E" w14:paraId="05FB6966" w14:textId="77777777" w:rsidTr="00E8493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D384642" w14:textId="77777777" w:rsidR="00204443" w:rsidRPr="0042432E" w:rsidRDefault="00204443" w:rsidP="00E84935">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2EC1557" w14:textId="77777777" w:rsidR="00204443" w:rsidRPr="0042432E" w:rsidRDefault="00204443" w:rsidP="00E84935">
                        <w:pPr>
                          <w:ind w:left="-10"/>
                          <w:rPr>
                            <w:rFonts w:ascii="Arial" w:hAnsi="Arial" w:cs="Arial"/>
                            <w:sz w:val="22"/>
                            <w:szCs w:val="22"/>
                          </w:rPr>
                        </w:pPr>
                        <w:r w:rsidRPr="0042432E">
                          <w:rPr>
                            <w:rFonts w:ascii="Arial" w:hAnsi="Arial" w:cs="Arial"/>
                            <w:sz w:val="22"/>
                            <w:szCs w:val="22"/>
                          </w:rPr>
                          <w:t>Mark capped at the pass mark</w:t>
                        </w:r>
                      </w:p>
                    </w:tc>
                  </w:tr>
                </w:tbl>
                <w:p w14:paraId="190729C6" w14:textId="77777777" w:rsidR="00204443" w:rsidRPr="0042432E" w:rsidRDefault="00204443" w:rsidP="00E84935">
                  <w:pPr>
                    <w:ind w:left="-10"/>
                    <w:rPr>
                      <w:rFonts w:ascii="Arial" w:eastAsiaTheme="minorEastAsia" w:hAnsi="Arial" w:cs="Arial"/>
                      <w:sz w:val="22"/>
                      <w:szCs w:val="22"/>
                      <w14:ligatures w14:val="standardContextual"/>
                    </w:rPr>
                  </w:pPr>
                </w:p>
                <w:p w14:paraId="42DA61DA" w14:textId="77777777" w:rsidR="00204443" w:rsidRPr="0042432E" w:rsidRDefault="00204443" w:rsidP="00E84935">
                  <w:pPr>
                    <w:ind w:left="-10"/>
                    <w:rPr>
                      <w:rFonts w:ascii="Arial" w:hAnsi="Arial" w:cs="Arial"/>
                      <w:sz w:val="22"/>
                      <w:szCs w:val="22"/>
                    </w:rPr>
                  </w:pPr>
                  <w:r w:rsidRPr="0042432E">
                    <w:rPr>
                      <w:rFonts w:ascii="Arial" w:hAnsi="Arial" w:cs="Arial"/>
                      <w:b/>
                      <w:bCs/>
                      <w:sz w:val="22"/>
                      <w:szCs w:val="22"/>
                    </w:rPr>
                    <w:t>Examples (Undergraduate):</w:t>
                  </w:r>
                </w:p>
                <w:p w14:paraId="4EE8C8A1" w14:textId="77777777" w:rsidR="00204443" w:rsidRPr="0042432E" w:rsidRDefault="00204443">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365998F" w14:textId="77777777" w:rsidR="00204443" w:rsidRPr="0042432E" w:rsidRDefault="00204443">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7BC0F151" w14:textId="77777777" w:rsidR="00204443" w:rsidRPr="0042432E" w:rsidRDefault="00204443">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33F69F9F" w14:textId="77777777" w:rsidR="00204443" w:rsidRPr="0042432E" w:rsidRDefault="00204443">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17565F85" w14:textId="77777777" w:rsidR="00204443" w:rsidRPr="0042432E" w:rsidRDefault="00204443" w:rsidP="00E84935">
                  <w:pPr>
                    <w:ind w:left="-10"/>
                    <w:rPr>
                      <w:rFonts w:ascii="Arial" w:eastAsiaTheme="minorEastAsia" w:hAnsi="Arial" w:cs="Arial"/>
                      <w:b/>
                      <w:bCs/>
                      <w:sz w:val="22"/>
                      <w:szCs w:val="22"/>
                    </w:rPr>
                  </w:pPr>
                </w:p>
                <w:p w14:paraId="679B331A" w14:textId="77777777" w:rsidR="00204443" w:rsidRPr="0042432E" w:rsidRDefault="00204443" w:rsidP="00E84935">
                  <w:pPr>
                    <w:ind w:left="-10"/>
                    <w:rPr>
                      <w:rFonts w:ascii="Arial" w:hAnsi="Arial" w:cs="Arial"/>
                      <w:b/>
                      <w:bCs/>
                      <w:sz w:val="22"/>
                      <w:szCs w:val="22"/>
                    </w:rPr>
                  </w:pPr>
                  <w:r w:rsidRPr="0042432E">
                    <w:rPr>
                      <w:rFonts w:ascii="Arial" w:hAnsi="Arial" w:cs="Arial"/>
                      <w:b/>
                      <w:bCs/>
                      <w:sz w:val="22"/>
                      <w:szCs w:val="22"/>
                    </w:rPr>
                    <w:t>If You Are Under the Word Limit</w:t>
                  </w:r>
                </w:p>
                <w:p w14:paraId="480458B7" w14:textId="77777777" w:rsidR="00204443" w:rsidRPr="0042432E" w:rsidRDefault="00204443" w:rsidP="00E84935">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9CC5060" w14:textId="77777777" w:rsidR="00204443" w:rsidRPr="0042432E" w:rsidRDefault="00204443" w:rsidP="00E84935">
                  <w:pPr>
                    <w:ind w:left="-10"/>
                    <w:rPr>
                      <w:rFonts w:ascii="Arial" w:hAnsi="Arial" w:cs="Arial"/>
                      <w:b/>
                      <w:bCs/>
                      <w:sz w:val="22"/>
                      <w:szCs w:val="22"/>
                    </w:rPr>
                  </w:pPr>
                </w:p>
                <w:p w14:paraId="5E34624B" w14:textId="77777777" w:rsidR="00204443" w:rsidRPr="0042432E" w:rsidRDefault="00204443" w:rsidP="00E84935">
                  <w:pPr>
                    <w:ind w:left="-10"/>
                    <w:rPr>
                      <w:rFonts w:ascii="Arial" w:hAnsi="Arial" w:cs="Arial"/>
                      <w:b/>
                      <w:bCs/>
                      <w:sz w:val="22"/>
                      <w:szCs w:val="22"/>
                    </w:rPr>
                  </w:pPr>
                  <w:r w:rsidRPr="0042432E">
                    <w:rPr>
                      <w:rFonts w:ascii="Arial" w:hAnsi="Arial" w:cs="Arial"/>
                      <w:b/>
                      <w:bCs/>
                      <w:sz w:val="22"/>
                      <w:szCs w:val="22"/>
                    </w:rPr>
                    <w:t>Feedback</w:t>
                  </w:r>
                </w:p>
                <w:p w14:paraId="1AABB4E9" w14:textId="77777777" w:rsidR="00204443" w:rsidRPr="0042432E" w:rsidRDefault="00204443" w:rsidP="00E84935">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48480411" w14:textId="77777777" w:rsidR="00204443" w:rsidRPr="0042432E" w:rsidRDefault="00204443" w:rsidP="00E84935">
                  <w:pPr>
                    <w:rPr>
                      <w:rFonts w:ascii="Arial" w:hAnsi="Arial" w:cs="Arial"/>
                      <w:color w:val="0F4761"/>
                      <w:sz w:val="22"/>
                      <w:szCs w:val="22"/>
                    </w:rPr>
                  </w:pPr>
                </w:p>
              </w:tc>
            </w:tr>
          </w:tbl>
          <w:p w14:paraId="2336DB5F" w14:textId="77777777" w:rsidR="00204443" w:rsidRPr="00A406E5" w:rsidRDefault="00204443" w:rsidP="00E84935">
            <w:pPr>
              <w:spacing w:before="120" w:after="120"/>
              <w:jc w:val="both"/>
              <w:rPr>
                <w:rFonts w:ascii="Arial" w:hAnsi="Arial" w:cs="Arial"/>
                <w:sz w:val="22"/>
                <w:szCs w:val="22"/>
              </w:rPr>
            </w:pPr>
          </w:p>
        </w:tc>
      </w:tr>
    </w:tbl>
    <w:p w14:paraId="2C5AB7CD" w14:textId="77777777" w:rsidR="00204443" w:rsidRPr="00A406E5" w:rsidRDefault="00204443" w:rsidP="00204443">
      <w:pPr>
        <w:rPr>
          <w:rFonts w:ascii="Arial" w:hAnsi="Arial" w:cs="Arial"/>
          <w:sz w:val="32"/>
        </w:rPr>
      </w:pPr>
    </w:p>
    <w:tbl>
      <w:tblPr>
        <w:tblW w:w="9923"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204443" w:rsidRPr="00A406E5" w14:paraId="78745561" w14:textId="77777777" w:rsidTr="00204443">
        <w:tc>
          <w:tcPr>
            <w:tcW w:w="9923" w:type="dxa"/>
            <w:shd w:val="pct10" w:color="auto" w:fill="auto"/>
          </w:tcPr>
          <w:p w14:paraId="2F4A0080" w14:textId="77777777" w:rsidR="00204443" w:rsidRPr="00A406E5" w:rsidRDefault="00204443" w:rsidP="00E84935">
            <w:pPr>
              <w:rPr>
                <w:rFonts w:ascii="Arial" w:hAnsi="Arial" w:cs="Arial"/>
                <w:b/>
                <w:sz w:val="22"/>
                <w:szCs w:val="22"/>
              </w:rPr>
            </w:pPr>
            <w:r w:rsidRPr="00A406E5">
              <w:rPr>
                <w:rFonts w:ascii="Arial" w:hAnsi="Arial" w:cs="Arial"/>
                <w:b/>
                <w:sz w:val="22"/>
                <w:szCs w:val="22"/>
              </w:rPr>
              <w:t xml:space="preserve">Module Learning Outcomes </w:t>
            </w:r>
          </w:p>
          <w:p w14:paraId="4501FDD9" w14:textId="77777777" w:rsidR="00204443" w:rsidRPr="00A406E5" w:rsidRDefault="00204443" w:rsidP="00E84935">
            <w:pPr>
              <w:rPr>
                <w:rFonts w:ascii="Arial" w:hAnsi="Arial" w:cs="Arial"/>
                <w:sz w:val="22"/>
                <w:szCs w:val="22"/>
              </w:rPr>
            </w:pPr>
            <w:r w:rsidRPr="00A406E5">
              <w:rPr>
                <w:rFonts w:ascii="Arial" w:hAnsi="Arial" w:cs="Arial"/>
                <w:b/>
                <w:sz w:val="22"/>
                <w:szCs w:val="22"/>
              </w:rPr>
              <w:t>(from module syllabus)</w:t>
            </w:r>
          </w:p>
        </w:tc>
      </w:tr>
      <w:tr w:rsidR="00204443" w:rsidRPr="00A406E5" w14:paraId="06C536F1" w14:textId="77777777" w:rsidTr="00204443">
        <w:trPr>
          <w:trHeight w:val="1407"/>
        </w:trPr>
        <w:tc>
          <w:tcPr>
            <w:tcW w:w="9923" w:type="dxa"/>
          </w:tcPr>
          <w:p w14:paraId="21FC6B7E" w14:textId="77777777" w:rsidR="00204443" w:rsidRPr="00D65649" w:rsidRDefault="00204443">
            <w:pPr>
              <w:pStyle w:val="bullet"/>
              <w:numPr>
                <w:ilvl w:val="0"/>
                <w:numId w:val="23"/>
              </w:numPr>
              <w:overflowPunct/>
              <w:autoSpaceDE/>
              <w:autoSpaceDN/>
              <w:adjustRightInd/>
              <w:spacing w:before="240"/>
              <w:textAlignment w:val="auto"/>
              <w:rPr>
                <w:rFonts w:ascii="Arial" w:hAnsi="Arial" w:cs="Arial"/>
                <w:sz w:val="22"/>
                <w:szCs w:val="22"/>
              </w:rPr>
            </w:pPr>
            <w:r w:rsidRPr="00D65649">
              <w:rPr>
                <w:rFonts w:ascii="Arial" w:hAnsi="Arial" w:cs="Arial"/>
                <w:sz w:val="22"/>
                <w:szCs w:val="22"/>
              </w:rPr>
              <w:t>Construct in-depth high-quality media assets.</w:t>
            </w:r>
          </w:p>
          <w:p w14:paraId="6BB480FC" w14:textId="77777777" w:rsidR="00204443" w:rsidRPr="00A406E5" w:rsidRDefault="00204443">
            <w:pPr>
              <w:pStyle w:val="bullet"/>
              <w:numPr>
                <w:ilvl w:val="0"/>
                <w:numId w:val="23"/>
              </w:numPr>
              <w:overflowPunct/>
              <w:autoSpaceDE/>
              <w:autoSpaceDN/>
              <w:adjustRightInd/>
              <w:spacing w:before="240"/>
              <w:textAlignment w:val="auto"/>
              <w:rPr>
                <w:rFonts w:ascii="Arial" w:hAnsi="Arial" w:cs="Arial"/>
                <w:sz w:val="22"/>
                <w:szCs w:val="22"/>
              </w:rPr>
            </w:pPr>
            <w:r w:rsidRPr="00D65649">
              <w:rPr>
                <w:rFonts w:ascii="Arial" w:hAnsi="Arial" w:cs="Arial"/>
                <w:sz w:val="22"/>
                <w:szCs w:val="22"/>
              </w:rPr>
              <w:t>Demonstrate an acute awareness for the intricacies of sound for screen.</w:t>
            </w:r>
          </w:p>
        </w:tc>
      </w:tr>
    </w:tbl>
    <w:p w14:paraId="56D96489" w14:textId="77777777" w:rsidR="00204443" w:rsidRPr="00A406E5" w:rsidRDefault="00204443" w:rsidP="00204443">
      <w:pPr>
        <w:rPr>
          <w:rFonts w:ascii="Arial" w:hAnsi="Arial" w:cs="Arial"/>
          <w:b/>
        </w:rPr>
      </w:pPr>
    </w:p>
    <w:p w14:paraId="73F75C21" w14:textId="520FD5D1" w:rsidR="00244474" w:rsidRPr="008D7217" w:rsidRDefault="00244474">
      <w:pPr>
        <w:rPr>
          <w:rFonts w:ascii="Arial" w:hAnsi="Arial" w:cs="Arial"/>
          <w:color w:val="303B44"/>
          <w:sz w:val="22"/>
          <w:szCs w:val="22"/>
        </w:rPr>
      </w:pPr>
    </w:p>
    <w:p w14:paraId="70019B55" w14:textId="239FE70A" w:rsidR="00CE4DE3" w:rsidRPr="008D7217" w:rsidRDefault="00244474" w:rsidP="62136903">
      <w:r w:rsidRPr="62136903">
        <w:rPr>
          <w:rFonts w:ascii="Arial" w:hAnsi="Arial" w:cs="Arial"/>
          <w:color w:val="303B44"/>
          <w:sz w:val="22"/>
          <w:szCs w:val="2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5"/>
      </w:tblGrid>
      <w:tr w:rsidR="00CE4DE3" w:rsidRPr="008D7217" w14:paraId="08F30CEE" w14:textId="77777777" w:rsidTr="00116459">
        <w:tc>
          <w:tcPr>
            <w:tcW w:w="9015" w:type="dxa"/>
            <w:shd w:val="clear" w:color="auto" w:fill="C0C0C0"/>
          </w:tcPr>
          <w:p w14:paraId="08B0FD53" w14:textId="77777777" w:rsidR="00CE4DE3" w:rsidRPr="008D7217" w:rsidRDefault="00CE4DE3" w:rsidP="00116459">
            <w:pPr>
              <w:jc w:val="center"/>
              <w:rPr>
                <w:rFonts w:ascii="Arial" w:hAnsi="Arial" w:cs="Arial"/>
                <w:b/>
                <w:sz w:val="40"/>
                <w:szCs w:val="40"/>
              </w:rPr>
            </w:pPr>
            <w:r w:rsidRPr="008D7217">
              <w:rPr>
                <w:rFonts w:ascii="Arial" w:hAnsi="Arial" w:cs="Arial"/>
                <w:sz w:val="32"/>
              </w:rPr>
              <w:lastRenderedPageBreak/>
              <w:br w:type="page"/>
            </w:r>
            <w:r w:rsidRPr="008D7217">
              <w:rPr>
                <w:rFonts w:ascii="Arial" w:hAnsi="Arial" w:cs="Arial"/>
                <w:b/>
                <w:sz w:val="40"/>
                <w:szCs w:val="40"/>
              </w:rPr>
              <w:t>TASK DESCRIPTION</w:t>
            </w:r>
          </w:p>
        </w:tc>
      </w:tr>
    </w:tbl>
    <w:p w14:paraId="6F43CDA4" w14:textId="77777777" w:rsidR="00CE4DE3" w:rsidRPr="008D7217" w:rsidRDefault="00CE4DE3" w:rsidP="00CE4DE3">
      <w:pPr>
        <w:jc w:val="both"/>
        <w:rPr>
          <w:rFonts w:ascii="Arial" w:hAnsi="Arial" w:cs="Arial"/>
          <w:sz w:val="22"/>
          <w:szCs w:val="22"/>
        </w:rPr>
      </w:pPr>
    </w:p>
    <w:p w14:paraId="6D54B852" w14:textId="77777777" w:rsidR="00C9718C" w:rsidRPr="008D7217" w:rsidRDefault="00C9718C" w:rsidP="00C9718C">
      <w:pPr>
        <w:rPr>
          <w:rStyle w:val="Heading2Char"/>
          <w:rFonts w:eastAsiaTheme="majorEastAsia" w:cs="Arial"/>
          <w:sz w:val="32"/>
          <w:szCs w:val="32"/>
          <w:lang w:eastAsia="en-US"/>
        </w:rPr>
      </w:pPr>
    </w:p>
    <w:p w14:paraId="4940A397" w14:textId="3BB78B7D" w:rsidR="00204443" w:rsidRPr="0001314F" w:rsidRDefault="00204443" w:rsidP="00204443">
      <w:pPr>
        <w:jc w:val="both"/>
        <w:rPr>
          <w:rFonts w:ascii="Arial" w:hAnsi="Arial" w:cs="Arial"/>
          <w:b/>
          <w:bCs/>
          <w:sz w:val="28"/>
          <w:szCs w:val="28"/>
        </w:rPr>
      </w:pPr>
      <w:r w:rsidRPr="00C568A4">
        <w:rPr>
          <w:rFonts w:ascii="Arial" w:hAnsi="Arial" w:cs="Arial"/>
          <w:b/>
          <w:bCs/>
          <w:sz w:val="28"/>
          <w:szCs w:val="28"/>
        </w:rPr>
        <w:t>Assignment Brief</w:t>
      </w:r>
      <w:r>
        <w:rPr>
          <w:rFonts w:ascii="Arial" w:hAnsi="Arial" w:cs="Arial"/>
          <w:b/>
          <w:bCs/>
          <w:sz w:val="28"/>
          <w:szCs w:val="28"/>
        </w:rPr>
        <w:t xml:space="preserve"> (30%)</w:t>
      </w:r>
    </w:p>
    <w:p w14:paraId="4FD0AE9F" w14:textId="77777777" w:rsidR="00204443" w:rsidRPr="0001314F" w:rsidRDefault="00204443" w:rsidP="00204443">
      <w:pPr>
        <w:spacing w:before="100" w:beforeAutospacing="1" w:after="100" w:afterAutospacing="1"/>
        <w:jc w:val="both"/>
        <w:rPr>
          <w:rStyle w:val="normaltextrun"/>
          <w:rFonts w:ascii="Arial" w:hAnsi="Arial" w:cs="Arial"/>
        </w:rPr>
      </w:pPr>
      <w:r w:rsidRPr="0001314F">
        <w:rPr>
          <w:rStyle w:val="normaltextrun"/>
          <w:rFonts w:ascii="Arial" w:hAnsi="Arial" w:cs="Arial"/>
        </w:rPr>
        <w:t>Presentation that analyses the compositional techniques and approaches explored through the portfolio of work.  </w:t>
      </w:r>
      <w:r w:rsidRPr="0001314F">
        <w:rPr>
          <w:rFonts w:ascii="Arial" w:hAnsi="Arial" w:cs="Arial"/>
        </w:rPr>
        <w:t>The presentation is intended to critically analyse and evaluate the portfolio developed in Component 1.</w:t>
      </w:r>
    </w:p>
    <w:p w14:paraId="13C7F0A4" w14:textId="77777777" w:rsidR="00204443" w:rsidRPr="0001314F" w:rsidRDefault="00204443" w:rsidP="00204443">
      <w:pPr>
        <w:pStyle w:val="paragraph"/>
        <w:spacing w:before="0" w:beforeAutospacing="0" w:after="0" w:afterAutospacing="0"/>
        <w:jc w:val="both"/>
        <w:textAlignment w:val="baseline"/>
        <w:rPr>
          <w:rStyle w:val="normaltextrun"/>
          <w:rFonts w:ascii="Arial" w:hAnsi="Arial" w:cs="Arial"/>
          <w:sz w:val="18"/>
          <w:szCs w:val="18"/>
        </w:rPr>
      </w:pPr>
      <w:r w:rsidRPr="0001314F">
        <w:rPr>
          <w:rStyle w:val="normaltextrun"/>
          <w:rFonts w:ascii="Arial" w:hAnsi="Arial" w:cs="Arial"/>
        </w:rPr>
        <w:t>The portfolio of work must be displayed during the presentation, key techniques and approaches should be highlighted, analysed, and discussed in depth.  This can be achieved by presenting and referencing DAW sessions and particular techniques during the presentation.  </w:t>
      </w:r>
      <w:r w:rsidRPr="0001314F">
        <w:rPr>
          <w:rStyle w:val="eop"/>
          <w:rFonts w:ascii="Arial" w:hAnsi="Arial" w:cs="Arial"/>
        </w:rPr>
        <w:t xml:space="preserve"> It is also possible to create a showreel of your work. </w:t>
      </w:r>
    </w:p>
    <w:p w14:paraId="7867861D" w14:textId="77777777" w:rsidR="00204443" w:rsidRPr="0001314F" w:rsidRDefault="00204443" w:rsidP="00204443">
      <w:pPr>
        <w:spacing w:before="100" w:beforeAutospacing="1" w:after="100" w:afterAutospacing="1"/>
        <w:jc w:val="both"/>
        <w:rPr>
          <w:rFonts w:ascii="Arial" w:hAnsi="Arial" w:cs="Arial"/>
        </w:rPr>
      </w:pPr>
      <w:r w:rsidRPr="0001314F">
        <w:rPr>
          <w:rFonts w:ascii="Arial" w:hAnsi="Arial" w:cs="Arial"/>
        </w:rPr>
        <w:t>Students are expected to demonstrate:</w:t>
      </w:r>
    </w:p>
    <w:p w14:paraId="3690EBC4" w14:textId="77777777" w:rsidR="00204443" w:rsidRDefault="00204443">
      <w:pPr>
        <w:pStyle w:val="ListParagraph"/>
        <w:numPr>
          <w:ilvl w:val="0"/>
          <w:numId w:val="42"/>
        </w:numPr>
        <w:spacing w:before="100" w:beforeAutospacing="1" w:after="100" w:afterAutospacing="1"/>
        <w:jc w:val="both"/>
        <w:rPr>
          <w:rFonts w:ascii="Arial" w:hAnsi="Arial" w:cs="Arial"/>
          <w:sz w:val="24"/>
          <w:szCs w:val="24"/>
        </w:rPr>
      </w:pPr>
      <w:r w:rsidRPr="0001314F">
        <w:rPr>
          <w:rFonts w:ascii="Arial" w:hAnsi="Arial" w:cs="Arial"/>
          <w:sz w:val="24"/>
          <w:szCs w:val="24"/>
        </w:rPr>
        <w:t>Critical analysis of creative and technical decision-making.</w:t>
      </w:r>
    </w:p>
    <w:p w14:paraId="70B180F6" w14:textId="77777777" w:rsidR="00204443" w:rsidRDefault="00204443">
      <w:pPr>
        <w:pStyle w:val="ListParagraph"/>
        <w:numPr>
          <w:ilvl w:val="0"/>
          <w:numId w:val="42"/>
        </w:numPr>
        <w:spacing w:before="100" w:beforeAutospacing="1" w:after="100" w:afterAutospacing="1"/>
        <w:jc w:val="both"/>
        <w:rPr>
          <w:rFonts w:ascii="Arial" w:hAnsi="Arial" w:cs="Arial"/>
          <w:sz w:val="24"/>
          <w:szCs w:val="24"/>
        </w:rPr>
      </w:pPr>
      <w:r w:rsidRPr="0001314F">
        <w:rPr>
          <w:rFonts w:ascii="Arial" w:hAnsi="Arial" w:cs="Arial"/>
          <w:sz w:val="24"/>
          <w:szCs w:val="24"/>
        </w:rPr>
        <w:t>Evaluation of the effectiveness of the final outcomes.</w:t>
      </w:r>
    </w:p>
    <w:p w14:paraId="64AD5780" w14:textId="77777777" w:rsidR="00204443" w:rsidRDefault="00204443">
      <w:pPr>
        <w:pStyle w:val="ListParagraph"/>
        <w:numPr>
          <w:ilvl w:val="0"/>
          <w:numId w:val="42"/>
        </w:numPr>
        <w:spacing w:before="100" w:beforeAutospacing="1" w:after="100" w:afterAutospacing="1"/>
        <w:jc w:val="both"/>
        <w:rPr>
          <w:rFonts w:ascii="Arial" w:hAnsi="Arial" w:cs="Arial"/>
          <w:sz w:val="24"/>
          <w:szCs w:val="24"/>
        </w:rPr>
      </w:pPr>
      <w:r w:rsidRPr="0001314F">
        <w:rPr>
          <w:rFonts w:ascii="Arial" w:hAnsi="Arial" w:cs="Arial"/>
          <w:sz w:val="24"/>
          <w:szCs w:val="24"/>
        </w:rPr>
        <w:t>Understanding of specialist techniques and workflows.</w:t>
      </w:r>
    </w:p>
    <w:p w14:paraId="6902A62F" w14:textId="77777777" w:rsidR="00204443" w:rsidRDefault="00204443">
      <w:pPr>
        <w:pStyle w:val="ListParagraph"/>
        <w:numPr>
          <w:ilvl w:val="0"/>
          <w:numId w:val="42"/>
        </w:numPr>
        <w:spacing w:before="100" w:beforeAutospacing="1" w:after="100" w:afterAutospacing="1"/>
        <w:jc w:val="both"/>
        <w:rPr>
          <w:rFonts w:ascii="Arial" w:hAnsi="Arial" w:cs="Arial"/>
          <w:sz w:val="24"/>
          <w:szCs w:val="24"/>
        </w:rPr>
      </w:pPr>
      <w:r w:rsidRPr="0001314F">
        <w:rPr>
          <w:rFonts w:ascii="Arial" w:hAnsi="Arial" w:cs="Arial"/>
          <w:sz w:val="24"/>
          <w:szCs w:val="24"/>
        </w:rPr>
        <w:t>Awareness of relevant research, influences and professional practice.</w:t>
      </w:r>
    </w:p>
    <w:p w14:paraId="25AE4D5D" w14:textId="77777777" w:rsidR="00204443" w:rsidRPr="0001314F" w:rsidRDefault="00204443">
      <w:pPr>
        <w:pStyle w:val="ListParagraph"/>
        <w:numPr>
          <w:ilvl w:val="0"/>
          <w:numId w:val="42"/>
        </w:numPr>
        <w:spacing w:before="100" w:beforeAutospacing="1" w:after="100" w:afterAutospacing="1"/>
        <w:jc w:val="both"/>
        <w:rPr>
          <w:rFonts w:ascii="Arial" w:hAnsi="Arial" w:cs="Arial"/>
          <w:sz w:val="24"/>
          <w:szCs w:val="24"/>
        </w:rPr>
      </w:pPr>
      <w:r w:rsidRPr="0001314F">
        <w:rPr>
          <w:rFonts w:ascii="Arial" w:hAnsi="Arial" w:cs="Arial"/>
          <w:sz w:val="24"/>
          <w:szCs w:val="24"/>
        </w:rPr>
        <w:t>The ability to communicate complex creative and technical ideas clearly and professionally.</w:t>
      </w:r>
    </w:p>
    <w:p w14:paraId="2ADABF07" w14:textId="77777777" w:rsidR="00204443" w:rsidRPr="0001314F" w:rsidRDefault="00204443" w:rsidP="00204443">
      <w:pPr>
        <w:spacing w:before="100" w:beforeAutospacing="1" w:after="100" w:afterAutospacing="1"/>
        <w:jc w:val="both"/>
        <w:rPr>
          <w:rFonts w:ascii="Arial" w:hAnsi="Arial" w:cs="Arial"/>
        </w:rPr>
      </w:pPr>
      <w:r w:rsidRPr="0001314F">
        <w:rPr>
          <w:rFonts w:ascii="Arial" w:hAnsi="Arial" w:cs="Arial"/>
        </w:rPr>
        <w:t>The presentation should move beyond describing production processes and instead explain why decisions were made, how they contributed to the outcome, and what could be improved or developed further.</w:t>
      </w:r>
    </w:p>
    <w:p w14:paraId="24DF4C02" w14:textId="77777777" w:rsidR="00204443" w:rsidRPr="0001314F" w:rsidRDefault="00204443" w:rsidP="00204443">
      <w:pPr>
        <w:spacing w:before="100" w:beforeAutospacing="1" w:after="100" w:afterAutospacing="1"/>
        <w:jc w:val="both"/>
        <w:rPr>
          <w:rFonts w:ascii="Arial" w:hAnsi="Arial" w:cs="Arial"/>
        </w:rPr>
      </w:pPr>
      <w:r w:rsidRPr="0001314F">
        <w:rPr>
          <w:rFonts w:ascii="Arial" w:hAnsi="Arial" w:cs="Arial"/>
        </w:rPr>
        <w:t>The presentation should critically analyse the development of the portfolio and address the following areas:</w:t>
      </w:r>
    </w:p>
    <w:p w14:paraId="2573A1C0"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Why were the selected video files chosen?</w:t>
      </w:r>
    </w:p>
    <w:p w14:paraId="6010FEFE"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How did you approach the development of the soundtrack?</w:t>
      </w:r>
    </w:p>
    <w:p w14:paraId="0713319D"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How did your workflow evolve throughout the project?</w:t>
      </w:r>
    </w:p>
    <w:p w14:paraId="066317A0"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What specialist techniques were applied in the development of the portfolio (e.g. dialogue recording, ADR, Foley, composition, sound design, synchronisation, editing, mixing)?</w:t>
      </w:r>
    </w:p>
    <w:p w14:paraId="228E0275"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What creative, technical or professional influences informed your work?</w:t>
      </w:r>
    </w:p>
    <w:p w14:paraId="3D011839"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How does the soundtrack support narrative, character, setting, mood, emotion or audience engagement?</w:t>
      </w:r>
    </w:p>
    <w:p w14:paraId="6E0B14C0"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What technical proficiencies are essential when working with moving image and how were they demonstrated through the project?</w:t>
      </w:r>
    </w:p>
    <w:p w14:paraId="3A2805FB"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What challenges emerged during production and how were they addressed?</w:t>
      </w:r>
    </w:p>
    <w:p w14:paraId="2C7A4E2B"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What alternative approaches could have been explored?</w:t>
      </w:r>
    </w:p>
    <w:p w14:paraId="6B15953F"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What have you learnt from the creative process?</w:t>
      </w:r>
    </w:p>
    <w:p w14:paraId="360B729F" w14:textId="77777777" w:rsidR="00204443" w:rsidRPr="0001314F" w:rsidRDefault="00204443">
      <w:pPr>
        <w:pStyle w:val="ListParagraph"/>
        <w:numPr>
          <w:ilvl w:val="0"/>
          <w:numId w:val="43"/>
        </w:numPr>
        <w:spacing w:before="100" w:beforeAutospacing="1" w:after="100" w:afterAutospacing="1"/>
        <w:jc w:val="both"/>
        <w:rPr>
          <w:rFonts w:ascii="Arial" w:hAnsi="Arial" w:cs="Arial"/>
          <w:sz w:val="24"/>
          <w:szCs w:val="24"/>
        </w:rPr>
      </w:pPr>
      <w:r w:rsidRPr="0001314F">
        <w:rPr>
          <w:rFonts w:ascii="Arial" w:hAnsi="Arial" w:cs="Arial"/>
          <w:sz w:val="24"/>
          <w:szCs w:val="24"/>
        </w:rPr>
        <w:t>How have the Module Learning Outcomes been addressed?</w:t>
      </w:r>
    </w:p>
    <w:p w14:paraId="7039046B" w14:textId="77777777" w:rsidR="00204443" w:rsidRPr="0001314F" w:rsidRDefault="00204443">
      <w:pPr>
        <w:pStyle w:val="ListParagraph"/>
        <w:numPr>
          <w:ilvl w:val="0"/>
          <w:numId w:val="43"/>
        </w:numPr>
        <w:spacing w:before="100" w:beforeAutospacing="1" w:after="100" w:afterAutospacing="1"/>
        <w:jc w:val="both"/>
        <w:rPr>
          <w:rStyle w:val="normaltextrun"/>
          <w:rFonts w:ascii="Arial" w:hAnsi="Arial" w:cs="Arial"/>
          <w:sz w:val="24"/>
          <w:szCs w:val="24"/>
        </w:rPr>
      </w:pPr>
      <w:r w:rsidRPr="0001314F">
        <w:rPr>
          <w:rFonts w:ascii="Arial" w:hAnsi="Arial" w:cs="Arial"/>
          <w:sz w:val="24"/>
          <w:szCs w:val="24"/>
        </w:rPr>
        <w:t>Relevant literature, practitioners, productions, sound designers, composers, industry case studies and technical resources should be referenced and discussed where appropriate.</w:t>
      </w:r>
    </w:p>
    <w:p w14:paraId="308F40BA" w14:textId="566B61B9" w:rsidR="002E1695" w:rsidRPr="008D7217" w:rsidRDefault="00204443" w:rsidP="00204443">
      <w:pPr>
        <w:pStyle w:val="paragraph"/>
        <w:pBdr>
          <w:bottom w:val="single" w:sz="6" w:space="1" w:color="auto"/>
        </w:pBdr>
        <w:spacing w:before="0" w:beforeAutospacing="0" w:after="0" w:afterAutospacing="0" w:line="360" w:lineRule="auto"/>
        <w:textAlignment w:val="baseline"/>
        <w:rPr>
          <w:rFonts w:ascii="Arial" w:hAnsi="Arial" w:cs="Arial"/>
          <w:b/>
          <w:bCs/>
          <w:sz w:val="18"/>
          <w:szCs w:val="18"/>
        </w:rPr>
      </w:pPr>
      <w:r w:rsidRPr="008D7217">
        <w:rPr>
          <w:rStyle w:val="normaltextrun"/>
          <w:rFonts w:ascii="Arial" w:hAnsi="Arial" w:cs="Arial"/>
        </w:rPr>
        <w:lastRenderedPageBreak/>
        <w:t>There will be an opportunity for the internal examiner (and class members) to ask questions at the end of the presentation.  </w:t>
      </w:r>
      <w:r w:rsidRPr="0001314F">
        <w:rPr>
          <w:rStyle w:val="normaltextrun"/>
          <w:rFonts w:ascii="Arial" w:hAnsi="Arial" w:cs="Arial"/>
        </w:rPr>
        <w:t>The presentation will be given during class and will be recorded. </w:t>
      </w:r>
      <w:r w:rsidRPr="0001314F">
        <w:rPr>
          <w:rStyle w:val="eop"/>
          <w:rFonts w:ascii="Arial" w:hAnsi="Arial" w:cs="Arial"/>
        </w:rPr>
        <w:t> </w:t>
      </w:r>
    </w:p>
    <w:p w14:paraId="5578F4E5" w14:textId="77777777" w:rsidR="002E1695" w:rsidRDefault="002E1695" w:rsidP="005B04EC">
      <w:pPr>
        <w:spacing w:line="276" w:lineRule="auto"/>
        <w:rPr>
          <w:rFonts w:ascii="Arial" w:hAnsi="Arial" w:cs="Arial"/>
          <w:b/>
        </w:rPr>
      </w:pPr>
    </w:p>
    <w:p w14:paraId="1B4ACE26" w14:textId="0405322C" w:rsidR="00CE4DE3" w:rsidRPr="008D7217" w:rsidRDefault="00CE4DE3" w:rsidP="005B04EC">
      <w:pPr>
        <w:spacing w:line="276" w:lineRule="auto"/>
        <w:rPr>
          <w:rFonts w:ascii="Arial" w:hAnsi="Arial" w:cs="Arial"/>
          <w:b/>
        </w:rPr>
      </w:pPr>
      <w:r w:rsidRPr="008D7217">
        <w:rPr>
          <w:rFonts w:ascii="Arial" w:hAnsi="Arial" w:cs="Arial"/>
          <w:b/>
        </w:rPr>
        <w:t xml:space="preserve">Engagement with Literature Skills </w:t>
      </w:r>
      <w:r w:rsidR="00FD40E8" w:rsidRPr="00332651">
        <w:rPr>
          <w:rFonts w:ascii="Arial" w:hAnsi="Arial" w:cs="Arial"/>
          <w:bCs/>
        </w:rPr>
        <w:t>2</w:t>
      </w:r>
      <w:r w:rsidRPr="008D7217">
        <w:rPr>
          <w:rFonts w:ascii="Arial" w:hAnsi="Arial" w:cs="Arial"/>
          <w:bCs/>
        </w:rPr>
        <w:t>0</w:t>
      </w:r>
    </w:p>
    <w:p w14:paraId="1FD34759" w14:textId="46D18F1F" w:rsidR="00CE4DE3" w:rsidRPr="008D7217" w:rsidRDefault="00CE4DE3" w:rsidP="005B04EC">
      <w:pPr>
        <w:spacing w:line="276" w:lineRule="auto"/>
        <w:rPr>
          <w:rFonts w:ascii="Arial" w:hAnsi="Arial" w:cs="Arial"/>
          <w:sz w:val="22"/>
          <w:szCs w:val="22"/>
        </w:rPr>
      </w:pPr>
      <w:r w:rsidRPr="008D7217">
        <w:rPr>
          <w:rFonts w:ascii="Arial" w:hAnsi="Arial" w:cs="Arial"/>
          <w:b/>
        </w:rPr>
        <w:t>Knowledge and Understanding Skills</w:t>
      </w:r>
      <w:r w:rsidRPr="008D7217">
        <w:rPr>
          <w:rFonts w:ascii="Arial" w:hAnsi="Arial" w:cs="Arial"/>
          <w:sz w:val="22"/>
          <w:szCs w:val="22"/>
        </w:rPr>
        <w:t xml:space="preserve"> </w:t>
      </w:r>
      <w:r w:rsidR="00FD40E8" w:rsidRPr="008D7217">
        <w:rPr>
          <w:rFonts w:ascii="Arial" w:hAnsi="Arial" w:cs="Arial"/>
          <w:sz w:val="22"/>
          <w:szCs w:val="22"/>
        </w:rPr>
        <w:t>2</w:t>
      </w:r>
      <w:r w:rsidRPr="008D7217">
        <w:rPr>
          <w:rFonts w:ascii="Arial" w:hAnsi="Arial" w:cs="Arial"/>
          <w:sz w:val="22"/>
          <w:szCs w:val="22"/>
        </w:rPr>
        <w:t>0</w:t>
      </w:r>
    </w:p>
    <w:p w14:paraId="0764D603" w14:textId="099635D0" w:rsidR="00CE4DE3" w:rsidRPr="008D7217" w:rsidRDefault="00CE4DE3" w:rsidP="005B04EC">
      <w:pPr>
        <w:spacing w:line="276" w:lineRule="auto"/>
        <w:rPr>
          <w:rFonts w:ascii="Arial" w:hAnsi="Arial" w:cs="Arial"/>
          <w:sz w:val="22"/>
          <w:szCs w:val="22"/>
        </w:rPr>
      </w:pPr>
      <w:r w:rsidRPr="008D7217">
        <w:rPr>
          <w:rFonts w:ascii="Arial" w:hAnsi="Arial" w:cs="Arial"/>
          <w:b/>
        </w:rPr>
        <w:t>Cognitive and Intellectual Skills</w:t>
      </w:r>
      <w:r w:rsidRPr="008D7217">
        <w:rPr>
          <w:rFonts w:ascii="Arial" w:hAnsi="Arial" w:cs="Arial"/>
          <w:sz w:val="22"/>
          <w:szCs w:val="22"/>
        </w:rPr>
        <w:t xml:space="preserve"> </w:t>
      </w:r>
      <w:r w:rsidR="00FD40E8" w:rsidRPr="008D7217">
        <w:rPr>
          <w:rFonts w:ascii="Arial" w:hAnsi="Arial" w:cs="Arial"/>
          <w:sz w:val="22"/>
          <w:szCs w:val="22"/>
        </w:rPr>
        <w:t>2</w:t>
      </w:r>
      <w:r w:rsidRPr="008D7217">
        <w:rPr>
          <w:rFonts w:ascii="Arial" w:hAnsi="Arial" w:cs="Arial"/>
          <w:sz w:val="22"/>
          <w:szCs w:val="22"/>
        </w:rPr>
        <w:t>0</w:t>
      </w:r>
    </w:p>
    <w:p w14:paraId="4272D8CD" w14:textId="629B26EE" w:rsidR="00CE4DE3" w:rsidRPr="008D7217" w:rsidRDefault="00CE4DE3" w:rsidP="005B04EC">
      <w:pPr>
        <w:spacing w:line="276" w:lineRule="auto"/>
        <w:rPr>
          <w:rFonts w:ascii="Arial" w:hAnsi="Arial" w:cs="Arial"/>
          <w:sz w:val="22"/>
          <w:szCs w:val="22"/>
        </w:rPr>
      </w:pPr>
      <w:r w:rsidRPr="008D7217">
        <w:rPr>
          <w:rFonts w:ascii="Arial" w:hAnsi="Arial" w:cs="Arial"/>
          <w:b/>
        </w:rPr>
        <w:t>Practical Application Skills</w:t>
      </w:r>
      <w:r w:rsidRPr="008D7217">
        <w:rPr>
          <w:rFonts w:ascii="Arial" w:hAnsi="Arial" w:cs="Arial"/>
          <w:sz w:val="22"/>
          <w:szCs w:val="22"/>
        </w:rPr>
        <w:t xml:space="preserve"> </w:t>
      </w:r>
      <w:r w:rsidR="00FD40E8" w:rsidRPr="008D7217">
        <w:rPr>
          <w:rFonts w:ascii="Arial" w:hAnsi="Arial" w:cs="Arial"/>
          <w:sz w:val="22"/>
          <w:szCs w:val="22"/>
        </w:rPr>
        <w:t>2</w:t>
      </w:r>
      <w:r w:rsidRPr="008D7217">
        <w:rPr>
          <w:rFonts w:ascii="Arial" w:hAnsi="Arial" w:cs="Arial"/>
          <w:sz w:val="22"/>
          <w:szCs w:val="22"/>
        </w:rPr>
        <w:t>0</w:t>
      </w:r>
    </w:p>
    <w:p w14:paraId="4AF414A7" w14:textId="030C24AC" w:rsidR="00CE4DE3" w:rsidRPr="008D7217" w:rsidRDefault="00CE4DE3" w:rsidP="005B04EC">
      <w:pPr>
        <w:spacing w:line="276" w:lineRule="auto"/>
        <w:rPr>
          <w:rFonts w:ascii="Arial" w:hAnsi="Arial" w:cs="Arial"/>
          <w:sz w:val="22"/>
          <w:szCs w:val="22"/>
        </w:rPr>
      </w:pPr>
      <w:r w:rsidRPr="008D7217">
        <w:rPr>
          <w:rFonts w:ascii="Arial" w:hAnsi="Arial" w:cs="Arial"/>
          <w:b/>
        </w:rPr>
        <w:t>Transferable Skills for Life and Professional Practice</w:t>
      </w:r>
      <w:r w:rsidRPr="008D7217">
        <w:rPr>
          <w:rFonts w:ascii="Arial" w:hAnsi="Arial" w:cs="Arial"/>
          <w:sz w:val="22"/>
          <w:szCs w:val="22"/>
        </w:rPr>
        <w:t xml:space="preserve"> </w:t>
      </w:r>
      <w:r w:rsidR="00FD40E8" w:rsidRPr="008D7217">
        <w:rPr>
          <w:rFonts w:ascii="Arial" w:hAnsi="Arial" w:cs="Arial"/>
          <w:sz w:val="22"/>
          <w:szCs w:val="22"/>
        </w:rPr>
        <w:t>2</w:t>
      </w:r>
      <w:r w:rsidRPr="008D7217">
        <w:rPr>
          <w:rFonts w:ascii="Arial" w:hAnsi="Arial" w:cs="Arial"/>
          <w:sz w:val="22"/>
          <w:szCs w:val="22"/>
        </w:rPr>
        <w:t>0</w:t>
      </w:r>
    </w:p>
    <w:p w14:paraId="10C91EE4" w14:textId="77777777" w:rsidR="00CE4DE3" w:rsidRPr="008D7217" w:rsidRDefault="00CE4DE3" w:rsidP="00CE4DE3">
      <w:pPr>
        <w:rPr>
          <w:rFonts w:ascii="Arial" w:hAnsi="Arial" w:cs="Arial"/>
        </w:rPr>
      </w:pPr>
    </w:p>
    <w:p w14:paraId="0EB2CA9A" w14:textId="77777777" w:rsidR="00CE4DE3" w:rsidRPr="008D7217" w:rsidRDefault="00CE4DE3" w:rsidP="00CE4DE3">
      <w:pPr>
        <w:rPr>
          <w:rFonts w:ascii="Arial" w:hAnsi="Arial" w:cs="Arial"/>
        </w:rPr>
      </w:pPr>
    </w:p>
    <w:p w14:paraId="6E994EBE" w14:textId="77777777" w:rsidR="00332651" w:rsidRDefault="00332651">
      <w:pPr>
        <w:rPr>
          <w:rStyle w:val="normaltextrun"/>
          <w:rFonts w:ascii="Arial" w:hAnsi="Arial" w:cs="Arial"/>
          <w:b/>
          <w:bCs/>
          <w:sz w:val="22"/>
          <w:szCs w:val="22"/>
        </w:rPr>
      </w:pPr>
      <w:r>
        <w:rPr>
          <w:rStyle w:val="normaltextrun"/>
          <w:rFonts w:ascii="Arial" w:hAnsi="Arial" w:cs="Arial"/>
          <w:b/>
          <w:bCs/>
          <w:sz w:val="22"/>
          <w:szCs w:val="22"/>
        </w:rPr>
        <w:br w:type="page"/>
      </w:r>
    </w:p>
    <w:p w14:paraId="0E4A239A" w14:textId="77777777" w:rsidR="00332651" w:rsidRDefault="00332651" w:rsidP="00332651">
      <w:pPr>
        <w:pStyle w:val="Heading2"/>
        <w:spacing w:before="160" w:after="80"/>
      </w:pPr>
      <w:r w:rsidRPr="7F78F75F">
        <w:rPr>
          <w:rFonts w:eastAsia="Arial" w:cs="Arial"/>
          <w:bCs/>
          <w:color w:val="000000" w:themeColor="text1"/>
          <w:szCs w:val="28"/>
        </w:rPr>
        <w:lastRenderedPageBreak/>
        <w:t>USE OF GENERATIVE AI IN ASSESSMENT</w:t>
      </w:r>
    </w:p>
    <w:p w14:paraId="4D448E61" w14:textId="77777777" w:rsidR="00332651" w:rsidRDefault="00332651" w:rsidP="00332651">
      <w:r w:rsidRPr="7F78F75F">
        <w:rPr>
          <w:rFonts w:ascii="Aptos" w:eastAsia="Aptos" w:hAnsi="Aptos" w:cs="Aptos"/>
        </w:rPr>
        <w:t xml:space="preserve"> </w:t>
      </w:r>
    </w:p>
    <w:p w14:paraId="5A170B5C" w14:textId="77777777" w:rsidR="00332651" w:rsidRDefault="00332651" w:rsidP="00332651">
      <w:pPr>
        <w:spacing w:line="360" w:lineRule="auto"/>
        <w:jc w:val="both"/>
      </w:pPr>
      <w:r w:rsidRPr="7F78F75F">
        <w:rPr>
          <w:rFonts w:ascii="Arial" w:eastAsia="Arial" w:hAnsi="Arial" w:cs="Arial"/>
          <w:sz w:val="22"/>
          <w:szCs w:val="22"/>
        </w:rPr>
        <w:t xml:space="preserve">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p>
    <w:p w14:paraId="411BA662" w14:textId="77777777" w:rsidR="00332651" w:rsidRDefault="00332651" w:rsidP="00332651">
      <w:pPr>
        <w:spacing w:line="360" w:lineRule="auto"/>
        <w:jc w:val="both"/>
      </w:pPr>
      <w:r w:rsidRPr="7F78F75F">
        <w:rPr>
          <w:rFonts w:ascii="Arial" w:eastAsia="Arial" w:hAnsi="Arial" w:cs="Arial"/>
          <w:sz w:val="22"/>
          <w:szCs w:val="22"/>
        </w:rPr>
        <w:t xml:space="preserve"> </w:t>
      </w:r>
    </w:p>
    <w:p w14:paraId="5CCACEE6" w14:textId="77777777" w:rsidR="00332651" w:rsidRDefault="00332651" w:rsidP="00332651">
      <w:pPr>
        <w:spacing w:line="360" w:lineRule="auto"/>
        <w:jc w:val="both"/>
      </w:pPr>
      <w:r w:rsidRPr="7F78F75F">
        <w:rPr>
          <w:rFonts w:ascii="Arial" w:eastAsia="Arial" w:hAnsi="Arial" w:cs="Arial"/>
          <w:b/>
          <w:bCs/>
          <w:sz w:val="22"/>
          <w:szCs w:val="22"/>
        </w:rPr>
        <w:t xml:space="preserve">As with every assignment, you are required to submit an acknowledgement of AI tool use as outlined in this document: </w:t>
      </w:r>
      <w:hyperlink r:id="rId14">
        <w:r w:rsidRPr="7F78F75F">
          <w:rPr>
            <w:rStyle w:val="Hyperlink"/>
            <w:rFonts w:ascii="Arial" w:eastAsia="Arial" w:hAnsi="Arial" w:cs="Arial"/>
            <w:b/>
            <w:bCs/>
            <w:color w:val="0000FF"/>
            <w:sz w:val="22"/>
            <w:szCs w:val="22"/>
          </w:rPr>
          <w:t>AI Acknowledgement Guidance.pdf</w:t>
        </w:r>
      </w:hyperlink>
    </w:p>
    <w:p w14:paraId="6B702A77" w14:textId="77777777" w:rsidR="00332651" w:rsidRDefault="00332651" w:rsidP="00332651">
      <w:pPr>
        <w:spacing w:line="360" w:lineRule="auto"/>
        <w:jc w:val="both"/>
      </w:pPr>
      <w:r w:rsidRPr="7F78F75F">
        <w:rPr>
          <w:rFonts w:ascii="Arial" w:eastAsia="Arial" w:hAnsi="Arial" w:cs="Arial"/>
          <w:sz w:val="22"/>
          <w:szCs w:val="22"/>
        </w:rPr>
        <w:t xml:space="preserve"> </w:t>
      </w:r>
    </w:p>
    <w:p w14:paraId="049B01C5" w14:textId="07D2D31A" w:rsidR="00332651" w:rsidRDefault="00332651" w:rsidP="00332651">
      <w:pPr>
        <w:spacing w:line="360" w:lineRule="auto"/>
        <w:jc w:val="both"/>
      </w:pPr>
      <w:r w:rsidRPr="7F78F75F">
        <w:rPr>
          <w:rFonts w:ascii="Arial" w:eastAsia="Arial" w:hAnsi="Arial" w:cs="Arial"/>
          <w:sz w:val="22"/>
          <w:szCs w:val="22"/>
        </w:rPr>
        <w:t xml:space="preserve">Further information on the use of AI can be found here: </w:t>
      </w:r>
      <w:hyperlink r:id="rId15">
        <w:r w:rsidRPr="7F78F75F">
          <w:rPr>
            <w:rStyle w:val="Hyperlink"/>
            <w:rFonts w:ascii="Arial" w:eastAsia="Arial" w:hAnsi="Arial" w:cs="Arial"/>
            <w:color w:val="0000FF"/>
            <w:sz w:val="22"/>
            <w:szCs w:val="22"/>
          </w:rPr>
          <w:t>AI GUIDANCE CRIB SHEETS</w:t>
        </w:r>
      </w:hyperlink>
    </w:p>
    <w:p w14:paraId="499FA0C2" w14:textId="77777777" w:rsidR="00332651" w:rsidRDefault="00332651" w:rsidP="00332651">
      <w:pPr>
        <w:pStyle w:val="Heading2"/>
        <w:spacing w:before="160" w:after="80"/>
      </w:pPr>
      <w:r w:rsidRPr="7F78F75F">
        <w:rPr>
          <w:rFonts w:eastAsia="Arial" w:cs="Arial"/>
          <w:bCs/>
          <w:color w:val="000000" w:themeColor="text1"/>
          <w:szCs w:val="28"/>
        </w:rPr>
        <w:t>USE OF GENERATIVE AI IN THIS ASSESSMENT</w:t>
      </w:r>
    </w:p>
    <w:p w14:paraId="0BE7032E" w14:textId="77777777" w:rsidR="00332651" w:rsidRDefault="00332651" w:rsidP="00332651">
      <w:r w:rsidRPr="7F78F75F">
        <w:rPr>
          <w:rFonts w:ascii="Arial" w:eastAsia="Arial" w:hAnsi="Arial" w:cs="Arial"/>
        </w:rPr>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00332651" w14:paraId="36262D0A" w14:textId="77777777" w:rsidTr="00251E25">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3871A0E0" w14:textId="77777777" w:rsidR="00332651" w:rsidRDefault="00332651" w:rsidP="00251E25">
            <w:pPr>
              <w:spacing w:line="257" w:lineRule="auto"/>
            </w:pPr>
            <w:r w:rsidRPr="7F78F75F">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7A358ECF" w14:textId="77777777" w:rsidR="00332651" w:rsidRDefault="00332651" w:rsidP="00251E25">
            <w:pPr>
              <w:spacing w:line="257" w:lineRule="auto"/>
            </w:pPr>
            <w:r w:rsidRPr="7F78F75F">
              <w:rPr>
                <w:rFonts w:ascii="Arial" w:eastAsia="Arial" w:hAnsi="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73B48871" w14:textId="77777777" w:rsidR="00332651" w:rsidRDefault="00332651" w:rsidP="00251E25">
            <w:r w:rsidRPr="7F78F75F">
              <w:rPr>
                <w:rFonts w:ascii="Arial" w:eastAsia="Arial" w:hAnsi="Arial" w:cs="Arial"/>
                <w:sz w:val="22"/>
                <w:szCs w:val="22"/>
              </w:rPr>
              <w:t xml:space="preserve">Yes </w:t>
            </w:r>
            <w:r w:rsidRPr="7F78F75F">
              <w:rPr>
                <w:rFonts w:ascii="MS Gothic" w:eastAsia="MS Gothic" w:hAnsi="MS Gothic" w:cs="MS Gothic"/>
                <w:sz w:val="22"/>
                <w:szCs w:val="22"/>
                <w:lang w:val="en-US"/>
              </w:rPr>
              <w:t>☒</w:t>
            </w:r>
          </w:p>
          <w:p w14:paraId="6FE350F5" w14:textId="77777777" w:rsidR="00332651" w:rsidRDefault="00332651" w:rsidP="00251E25">
            <w:r w:rsidRPr="7F78F75F">
              <w:rPr>
                <w:rFonts w:ascii="Arial" w:eastAsia="Arial" w:hAnsi="Arial" w:cs="Arial"/>
                <w:sz w:val="22"/>
                <w:szCs w:val="22"/>
              </w:rPr>
              <w:t xml:space="preserve"> </w:t>
            </w:r>
          </w:p>
          <w:p w14:paraId="7EA5B538" w14:textId="77777777" w:rsidR="00332651" w:rsidRDefault="00332651" w:rsidP="00251E25">
            <w:proofErr w:type="gramStart"/>
            <w:r w:rsidRPr="7F78F75F">
              <w:rPr>
                <w:rFonts w:ascii="Arial" w:eastAsia="Arial" w:hAnsi="Arial" w:cs="Arial"/>
                <w:sz w:val="22"/>
                <w:szCs w:val="22"/>
              </w:rPr>
              <w:t xml:space="preserve">No  </w:t>
            </w:r>
            <w:r w:rsidRPr="7F78F75F">
              <w:rPr>
                <w:rFonts w:ascii="Segoe UI Symbol" w:eastAsia="Segoe UI Symbol" w:hAnsi="Segoe UI Symbol" w:cs="Segoe UI Symbol"/>
                <w:sz w:val="22"/>
                <w:szCs w:val="22"/>
              </w:rPr>
              <w:t>☐</w:t>
            </w:r>
            <w:proofErr w:type="gramEnd"/>
          </w:p>
        </w:tc>
      </w:tr>
      <w:tr w:rsidR="00332651" w14:paraId="68EA256A"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19AB0AC" w14:textId="77777777" w:rsidR="00332651" w:rsidRDefault="00332651" w:rsidP="00251E25">
            <w:pPr>
              <w:spacing w:line="257" w:lineRule="auto"/>
            </w:pPr>
            <w:r w:rsidRPr="7F78F75F">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678A0BB" w14:textId="77777777" w:rsidR="00332651" w:rsidRDefault="00332651" w:rsidP="00251E25">
            <w:pPr>
              <w:spacing w:line="257" w:lineRule="auto"/>
            </w:pPr>
            <w:r w:rsidRPr="7F78F75F">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CBB15A6" w14:textId="77777777" w:rsidR="00332651" w:rsidRDefault="00332651" w:rsidP="00251E25">
            <w:r w:rsidRPr="7F78F75F">
              <w:rPr>
                <w:rFonts w:ascii="Arial" w:eastAsia="Arial" w:hAnsi="Arial" w:cs="Arial"/>
                <w:sz w:val="22"/>
                <w:szCs w:val="22"/>
              </w:rPr>
              <w:t xml:space="preserve">Yes </w:t>
            </w:r>
            <w:r w:rsidRPr="7F78F75F">
              <w:rPr>
                <w:rFonts w:ascii="MS Gothic" w:eastAsia="MS Gothic" w:hAnsi="MS Gothic" w:cs="MS Gothic"/>
                <w:sz w:val="22"/>
                <w:szCs w:val="22"/>
                <w:lang w:val="en-US"/>
              </w:rPr>
              <w:t>☒</w:t>
            </w:r>
          </w:p>
          <w:p w14:paraId="603A7AD6" w14:textId="77777777" w:rsidR="00332651" w:rsidRDefault="00332651" w:rsidP="00251E25">
            <w:r w:rsidRPr="7F78F75F">
              <w:rPr>
                <w:rFonts w:ascii="Arial" w:eastAsia="Arial" w:hAnsi="Arial" w:cs="Arial"/>
                <w:sz w:val="22"/>
                <w:szCs w:val="22"/>
              </w:rPr>
              <w:t xml:space="preserve"> </w:t>
            </w:r>
          </w:p>
          <w:p w14:paraId="3E87558F" w14:textId="77777777" w:rsidR="00332651" w:rsidRDefault="00332651" w:rsidP="00251E25">
            <w:proofErr w:type="gramStart"/>
            <w:r w:rsidRPr="7F78F75F">
              <w:rPr>
                <w:rFonts w:ascii="Arial" w:eastAsia="Arial" w:hAnsi="Arial" w:cs="Arial"/>
                <w:sz w:val="22"/>
                <w:szCs w:val="22"/>
              </w:rPr>
              <w:t xml:space="preserve">No  </w:t>
            </w:r>
            <w:r w:rsidRPr="7F78F75F">
              <w:rPr>
                <w:rFonts w:ascii="Segoe UI Symbol" w:eastAsia="Segoe UI Symbol" w:hAnsi="Segoe UI Symbol" w:cs="Segoe UI Symbol"/>
                <w:sz w:val="22"/>
                <w:szCs w:val="22"/>
              </w:rPr>
              <w:t>☐</w:t>
            </w:r>
            <w:proofErr w:type="gramEnd"/>
          </w:p>
        </w:tc>
      </w:tr>
      <w:tr w:rsidR="00332651" w14:paraId="32215D06"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9AA44DF" w14:textId="77777777" w:rsidR="00332651" w:rsidRDefault="00332651" w:rsidP="00251E25">
            <w:pPr>
              <w:spacing w:line="257" w:lineRule="auto"/>
            </w:pPr>
            <w:r w:rsidRPr="7F78F75F">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4211866" w14:textId="77777777" w:rsidR="00332651" w:rsidRDefault="00332651" w:rsidP="00251E25">
            <w:pPr>
              <w:spacing w:line="257" w:lineRule="auto"/>
            </w:pPr>
            <w:r w:rsidRPr="7F78F75F">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4B1BE6C" w14:textId="77777777" w:rsidR="00332651" w:rsidRDefault="00332651" w:rsidP="00251E25">
            <w:r w:rsidRPr="7F78F75F">
              <w:rPr>
                <w:rFonts w:ascii="Arial" w:eastAsia="Arial" w:hAnsi="Arial" w:cs="Arial"/>
                <w:sz w:val="22"/>
                <w:szCs w:val="22"/>
              </w:rPr>
              <w:t xml:space="preserve">Yes </w:t>
            </w:r>
            <w:r w:rsidRPr="7F78F75F">
              <w:rPr>
                <w:rFonts w:ascii="MS Gothic" w:eastAsia="MS Gothic" w:hAnsi="MS Gothic" w:cs="MS Gothic"/>
                <w:sz w:val="22"/>
                <w:szCs w:val="22"/>
                <w:lang w:val="en-US"/>
              </w:rPr>
              <w:t>☒</w:t>
            </w:r>
          </w:p>
          <w:p w14:paraId="41E30602" w14:textId="77777777" w:rsidR="00332651" w:rsidRDefault="00332651" w:rsidP="00251E25">
            <w:r w:rsidRPr="7F78F75F">
              <w:rPr>
                <w:rFonts w:ascii="Arial" w:eastAsia="Arial" w:hAnsi="Arial" w:cs="Arial"/>
                <w:sz w:val="22"/>
                <w:szCs w:val="22"/>
              </w:rPr>
              <w:t xml:space="preserve"> </w:t>
            </w:r>
          </w:p>
          <w:p w14:paraId="3D6A4D39" w14:textId="77777777" w:rsidR="00332651" w:rsidRDefault="00332651" w:rsidP="00251E25">
            <w:proofErr w:type="gramStart"/>
            <w:r w:rsidRPr="7F78F75F">
              <w:rPr>
                <w:rFonts w:ascii="Arial" w:eastAsia="Arial" w:hAnsi="Arial" w:cs="Arial"/>
                <w:sz w:val="22"/>
                <w:szCs w:val="22"/>
              </w:rPr>
              <w:t xml:space="preserve">No  </w:t>
            </w:r>
            <w:r w:rsidRPr="7F78F75F">
              <w:rPr>
                <w:rFonts w:ascii="Segoe UI Symbol" w:eastAsia="Segoe UI Symbol" w:hAnsi="Segoe UI Symbol" w:cs="Segoe UI Symbol"/>
                <w:sz w:val="22"/>
                <w:szCs w:val="22"/>
              </w:rPr>
              <w:t>☐</w:t>
            </w:r>
            <w:proofErr w:type="gramEnd"/>
          </w:p>
        </w:tc>
      </w:tr>
      <w:tr w:rsidR="00332651" w14:paraId="7941A9D5"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4FA7670" w14:textId="77777777" w:rsidR="00332651" w:rsidRDefault="00332651" w:rsidP="00251E25">
            <w:pPr>
              <w:spacing w:line="257" w:lineRule="auto"/>
            </w:pPr>
            <w:r w:rsidRPr="7F78F75F">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79E768F" w14:textId="77777777" w:rsidR="00332651" w:rsidRDefault="00332651" w:rsidP="00251E25">
            <w:pPr>
              <w:spacing w:line="257" w:lineRule="auto"/>
            </w:pPr>
            <w:r w:rsidRPr="7F78F75F">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373DEA" w14:textId="77777777" w:rsidR="00332651" w:rsidRDefault="00332651" w:rsidP="00251E25">
            <w:r w:rsidRPr="7F78F75F">
              <w:rPr>
                <w:rFonts w:ascii="Arial" w:eastAsia="Arial" w:hAnsi="Arial" w:cs="Arial"/>
                <w:sz w:val="22"/>
                <w:szCs w:val="22"/>
              </w:rPr>
              <w:t xml:space="preserve">Yes </w:t>
            </w:r>
            <w:r w:rsidRPr="7F78F75F">
              <w:rPr>
                <w:rFonts w:ascii="MS Gothic" w:eastAsia="MS Gothic" w:hAnsi="MS Gothic" w:cs="MS Gothic"/>
                <w:sz w:val="22"/>
                <w:szCs w:val="22"/>
                <w:lang w:val="en-US"/>
              </w:rPr>
              <w:t>☒</w:t>
            </w:r>
          </w:p>
          <w:p w14:paraId="634F1E69" w14:textId="77777777" w:rsidR="00332651" w:rsidRDefault="00332651" w:rsidP="00251E25">
            <w:r w:rsidRPr="7F78F75F">
              <w:rPr>
                <w:rFonts w:ascii="Arial" w:eastAsia="Arial" w:hAnsi="Arial" w:cs="Arial"/>
                <w:sz w:val="22"/>
                <w:szCs w:val="22"/>
              </w:rPr>
              <w:t xml:space="preserve"> </w:t>
            </w:r>
          </w:p>
          <w:p w14:paraId="6D4E8B44" w14:textId="77777777" w:rsidR="00332651" w:rsidRDefault="00332651" w:rsidP="00251E25">
            <w:proofErr w:type="gramStart"/>
            <w:r w:rsidRPr="7F78F75F">
              <w:rPr>
                <w:rFonts w:ascii="Arial" w:eastAsia="Arial" w:hAnsi="Arial" w:cs="Arial"/>
                <w:sz w:val="22"/>
                <w:szCs w:val="22"/>
              </w:rPr>
              <w:t xml:space="preserve">No  </w:t>
            </w:r>
            <w:r w:rsidRPr="7F78F75F">
              <w:rPr>
                <w:rFonts w:ascii="Segoe UI Symbol" w:eastAsia="Segoe UI Symbol" w:hAnsi="Segoe UI Symbol" w:cs="Segoe UI Symbol"/>
                <w:sz w:val="22"/>
                <w:szCs w:val="22"/>
              </w:rPr>
              <w:t>☐</w:t>
            </w:r>
            <w:proofErr w:type="gramEnd"/>
          </w:p>
        </w:tc>
      </w:tr>
      <w:tr w:rsidR="00332651" w14:paraId="281B1A5B"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71D5394" w14:textId="77777777" w:rsidR="00332651" w:rsidRDefault="00332651" w:rsidP="00251E25">
            <w:pPr>
              <w:spacing w:line="257" w:lineRule="auto"/>
            </w:pPr>
            <w:r w:rsidRPr="7F78F75F">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B1C30B3" w14:textId="77777777" w:rsidR="00332651" w:rsidRDefault="00332651" w:rsidP="00251E25">
            <w:pPr>
              <w:spacing w:line="257" w:lineRule="auto"/>
            </w:pPr>
            <w:r w:rsidRPr="7F78F75F">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3853E5C" w14:textId="77777777" w:rsidR="00332651" w:rsidRDefault="00332651" w:rsidP="00251E25">
            <w:r w:rsidRPr="7F78F75F">
              <w:rPr>
                <w:rFonts w:ascii="Arial" w:eastAsia="Arial" w:hAnsi="Arial" w:cs="Arial"/>
                <w:sz w:val="22"/>
                <w:szCs w:val="22"/>
              </w:rPr>
              <w:t xml:space="preserve">Yes </w:t>
            </w:r>
            <w:r w:rsidRPr="7F78F75F">
              <w:rPr>
                <w:rFonts w:ascii="MS Gothic" w:eastAsia="MS Gothic" w:hAnsi="MS Gothic" w:cs="MS Gothic"/>
                <w:sz w:val="22"/>
                <w:szCs w:val="22"/>
                <w:lang w:val="en-US"/>
              </w:rPr>
              <w:t>☒</w:t>
            </w:r>
          </w:p>
          <w:p w14:paraId="19B628AA" w14:textId="77777777" w:rsidR="00332651" w:rsidRDefault="00332651" w:rsidP="00251E25">
            <w:r w:rsidRPr="7F78F75F">
              <w:rPr>
                <w:rFonts w:ascii="Arial" w:eastAsia="Arial" w:hAnsi="Arial" w:cs="Arial"/>
                <w:sz w:val="22"/>
                <w:szCs w:val="22"/>
              </w:rPr>
              <w:t xml:space="preserve"> </w:t>
            </w:r>
          </w:p>
          <w:p w14:paraId="7C42C20B" w14:textId="77777777" w:rsidR="00332651" w:rsidRDefault="00332651" w:rsidP="00251E25">
            <w:proofErr w:type="gramStart"/>
            <w:r w:rsidRPr="7F78F75F">
              <w:rPr>
                <w:rFonts w:ascii="Arial" w:eastAsia="Arial" w:hAnsi="Arial" w:cs="Arial"/>
                <w:sz w:val="22"/>
                <w:szCs w:val="22"/>
              </w:rPr>
              <w:t xml:space="preserve">No  </w:t>
            </w:r>
            <w:r w:rsidRPr="7F78F75F">
              <w:rPr>
                <w:rFonts w:ascii="Segoe UI Symbol" w:eastAsia="Segoe UI Symbol" w:hAnsi="Segoe UI Symbol" w:cs="Segoe UI Symbol"/>
                <w:sz w:val="22"/>
                <w:szCs w:val="22"/>
              </w:rPr>
              <w:t>☐</w:t>
            </w:r>
            <w:proofErr w:type="gramEnd"/>
          </w:p>
        </w:tc>
      </w:tr>
      <w:tr w:rsidR="00332651" w14:paraId="47355416" w14:textId="77777777" w:rsidTr="00251E25">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2CEE05D" w14:textId="77777777" w:rsidR="00332651" w:rsidRDefault="00332651" w:rsidP="00251E25">
            <w:pPr>
              <w:spacing w:line="257" w:lineRule="auto"/>
            </w:pPr>
            <w:r w:rsidRPr="7F78F75F">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5821851" w14:textId="77777777" w:rsidR="00332651" w:rsidRDefault="00332651" w:rsidP="00251E25">
            <w:pPr>
              <w:spacing w:line="257" w:lineRule="auto"/>
            </w:pPr>
            <w:r w:rsidRPr="7F78F75F">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AEBAEAC" w14:textId="77777777" w:rsidR="00332651" w:rsidRDefault="00332651" w:rsidP="00251E25">
            <w:r w:rsidRPr="7F78F75F">
              <w:rPr>
                <w:rFonts w:ascii="Arial" w:eastAsia="Arial" w:hAnsi="Arial" w:cs="Arial"/>
                <w:sz w:val="22"/>
                <w:szCs w:val="22"/>
              </w:rPr>
              <w:t xml:space="preserve">Yes </w:t>
            </w:r>
            <w:r w:rsidRPr="7F78F75F">
              <w:rPr>
                <w:rFonts w:ascii="MS Gothic" w:eastAsia="MS Gothic" w:hAnsi="MS Gothic" w:cs="MS Gothic"/>
                <w:sz w:val="22"/>
                <w:szCs w:val="22"/>
                <w:lang w:val="en-US"/>
              </w:rPr>
              <w:t>☒</w:t>
            </w:r>
          </w:p>
          <w:p w14:paraId="2E98CEC2" w14:textId="77777777" w:rsidR="00332651" w:rsidRDefault="00332651" w:rsidP="00251E25">
            <w:r w:rsidRPr="7F78F75F">
              <w:rPr>
                <w:rFonts w:ascii="Arial" w:eastAsia="Arial" w:hAnsi="Arial" w:cs="Arial"/>
                <w:sz w:val="22"/>
                <w:szCs w:val="22"/>
              </w:rPr>
              <w:t xml:space="preserve"> </w:t>
            </w:r>
          </w:p>
          <w:p w14:paraId="3740ACE3" w14:textId="77777777" w:rsidR="00332651" w:rsidRDefault="00332651" w:rsidP="00251E25">
            <w:proofErr w:type="gramStart"/>
            <w:r w:rsidRPr="7F78F75F">
              <w:rPr>
                <w:rFonts w:ascii="Arial" w:eastAsia="Arial" w:hAnsi="Arial" w:cs="Arial"/>
                <w:sz w:val="22"/>
                <w:szCs w:val="22"/>
              </w:rPr>
              <w:t xml:space="preserve">No  </w:t>
            </w:r>
            <w:r w:rsidRPr="7F78F75F">
              <w:rPr>
                <w:rFonts w:ascii="Segoe UI Symbol" w:eastAsia="Segoe UI Symbol" w:hAnsi="Segoe UI Symbol" w:cs="Segoe UI Symbol"/>
                <w:sz w:val="22"/>
                <w:szCs w:val="22"/>
              </w:rPr>
              <w:t>☐</w:t>
            </w:r>
            <w:proofErr w:type="gramEnd"/>
          </w:p>
        </w:tc>
      </w:tr>
      <w:tr w:rsidR="00332651" w14:paraId="54D296C0" w14:textId="77777777" w:rsidTr="00251E25">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63E79EBD" w14:textId="77777777" w:rsidR="00332651" w:rsidRDefault="00332651" w:rsidP="00251E25">
            <w:pPr>
              <w:spacing w:line="257" w:lineRule="auto"/>
            </w:pPr>
            <w:r w:rsidRPr="7F78F75F">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47C1B531" w14:textId="77777777" w:rsidR="00332651" w:rsidRDefault="00332651" w:rsidP="00251E25">
            <w:pPr>
              <w:spacing w:line="257" w:lineRule="auto"/>
            </w:pPr>
            <w:r w:rsidRPr="7F78F75F">
              <w:rPr>
                <w:rFonts w:ascii="Arial" w:eastAsia="Arial" w:hAnsi="Arial" w:cs="Arial"/>
                <w:sz w:val="22"/>
                <w:szCs w:val="22"/>
              </w:rPr>
              <w:t xml:space="preserve">For this assessment, you are not allowed to use </w:t>
            </w:r>
            <w:r w:rsidRPr="7F78F75F">
              <w:rPr>
                <w:rFonts w:ascii="Arial" w:eastAsia="Arial" w:hAnsi="Arial" w:cs="Arial"/>
                <w:b/>
                <w:bCs/>
                <w:sz w:val="22"/>
                <w:szCs w:val="22"/>
              </w:rPr>
              <w:t>any</w:t>
            </w:r>
            <w:r w:rsidRPr="7F78F75F">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850355D" w14:textId="1C17F58C" w:rsidR="00E0099F" w:rsidRDefault="00E0099F" w:rsidP="00E0099F">
            <w:r w:rsidRPr="7F78F75F">
              <w:rPr>
                <w:rFonts w:ascii="Arial" w:eastAsia="Arial" w:hAnsi="Arial" w:cs="Arial"/>
                <w:sz w:val="22"/>
                <w:szCs w:val="22"/>
              </w:rPr>
              <w:t xml:space="preserve">Yes </w:t>
            </w:r>
            <w:r w:rsidRPr="7F78F75F">
              <w:rPr>
                <w:rFonts w:ascii="Segoe UI Symbol" w:eastAsia="Segoe UI Symbol" w:hAnsi="Segoe UI Symbol" w:cs="Segoe UI Symbol"/>
                <w:sz w:val="22"/>
                <w:szCs w:val="22"/>
              </w:rPr>
              <w:t>☐</w:t>
            </w:r>
          </w:p>
          <w:p w14:paraId="481C163D" w14:textId="77777777" w:rsidR="00E0099F" w:rsidRDefault="00E0099F" w:rsidP="00E0099F">
            <w:r w:rsidRPr="7F78F75F">
              <w:rPr>
                <w:rFonts w:ascii="Arial" w:eastAsia="Arial" w:hAnsi="Arial" w:cs="Arial"/>
                <w:sz w:val="22"/>
                <w:szCs w:val="22"/>
              </w:rPr>
              <w:t xml:space="preserve"> </w:t>
            </w:r>
          </w:p>
          <w:p w14:paraId="6D50EE4B" w14:textId="25B14104" w:rsidR="00332651" w:rsidRDefault="00E0099F" w:rsidP="00E0099F">
            <w:r w:rsidRPr="7F78F75F">
              <w:rPr>
                <w:rFonts w:ascii="Arial" w:eastAsia="Arial" w:hAnsi="Arial" w:cs="Arial"/>
                <w:sz w:val="22"/>
                <w:szCs w:val="22"/>
              </w:rPr>
              <w:t xml:space="preserve">No </w:t>
            </w:r>
            <w:r w:rsidRPr="7F78F75F">
              <w:rPr>
                <w:rFonts w:ascii="MS Gothic" w:eastAsia="MS Gothic" w:hAnsi="MS Gothic" w:cs="MS Gothic"/>
                <w:sz w:val="22"/>
                <w:szCs w:val="22"/>
                <w:lang w:val="en-US"/>
              </w:rPr>
              <w:t>☒</w:t>
            </w:r>
            <w:r w:rsidRPr="7F78F75F">
              <w:rPr>
                <w:rFonts w:ascii="Arial" w:eastAsia="Arial" w:hAnsi="Arial" w:cs="Arial"/>
                <w:sz w:val="22"/>
                <w:szCs w:val="22"/>
              </w:rPr>
              <w:t xml:space="preserve"> </w:t>
            </w:r>
          </w:p>
        </w:tc>
      </w:tr>
    </w:tbl>
    <w:p w14:paraId="2DEE25FB" w14:textId="77777777" w:rsidR="00332651" w:rsidRDefault="00332651" w:rsidP="00332651">
      <w:pPr>
        <w:rPr>
          <w:rFonts w:ascii="Arial" w:hAnsi="Arial" w:cs="Arial"/>
          <w:sz w:val="22"/>
          <w:szCs w:val="22"/>
        </w:rPr>
      </w:pPr>
    </w:p>
    <w:p w14:paraId="2433ED0B" w14:textId="77777777" w:rsidR="00332651" w:rsidRDefault="00332651" w:rsidP="00332651">
      <w:pPr>
        <w:rPr>
          <w:rFonts w:ascii="Arial" w:hAnsi="Arial" w:cs="Arial"/>
          <w:sz w:val="22"/>
          <w:szCs w:val="22"/>
        </w:rPr>
      </w:pPr>
    </w:p>
    <w:p w14:paraId="7719972F" w14:textId="77777777" w:rsidR="00332651" w:rsidRDefault="00332651" w:rsidP="00332651">
      <w:pPr>
        <w:rPr>
          <w:rFonts w:ascii="Arial" w:hAnsi="Arial" w:cs="Arial"/>
          <w:sz w:val="22"/>
          <w:szCs w:val="22"/>
        </w:rPr>
      </w:pPr>
    </w:p>
    <w:p w14:paraId="2EA2A213" w14:textId="5F053647" w:rsidR="002E1695" w:rsidRPr="002E1695" w:rsidRDefault="002E1695">
      <w:pPr>
        <w:rPr>
          <w:color w:val="303B44"/>
          <w:sz w:val="22"/>
          <w:szCs w:val="22"/>
        </w:rPr>
      </w:pPr>
      <w:r>
        <w:rPr>
          <w:color w:val="303B44"/>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0"/>
      </w:tblGrid>
      <w:tr w:rsidR="00244474" w:rsidRPr="008D7217" w14:paraId="696EFDB8" w14:textId="77777777" w:rsidTr="00116459">
        <w:trPr>
          <w:trHeight w:val="414"/>
        </w:trPr>
        <w:tc>
          <w:tcPr>
            <w:tcW w:w="10670" w:type="dxa"/>
            <w:shd w:val="clear" w:color="auto" w:fill="D9D9D9"/>
          </w:tcPr>
          <w:p w14:paraId="73965605" w14:textId="0D439912" w:rsidR="00244474" w:rsidRPr="008D7217" w:rsidRDefault="00C9718C" w:rsidP="00C9718C">
            <w:pPr>
              <w:pStyle w:val="Heading2"/>
              <w:jc w:val="center"/>
              <w:rPr>
                <w:rFonts w:cs="Arial"/>
                <w:sz w:val="40"/>
                <w:szCs w:val="24"/>
              </w:rPr>
            </w:pPr>
            <w:bookmarkStart w:id="11" w:name="_Toc145019845"/>
            <w:r w:rsidRPr="008D7217">
              <w:rPr>
                <w:rFonts w:cs="Arial"/>
                <w:sz w:val="40"/>
                <w:szCs w:val="24"/>
              </w:rPr>
              <w:lastRenderedPageBreak/>
              <w:t>GUIDANCE FOR STUDENTS IN THE COMPLETION OF TASK 2</w:t>
            </w:r>
            <w:bookmarkEnd w:id="11"/>
          </w:p>
        </w:tc>
      </w:tr>
    </w:tbl>
    <w:p w14:paraId="62085814" w14:textId="77777777" w:rsidR="00244474" w:rsidRPr="008D7217" w:rsidRDefault="00244474" w:rsidP="00244474">
      <w:pPr>
        <w:jc w:val="both"/>
        <w:rPr>
          <w:rFonts w:ascii="Arial" w:hAnsi="Arial" w:cs="Arial"/>
          <w:sz w:val="22"/>
          <w:szCs w:val="22"/>
        </w:rPr>
      </w:pPr>
    </w:p>
    <w:p w14:paraId="5F05C6B0" w14:textId="77777777" w:rsidR="00204443" w:rsidRDefault="00204443" w:rsidP="0020444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BA4358F" w14:textId="77777777" w:rsidR="00204443" w:rsidRPr="004A41DA" w:rsidRDefault="00204443" w:rsidP="00204443">
      <w:pPr>
        <w:jc w:val="both"/>
        <w:rPr>
          <w:rFonts w:ascii="Arial" w:hAnsi="Arial" w:cs="Arial"/>
          <w:b/>
          <w:color w:val="000000" w:themeColor="text1"/>
          <w:sz w:val="22"/>
          <w:szCs w:val="22"/>
        </w:rPr>
      </w:pPr>
    </w:p>
    <w:p w14:paraId="65A7B72B" w14:textId="6F00005A" w:rsidR="00204443" w:rsidRPr="00204443" w:rsidRDefault="00204443">
      <w:pPr>
        <w:pStyle w:val="ListParagraph"/>
        <w:numPr>
          <w:ilvl w:val="0"/>
          <w:numId w:val="55"/>
        </w:numPr>
        <w:jc w:val="both"/>
        <w:rPr>
          <w:rFonts w:ascii="Arial" w:hAnsi="Arial" w:cs="Arial"/>
          <w:b/>
          <w:color w:val="000000" w:themeColor="text1"/>
          <w:sz w:val="22"/>
          <w:szCs w:val="22"/>
        </w:rPr>
      </w:pPr>
      <w:r w:rsidRPr="00204443">
        <w:rPr>
          <w:rFonts w:ascii="Arial" w:hAnsi="Arial" w:cs="Arial"/>
          <w:b/>
          <w:color w:val="000000" w:themeColor="text1"/>
          <w:sz w:val="22"/>
          <w:szCs w:val="22"/>
        </w:rPr>
        <w:t>Engagement with Literature Skills</w:t>
      </w:r>
    </w:p>
    <w:p w14:paraId="6E2ACF00" w14:textId="77777777" w:rsidR="00204443" w:rsidRPr="004A41DA" w:rsidRDefault="00204443" w:rsidP="00204443">
      <w:pPr>
        <w:jc w:val="both"/>
        <w:rPr>
          <w:rFonts w:ascii="Arial" w:hAnsi="Arial" w:cs="Arial"/>
          <w:color w:val="000000" w:themeColor="text1"/>
          <w:sz w:val="22"/>
          <w:szCs w:val="22"/>
        </w:rPr>
      </w:pPr>
      <w:r w:rsidRPr="004A41DA">
        <w:rPr>
          <w:rFonts w:ascii="Arial" w:hAnsi="Arial" w:cs="Arial"/>
          <w:color w:val="000000" w:themeColor="text1"/>
          <w:sz w:val="22"/>
          <w:szCs w:val="22"/>
        </w:rPr>
        <w:t xml:space="preserve">Your work must be informed and supported by scholarly material that is </w:t>
      </w:r>
      <w:r w:rsidRPr="004A41DA">
        <w:rPr>
          <w:rFonts w:ascii="Arial" w:hAnsi="Arial" w:cs="Arial"/>
          <w:i/>
          <w:color w:val="000000" w:themeColor="text1"/>
          <w:sz w:val="22"/>
          <w:szCs w:val="22"/>
        </w:rPr>
        <w:t>relevant</w:t>
      </w:r>
      <w:r w:rsidRPr="004A41DA">
        <w:rPr>
          <w:rFonts w:ascii="Arial" w:hAnsi="Arial" w:cs="Arial"/>
          <w:color w:val="000000" w:themeColor="text1"/>
          <w:sz w:val="22"/>
          <w:szCs w:val="22"/>
        </w:rPr>
        <w:t xml:space="preserve"> to and </w:t>
      </w:r>
      <w:r w:rsidRPr="004A41DA">
        <w:rPr>
          <w:rFonts w:ascii="Arial" w:hAnsi="Arial" w:cs="Arial"/>
          <w:i/>
          <w:color w:val="000000" w:themeColor="text1"/>
          <w:sz w:val="22"/>
          <w:szCs w:val="22"/>
        </w:rPr>
        <w:t>focused</w:t>
      </w:r>
      <w:r w:rsidRPr="004A41DA">
        <w:rPr>
          <w:rFonts w:ascii="Arial" w:hAnsi="Arial" w:cs="Arial"/>
          <w:color w:val="000000" w:themeColor="text1"/>
          <w:sz w:val="22"/>
          <w:szCs w:val="22"/>
        </w:rPr>
        <w:t xml:space="preserve"> on the task(s) set.    You should provide evidence that you have accessed an appropriate </w:t>
      </w:r>
      <w:r w:rsidRPr="004A41DA">
        <w:rPr>
          <w:rFonts w:ascii="Arial" w:hAnsi="Arial" w:cs="Arial"/>
          <w:i/>
          <w:color w:val="000000" w:themeColor="text1"/>
          <w:sz w:val="22"/>
          <w:szCs w:val="22"/>
        </w:rPr>
        <w:t>range</w:t>
      </w:r>
      <w:r w:rsidRPr="004A41DA">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4A41DA">
        <w:rPr>
          <w:rFonts w:ascii="Arial" w:hAnsi="Arial" w:cs="Arial"/>
          <w:i/>
          <w:color w:val="000000" w:themeColor="text1"/>
          <w:sz w:val="22"/>
          <w:szCs w:val="22"/>
        </w:rPr>
        <w:t>credibility</w:t>
      </w:r>
      <w:r w:rsidRPr="004A41DA">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41DA">
        <w:rPr>
          <w:rFonts w:ascii="Arial" w:hAnsi="Arial" w:cs="Arial"/>
          <w:i/>
          <w:color w:val="000000" w:themeColor="text1"/>
          <w:sz w:val="22"/>
          <w:szCs w:val="22"/>
        </w:rPr>
        <w:t>evidence</w:t>
      </w:r>
      <w:r w:rsidRPr="004A41DA">
        <w:rPr>
          <w:rFonts w:ascii="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7B541FCB" w14:textId="77777777" w:rsidR="00204443" w:rsidRPr="004A41DA" w:rsidRDefault="00204443" w:rsidP="00204443">
      <w:pPr>
        <w:jc w:val="both"/>
        <w:rPr>
          <w:rFonts w:ascii="Arial" w:hAnsi="Arial" w:cs="Arial"/>
          <w:color w:val="000000" w:themeColor="text1"/>
          <w:sz w:val="22"/>
          <w:szCs w:val="22"/>
        </w:rPr>
      </w:pPr>
    </w:p>
    <w:p w14:paraId="6554A50E" w14:textId="77777777" w:rsidR="00204443" w:rsidRPr="004A41DA" w:rsidRDefault="00204443" w:rsidP="00204443">
      <w:pPr>
        <w:jc w:val="both"/>
        <w:rPr>
          <w:rFonts w:ascii="Arial" w:hAnsi="Arial" w:cs="Arial"/>
          <w:i/>
          <w:color w:val="000000" w:themeColor="text1"/>
          <w:sz w:val="22"/>
          <w:szCs w:val="22"/>
        </w:rPr>
      </w:pPr>
      <w:r w:rsidRPr="004A41DA">
        <w:rPr>
          <w:rFonts w:ascii="Arial" w:hAnsi="Arial" w:cs="Arial"/>
          <w:b/>
          <w:i/>
          <w:color w:val="000000" w:themeColor="text1"/>
          <w:sz w:val="22"/>
          <w:szCs w:val="22"/>
        </w:rPr>
        <w:t>Guidance specific to this assessment:</w:t>
      </w:r>
      <w:r w:rsidRPr="004A41DA">
        <w:rPr>
          <w:rFonts w:ascii="Arial" w:hAnsi="Arial" w:cs="Arial"/>
          <w:i/>
          <w:color w:val="000000" w:themeColor="text1"/>
          <w:sz w:val="22"/>
          <w:szCs w:val="22"/>
        </w:rPr>
        <w:t xml:space="preserve"> </w:t>
      </w:r>
    </w:p>
    <w:p w14:paraId="7B4D0318" w14:textId="77777777" w:rsidR="00204443" w:rsidRPr="0001314F" w:rsidRDefault="00204443">
      <w:pPr>
        <w:pStyle w:val="ListParagraph"/>
        <w:numPr>
          <w:ilvl w:val="0"/>
          <w:numId w:val="44"/>
        </w:numPr>
        <w:spacing w:before="100" w:beforeAutospacing="1" w:after="100" w:afterAutospacing="1"/>
        <w:rPr>
          <w:rFonts w:ascii="Arial" w:hAnsi="Arial" w:cs="Arial"/>
          <w:sz w:val="24"/>
          <w:szCs w:val="24"/>
        </w:rPr>
      </w:pPr>
      <w:r w:rsidRPr="0001314F">
        <w:rPr>
          <w:rFonts w:ascii="Arial" w:hAnsi="Arial" w:cs="Arial"/>
          <w:sz w:val="24"/>
          <w:szCs w:val="24"/>
        </w:rPr>
        <w:t>Demonstrate engagement with relevant literature, practitioners, productions, composers, sound designers, industry case studies and technical resources.</w:t>
      </w:r>
    </w:p>
    <w:p w14:paraId="547C96F8" w14:textId="77777777" w:rsidR="00204443" w:rsidRPr="0001314F" w:rsidRDefault="00204443">
      <w:pPr>
        <w:pStyle w:val="ListParagraph"/>
        <w:numPr>
          <w:ilvl w:val="0"/>
          <w:numId w:val="44"/>
        </w:numPr>
        <w:spacing w:before="100" w:beforeAutospacing="1" w:after="100" w:afterAutospacing="1"/>
        <w:rPr>
          <w:rFonts w:ascii="Arial" w:hAnsi="Arial" w:cs="Arial"/>
          <w:sz w:val="24"/>
          <w:szCs w:val="24"/>
        </w:rPr>
      </w:pPr>
      <w:r w:rsidRPr="0001314F">
        <w:rPr>
          <w:rFonts w:ascii="Arial" w:hAnsi="Arial" w:cs="Arial"/>
          <w:sz w:val="24"/>
          <w:szCs w:val="24"/>
        </w:rPr>
        <w:t>Demonstrate how research informed creative and technical decisions throughout the portfolio.</w:t>
      </w:r>
    </w:p>
    <w:p w14:paraId="4AB88D79" w14:textId="77777777" w:rsidR="00204443" w:rsidRPr="0001314F" w:rsidRDefault="00204443">
      <w:pPr>
        <w:pStyle w:val="ListParagraph"/>
        <w:numPr>
          <w:ilvl w:val="0"/>
          <w:numId w:val="44"/>
        </w:numPr>
        <w:spacing w:before="100" w:beforeAutospacing="1" w:after="100" w:afterAutospacing="1"/>
        <w:rPr>
          <w:rFonts w:ascii="Arial" w:hAnsi="Arial" w:cs="Arial"/>
          <w:sz w:val="24"/>
          <w:szCs w:val="24"/>
        </w:rPr>
      </w:pPr>
      <w:r w:rsidRPr="0001314F">
        <w:rPr>
          <w:rFonts w:ascii="Arial" w:hAnsi="Arial" w:cs="Arial"/>
          <w:sz w:val="24"/>
          <w:szCs w:val="24"/>
        </w:rPr>
        <w:t>Critically discuss influences rather than simply identifying them.</w:t>
      </w:r>
    </w:p>
    <w:p w14:paraId="25182B95" w14:textId="77777777" w:rsidR="00204443" w:rsidRPr="0001314F" w:rsidRDefault="00204443">
      <w:pPr>
        <w:pStyle w:val="ListParagraph"/>
        <w:numPr>
          <w:ilvl w:val="0"/>
          <w:numId w:val="44"/>
        </w:numPr>
        <w:spacing w:before="100" w:beforeAutospacing="1" w:after="100" w:afterAutospacing="1"/>
        <w:rPr>
          <w:rFonts w:ascii="Arial" w:hAnsi="Arial" w:cs="Arial"/>
          <w:sz w:val="24"/>
          <w:szCs w:val="24"/>
        </w:rPr>
      </w:pPr>
      <w:r w:rsidRPr="0001314F">
        <w:rPr>
          <w:rFonts w:ascii="Arial" w:hAnsi="Arial" w:cs="Arial"/>
          <w:sz w:val="24"/>
          <w:szCs w:val="24"/>
        </w:rPr>
        <w:t>Support discussion using relevant examples from professional practice.</w:t>
      </w:r>
    </w:p>
    <w:p w14:paraId="2B4CB7B1" w14:textId="77777777" w:rsidR="00204443" w:rsidRPr="0001314F" w:rsidRDefault="00204443" w:rsidP="00204443">
      <w:pPr>
        <w:spacing w:before="100" w:beforeAutospacing="1" w:after="100" w:afterAutospacing="1"/>
        <w:rPr>
          <w:rFonts w:ascii="Arial" w:hAnsi="Arial" w:cs="Arial"/>
        </w:rPr>
      </w:pPr>
      <w:r w:rsidRPr="0001314F">
        <w:rPr>
          <w:rFonts w:ascii="Arial" w:hAnsi="Arial" w:cs="Arial"/>
        </w:rPr>
        <w:t>Tips:</w:t>
      </w:r>
    </w:p>
    <w:p w14:paraId="392FBC7F" w14:textId="77777777" w:rsidR="00204443" w:rsidRPr="0001314F" w:rsidRDefault="00204443">
      <w:pPr>
        <w:pStyle w:val="ListParagraph"/>
        <w:numPr>
          <w:ilvl w:val="0"/>
          <w:numId w:val="45"/>
        </w:numPr>
        <w:spacing w:before="100" w:beforeAutospacing="1" w:after="100" w:afterAutospacing="1"/>
        <w:rPr>
          <w:rFonts w:ascii="Arial" w:hAnsi="Arial" w:cs="Arial"/>
          <w:sz w:val="24"/>
          <w:szCs w:val="24"/>
        </w:rPr>
      </w:pPr>
      <w:r w:rsidRPr="0001314F">
        <w:rPr>
          <w:rFonts w:ascii="Arial" w:hAnsi="Arial" w:cs="Arial"/>
          <w:sz w:val="24"/>
          <w:szCs w:val="24"/>
        </w:rPr>
        <w:t>Explain how specific influences informed your work.</w:t>
      </w:r>
    </w:p>
    <w:p w14:paraId="775F1AA4" w14:textId="77777777" w:rsidR="00204443" w:rsidRPr="0001314F" w:rsidRDefault="00204443">
      <w:pPr>
        <w:pStyle w:val="ListParagraph"/>
        <w:numPr>
          <w:ilvl w:val="0"/>
          <w:numId w:val="45"/>
        </w:numPr>
        <w:spacing w:before="100" w:beforeAutospacing="1" w:after="100" w:afterAutospacing="1"/>
        <w:rPr>
          <w:rFonts w:ascii="Arial" w:hAnsi="Arial" w:cs="Arial"/>
          <w:sz w:val="24"/>
          <w:szCs w:val="24"/>
        </w:rPr>
      </w:pPr>
      <w:r w:rsidRPr="0001314F">
        <w:rPr>
          <w:rFonts w:ascii="Arial" w:hAnsi="Arial" w:cs="Arial"/>
          <w:sz w:val="24"/>
          <w:szCs w:val="24"/>
        </w:rPr>
        <w:t>Compare your approaches with professional examples where appropriate.</w:t>
      </w:r>
    </w:p>
    <w:p w14:paraId="168E02DC" w14:textId="77777777" w:rsidR="00204443" w:rsidRPr="0001314F" w:rsidRDefault="00204443">
      <w:pPr>
        <w:pStyle w:val="ListParagraph"/>
        <w:numPr>
          <w:ilvl w:val="0"/>
          <w:numId w:val="45"/>
        </w:numPr>
        <w:spacing w:before="100" w:beforeAutospacing="1" w:after="100" w:afterAutospacing="1"/>
        <w:rPr>
          <w:rFonts w:ascii="Arial" w:hAnsi="Arial" w:cs="Arial"/>
          <w:sz w:val="24"/>
          <w:szCs w:val="24"/>
        </w:rPr>
      </w:pPr>
      <w:r w:rsidRPr="0001314F">
        <w:rPr>
          <w:rFonts w:ascii="Arial" w:hAnsi="Arial" w:cs="Arial"/>
          <w:sz w:val="24"/>
          <w:szCs w:val="24"/>
        </w:rPr>
        <w:t>Move beyond description and demonstrate critical engagement with sources.</w:t>
      </w:r>
    </w:p>
    <w:p w14:paraId="6110805F" w14:textId="77777777" w:rsidR="00204443" w:rsidRPr="0001314F" w:rsidRDefault="00204443">
      <w:pPr>
        <w:pStyle w:val="ListParagraph"/>
        <w:numPr>
          <w:ilvl w:val="0"/>
          <w:numId w:val="45"/>
        </w:numPr>
        <w:spacing w:before="100" w:beforeAutospacing="1" w:after="100" w:afterAutospacing="1"/>
        <w:rPr>
          <w:rFonts w:ascii="Arial" w:hAnsi="Arial" w:cs="Arial"/>
          <w:sz w:val="24"/>
          <w:szCs w:val="24"/>
        </w:rPr>
      </w:pPr>
      <w:r w:rsidRPr="0001314F">
        <w:rPr>
          <w:rFonts w:ascii="Arial" w:hAnsi="Arial" w:cs="Arial"/>
          <w:sz w:val="24"/>
          <w:szCs w:val="24"/>
        </w:rPr>
        <w:t>Use references to support discussion and evaluation.</w:t>
      </w:r>
    </w:p>
    <w:p w14:paraId="51199D2B" w14:textId="77777777" w:rsidR="00204443" w:rsidRPr="00A406E5" w:rsidRDefault="00204443" w:rsidP="00204443">
      <w:pPr>
        <w:jc w:val="both"/>
        <w:rPr>
          <w:rFonts w:ascii="Arial" w:hAnsi="Arial" w:cs="Arial"/>
          <w:sz w:val="22"/>
          <w:szCs w:val="22"/>
        </w:rPr>
      </w:pPr>
    </w:p>
    <w:p w14:paraId="5EAF6099" w14:textId="77777777" w:rsidR="00204443" w:rsidRPr="00A406E5" w:rsidRDefault="00204443">
      <w:pPr>
        <w:numPr>
          <w:ilvl w:val="0"/>
          <w:numId w:val="5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919AF98" w14:textId="77777777" w:rsidR="00204443" w:rsidRPr="00A406E5" w:rsidRDefault="00204443" w:rsidP="00204443">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971FDCF" w14:textId="77777777" w:rsidR="00204443" w:rsidRPr="00A406E5" w:rsidRDefault="00204443" w:rsidP="00204443">
      <w:pPr>
        <w:jc w:val="both"/>
        <w:rPr>
          <w:rFonts w:ascii="Arial" w:hAnsi="Arial" w:cs="Arial"/>
          <w:b/>
          <w:i/>
          <w:sz w:val="22"/>
          <w:szCs w:val="22"/>
        </w:rPr>
      </w:pPr>
    </w:p>
    <w:p w14:paraId="6522D2C0" w14:textId="77777777" w:rsidR="00204443" w:rsidRPr="004A41DA" w:rsidRDefault="00204443" w:rsidP="0020444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3FC06D1" w14:textId="77777777" w:rsidR="00204443" w:rsidRDefault="00204443">
      <w:pPr>
        <w:pStyle w:val="ListParagraph"/>
        <w:numPr>
          <w:ilvl w:val="0"/>
          <w:numId w:val="46"/>
        </w:numPr>
        <w:spacing w:before="100" w:beforeAutospacing="1" w:after="100" w:afterAutospacing="1"/>
        <w:rPr>
          <w:rFonts w:ascii="Arial" w:hAnsi="Arial" w:cs="Arial"/>
          <w:sz w:val="24"/>
          <w:szCs w:val="24"/>
        </w:rPr>
      </w:pPr>
      <w:r w:rsidRPr="0001314F">
        <w:rPr>
          <w:rFonts w:ascii="Arial" w:hAnsi="Arial" w:cs="Arial"/>
          <w:sz w:val="24"/>
          <w:szCs w:val="24"/>
        </w:rPr>
        <w:t>Demonstrate understanding of the specialist techniques explored throughout the portfolio.</w:t>
      </w:r>
    </w:p>
    <w:p w14:paraId="769E2516" w14:textId="77777777" w:rsidR="00204443" w:rsidRDefault="00204443">
      <w:pPr>
        <w:pStyle w:val="ListParagraph"/>
        <w:numPr>
          <w:ilvl w:val="0"/>
          <w:numId w:val="46"/>
        </w:numPr>
        <w:spacing w:before="100" w:beforeAutospacing="1" w:after="100" w:afterAutospacing="1"/>
        <w:rPr>
          <w:rFonts w:ascii="Arial" w:hAnsi="Arial" w:cs="Arial"/>
          <w:sz w:val="24"/>
          <w:szCs w:val="24"/>
        </w:rPr>
      </w:pPr>
      <w:r w:rsidRPr="0001314F">
        <w:rPr>
          <w:rFonts w:ascii="Arial" w:hAnsi="Arial" w:cs="Arial"/>
          <w:sz w:val="24"/>
          <w:szCs w:val="24"/>
        </w:rPr>
        <w:lastRenderedPageBreak/>
        <w:t>Explain how dialogue, music and sound design approaches were developed and applied.</w:t>
      </w:r>
    </w:p>
    <w:p w14:paraId="2C01C0CB" w14:textId="77777777" w:rsidR="00204443" w:rsidRDefault="00204443">
      <w:pPr>
        <w:pStyle w:val="ListParagraph"/>
        <w:numPr>
          <w:ilvl w:val="0"/>
          <w:numId w:val="46"/>
        </w:numPr>
        <w:spacing w:before="100" w:beforeAutospacing="1" w:after="100" w:afterAutospacing="1"/>
        <w:rPr>
          <w:rFonts w:ascii="Arial" w:hAnsi="Arial" w:cs="Arial"/>
          <w:sz w:val="24"/>
          <w:szCs w:val="24"/>
        </w:rPr>
      </w:pPr>
      <w:r w:rsidRPr="0001314F">
        <w:rPr>
          <w:rFonts w:ascii="Arial" w:hAnsi="Arial" w:cs="Arial"/>
          <w:sz w:val="24"/>
          <w:szCs w:val="24"/>
        </w:rPr>
        <w:t>Demonstrate understanding of professional workflows used in screen-based audio production.</w:t>
      </w:r>
    </w:p>
    <w:p w14:paraId="5A4DF2B4" w14:textId="77777777" w:rsidR="00204443" w:rsidRDefault="00204443">
      <w:pPr>
        <w:pStyle w:val="ListParagraph"/>
        <w:numPr>
          <w:ilvl w:val="0"/>
          <w:numId w:val="46"/>
        </w:numPr>
        <w:spacing w:before="100" w:beforeAutospacing="1" w:after="100" w:afterAutospacing="1"/>
        <w:rPr>
          <w:rFonts w:ascii="Arial" w:hAnsi="Arial" w:cs="Arial"/>
          <w:sz w:val="24"/>
          <w:szCs w:val="24"/>
        </w:rPr>
      </w:pPr>
      <w:r w:rsidRPr="0001314F">
        <w:rPr>
          <w:rFonts w:ascii="Arial" w:hAnsi="Arial" w:cs="Arial"/>
          <w:sz w:val="24"/>
          <w:szCs w:val="24"/>
        </w:rPr>
        <w:t>Demonstrate awareness of how sound contributes to narrative, character, setting, emotion and audience experience.</w:t>
      </w:r>
    </w:p>
    <w:p w14:paraId="7B64BDC0" w14:textId="77777777" w:rsidR="00204443" w:rsidRPr="0001314F" w:rsidRDefault="00204443">
      <w:pPr>
        <w:pStyle w:val="ListParagraph"/>
        <w:numPr>
          <w:ilvl w:val="0"/>
          <w:numId w:val="46"/>
        </w:numPr>
        <w:spacing w:before="100" w:beforeAutospacing="1" w:after="100" w:afterAutospacing="1"/>
        <w:rPr>
          <w:rFonts w:ascii="Arial" w:hAnsi="Arial" w:cs="Arial"/>
          <w:sz w:val="24"/>
          <w:szCs w:val="24"/>
        </w:rPr>
      </w:pPr>
      <w:r w:rsidRPr="0001314F">
        <w:rPr>
          <w:rFonts w:ascii="Arial" w:hAnsi="Arial" w:cs="Arial"/>
          <w:sz w:val="24"/>
          <w:szCs w:val="24"/>
        </w:rPr>
        <w:t>Demonstrate understanding of how technical decisions contribute to creative outcomes.</w:t>
      </w:r>
    </w:p>
    <w:p w14:paraId="62D07133" w14:textId="77777777" w:rsidR="00204443" w:rsidRDefault="00204443" w:rsidP="00204443">
      <w:pPr>
        <w:pStyle w:val="ListParagraph"/>
        <w:spacing w:before="100" w:beforeAutospacing="1" w:after="100" w:afterAutospacing="1"/>
        <w:ind w:left="360"/>
        <w:rPr>
          <w:rFonts w:ascii="Arial" w:hAnsi="Arial" w:cs="Arial"/>
          <w:sz w:val="24"/>
          <w:szCs w:val="24"/>
        </w:rPr>
      </w:pPr>
    </w:p>
    <w:p w14:paraId="71939481" w14:textId="77777777" w:rsidR="00204443" w:rsidRPr="0001314F" w:rsidRDefault="00204443" w:rsidP="00204443">
      <w:pPr>
        <w:pStyle w:val="ListParagraph"/>
        <w:spacing w:before="100" w:beforeAutospacing="1" w:after="100" w:afterAutospacing="1"/>
        <w:ind w:left="360"/>
        <w:rPr>
          <w:rFonts w:ascii="Arial" w:hAnsi="Arial" w:cs="Arial"/>
          <w:sz w:val="24"/>
          <w:szCs w:val="24"/>
        </w:rPr>
      </w:pPr>
      <w:r w:rsidRPr="0001314F">
        <w:rPr>
          <w:rFonts w:ascii="Arial" w:hAnsi="Arial" w:cs="Arial"/>
          <w:sz w:val="24"/>
          <w:szCs w:val="24"/>
        </w:rPr>
        <w:t>Tips:</w:t>
      </w:r>
    </w:p>
    <w:p w14:paraId="45B5170B" w14:textId="77777777" w:rsidR="00204443" w:rsidRDefault="00204443">
      <w:pPr>
        <w:pStyle w:val="ListParagraph"/>
        <w:numPr>
          <w:ilvl w:val="0"/>
          <w:numId w:val="47"/>
        </w:numPr>
        <w:spacing w:before="100" w:beforeAutospacing="1" w:after="100" w:afterAutospacing="1"/>
        <w:rPr>
          <w:rFonts w:ascii="Arial" w:hAnsi="Arial" w:cs="Arial"/>
          <w:sz w:val="24"/>
          <w:szCs w:val="24"/>
        </w:rPr>
      </w:pPr>
      <w:r w:rsidRPr="0001314F">
        <w:rPr>
          <w:rFonts w:ascii="Arial" w:hAnsi="Arial" w:cs="Arial"/>
          <w:sz w:val="24"/>
          <w:szCs w:val="24"/>
        </w:rPr>
        <w:t>Explain not only what techniques were used, but why they were selected.</w:t>
      </w:r>
    </w:p>
    <w:p w14:paraId="4F41D657" w14:textId="77777777" w:rsidR="00204443" w:rsidRDefault="00204443">
      <w:pPr>
        <w:pStyle w:val="ListParagraph"/>
        <w:numPr>
          <w:ilvl w:val="0"/>
          <w:numId w:val="47"/>
        </w:numPr>
        <w:spacing w:before="100" w:beforeAutospacing="1" w:after="100" w:afterAutospacing="1"/>
        <w:rPr>
          <w:rFonts w:ascii="Arial" w:hAnsi="Arial" w:cs="Arial"/>
          <w:sz w:val="24"/>
          <w:szCs w:val="24"/>
        </w:rPr>
      </w:pPr>
      <w:r w:rsidRPr="0001314F">
        <w:rPr>
          <w:rFonts w:ascii="Arial" w:hAnsi="Arial" w:cs="Arial"/>
          <w:sz w:val="24"/>
          <w:szCs w:val="24"/>
        </w:rPr>
        <w:t>Demonstrate understanding of the relationship between technical processes and storytelling.</w:t>
      </w:r>
    </w:p>
    <w:p w14:paraId="2BC89D2D" w14:textId="77777777" w:rsidR="00204443" w:rsidRPr="0001314F" w:rsidRDefault="00204443">
      <w:pPr>
        <w:pStyle w:val="ListParagraph"/>
        <w:numPr>
          <w:ilvl w:val="0"/>
          <w:numId w:val="47"/>
        </w:numPr>
        <w:spacing w:before="100" w:beforeAutospacing="1" w:after="100" w:afterAutospacing="1"/>
        <w:rPr>
          <w:rFonts w:ascii="Arial" w:hAnsi="Arial" w:cs="Arial"/>
          <w:sz w:val="24"/>
          <w:szCs w:val="24"/>
        </w:rPr>
      </w:pPr>
      <w:r w:rsidRPr="0001314F">
        <w:rPr>
          <w:rFonts w:ascii="Arial" w:hAnsi="Arial" w:cs="Arial"/>
          <w:sz w:val="24"/>
          <w:szCs w:val="24"/>
        </w:rPr>
        <w:t>Support discussion with examples taken from your own portfolio.</w:t>
      </w:r>
    </w:p>
    <w:p w14:paraId="4A428B75" w14:textId="77777777" w:rsidR="00204443" w:rsidRPr="00A406E5" w:rsidRDefault="00204443">
      <w:pPr>
        <w:numPr>
          <w:ilvl w:val="0"/>
          <w:numId w:val="55"/>
        </w:numPr>
        <w:jc w:val="both"/>
        <w:rPr>
          <w:rFonts w:ascii="Arial" w:hAnsi="Arial" w:cs="Arial"/>
          <w:b/>
          <w:sz w:val="22"/>
          <w:szCs w:val="22"/>
        </w:rPr>
      </w:pPr>
      <w:r>
        <w:rPr>
          <w:rFonts w:ascii="Arial" w:hAnsi="Arial" w:cs="Arial"/>
          <w:b/>
          <w:sz w:val="22"/>
          <w:szCs w:val="22"/>
        </w:rPr>
        <w:t>Cognitive and Intellectual Skills</w:t>
      </w:r>
    </w:p>
    <w:p w14:paraId="75ECE59C" w14:textId="77777777" w:rsidR="00204443" w:rsidRPr="00A406E5" w:rsidRDefault="00204443" w:rsidP="0020444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C319746" w14:textId="77777777" w:rsidR="00204443" w:rsidRPr="00A406E5" w:rsidRDefault="00204443" w:rsidP="00204443">
      <w:pPr>
        <w:jc w:val="both"/>
        <w:rPr>
          <w:rFonts w:ascii="Arial" w:hAnsi="Arial" w:cs="Arial"/>
          <w:sz w:val="22"/>
          <w:szCs w:val="22"/>
        </w:rPr>
      </w:pPr>
    </w:p>
    <w:p w14:paraId="358506D0" w14:textId="77777777" w:rsidR="00204443" w:rsidRPr="00A406E5" w:rsidRDefault="00204443" w:rsidP="0020444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B631DBF" w14:textId="77777777" w:rsidR="00204443" w:rsidRPr="0001314F" w:rsidRDefault="00204443" w:rsidP="00204443">
      <w:pPr>
        <w:pStyle w:val="isselectedend"/>
        <w:rPr>
          <w:rFonts w:ascii="Arial" w:hAnsi="Arial" w:cs="Arial"/>
          <w:sz w:val="22"/>
          <w:szCs w:val="22"/>
        </w:rPr>
      </w:pPr>
      <w:r w:rsidRPr="0001314F">
        <w:rPr>
          <w:rFonts w:ascii="Arial" w:hAnsi="Arial" w:cs="Arial"/>
          <w:sz w:val="22"/>
          <w:szCs w:val="22"/>
        </w:rPr>
        <w:t>The presentation should critically analyse the portfolio rather than simply describe the production process.</w:t>
      </w:r>
    </w:p>
    <w:p w14:paraId="34790D77" w14:textId="77777777" w:rsidR="00204443" w:rsidRPr="0001314F" w:rsidRDefault="00204443" w:rsidP="00204443">
      <w:pPr>
        <w:spacing w:before="100" w:beforeAutospacing="1" w:after="100" w:afterAutospacing="1"/>
        <w:rPr>
          <w:rFonts w:ascii="Arial" w:hAnsi="Arial" w:cs="Arial"/>
          <w:sz w:val="22"/>
          <w:szCs w:val="22"/>
        </w:rPr>
      </w:pPr>
      <w:r w:rsidRPr="0001314F">
        <w:rPr>
          <w:rFonts w:ascii="Arial" w:hAnsi="Arial" w:cs="Arial"/>
          <w:sz w:val="22"/>
          <w:szCs w:val="22"/>
        </w:rPr>
        <w:t>Students should evaluate:</w:t>
      </w:r>
    </w:p>
    <w:p w14:paraId="23066958" w14:textId="77777777" w:rsidR="00204443" w:rsidRDefault="00204443">
      <w:pPr>
        <w:pStyle w:val="ListParagraph"/>
        <w:numPr>
          <w:ilvl w:val="0"/>
          <w:numId w:val="48"/>
        </w:numPr>
        <w:spacing w:before="100" w:beforeAutospacing="1" w:after="100" w:afterAutospacing="1"/>
        <w:rPr>
          <w:rFonts w:ascii="Arial" w:hAnsi="Arial" w:cs="Arial"/>
          <w:sz w:val="22"/>
          <w:szCs w:val="22"/>
        </w:rPr>
      </w:pPr>
      <w:r w:rsidRPr="0001314F">
        <w:rPr>
          <w:rFonts w:ascii="Arial" w:hAnsi="Arial" w:cs="Arial"/>
          <w:sz w:val="22"/>
          <w:szCs w:val="22"/>
        </w:rPr>
        <w:t>Why particular creative decisions were made.</w:t>
      </w:r>
    </w:p>
    <w:p w14:paraId="48042A03" w14:textId="77777777" w:rsidR="00204443" w:rsidRDefault="00204443">
      <w:pPr>
        <w:pStyle w:val="ListParagraph"/>
        <w:numPr>
          <w:ilvl w:val="0"/>
          <w:numId w:val="48"/>
        </w:numPr>
        <w:spacing w:before="100" w:beforeAutospacing="1" w:after="100" w:afterAutospacing="1"/>
        <w:rPr>
          <w:rFonts w:ascii="Arial" w:hAnsi="Arial" w:cs="Arial"/>
          <w:sz w:val="22"/>
          <w:szCs w:val="22"/>
        </w:rPr>
      </w:pPr>
      <w:r w:rsidRPr="0001314F">
        <w:rPr>
          <w:rFonts w:ascii="Arial" w:hAnsi="Arial" w:cs="Arial"/>
          <w:sz w:val="22"/>
          <w:szCs w:val="22"/>
        </w:rPr>
        <w:t>Why specific technical approaches were selected.</w:t>
      </w:r>
    </w:p>
    <w:p w14:paraId="62CC9525" w14:textId="77777777" w:rsidR="00204443" w:rsidRDefault="00204443">
      <w:pPr>
        <w:pStyle w:val="ListParagraph"/>
        <w:numPr>
          <w:ilvl w:val="0"/>
          <w:numId w:val="48"/>
        </w:numPr>
        <w:spacing w:before="100" w:beforeAutospacing="1" w:after="100" w:afterAutospacing="1"/>
        <w:rPr>
          <w:rFonts w:ascii="Arial" w:hAnsi="Arial" w:cs="Arial"/>
          <w:sz w:val="22"/>
          <w:szCs w:val="22"/>
        </w:rPr>
      </w:pPr>
      <w:r w:rsidRPr="0001314F">
        <w:rPr>
          <w:rFonts w:ascii="Arial" w:hAnsi="Arial" w:cs="Arial"/>
          <w:sz w:val="22"/>
          <w:szCs w:val="22"/>
        </w:rPr>
        <w:t>How effectively the soundtrack supports narrative and audience experience.</w:t>
      </w:r>
    </w:p>
    <w:p w14:paraId="5D82A766" w14:textId="77777777" w:rsidR="00204443" w:rsidRDefault="00204443">
      <w:pPr>
        <w:pStyle w:val="ListParagraph"/>
        <w:numPr>
          <w:ilvl w:val="0"/>
          <w:numId w:val="48"/>
        </w:numPr>
        <w:spacing w:before="100" w:beforeAutospacing="1" w:after="100" w:afterAutospacing="1"/>
        <w:rPr>
          <w:rFonts w:ascii="Arial" w:hAnsi="Arial" w:cs="Arial"/>
          <w:sz w:val="22"/>
          <w:szCs w:val="22"/>
        </w:rPr>
      </w:pPr>
      <w:r w:rsidRPr="0001314F">
        <w:rPr>
          <w:rFonts w:ascii="Arial" w:hAnsi="Arial" w:cs="Arial"/>
          <w:sz w:val="22"/>
          <w:szCs w:val="22"/>
        </w:rPr>
        <w:t>The strengths and limitations of the final outcomes.</w:t>
      </w:r>
    </w:p>
    <w:p w14:paraId="785CD0AA" w14:textId="77777777" w:rsidR="00204443" w:rsidRDefault="00204443">
      <w:pPr>
        <w:pStyle w:val="ListParagraph"/>
        <w:numPr>
          <w:ilvl w:val="0"/>
          <w:numId w:val="48"/>
        </w:numPr>
        <w:spacing w:before="100" w:beforeAutospacing="1" w:after="100" w:afterAutospacing="1"/>
        <w:rPr>
          <w:rFonts w:ascii="Arial" w:hAnsi="Arial" w:cs="Arial"/>
          <w:sz w:val="22"/>
          <w:szCs w:val="22"/>
        </w:rPr>
      </w:pPr>
      <w:r w:rsidRPr="0001314F">
        <w:rPr>
          <w:rFonts w:ascii="Arial" w:hAnsi="Arial" w:cs="Arial"/>
          <w:sz w:val="22"/>
          <w:szCs w:val="22"/>
        </w:rPr>
        <w:t>Alternative approaches that could have been explored.</w:t>
      </w:r>
    </w:p>
    <w:p w14:paraId="1BBDF715" w14:textId="77777777" w:rsidR="00204443" w:rsidRDefault="00204443">
      <w:pPr>
        <w:pStyle w:val="ListParagraph"/>
        <w:numPr>
          <w:ilvl w:val="0"/>
          <w:numId w:val="48"/>
        </w:numPr>
        <w:spacing w:before="100" w:beforeAutospacing="1" w:after="100" w:afterAutospacing="1"/>
        <w:rPr>
          <w:rFonts w:ascii="Arial" w:hAnsi="Arial" w:cs="Arial"/>
          <w:sz w:val="22"/>
          <w:szCs w:val="22"/>
        </w:rPr>
      </w:pPr>
      <w:r w:rsidRPr="0001314F">
        <w:rPr>
          <w:rFonts w:ascii="Arial" w:hAnsi="Arial" w:cs="Arial"/>
          <w:sz w:val="22"/>
          <w:szCs w:val="22"/>
        </w:rPr>
        <w:t>Lessons learned throughout the project.</w:t>
      </w:r>
    </w:p>
    <w:p w14:paraId="61BC94B4" w14:textId="77777777" w:rsidR="00204443" w:rsidRPr="0001314F" w:rsidRDefault="00204443">
      <w:pPr>
        <w:pStyle w:val="ListParagraph"/>
        <w:numPr>
          <w:ilvl w:val="0"/>
          <w:numId w:val="48"/>
        </w:numPr>
        <w:spacing w:before="100" w:beforeAutospacing="1" w:after="100" w:afterAutospacing="1"/>
        <w:rPr>
          <w:rFonts w:ascii="Arial" w:hAnsi="Arial" w:cs="Arial"/>
          <w:sz w:val="22"/>
          <w:szCs w:val="22"/>
        </w:rPr>
      </w:pPr>
      <w:r w:rsidRPr="0001314F">
        <w:rPr>
          <w:rFonts w:ascii="Arial" w:hAnsi="Arial" w:cs="Arial"/>
          <w:sz w:val="22"/>
          <w:szCs w:val="22"/>
        </w:rPr>
        <w:t>How influences, research and professional practice informed decision-making.</w:t>
      </w:r>
    </w:p>
    <w:p w14:paraId="1AA1A073" w14:textId="77777777" w:rsidR="00204443" w:rsidRPr="0001314F" w:rsidRDefault="00204443" w:rsidP="00204443">
      <w:pPr>
        <w:spacing w:before="100" w:beforeAutospacing="1" w:after="100" w:afterAutospacing="1"/>
        <w:rPr>
          <w:rFonts w:ascii="Arial" w:hAnsi="Arial" w:cs="Arial"/>
          <w:sz w:val="22"/>
          <w:szCs w:val="22"/>
        </w:rPr>
      </w:pPr>
      <w:r w:rsidRPr="0001314F">
        <w:rPr>
          <w:rFonts w:ascii="Arial" w:hAnsi="Arial" w:cs="Arial"/>
          <w:sz w:val="22"/>
          <w:szCs w:val="22"/>
        </w:rPr>
        <w:t>High-performing presentations will demonstrate:</w:t>
      </w:r>
    </w:p>
    <w:p w14:paraId="45951433" w14:textId="77777777" w:rsidR="00204443" w:rsidRDefault="00204443">
      <w:pPr>
        <w:pStyle w:val="ListParagraph"/>
        <w:numPr>
          <w:ilvl w:val="0"/>
          <w:numId w:val="49"/>
        </w:numPr>
        <w:spacing w:before="100" w:beforeAutospacing="1" w:after="100" w:afterAutospacing="1"/>
        <w:rPr>
          <w:rFonts w:ascii="Arial" w:hAnsi="Arial" w:cs="Arial"/>
          <w:sz w:val="22"/>
          <w:szCs w:val="22"/>
        </w:rPr>
      </w:pPr>
      <w:r w:rsidRPr="0001314F">
        <w:rPr>
          <w:rFonts w:ascii="Arial" w:hAnsi="Arial" w:cs="Arial"/>
          <w:sz w:val="22"/>
          <w:szCs w:val="22"/>
        </w:rPr>
        <w:t>Critical analysis rather than simple description.</w:t>
      </w:r>
    </w:p>
    <w:p w14:paraId="0334B9C1" w14:textId="77777777" w:rsidR="00204443" w:rsidRDefault="00204443">
      <w:pPr>
        <w:pStyle w:val="ListParagraph"/>
        <w:numPr>
          <w:ilvl w:val="0"/>
          <w:numId w:val="49"/>
        </w:numPr>
        <w:spacing w:before="100" w:beforeAutospacing="1" w:after="100" w:afterAutospacing="1"/>
        <w:rPr>
          <w:rFonts w:ascii="Arial" w:hAnsi="Arial" w:cs="Arial"/>
          <w:sz w:val="22"/>
          <w:szCs w:val="22"/>
        </w:rPr>
      </w:pPr>
      <w:r w:rsidRPr="0001314F">
        <w:rPr>
          <w:rFonts w:ascii="Arial" w:hAnsi="Arial" w:cs="Arial"/>
          <w:sz w:val="22"/>
          <w:szCs w:val="22"/>
        </w:rPr>
        <w:t>Evidence-based discussion.</w:t>
      </w:r>
    </w:p>
    <w:p w14:paraId="18C6D0B2" w14:textId="77777777" w:rsidR="00204443" w:rsidRDefault="00204443">
      <w:pPr>
        <w:pStyle w:val="ListParagraph"/>
        <w:numPr>
          <w:ilvl w:val="0"/>
          <w:numId w:val="49"/>
        </w:numPr>
        <w:spacing w:before="100" w:beforeAutospacing="1" w:after="100" w:afterAutospacing="1"/>
        <w:rPr>
          <w:rFonts w:ascii="Arial" w:hAnsi="Arial" w:cs="Arial"/>
          <w:sz w:val="22"/>
          <w:szCs w:val="22"/>
        </w:rPr>
      </w:pPr>
      <w:r w:rsidRPr="0001314F">
        <w:rPr>
          <w:rFonts w:ascii="Arial" w:hAnsi="Arial" w:cs="Arial"/>
          <w:sz w:val="22"/>
          <w:szCs w:val="22"/>
        </w:rPr>
        <w:t>Reflection on successes and limitations.</w:t>
      </w:r>
    </w:p>
    <w:p w14:paraId="1E40FD42" w14:textId="77777777" w:rsidR="00204443" w:rsidRDefault="00204443">
      <w:pPr>
        <w:pStyle w:val="ListParagraph"/>
        <w:numPr>
          <w:ilvl w:val="0"/>
          <w:numId w:val="49"/>
        </w:numPr>
        <w:spacing w:before="100" w:beforeAutospacing="1" w:after="100" w:afterAutospacing="1"/>
        <w:rPr>
          <w:rFonts w:ascii="Arial" w:hAnsi="Arial" w:cs="Arial"/>
          <w:sz w:val="22"/>
          <w:szCs w:val="22"/>
        </w:rPr>
      </w:pPr>
      <w:r w:rsidRPr="0001314F">
        <w:rPr>
          <w:rFonts w:ascii="Arial" w:hAnsi="Arial" w:cs="Arial"/>
          <w:sz w:val="22"/>
          <w:szCs w:val="22"/>
        </w:rPr>
        <w:t>Awareness of alternative approaches.</w:t>
      </w:r>
    </w:p>
    <w:p w14:paraId="3E40871F" w14:textId="77777777" w:rsidR="00204443" w:rsidRDefault="00204443">
      <w:pPr>
        <w:pStyle w:val="ListParagraph"/>
        <w:numPr>
          <w:ilvl w:val="0"/>
          <w:numId w:val="49"/>
        </w:numPr>
        <w:spacing w:before="100" w:beforeAutospacing="1" w:after="100" w:afterAutospacing="1"/>
        <w:rPr>
          <w:rFonts w:ascii="Arial" w:hAnsi="Arial" w:cs="Arial"/>
          <w:sz w:val="22"/>
          <w:szCs w:val="22"/>
        </w:rPr>
      </w:pPr>
      <w:r w:rsidRPr="0001314F">
        <w:rPr>
          <w:rFonts w:ascii="Arial" w:hAnsi="Arial" w:cs="Arial"/>
          <w:sz w:val="22"/>
          <w:szCs w:val="22"/>
        </w:rPr>
        <w:lastRenderedPageBreak/>
        <w:t>Strong links between theory and practice.</w:t>
      </w:r>
    </w:p>
    <w:p w14:paraId="4C8C884D" w14:textId="77777777" w:rsidR="00204443" w:rsidRPr="0001314F" w:rsidRDefault="00204443">
      <w:pPr>
        <w:pStyle w:val="ListParagraph"/>
        <w:numPr>
          <w:ilvl w:val="0"/>
          <w:numId w:val="49"/>
        </w:numPr>
        <w:spacing w:before="100" w:beforeAutospacing="1" w:after="100" w:afterAutospacing="1"/>
        <w:rPr>
          <w:rFonts w:ascii="Arial" w:hAnsi="Arial" w:cs="Arial"/>
          <w:sz w:val="22"/>
          <w:szCs w:val="22"/>
        </w:rPr>
      </w:pPr>
      <w:r w:rsidRPr="0001314F">
        <w:rPr>
          <w:rFonts w:ascii="Arial" w:hAnsi="Arial" w:cs="Arial"/>
          <w:sz w:val="22"/>
          <w:szCs w:val="22"/>
        </w:rPr>
        <w:t>Evaluation of both creative and technical effectiveness.</w:t>
      </w:r>
    </w:p>
    <w:p w14:paraId="4655DC39" w14:textId="77777777" w:rsidR="00204443" w:rsidRPr="0001314F" w:rsidRDefault="00204443" w:rsidP="00204443">
      <w:pPr>
        <w:spacing w:before="100" w:beforeAutospacing="1" w:after="100" w:afterAutospacing="1"/>
        <w:rPr>
          <w:rFonts w:ascii="Arial" w:hAnsi="Arial" w:cs="Arial"/>
          <w:sz w:val="22"/>
          <w:szCs w:val="22"/>
        </w:rPr>
      </w:pPr>
      <w:r w:rsidRPr="0001314F">
        <w:rPr>
          <w:rFonts w:ascii="Arial" w:hAnsi="Arial" w:cs="Arial"/>
          <w:sz w:val="22"/>
          <w:szCs w:val="22"/>
        </w:rPr>
        <w:t>Example:</w:t>
      </w:r>
    </w:p>
    <w:p w14:paraId="66EE3FE9" w14:textId="77777777" w:rsidR="00204443" w:rsidRPr="0001314F" w:rsidRDefault="00204443" w:rsidP="00204443">
      <w:pPr>
        <w:spacing w:before="100" w:beforeAutospacing="1" w:after="100" w:afterAutospacing="1"/>
        <w:rPr>
          <w:rFonts w:ascii="Arial" w:hAnsi="Arial" w:cs="Arial"/>
          <w:sz w:val="22"/>
          <w:szCs w:val="22"/>
        </w:rPr>
      </w:pPr>
      <w:r w:rsidRPr="0001314F">
        <w:rPr>
          <w:rFonts w:ascii="Arial" w:hAnsi="Arial" w:cs="Arial"/>
          <w:sz w:val="22"/>
          <w:szCs w:val="22"/>
        </w:rPr>
        <w:t>Descriptive:</w:t>
      </w:r>
      <w:r w:rsidRPr="0001314F">
        <w:rPr>
          <w:rFonts w:ascii="Arial" w:hAnsi="Arial" w:cs="Arial"/>
          <w:sz w:val="22"/>
          <w:szCs w:val="22"/>
        </w:rPr>
        <w:br/>
        <w:t>"I used layered sound effects in this scene."</w:t>
      </w:r>
    </w:p>
    <w:p w14:paraId="5D16B93D" w14:textId="77777777" w:rsidR="00204443" w:rsidRPr="0001314F" w:rsidRDefault="00204443" w:rsidP="00204443">
      <w:pPr>
        <w:spacing w:before="100" w:beforeAutospacing="1" w:after="100" w:afterAutospacing="1"/>
        <w:rPr>
          <w:rFonts w:ascii="Arial" w:hAnsi="Arial" w:cs="Arial"/>
          <w:sz w:val="22"/>
          <w:szCs w:val="22"/>
        </w:rPr>
      </w:pPr>
      <w:r w:rsidRPr="0001314F">
        <w:rPr>
          <w:rFonts w:ascii="Arial" w:hAnsi="Arial" w:cs="Arial"/>
          <w:sz w:val="22"/>
          <w:szCs w:val="22"/>
        </w:rPr>
        <w:t>Analytical:</w:t>
      </w:r>
      <w:r w:rsidRPr="0001314F">
        <w:rPr>
          <w:rFonts w:ascii="Arial" w:hAnsi="Arial" w:cs="Arial"/>
          <w:sz w:val="22"/>
          <w:szCs w:val="22"/>
        </w:rPr>
        <w:br/>
        <w:t>"I used layered sound effects to increase perceived scale and intensity. While the approach successfully enhanced impact, greater variation between layers may have improved clarity and reduced frequency masking."</w:t>
      </w:r>
    </w:p>
    <w:p w14:paraId="4BCD5311" w14:textId="77777777" w:rsidR="00204443" w:rsidRPr="00A406E5" w:rsidRDefault="00204443">
      <w:pPr>
        <w:numPr>
          <w:ilvl w:val="0"/>
          <w:numId w:val="5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EF8A153" w14:textId="77777777" w:rsidR="00204443" w:rsidRPr="00A406E5" w:rsidRDefault="00204443" w:rsidP="00204443">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4351A114" w14:textId="77777777" w:rsidR="00204443" w:rsidRPr="00A406E5" w:rsidRDefault="00204443" w:rsidP="00204443">
      <w:pPr>
        <w:jc w:val="both"/>
        <w:rPr>
          <w:rFonts w:ascii="Arial" w:hAnsi="Arial" w:cs="Arial"/>
          <w:sz w:val="22"/>
          <w:szCs w:val="22"/>
        </w:rPr>
      </w:pPr>
    </w:p>
    <w:p w14:paraId="2D9D5163" w14:textId="77777777" w:rsidR="00204443" w:rsidRDefault="00204443" w:rsidP="0020444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74803A2" w14:textId="77777777" w:rsidR="00204443" w:rsidRPr="0001314F" w:rsidRDefault="00204443" w:rsidP="00204443">
      <w:pPr>
        <w:spacing w:before="100" w:beforeAutospacing="1" w:after="100" w:afterAutospacing="1"/>
        <w:rPr>
          <w:rFonts w:ascii="Arial" w:hAnsi="Arial" w:cs="Arial"/>
        </w:rPr>
      </w:pPr>
      <w:r w:rsidRPr="0001314F">
        <w:rPr>
          <w:rFonts w:ascii="Arial" w:hAnsi="Arial" w:cs="Arial"/>
        </w:rPr>
        <w:t>Students are expected to support discussion through practical evidence and production materials.</w:t>
      </w:r>
    </w:p>
    <w:p w14:paraId="70C007F5" w14:textId="77777777" w:rsidR="00204443" w:rsidRPr="0001314F" w:rsidRDefault="00204443" w:rsidP="00204443">
      <w:pPr>
        <w:spacing w:before="100" w:beforeAutospacing="1" w:after="100" w:afterAutospacing="1"/>
        <w:rPr>
          <w:rFonts w:ascii="Arial" w:hAnsi="Arial" w:cs="Arial"/>
        </w:rPr>
      </w:pPr>
      <w:r w:rsidRPr="0001314F">
        <w:rPr>
          <w:rFonts w:ascii="Arial" w:hAnsi="Arial" w:cs="Arial"/>
        </w:rPr>
        <w:t>This may include:</w:t>
      </w:r>
    </w:p>
    <w:p w14:paraId="11FE455B"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DAW session screenshots.</w:t>
      </w:r>
    </w:p>
    <w:p w14:paraId="62B77791"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Workflow demonstrations.</w:t>
      </w:r>
    </w:p>
    <w:p w14:paraId="3372E8C4"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Layering demonstrations.</w:t>
      </w:r>
    </w:p>
    <w:p w14:paraId="5A58810A"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Recording examples.</w:t>
      </w:r>
    </w:p>
    <w:p w14:paraId="105B54AC"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Before-and-after comparisons.</w:t>
      </w:r>
    </w:p>
    <w:p w14:paraId="1ACBFD83"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Spotting sheets.</w:t>
      </w:r>
    </w:p>
    <w:p w14:paraId="1EC958D1"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Automation examples.</w:t>
      </w:r>
    </w:p>
    <w:p w14:paraId="2D6115AE"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Routing structures.</w:t>
      </w:r>
    </w:p>
    <w:p w14:paraId="00898031" w14:textId="77777777" w:rsidR="00204443"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Processing chains.</w:t>
      </w:r>
    </w:p>
    <w:p w14:paraId="36079252" w14:textId="77777777" w:rsidR="00204443" w:rsidRPr="0001314F" w:rsidRDefault="00204443">
      <w:pPr>
        <w:pStyle w:val="ListParagraph"/>
        <w:numPr>
          <w:ilvl w:val="0"/>
          <w:numId w:val="50"/>
        </w:numPr>
        <w:spacing w:before="100" w:beforeAutospacing="1" w:after="100" w:afterAutospacing="1"/>
        <w:rPr>
          <w:rFonts w:ascii="Arial" w:hAnsi="Arial" w:cs="Arial"/>
          <w:sz w:val="24"/>
          <w:szCs w:val="24"/>
        </w:rPr>
      </w:pPr>
      <w:r w:rsidRPr="0001314F">
        <w:rPr>
          <w:rFonts w:ascii="Arial" w:hAnsi="Arial" w:cs="Arial"/>
          <w:sz w:val="24"/>
          <w:szCs w:val="24"/>
        </w:rPr>
        <w:t>Session organisation examples.</w:t>
      </w:r>
    </w:p>
    <w:p w14:paraId="5B85284F" w14:textId="77777777" w:rsidR="00204443" w:rsidRPr="0001314F" w:rsidRDefault="00204443" w:rsidP="00204443">
      <w:pPr>
        <w:spacing w:before="100" w:beforeAutospacing="1" w:after="100" w:afterAutospacing="1"/>
        <w:rPr>
          <w:rFonts w:ascii="Arial" w:hAnsi="Arial" w:cs="Arial"/>
        </w:rPr>
      </w:pPr>
      <w:r w:rsidRPr="0001314F">
        <w:rPr>
          <w:rFonts w:ascii="Arial" w:hAnsi="Arial" w:cs="Arial"/>
        </w:rPr>
        <w:t>Tips:</w:t>
      </w:r>
    </w:p>
    <w:p w14:paraId="1E683FCF" w14:textId="77777777" w:rsidR="00204443" w:rsidRDefault="00204443">
      <w:pPr>
        <w:pStyle w:val="ListParagraph"/>
        <w:numPr>
          <w:ilvl w:val="0"/>
          <w:numId w:val="51"/>
        </w:numPr>
        <w:spacing w:before="100" w:beforeAutospacing="1" w:after="100" w:afterAutospacing="1"/>
        <w:rPr>
          <w:rFonts w:ascii="Arial" w:hAnsi="Arial" w:cs="Arial"/>
          <w:sz w:val="24"/>
          <w:szCs w:val="24"/>
        </w:rPr>
      </w:pPr>
      <w:r w:rsidRPr="0001314F">
        <w:rPr>
          <w:rFonts w:ascii="Arial" w:hAnsi="Arial" w:cs="Arial"/>
          <w:sz w:val="24"/>
          <w:szCs w:val="24"/>
        </w:rPr>
        <w:t>Demonstrate how techniques were applied rather than simply stating that they were used.</w:t>
      </w:r>
    </w:p>
    <w:p w14:paraId="2064AB43" w14:textId="77777777" w:rsidR="00204443" w:rsidRDefault="00204443">
      <w:pPr>
        <w:pStyle w:val="ListParagraph"/>
        <w:numPr>
          <w:ilvl w:val="0"/>
          <w:numId w:val="51"/>
        </w:numPr>
        <w:spacing w:before="100" w:beforeAutospacing="1" w:after="100" w:afterAutospacing="1"/>
        <w:rPr>
          <w:rFonts w:ascii="Arial" w:hAnsi="Arial" w:cs="Arial"/>
          <w:sz w:val="24"/>
          <w:szCs w:val="24"/>
        </w:rPr>
      </w:pPr>
      <w:r w:rsidRPr="0001314F">
        <w:rPr>
          <w:rFonts w:ascii="Arial" w:hAnsi="Arial" w:cs="Arial"/>
          <w:sz w:val="24"/>
          <w:szCs w:val="24"/>
        </w:rPr>
        <w:t>Show practical examples of your workflow.</w:t>
      </w:r>
    </w:p>
    <w:p w14:paraId="510AF29E" w14:textId="77777777" w:rsidR="00204443" w:rsidRDefault="00204443">
      <w:pPr>
        <w:pStyle w:val="ListParagraph"/>
        <w:numPr>
          <w:ilvl w:val="0"/>
          <w:numId w:val="51"/>
        </w:numPr>
        <w:spacing w:before="100" w:beforeAutospacing="1" w:after="100" w:afterAutospacing="1"/>
        <w:rPr>
          <w:rFonts w:ascii="Arial" w:hAnsi="Arial" w:cs="Arial"/>
          <w:sz w:val="24"/>
          <w:szCs w:val="24"/>
        </w:rPr>
      </w:pPr>
      <w:r w:rsidRPr="0001314F">
        <w:rPr>
          <w:rFonts w:ascii="Arial" w:hAnsi="Arial" w:cs="Arial"/>
          <w:sz w:val="24"/>
          <w:szCs w:val="24"/>
        </w:rPr>
        <w:t>Use visual examples to support technical discussion.</w:t>
      </w:r>
    </w:p>
    <w:p w14:paraId="2C0A89F7" w14:textId="77777777" w:rsidR="00204443" w:rsidRDefault="00204443">
      <w:pPr>
        <w:pStyle w:val="ListParagraph"/>
        <w:numPr>
          <w:ilvl w:val="0"/>
          <w:numId w:val="51"/>
        </w:numPr>
        <w:spacing w:before="100" w:beforeAutospacing="1" w:after="100" w:afterAutospacing="1"/>
        <w:rPr>
          <w:rFonts w:ascii="Arial" w:hAnsi="Arial" w:cs="Arial"/>
          <w:sz w:val="24"/>
          <w:szCs w:val="24"/>
        </w:rPr>
      </w:pPr>
      <w:r w:rsidRPr="0001314F">
        <w:rPr>
          <w:rFonts w:ascii="Arial" w:hAnsi="Arial" w:cs="Arial"/>
          <w:sz w:val="24"/>
          <w:szCs w:val="24"/>
        </w:rPr>
        <w:lastRenderedPageBreak/>
        <w:t>Clearly demonstrate specialist techniques and production methods.</w:t>
      </w:r>
    </w:p>
    <w:p w14:paraId="2B5B9828" w14:textId="77777777" w:rsidR="00204443" w:rsidRPr="0001314F" w:rsidRDefault="00204443">
      <w:pPr>
        <w:pStyle w:val="ListParagraph"/>
        <w:numPr>
          <w:ilvl w:val="0"/>
          <w:numId w:val="51"/>
        </w:numPr>
        <w:spacing w:before="100" w:beforeAutospacing="1" w:after="100" w:afterAutospacing="1"/>
        <w:rPr>
          <w:rFonts w:ascii="Arial" w:hAnsi="Arial" w:cs="Arial"/>
          <w:sz w:val="24"/>
          <w:szCs w:val="24"/>
        </w:rPr>
      </w:pPr>
      <w:r w:rsidRPr="0001314F">
        <w:rPr>
          <w:rFonts w:ascii="Arial" w:hAnsi="Arial" w:cs="Arial"/>
          <w:sz w:val="24"/>
          <w:szCs w:val="24"/>
        </w:rPr>
        <w:t xml:space="preserve">Explain how technical decisions contributed to the </w:t>
      </w:r>
      <w:proofErr w:type="gramStart"/>
      <w:r w:rsidRPr="0001314F">
        <w:rPr>
          <w:rFonts w:ascii="Arial" w:hAnsi="Arial" w:cs="Arial"/>
          <w:sz w:val="24"/>
          <w:szCs w:val="24"/>
        </w:rPr>
        <w:t>final outcome</w:t>
      </w:r>
      <w:proofErr w:type="gramEnd"/>
      <w:r w:rsidRPr="0001314F">
        <w:rPr>
          <w:rFonts w:ascii="Arial" w:hAnsi="Arial" w:cs="Arial"/>
          <w:sz w:val="24"/>
          <w:szCs w:val="24"/>
        </w:rPr>
        <w:t>.</w:t>
      </w:r>
    </w:p>
    <w:p w14:paraId="73E8FEAF" w14:textId="77777777" w:rsidR="00204443" w:rsidRPr="00A406E5" w:rsidRDefault="00204443" w:rsidP="00204443">
      <w:pPr>
        <w:jc w:val="both"/>
        <w:rPr>
          <w:rFonts w:ascii="Arial" w:hAnsi="Arial" w:cs="Arial"/>
          <w:sz w:val="22"/>
          <w:szCs w:val="22"/>
        </w:rPr>
      </w:pPr>
    </w:p>
    <w:p w14:paraId="4C7F7CB4" w14:textId="77777777" w:rsidR="00204443" w:rsidRPr="00A406E5" w:rsidRDefault="00204443">
      <w:pPr>
        <w:numPr>
          <w:ilvl w:val="0"/>
          <w:numId w:val="5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1DFEC44" w14:textId="77777777" w:rsidR="00204443" w:rsidRPr="00A406E5" w:rsidRDefault="00204443" w:rsidP="0020444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677D59B" w14:textId="77777777" w:rsidR="00204443" w:rsidRDefault="00204443" w:rsidP="00204443">
      <w:pPr>
        <w:jc w:val="both"/>
        <w:rPr>
          <w:rFonts w:ascii="Arial" w:hAnsi="Arial" w:cs="Arial"/>
          <w:sz w:val="22"/>
          <w:szCs w:val="22"/>
        </w:rPr>
      </w:pPr>
    </w:p>
    <w:p w14:paraId="0E4A5A2D" w14:textId="77777777" w:rsidR="00204443" w:rsidRPr="00A406E5" w:rsidRDefault="00204443" w:rsidP="00204443">
      <w:pPr>
        <w:jc w:val="both"/>
        <w:rPr>
          <w:rFonts w:ascii="Arial" w:hAnsi="Arial" w:cs="Arial"/>
          <w:sz w:val="22"/>
          <w:szCs w:val="22"/>
        </w:rPr>
      </w:pPr>
    </w:p>
    <w:p w14:paraId="55723308" w14:textId="77777777" w:rsidR="00204443" w:rsidRPr="004A41DA" w:rsidRDefault="00204443" w:rsidP="0020444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1CAD13" w14:textId="77777777" w:rsidR="00204443" w:rsidRDefault="00204443">
      <w:pPr>
        <w:pStyle w:val="ListParagraph"/>
        <w:numPr>
          <w:ilvl w:val="0"/>
          <w:numId w:val="52"/>
        </w:numPr>
        <w:spacing w:before="100" w:beforeAutospacing="1" w:after="100" w:afterAutospacing="1"/>
        <w:rPr>
          <w:rFonts w:ascii="Arial" w:hAnsi="Arial" w:cs="Arial"/>
          <w:sz w:val="24"/>
          <w:szCs w:val="24"/>
        </w:rPr>
      </w:pPr>
      <w:r w:rsidRPr="0001314F">
        <w:rPr>
          <w:rFonts w:ascii="Arial" w:hAnsi="Arial" w:cs="Arial"/>
          <w:sz w:val="24"/>
          <w:szCs w:val="24"/>
        </w:rPr>
        <w:t>Deliver a professional, well-structured and engaging presentation.</w:t>
      </w:r>
    </w:p>
    <w:p w14:paraId="7C286C58" w14:textId="77777777" w:rsidR="00204443" w:rsidRDefault="00204443">
      <w:pPr>
        <w:pStyle w:val="ListParagraph"/>
        <w:numPr>
          <w:ilvl w:val="0"/>
          <w:numId w:val="52"/>
        </w:numPr>
        <w:spacing w:before="100" w:beforeAutospacing="1" w:after="100" w:afterAutospacing="1"/>
        <w:rPr>
          <w:rFonts w:ascii="Arial" w:hAnsi="Arial" w:cs="Arial"/>
          <w:sz w:val="24"/>
          <w:szCs w:val="24"/>
        </w:rPr>
      </w:pPr>
      <w:r w:rsidRPr="0001314F">
        <w:rPr>
          <w:rFonts w:ascii="Arial" w:hAnsi="Arial" w:cs="Arial"/>
          <w:sz w:val="24"/>
          <w:szCs w:val="24"/>
        </w:rPr>
        <w:t>Communicate confidently using appropriate specialist terminology.</w:t>
      </w:r>
    </w:p>
    <w:p w14:paraId="35D15FE2" w14:textId="77777777" w:rsidR="00204443" w:rsidRDefault="00204443">
      <w:pPr>
        <w:pStyle w:val="ListParagraph"/>
        <w:numPr>
          <w:ilvl w:val="0"/>
          <w:numId w:val="52"/>
        </w:numPr>
        <w:spacing w:before="100" w:beforeAutospacing="1" w:after="100" w:afterAutospacing="1"/>
        <w:rPr>
          <w:rFonts w:ascii="Arial" w:hAnsi="Arial" w:cs="Arial"/>
          <w:sz w:val="24"/>
          <w:szCs w:val="24"/>
        </w:rPr>
      </w:pPr>
      <w:r w:rsidRPr="0001314F">
        <w:rPr>
          <w:rFonts w:ascii="Arial" w:hAnsi="Arial" w:cs="Arial"/>
          <w:sz w:val="24"/>
          <w:szCs w:val="24"/>
        </w:rPr>
        <w:t>Demonstrate effective preparation and organisation.</w:t>
      </w:r>
    </w:p>
    <w:p w14:paraId="3C583AF1" w14:textId="77777777" w:rsidR="00204443" w:rsidRDefault="00204443">
      <w:pPr>
        <w:pStyle w:val="ListParagraph"/>
        <w:numPr>
          <w:ilvl w:val="0"/>
          <w:numId w:val="52"/>
        </w:numPr>
        <w:spacing w:before="100" w:beforeAutospacing="1" w:after="100" w:afterAutospacing="1"/>
        <w:rPr>
          <w:rFonts w:ascii="Arial" w:hAnsi="Arial" w:cs="Arial"/>
          <w:sz w:val="24"/>
          <w:szCs w:val="24"/>
        </w:rPr>
      </w:pPr>
      <w:r w:rsidRPr="0001314F">
        <w:rPr>
          <w:rFonts w:ascii="Arial" w:hAnsi="Arial" w:cs="Arial"/>
          <w:sz w:val="24"/>
          <w:szCs w:val="24"/>
        </w:rPr>
        <w:t>Present information clearly to specialist and non-specialist audiences.</w:t>
      </w:r>
    </w:p>
    <w:p w14:paraId="1FDA013A" w14:textId="77777777" w:rsidR="00204443" w:rsidRDefault="00204443">
      <w:pPr>
        <w:pStyle w:val="ListParagraph"/>
        <w:numPr>
          <w:ilvl w:val="0"/>
          <w:numId w:val="52"/>
        </w:numPr>
        <w:spacing w:before="100" w:beforeAutospacing="1" w:after="100" w:afterAutospacing="1"/>
        <w:rPr>
          <w:rFonts w:ascii="Arial" w:hAnsi="Arial" w:cs="Arial"/>
          <w:sz w:val="24"/>
          <w:szCs w:val="24"/>
        </w:rPr>
      </w:pPr>
      <w:r w:rsidRPr="0001314F">
        <w:rPr>
          <w:rFonts w:ascii="Arial" w:hAnsi="Arial" w:cs="Arial"/>
          <w:sz w:val="24"/>
          <w:szCs w:val="24"/>
        </w:rPr>
        <w:t>Respond professionally and confidently to questions.</w:t>
      </w:r>
    </w:p>
    <w:p w14:paraId="096DC11A" w14:textId="77777777" w:rsidR="00204443" w:rsidRPr="0001314F" w:rsidRDefault="00204443">
      <w:pPr>
        <w:pStyle w:val="ListParagraph"/>
        <w:numPr>
          <w:ilvl w:val="0"/>
          <w:numId w:val="52"/>
        </w:numPr>
        <w:spacing w:before="100" w:beforeAutospacing="1" w:after="100" w:afterAutospacing="1"/>
        <w:rPr>
          <w:rFonts w:ascii="Arial" w:hAnsi="Arial" w:cs="Arial"/>
          <w:sz w:val="24"/>
          <w:szCs w:val="24"/>
        </w:rPr>
      </w:pPr>
      <w:r w:rsidRPr="0001314F">
        <w:rPr>
          <w:rFonts w:ascii="Arial" w:hAnsi="Arial" w:cs="Arial"/>
          <w:sz w:val="24"/>
          <w:szCs w:val="24"/>
        </w:rPr>
        <w:t>Demonstrate ownership of creative and technical decisions.</w:t>
      </w:r>
    </w:p>
    <w:p w14:paraId="5295AA4E" w14:textId="77777777" w:rsidR="00204443" w:rsidRPr="0001314F" w:rsidRDefault="00204443" w:rsidP="00204443">
      <w:pPr>
        <w:spacing w:before="100" w:beforeAutospacing="1" w:after="100" w:afterAutospacing="1"/>
        <w:rPr>
          <w:rFonts w:ascii="Arial" w:hAnsi="Arial" w:cs="Arial"/>
        </w:rPr>
      </w:pPr>
      <w:r w:rsidRPr="0001314F">
        <w:rPr>
          <w:rFonts w:ascii="Arial" w:hAnsi="Arial" w:cs="Arial"/>
        </w:rPr>
        <w:t>Tips:</w:t>
      </w:r>
    </w:p>
    <w:p w14:paraId="52B36473" w14:textId="77777777" w:rsidR="00204443" w:rsidRDefault="00204443">
      <w:pPr>
        <w:pStyle w:val="ListParagraph"/>
        <w:numPr>
          <w:ilvl w:val="0"/>
          <w:numId w:val="53"/>
        </w:numPr>
        <w:spacing w:before="100" w:beforeAutospacing="1" w:after="100" w:afterAutospacing="1"/>
        <w:rPr>
          <w:rFonts w:ascii="Arial" w:hAnsi="Arial" w:cs="Arial"/>
          <w:sz w:val="24"/>
          <w:szCs w:val="24"/>
        </w:rPr>
      </w:pPr>
      <w:r w:rsidRPr="0001314F">
        <w:rPr>
          <w:rFonts w:ascii="Arial" w:hAnsi="Arial" w:cs="Arial"/>
          <w:sz w:val="24"/>
          <w:szCs w:val="24"/>
        </w:rPr>
        <w:t>Avoid overcrowding slides with excessive text.</w:t>
      </w:r>
    </w:p>
    <w:p w14:paraId="4721821E" w14:textId="77777777" w:rsidR="00204443" w:rsidRDefault="00204443">
      <w:pPr>
        <w:pStyle w:val="ListParagraph"/>
        <w:numPr>
          <w:ilvl w:val="0"/>
          <w:numId w:val="53"/>
        </w:numPr>
        <w:spacing w:before="100" w:beforeAutospacing="1" w:after="100" w:afterAutospacing="1"/>
        <w:rPr>
          <w:rFonts w:ascii="Arial" w:hAnsi="Arial" w:cs="Arial"/>
          <w:sz w:val="24"/>
          <w:szCs w:val="24"/>
        </w:rPr>
      </w:pPr>
      <w:r w:rsidRPr="0001314F">
        <w:rPr>
          <w:rFonts w:ascii="Arial" w:hAnsi="Arial" w:cs="Arial"/>
          <w:sz w:val="24"/>
          <w:szCs w:val="24"/>
        </w:rPr>
        <w:t>Use concise visuals that support your discussion.</w:t>
      </w:r>
    </w:p>
    <w:p w14:paraId="6B8999C7" w14:textId="77777777" w:rsidR="00204443" w:rsidRDefault="00204443">
      <w:pPr>
        <w:pStyle w:val="ListParagraph"/>
        <w:numPr>
          <w:ilvl w:val="0"/>
          <w:numId w:val="53"/>
        </w:numPr>
        <w:spacing w:before="100" w:beforeAutospacing="1" w:after="100" w:afterAutospacing="1"/>
        <w:rPr>
          <w:rFonts w:ascii="Arial" w:hAnsi="Arial" w:cs="Arial"/>
          <w:sz w:val="24"/>
          <w:szCs w:val="24"/>
        </w:rPr>
      </w:pPr>
      <w:r w:rsidRPr="0001314F">
        <w:rPr>
          <w:rFonts w:ascii="Arial" w:hAnsi="Arial" w:cs="Arial"/>
          <w:sz w:val="24"/>
          <w:szCs w:val="24"/>
        </w:rPr>
        <w:t>Prepare for questions relating to workflow, technical decisions and creative processes.</w:t>
      </w:r>
    </w:p>
    <w:p w14:paraId="18DD622E" w14:textId="77777777" w:rsidR="00204443" w:rsidRDefault="00204443">
      <w:pPr>
        <w:pStyle w:val="ListParagraph"/>
        <w:numPr>
          <w:ilvl w:val="0"/>
          <w:numId w:val="53"/>
        </w:numPr>
        <w:spacing w:before="100" w:beforeAutospacing="1" w:after="100" w:afterAutospacing="1"/>
        <w:rPr>
          <w:rFonts w:ascii="Arial" w:hAnsi="Arial" w:cs="Arial"/>
          <w:sz w:val="24"/>
          <w:szCs w:val="24"/>
        </w:rPr>
      </w:pPr>
      <w:r w:rsidRPr="0001314F">
        <w:rPr>
          <w:rFonts w:ascii="Arial" w:hAnsi="Arial" w:cs="Arial"/>
          <w:sz w:val="24"/>
          <w:szCs w:val="24"/>
        </w:rPr>
        <w:t>Demonstrate confidence when discussing both successes and challenges.</w:t>
      </w:r>
    </w:p>
    <w:p w14:paraId="000C2DFF" w14:textId="77777777" w:rsidR="00204443" w:rsidRPr="0001314F" w:rsidRDefault="00204443">
      <w:pPr>
        <w:pStyle w:val="ListParagraph"/>
        <w:numPr>
          <w:ilvl w:val="0"/>
          <w:numId w:val="53"/>
        </w:numPr>
        <w:spacing w:before="100" w:beforeAutospacing="1" w:after="100" w:afterAutospacing="1"/>
        <w:rPr>
          <w:rFonts w:ascii="Arial" w:hAnsi="Arial" w:cs="Arial"/>
          <w:sz w:val="24"/>
          <w:szCs w:val="24"/>
        </w:rPr>
      </w:pPr>
      <w:r w:rsidRPr="0001314F">
        <w:rPr>
          <w:rFonts w:ascii="Arial" w:hAnsi="Arial" w:cs="Arial"/>
          <w:sz w:val="24"/>
          <w:szCs w:val="24"/>
        </w:rPr>
        <w:t>Focus on analysis, evaluation and justification rather than simply describing outcomes.</w:t>
      </w:r>
    </w:p>
    <w:p w14:paraId="6E4D3459" w14:textId="77777777" w:rsidR="00204443" w:rsidRPr="0001314F" w:rsidRDefault="00204443" w:rsidP="00204443">
      <w:pPr>
        <w:spacing w:before="100" w:beforeAutospacing="1" w:after="100" w:afterAutospacing="1"/>
        <w:rPr>
          <w:rFonts w:ascii="Arial" w:hAnsi="Arial" w:cs="Arial"/>
        </w:rPr>
      </w:pPr>
      <w:r w:rsidRPr="0001314F">
        <w:rPr>
          <w:rFonts w:ascii="Arial" w:hAnsi="Arial" w:cs="Arial"/>
        </w:rPr>
        <w:t>High-performing presentations typically:</w:t>
      </w:r>
    </w:p>
    <w:p w14:paraId="22DE3AB0" w14:textId="77777777" w:rsidR="00204443" w:rsidRDefault="00204443">
      <w:pPr>
        <w:pStyle w:val="ListParagraph"/>
        <w:numPr>
          <w:ilvl w:val="0"/>
          <w:numId w:val="54"/>
        </w:numPr>
        <w:spacing w:before="100" w:beforeAutospacing="1" w:after="100" w:afterAutospacing="1"/>
        <w:rPr>
          <w:rFonts w:ascii="Arial" w:hAnsi="Arial" w:cs="Arial"/>
          <w:sz w:val="24"/>
          <w:szCs w:val="24"/>
        </w:rPr>
      </w:pPr>
      <w:r w:rsidRPr="0001314F">
        <w:rPr>
          <w:rFonts w:ascii="Arial" w:hAnsi="Arial" w:cs="Arial"/>
          <w:sz w:val="24"/>
          <w:szCs w:val="24"/>
        </w:rPr>
        <w:t>Support discussion with practical demonstrations and evidence.</w:t>
      </w:r>
    </w:p>
    <w:p w14:paraId="427E38E5" w14:textId="77777777" w:rsidR="00204443" w:rsidRDefault="00204443">
      <w:pPr>
        <w:pStyle w:val="ListParagraph"/>
        <w:numPr>
          <w:ilvl w:val="0"/>
          <w:numId w:val="54"/>
        </w:numPr>
        <w:spacing w:before="100" w:beforeAutospacing="1" w:after="100" w:afterAutospacing="1"/>
        <w:rPr>
          <w:rFonts w:ascii="Arial" w:hAnsi="Arial" w:cs="Arial"/>
          <w:sz w:val="24"/>
          <w:szCs w:val="24"/>
        </w:rPr>
      </w:pPr>
      <w:r w:rsidRPr="0001314F">
        <w:rPr>
          <w:rFonts w:ascii="Arial" w:hAnsi="Arial" w:cs="Arial"/>
          <w:sz w:val="24"/>
          <w:szCs w:val="24"/>
        </w:rPr>
        <w:t>Analyse rather than describe.</w:t>
      </w:r>
    </w:p>
    <w:p w14:paraId="7F59838D" w14:textId="77777777" w:rsidR="00204443" w:rsidRDefault="00204443">
      <w:pPr>
        <w:pStyle w:val="ListParagraph"/>
        <w:numPr>
          <w:ilvl w:val="0"/>
          <w:numId w:val="54"/>
        </w:numPr>
        <w:spacing w:before="100" w:beforeAutospacing="1" w:after="100" w:afterAutospacing="1"/>
        <w:rPr>
          <w:rFonts w:ascii="Arial" w:hAnsi="Arial" w:cs="Arial"/>
          <w:sz w:val="24"/>
          <w:szCs w:val="24"/>
        </w:rPr>
      </w:pPr>
      <w:r w:rsidRPr="0001314F">
        <w:rPr>
          <w:rFonts w:ascii="Arial" w:hAnsi="Arial" w:cs="Arial"/>
          <w:sz w:val="24"/>
          <w:szCs w:val="24"/>
        </w:rPr>
        <w:t>Make clear links between theory, research and practice.</w:t>
      </w:r>
    </w:p>
    <w:p w14:paraId="2818BAAD" w14:textId="77777777" w:rsidR="00204443" w:rsidRDefault="00204443">
      <w:pPr>
        <w:pStyle w:val="ListParagraph"/>
        <w:numPr>
          <w:ilvl w:val="0"/>
          <w:numId w:val="54"/>
        </w:numPr>
        <w:spacing w:before="100" w:beforeAutospacing="1" w:after="100" w:afterAutospacing="1"/>
        <w:rPr>
          <w:rFonts w:ascii="Arial" w:hAnsi="Arial" w:cs="Arial"/>
          <w:sz w:val="24"/>
          <w:szCs w:val="24"/>
        </w:rPr>
      </w:pPr>
      <w:r w:rsidRPr="0001314F">
        <w:rPr>
          <w:rFonts w:ascii="Arial" w:hAnsi="Arial" w:cs="Arial"/>
          <w:sz w:val="24"/>
          <w:szCs w:val="24"/>
        </w:rPr>
        <w:t>Demonstrate reflective and evaluative thinking.</w:t>
      </w:r>
    </w:p>
    <w:p w14:paraId="57BE3B77" w14:textId="77777777" w:rsidR="00204443" w:rsidRPr="0001314F" w:rsidRDefault="00204443">
      <w:pPr>
        <w:pStyle w:val="ListParagraph"/>
        <w:numPr>
          <w:ilvl w:val="0"/>
          <w:numId w:val="54"/>
        </w:numPr>
        <w:spacing w:before="100" w:beforeAutospacing="1" w:after="100" w:afterAutospacing="1"/>
        <w:rPr>
          <w:rFonts w:ascii="Arial" w:hAnsi="Arial" w:cs="Arial"/>
          <w:sz w:val="24"/>
          <w:szCs w:val="24"/>
        </w:rPr>
      </w:pPr>
      <w:r w:rsidRPr="0001314F">
        <w:rPr>
          <w:rFonts w:ascii="Arial" w:hAnsi="Arial" w:cs="Arial"/>
          <w:sz w:val="24"/>
          <w:szCs w:val="24"/>
        </w:rPr>
        <w:t>Communicate professionally and confidently throughout.</w:t>
      </w:r>
    </w:p>
    <w:p w14:paraId="37817D0D" w14:textId="77777777" w:rsidR="00186B74" w:rsidRPr="008D7217" w:rsidRDefault="00186B74" w:rsidP="00244474">
      <w:pPr>
        <w:jc w:val="both"/>
        <w:rPr>
          <w:rFonts w:ascii="Arial" w:hAnsi="Arial" w:cs="Arial"/>
          <w:sz w:val="22"/>
          <w:szCs w:val="22"/>
        </w:rPr>
      </w:pPr>
    </w:p>
    <w:p w14:paraId="079D6009" w14:textId="066DA492" w:rsidR="00332651" w:rsidRDefault="00332651">
      <w:pPr>
        <w:rPr>
          <w:rStyle w:val="eop"/>
          <w:rFonts w:ascii="Arial" w:hAnsi="Arial" w:cs="Arial"/>
          <w:sz w:val="22"/>
          <w:szCs w:val="22"/>
        </w:rPr>
      </w:pPr>
      <w:r>
        <w:rPr>
          <w:rStyle w:val="eop"/>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0"/>
      </w:tblGrid>
      <w:tr w:rsidR="00332651" w:rsidRPr="00A406E5" w14:paraId="68CBFE69" w14:textId="77777777" w:rsidTr="00251E25">
        <w:trPr>
          <w:jc w:val="center"/>
        </w:trPr>
        <w:tc>
          <w:tcPr>
            <w:tcW w:w="10670" w:type="dxa"/>
            <w:shd w:val="clear" w:color="auto" w:fill="BFBFBF"/>
          </w:tcPr>
          <w:p w14:paraId="7AC8149F" w14:textId="77777777" w:rsidR="00332651" w:rsidRPr="00A406E5" w:rsidRDefault="00332651" w:rsidP="00251E2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41C89DEB" w14:textId="77777777" w:rsidR="00186B74" w:rsidRPr="008D7217" w:rsidRDefault="00186B74" w:rsidP="00186B74">
      <w:pPr>
        <w:pStyle w:val="paragraph"/>
        <w:spacing w:before="0" w:beforeAutospacing="0" w:after="0" w:afterAutospacing="0"/>
        <w:textAlignment w:val="baseline"/>
        <w:rPr>
          <w:rFonts w:ascii="Arial" w:hAnsi="Arial" w:cs="Arial"/>
          <w:sz w:val="18"/>
          <w:szCs w:val="18"/>
        </w:rPr>
      </w:pPr>
      <w:r w:rsidRPr="008D7217">
        <w:rPr>
          <w:rStyle w:val="eop"/>
          <w:rFonts w:ascii="Arial" w:hAnsi="Arial" w:cs="Arial"/>
          <w:sz w:val="20"/>
          <w:szCs w:val="20"/>
        </w:rPr>
        <w:t> </w:t>
      </w:r>
    </w:p>
    <w:p w14:paraId="485F2034" w14:textId="77777777" w:rsidR="00186B74" w:rsidRPr="008D7217" w:rsidRDefault="00186B74" w:rsidP="00186B74">
      <w:pPr>
        <w:pStyle w:val="paragraph"/>
        <w:spacing w:before="0" w:beforeAutospacing="0" w:after="0" w:afterAutospacing="0"/>
        <w:jc w:val="both"/>
        <w:textAlignment w:val="baseline"/>
        <w:rPr>
          <w:rFonts w:ascii="Arial" w:hAnsi="Arial" w:cs="Arial"/>
          <w:sz w:val="18"/>
          <w:szCs w:val="18"/>
        </w:rPr>
      </w:pPr>
      <w:r w:rsidRPr="008D7217">
        <w:rPr>
          <w:rStyle w:val="normaltextrun"/>
          <w:rFonts w:ascii="Arial" w:hAnsi="Arial" w:cs="Arial"/>
          <w:sz w:val="20"/>
          <w:szCs w:val="20"/>
        </w:rPr>
        <w:t xml:space="preserve">This section details the </w:t>
      </w:r>
      <w:r w:rsidRPr="008D7217">
        <w:rPr>
          <w:rStyle w:val="normaltextrun"/>
          <w:rFonts w:ascii="Arial" w:hAnsi="Arial" w:cs="Arial"/>
          <w:i/>
          <w:iCs/>
          <w:sz w:val="20"/>
          <w:szCs w:val="20"/>
        </w:rPr>
        <w:t>extent</w:t>
      </w:r>
      <w:r w:rsidRPr="008D7217">
        <w:rPr>
          <w:rStyle w:val="normaltextrun"/>
          <w:rFonts w:ascii="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Pr="008D7217">
        <w:rPr>
          <w:rStyle w:val="eop"/>
          <w:rFonts w:ascii="Arial" w:hAnsi="Arial" w:cs="Arial"/>
          <w:sz w:val="20"/>
          <w:szCs w:val="20"/>
        </w:rPr>
        <w:t> </w:t>
      </w:r>
    </w:p>
    <w:p w14:paraId="56378255" w14:textId="5FD470C7" w:rsidR="00244474" w:rsidRPr="008D7217" w:rsidRDefault="00244474">
      <w:pPr>
        <w:rPr>
          <w:rFonts w:ascii="Arial" w:hAnsi="Arial" w:cs="Arial"/>
          <w:color w:val="303B44"/>
          <w:sz w:val="22"/>
          <w:szCs w:val="22"/>
        </w:rPr>
      </w:pPr>
    </w:p>
    <w:p w14:paraId="7F4BDF37" w14:textId="6C4A0E0E" w:rsidR="00186B74" w:rsidRPr="008D7217" w:rsidRDefault="00186B74" w:rsidP="00186B74">
      <w:pPr>
        <w:textAlignment w:val="baseline"/>
        <w:rPr>
          <w:rFonts w:ascii="Arial" w:hAnsi="Arial" w:cs="Arial"/>
          <w:sz w:val="18"/>
          <w:szCs w:val="18"/>
        </w:rPr>
      </w:pPr>
    </w:p>
    <w:tbl>
      <w:tblPr>
        <w:tblW w:w="900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37"/>
        <w:gridCol w:w="961"/>
        <w:gridCol w:w="1006"/>
      </w:tblGrid>
      <w:tr w:rsidR="00186B74" w:rsidRPr="008D7217" w14:paraId="5DD6A2D7" w14:textId="77777777" w:rsidTr="00204443">
        <w:trPr>
          <w:trHeight w:val="990"/>
        </w:trPr>
        <w:tc>
          <w:tcPr>
            <w:tcW w:w="7037" w:type="dxa"/>
            <w:tcBorders>
              <w:top w:val="single" w:sz="6" w:space="0" w:color="auto"/>
              <w:left w:val="single" w:sz="6" w:space="0" w:color="auto"/>
              <w:bottom w:val="nil"/>
              <w:right w:val="single" w:sz="6" w:space="0" w:color="auto"/>
            </w:tcBorders>
            <w:shd w:val="clear" w:color="auto" w:fill="BFBFBF"/>
            <w:vAlign w:val="center"/>
            <w:hideMark/>
          </w:tcPr>
          <w:p w14:paraId="1CBF4768" w14:textId="77777777" w:rsidR="00186B74" w:rsidRPr="008D7217" w:rsidRDefault="00186B74" w:rsidP="00186B74">
            <w:pPr>
              <w:textAlignment w:val="baseline"/>
              <w:rPr>
                <w:rFonts w:ascii="Arial" w:hAnsi="Arial" w:cs="Arial"/>
              </w:rPr>
            </w:pPr>
            <w:r w:rsidRPr="008D7217">
              <w:rPr>
                <w:rFonts w:ascii="Arial" w:hAnsi="Arial" w:cs="Arial"/>
                <w:b/>
                <w:bCs/>
                <w:sz w:val="22"/>
                <w:szCs w:val="22"/>
              </w:rPr>
              <w:t>Generic Assessment Criteria </w:t>
            </w:r>
            <w:r w:rsidRPr="008D7217">
              <w:rPr>
                <w:rFonts w:ascii="Arial" w:hAnsi="Arial" w:cs="Arial"/>
                <w:sz w:val="22"/>
                <w:szCs w:val="22"/>
              </w:rPr>
              <w:t> </w:t>
            </w:r>
          </w:p>
        </w:tc>
        <w:tc>
          <w:tcPr>
            <w:tcW w:w="961" w:type="dxa"/>
            <w:tcBorders>
              <w:top w:val="single" w:sz="6" w:space="0" w:color="auto"/>
              <w:left w:val="single" w:sz="6" w:space="0" w:color="auto"/>
              <w:bottom w:val="nil"/>
              <w:right w:val="single" w:sz="6" w:space="0" w:color="auto"/>
            </w:tcBorders>
            <w:shd w:val="clear" w:color="auto" w:fill="BFBFBF"/>
            <w:vAlign w:val="center"/>
            <w:hideMark/>
          </w:tcPr>
          <w:p w14:paraId="71230F29" w14:textId="374F1DE0" w:rsidR="00186B74" w:rsidRPr="008D7217" w:rsidRDefault="00186B74" w:rsidP="00204443">
            <w:pPr>
              <w:ind w:left="30" w:right="105"/>
              <w:jc w:val="center"/>
              <w:textAlignment w:val="baseline"/>
              <w:rPr>
                <w:rFonts w:ascii="Arial" w:hAnsi="Arial" w:cs="Arial"/>
              </w:rPr>
            </w:pPr>
            <w:r w:rsidRPr="008D7217">
              <w:rPr>
                <w:rFonts w:ascii="Arial" w:hAnsi="Arial" w:cs="Arial"/>
                <w:b/>
                <w:bCs/>
                <w:sz w:val="18"/>
                <w:szCs w:val="18"/>
              </w:rPr>
              <w:t>Marks available</w:t>
            </w:r>
          </w:p>
        </w:tc>
        <w:tc>
          <w:tcPr>
            <w:tcW w:w="100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098271" w14:textId="77777777" w:rsidR="00186B74" w:rsidRPr="008D7217" w:rsidRDefault="00186B74" w:rsidP="00186B74">
            <w:pPr>
              <w:ind w:left="105" w:right="105"/>
              <w:jc w:val="center"/>
              <w:textAlignment w:val="baseline"/>
              <w:rPr>
                <w:rFonts w:ascii="Arial" w:hAnsi="Arial" w:cs="Arial"/>
              </w:rPr>
            </w:pPr>
            <w:r w:rsidRPr="008D7217">
              <w:rPr>
                <w:rFonts w:ascii="Arial" w:hAnsi="Arial" w:cs="Arial"/>
                <w:b/>
                <w:bCs/>
                <w:sz w:val="18"/>
                <w:szCs w:val="18"/>
              </w:rPr>
              <w:t>Marks </w:t>
            </w:r>
            <w:r w:rsidRPr="008D7217">
              <w:rPr>
                <w:rFonts w:ascii="Arial" w:hAnsi="Arial" w:cs="Arial"/>
                <w:sz w:val="18"/>
                <w:szCs w:val="18"/>
              </w:rPr>
              <w:t> </w:t>
            </w:r>
          </w:p>
          <w:p w14:paraId="2CDE0E48" w14:textId="77777777" w:rsidR="00186B74" w:rsidRPr="008D7217" w:rsidRDefault="00186B74" w:rsidP="00186B74">
            <w:pPr>
              <w:ind w:left="105" w:right="105"/>
              <w:jc w:val="center"/>
              <w:textAlignment w:val="baseline"/>
              <w:rPr>
                <w:rFonts w:ascii="Arial" w:hAnsi="Arial" w:cs="Arial"/>
              </w:rPr>
            </w:pPr>
            <w:r w:rsidRPr="008D7217">
              <w:rPr>
                <w:rFonts w:ascii="Arial" w:hAnsi="Arial" w:cs="Arial"/>
                <w:b/>
                <w:bCs/>
                <w:sz w:val="18"/>
                <w:szCs w:val="18"/>
              </w:rPr>
              <w:t>awarded</w:t>
            </w:r>
            <w:r w:rsidRPr="008D7217">
              <w:rPr>
                <w:rFonts w:ascii="Arial" w:hAnsi="Arial" w:cs="Arial"/>
                <w:sz w:val="18"/>
                <w:szCs w:val="18"/>
              </w:rPr>
              <w:t> </w:t>
            </w:r>
          </w:p>
        </w:tc>
      </w:tr>
      <w:tr w:rsidR="00186B74" w:rsidRPr="008D7217" w14:paraId="34A0A7FD" w14:textId="77777777" w:rsidTr="00332651">
        <w:trPr>
          <w:trHeight w:val="450"/>
        </w:trPr>
        <w:tc>
          <w:tcPr>
            <w:tcW w:w="7037" w:type="dxa"/>
            <w:tcBorders>
              <w:top w:val="single" w:sz="6" w:space="0" w:color="auto"/>
              <w:left w:val="single" w:sz="6" w:space="0" w:color="auto"/>
              <w:bottom w:val="nil"/>
              <w:right w:val="single" w:sz="6" w:space="0" w:color="auto"/>
            </w:tcBorders>
            <w:shd w:val="clear" w:color="auto" w:fill="D9D9D9"/>
            <w:hideMark/>
          </w:tcPr>
          <w:p w14:paraId="0E320546" w14:textId="77777777" w:rsidR="00186B74" w:rsidRPr="008D7217" w:rsidRDefault="00186B74" w:rsidP="00186B74">
            <w:pPr>
              <w:textAlignment w:val="baseline"/>
              <w:rPr>
                <w:rFonts w:ascii="Arial" w:hAnsi="Arial" w:cs="Arial"/>
              </w:rPr>
            </w:pPr>
            <w:r w:rsidRPr="008D7217">
              <w:rPr>
                <w:rFonts w:ascii="Arial" w:hAnsi="Arial" w:cs="Arial"/>
                <w:b/>
                <w:bCs/>
                <w:sz w:val="20"/>
                <w:szCs w:val="20"/>
              </w:rPr>
              <w:t>1. Engagement with Literature Skills</w:t>
            </w:r>
            <w:r w:rsidRPr="008D7217">
              <w:rPr>
                <w:rFonts w:ascii="Arial" w:hAnsi="Arial" w:cs="Arial"/>
                <w:sz w:val="20"/>
                <w:szCs w:val="20"/>
              </w:rPr>
              <w:t> </w:t>
            </w:r>
          </w:p>
          <w:p w14:paraId="300108E0" w14:textId="4F71F653" w:rsidR="00186B74" w:rsidRPr="008D7217" w:rsidRDefault="00186B74" w:rsidP="00186B74">
            <w:pPr>
              <w:textAlignment w:val="baseline"/>
              <w:rPr>
                <w:rFonts w:ascii="Arial" w:hAnsi="Arial" w:cs="Arial"/>
              </w:rPr>
            </w:pPr>
          </w:p>
        </w:tc>
        <w:tc>
          <w:tcPr>
            <w:tcW w:w="961" w:type="dxa"/>
            <w:tcBorders>
              <w:top w:val="single" w:sz="6" w:space="0" w:color="auto"/>
              <w:left w:val="single" w:sz="6" w:space="0" w:color="auto"/>
              <w:bottom w:val="nil"/>
              <w:right w:val="single" w:sz="6" w:space="0" w:color="auto"/>
            </w:tcBorders>
            <w:shd w:val="clear" w:color="auto" w:fill="D9D9D9"/>
            <w:hideMark/>
          </w:tcPr>
          <w:p w14:paraId="32BE46ED" w14:textId="589EF0C8" w:rsidR="00186B74" w:rsidRPr="008D7217" w:rsidRDefault="00E82136" w:rsidP="00186B74">
            <w:pPr>
              <w:jc w:val="center"/>
              <w:textAlignment w:val="baseline"/>
              <w:rPr>
                <w:rFonts w:ascii="Arial" w:hAnsi="Arial" w:cs="Arial"/>
              </w:rPr>
            </w:pPr>
            <w:r>
              <w:rPr>
                <w:rFonts w:ascii="Arial" w:hAnsi="Arial" w:cs="Arial"/>
                <w:sz w:val="32"/>
                <w:szCs w:val="32"/>
              </w:rPr>
              <w:t>20</w:t>
            </w:r>
            <w:r w:rsidR="00186B74" w:rsidRPr="008D7217">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48B3CBDD"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186B74" w:rsidRPr="008D7217" w14:paraId="58436744" w14:textId="77777777" w:rsidTr="00332651">
        <w:trPr>
          <w:trHeight w:val="450"/>
        </w:trPr>
        <w:tc>
          <w:tcPr>
            <w:tcW w:w="7037" w:type="dxa"/>
            <w:vMerge w:val="restart"/>
            <w:tcBorders>
              <w:top w:val="single" w:sz="6" w:space="0" w:color="auto"/>
              <w:left w:val="single" w:sz="6" w:space="0" w:color="auto"/>
              <w:bottom w:val="nil"/>
              <w:right w:val="single" w:sz="6" w:space="0" w:color="auto"/>
            </w:tcBorders>
            <w:hideMark/>
          </w:tcPr>
          <w:p w14:paraId="1259726C"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0C876717"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418A8644"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7A4DBF48"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13B03288"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698F4B2B"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hideMark/>
          </w:tcPr>
          <w:p w14:paraId="3943A091"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c>
          <w:tcPr>
            <w:tcW w:w="1006" w:type="dxa"/>
            <w:vMerge w:val="restart"/>
            <w:tcBorders>
              <w:top w:val="single" w:sz="6" w:space="0" w:color="auto"/>
              <w:left w:val="single" w:sz="6" w:space="0" w:color="auto"/>
              <w:bottom w:val="single" w:sz="6" w:space="0" w:color="auto"/>
              <w:right w:val="single" w:sz="6" w:space="0" w:color="auto"/>
            </w:tcBorders>
            <w:hideMark/>
          </w:tcPr>
          <w:p w14:paraId="72739C63"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186B74" w:rsidRPr="008D7217" w14:paraId="7022DB55" w14:textId="77777777" w:rsidTr="00332651">
        <w:trPr>
          <w:trHeight w:val="450"/>
        </w:trPr>
        <w:tc>
          <w:tcPr>
            <w:tcW w:w="0" w:type="auto"/>
            <w:vMerge/>
            <w:tcBorders>
              <w:top w:val="single" w:sz="6" w:space="0" w:color="auto"/>
              <w:left w:val="single" w:sz="6" w:space="0" w:color="auto"/>
              <w:bottom w:val="nil"/>
              <w:right w:val="single" w:sz="6" w:space="0" w:color="auto"/>
            </w:tcBorders>
            <w:vAlign w:val="center"/>
            <w:hideMark/>
          </w:tcPr>
          <w:p w14:paraId="2CDD8BB9" w14:textId="77777777" w:rsidR="00186B74" w:rsidRPr="008D7217" w:rsidRDefault="00186B74" w:rsidP="00186B74">
            <w:pPr>
              <w:rPr>
                <w:rFonts w:ascii="Arial" w:hAnsi="Arial" w:cs="Arial"/>
              </w:rPr>
            </w:pPr>
          </w:p>
        </w:tc>
        <w:tc>
          <w:tcPr>
            <w:tcW w:w="961" w:type="dxa"/>
            <w:tcBorders>
              <w:top w:val="nil"/>
              <w:left w:val="single" w:sz="6" w:space="0" w:color="auto"/>
              <w:bottom w:val="single" w:sz="6" w:space="0" w:color="auto"/>
              <w:right w:val="single" w:sz="6" w:space="0" w:color="auto"/>
            </w:tcBorders>
            <w:hideMark/>
          </w:tcPr>
          <w:p w14:paraId="4A4600E3" w14:textId="506A3898" w:rsidR="00186B74" w:rsidRPr="008D7217" w:rsidRDefault="00186B74" w:rsidP="00186B74">
            <w:pPr>
              <w:jc w:val="center"/>
              <w:textAlignment w:val="baseline"/>
              <w:rPr>
                <w:rFonts w:ascii="Arial" w:hAnsi="Arial" w:cs="Arial"/>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7A9CE5A5" w14:textId="77777777" w:rsidR="00186B74" w:rsidRPr="008D7217" w:rsidRDefault="00186B74" w:rsidP="00186B74">
            <w:pPr>
              <w:rPr>
                <w:rFonts w:ascii="Arial" w:hAnsi="Arial" w:cs="Arial"/>
              </w:rPr>
            </w:pPr>
          </w:p>
        </w:tc>
      </w:tr>
      <w:tr w:rsidR="00186B74" w:rsidRPr="008D7217" w14:paraId="618DBCF1" w14:textId="77777777" w:rsidTr="00332651">
        <w:trPr>
          <w:trHeight w:val="450"/>
        </w:trPr>
        <w:tc>
          <w:tcPr>
            <w:tcW w:w="7037" w:type="dxa"/>
            <w:tcBorders>
              <w:top w:val="single" w:sz="6" w:space="0" w:color="auto"/>
              <w:left w:val="single" w:sz="6" w:space="0" w:color="auto"/>
              <w:bottom w:val="nil"/>
              <w:right w:val="single" w:sz="6" w:space="0" w:color="auto"/>
            </w:tcBorders>
            <w:shd w:val="clear" w:color="auto" w:fill="D9D9D9"/>
            <w:hideMark/>
          </w:tcPr>
          <w:p w14:paraId="04453768" w14:textId="77777777" w:rsidR="00186B74" w:rsidRPr="008D7217" w:rsidRDefault="00186B74" w:rsidP="00186B74">
            <w:pPr>
              <w:textAlignment w:val="baseline"/>
              <w:rPr>
                <w:rFonts w:ascii="Arial" w:hAnsi="Arial" w:cs="Arial"/>
              </w:rPr>
            </w:pPr>
            <w:r w:rsidRPr="008D7217">
              <w:rPr>
                <w:rFonts w:ascii="Arial" w:hAnsi="Arial" w:cs="Arial"/>
                <w:b/>
                <w:bCs/>
                <w:sz w:val="20"/>
                <w:szCs w:val="20"/>
              </w:rPr>
              <w:t>2. Knowledge and Understanding Skills</w:t>
            </w:r>
            <w:r w:rsidRPr="008D7217">
              <w:rPr>
                <w:rFonts w:ascii="Arial" w:hAnsi="Arial" w:cs="Arial"/>
                <w:sz w:val="20"/>
                <w:szCs w:val="20"/>
              </w:rPr>
              <w:t> </w:t>
            </w:r>
          </w:p>
          <w:p w14:paraId="6E6B3711"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shd w:val="clear" w:color="auto" w:fill="D9D9D9"/>
            <w:hideMark/>
          </w:tcPr>
          <w:p w14:paraId="222C8069" w14:textId="1609F7A3" w:rsidR="00186B74" w:rsidRPr="008D7217" w:rsidRDefault="00E82136" w:rsidP="00186B74">
            <w:pPr>
              <w:jc w:val="center"/>
              <w:textAlignment w:val="baseline"/>
              <w:rPr>
                <w:rFonts w:ascii="Arial" w:hAnsi="Arial" w:cs="Arial"/>
              </w:rPr>
            </w:pPr>
            <w:r w:rsidRPr="008D7217">
              <w:rPr>
                <w:rFonts w:ascii="Arial" w:hAnsi="Arial" w:cs="Arial"/>
                <w:sz w:val="32"/>
                <w:szCs w:val="32"/>
              </w:rPr>
              <w:t>20 </w:t>
            </w:r>
            <w:r w:rsidR="00186B74" w:rsidRPr="008D7217">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20471217"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186B74" w:rsidRPr="008D7217" w14:paraId="4EDB6F07" w14:textId="77777777" w:rsidTr="00332651">
        <w:trPr>
          <w:trHeight w:val="450"/>
        </w:trPr>
        <w:tc>
          <w:tcPr>
            <w:tcW w:w="7037" w:type="dxa"/>
            <w:vMerge w:val="restart"/>
            <w:tcBorders>
              <w:top w:val="single" w:sz="6" w:space="0" w:color="auto"/>
              <w:left w:val="single" w:sz="6" w:space="0" w:color="auto"/>
              <w:bottom w:val="nil"/>
              <w:right w:val="single" w:sz="6" w:space="0" w:color="auto"/>
            </w:tcBorders>
            <w:hideMark/>
          </w:tcPr>
          <w:p w14:paraId="1596596C"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43F13EFA"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1909E63F"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2BD2C82B"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5055E5D3"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0A5E9F14"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hideMark/>
          </w:tcPr>
          <w:p w14:paraId="6B098A6B"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c>
          <w:tcPr>
            <w:tcW w:w="1006" w:type="dxa"/>
            <w:vMerge w:val="restart"/>
            <w:tcBorders>
              <w:top w:val="single" w:sz="6" w:space="0" w:color="auto"/>
              <w:left w:val="single" w:sz="6" w:space="0" w:color="auto"/>
              <w:bottom w:val="single" w:sz="6" w:space="0" w:color="auto"/>
              <w:right w:val="single" w:sz="6" w:space="0" w:color="auto"/>
            </w:tcBorders>
            <w:hideMark/>
          </w:tcPr>
          <w:p w14:paraId="68102800"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186B74" w:rsidRPr="008D7217" w14:paraId="22C0C12C" w14:textId="77777777" w:rsidTr="00332651">
        <w:trPr>
          <w:trHeight w:val="450"/>
        </w:trPr>
        <w:tc>
          <w:tcPr>
            <w:tcW w:w="0" w:type="auto"/>
            <w:vMerge/>
            <w:tcBorders>
              <w:top w:val="single" w:sz="6" w:space="0" w:color="auto"/>
              <w:left w:val="single" w:sz="6" w:space="0" w:color="auto"/>
              <w:bottom w:val="nil"/>
              <w:right w:val="single" w:sz="6" w:space="0" w:color="auto"/>
            </w:tcBorders>
            <w:vAlign w:val="center"/>
            <w:hideMark/>
          </w:tcPr>
          <w:p w14:paraId="533F3004" w14:textId="77777777" w:rsidR="00186B74" w:rsidRPr="008D7217" w:rsidRDefault="00186B74" w:rsidP="00186B74">
            <w:pPr>
              <w:rPr>
                <w:rFonts w:ascii="Arial" w:hAnsi="Arial" w:cs="Arial"/>
              </w:rPr>
            </w:pPr>
          </w:p>
        </w:tc>
        <w:tc>
          <w:tcPr>
            <w:tcW w:w="961" w:type="dxa"/>
            <w:tcBorders>
              <w:top w:val="nil"/>
              <w:left w:val="single" w:sz="6" w:space="0" w:color="auto"/>
              <w:bottom w:val="single" w:sz="6" w:space="0" w:color="auto"/>
              <w:right w:val="single" w:sz="6" w:space="0" w:color="auto"/>
            </w:tcBorders>
            <w:hideMark/>
          </w:tcPr>
          <w:p w14:paraId="3A21E671" w14:textId="1C3FB74D" w:rsidR="00186B74" w:rsidRPr="008D7217" w:rsidRDefault="00186B74" w:rsidP="00186B74">
            <w:pPr>
              <w:jc w:val="center"/>
              <w:textAlignment w:val="baseline"/>
              <w:rPr>
                <w:rFonts w:ascii="Arial" w:hAnsi="Arial" w:cs="Arial"/>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4192407D" w14:textId="77777777" w:rsidR="00186B74" w:rsidRPr="008D7217" w:rsidRDefault="00186B74" w:rsidP="00186B74">
            <w:pPr>
              <w:rPr>
                <w:rFonts w:ascii="Arial" w:hAnsi="Arial" w:cs="Arial"/>
              </w:rPr>
            </w:pPr>
          </w:p>
        </w:tc>
      </w:tr>
      <w:tr w:rsidR="00186B74" w:rsidRPr="008D7217" w14:paraId="0CEE5668" w14:textId="77777777" w:rsidTr="00332651">
        <w:trPr>
          <w:trHeight w:val="450"/>
        </w:trPr>
        <w:tc>
          <w:tcPr>
            <w:tcW w:w="7037" w:type="dxa"/>
            <w:tcBorders>
              <w:top w:val="single" w:sz="6" w:space="0" w:color="auto"/>
              <w:left w:val="single" w:sz="6" w:space="0" w:color="auto"/>
              <w:bottom w:val="nil"/>
              <w:right w:val="single" w:sz="6" w:space="0" w:color="auto"/>
            </w:tcBorders>
            <w:shd w:val="clear" w:color="auto" w:fill="D9D9D9"/>
            <w:hideMark/>
          </w:tcPr>
          <w:p w14:paraId="57BF6C94" w14:textId="77777777" w:rsidR="00186B74" w:rsidRPr="008D7217" w:rsidRDefault="00186B74" w:rsidP="00186B74">
            <w:pPr>
              <w:textAlignment w:val="baseline"/>
              <w:rPr>
                <w:rFonts w:ascii="Arial" w:hAnsi="Arial" w:cs="Arial"/>
              </w:rPr>
            </w:pPr>
            <w:r w:rsidRPr="008D7217">
              <w:rPr>
                <w:rFonts w:ascii="Arial" w:hAnsi="Arial" w:cs="Arial"/>
                <w:b/>
                <w:bCs/>
                <w:sz w:val="20"/>
                <w:szCs w:val="20"/>
              </w:rPr>
              <w:t>3. Cognitive and Intellectual Skills</w:t>
            </w:r>
            <w:r w:rsidRPr="008D7217">
              <w:rPr>
                <w:rFonts w:ascii="Arial" w:hAnsi="Arial" w:cs="Arial"/>
                <w:sz w:val="20"/>
                <w:szCs w:val="20"/>
              </w:rPr>
              <w:t> </w:t>
            </w:r>
          </w:p>
          <w:p w14:paraId="65B5616D"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shd w:val="clear" w:color="auto" w:fill="D9D9D9"/>
            <w:hideMark/>
          </w:tcPr>
          <w:p w14:paraId="7A676F81" w14:textId="176DE895" w:rsidR="00186B74" w:rsidRPr="008D7217" w:rsidRDefault="00E82136" w:rsidP="00186B74">
            <w:pPr>
              <w:jc w:val="center"/>
              <w:textAlignment w:val="baseline"/>
              <w:rPr>
                <w:rFonts w:ascii="Arial" w:hAnsi="Arial" w:cs="Arial"/>
              </w:rPr>
            </w:pPr>
            <w:r w:rsidRPr="008D7217">
              <w:rPr>
                <w:rFonts w:ascii="Arial" w:hAnsi="Arial" w:cs="Arial"/>
                <w:sz w:val="32"/>
                <w:szCs w:val="32"/>
              </w:rPr>
              <w:t>20 </w:t>
            </w:r>
            <w:r w:rsidR="00186B74" w:rsidRPr="008D7217">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6D2DB10E"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186B74" w:rsidRPr="008D7217" w14:paraId="50AE0ABA" w14:textId="77777777" w:rsidTr="00332651">
        <w:trPr>
          <w:trHeight w:val="450"/>
        </w:trPr>
        <w:tc>
          <w:tcPr>
            <w:tcW w:w="7037" w:type="dxa"/>
            <w:vMerge w:val="restart"/>
            <w:tcBorders>
              <w:top w:val="single" w:sz="6" w:space="0" w:color="auto"/>
              <w:left w:val="single" w:sz="6" w:space="0" w:color="auto"/>
              <w:bottom w:val="nil"/>
              <w:right w:val="single" w:sz="6" w:space="0" w:color="auto"/>
            </w:tcBorders>
            <w:hideMark/>
          </w:tcPr>
          <w:p w14:paraId="2E75920C"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6F70AE06"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50D109F3"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7E778D29"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4B6F4E96"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0826B187"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hideMark/>
          </w:tcPr>
          <w:p w14:paraId="4F754423"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c>
          <w:tcPr>
            <w:tcW w:w="1006" w:type="dxa"/>
            <w:vMerge w:val="restart"/>
            <w:tcBorders>
              <w:top w:val="single" w:sz="6" w:space="0" w:color="auto"/>
              <w:left w:val="single" w:sz="6" w:space="0" w:color="auto"/>
              <w:bottom w:val="single" w:sz="6" w:space="0" w:color="auto"/>
              <w:right w:val="single" w:sz="6" w:space="0" w:color="auto"/>
            </w:tcBorders>
            <w:hideMark/>
          </w:tcPr>
          <w:p w14:paraId="60C3C01D"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186B74" w:rsidRPr="008D7217" w14:paraId="610D39FF" w14:textId="77777777" w:rsidTr="00332651">
        <w:trPr>
          <w:trHeight w:val="450"/>
        </w:trPr>
        <w:tc>
          <w:tcPr>
            <w:tcW w:w="0" w:type="auto"/>
            <w:vMerge/>
            <w:tcBorders>
              <w:top w:val="single" w:sz="6" w:space="0" w:color="auto"/>
              <w:left w:val="single" w:sz="6" w:space="0" w:color="auto"/>
              <w:bottom w:val="nil"/>
              <w:right w:val="single" w:sz="6" w:space="0" w:color="auto"/>
            </w:tcBorders>
            <w:vAlign w:val="center"/>
            <w:hideMark/>
          </w:tcPr>
          <w:p w14:paraId="3FDE5484" w14:textId="77777777" w:rsidR="00186B74" w:rsidRPr="008D7217" w:rsidRDefault="00186B74" w:rsidP="00186B74">
            <w:pPr>
              <w:rPr>
                <w:rFonts w:ascii="Arial" w:hAnsi="Arial" w:cs="Arial"/>
              </w:rPr>
            </w:pPr>
          </w:p>
        </w:tc>
        <w:tc>
          <w:tcPr>
            <w:tcW w:w="961" w:type="dxa"/>
            <w:tcBorders>
              <w:top w:val="nil"/>
              <w:left w:val="single" w:sz="6" w:space="0" w:color="auto"/>
              <w:bottom w:val="single" w:sz="6" w:space="0" w:color="auto"/>
              <w:right w:val="single" w:sz="6" w:space="0" w:color="auto"/>
            </w:tcBorders>
            <w:hideMark/>
          </w:tcPr>
          <w:p w14:paraId="4F5D28B7" w14:textId="11AFB1AB" w:rsidR="00186B74" w:rsidRPr="008D7217" w:rsidRDefault="00186B74" w:rsidP="00186B74">
            <w:pPr>
              <w:jc w:val="center"/>
              <w:textAlignment w:val="baseline"/>
              <w:rPr>
                <w:rFonts w:ascii="Arial" w:hAnsi="Arial" w:cs="Arial"/>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43EFC960" w14:textId="77777777" w:rsidR="00186B74" w:rsidRPr="008D7217" w:rsidRDefault="00186B74" w:rsidP="00186B74">
            <w:pPr>
              <w:rPr>
                <w:rFonts w:ascii="Arial" w:hAnsi="Arial" w:cs="Arial"/>
              </w:rPr>
            </w:pPr>
          </w:p>
        </w:tc>
      </w:tr>
      <w:tr w:rsidR="00186B74" w:rsidRPr="008D7217" w14:paraId="7321440F" w14:textId="77777777" w:rsidTr="00332651">
        <w:trPr>
          <w:trHeight w:val="450"/>
        </w:trPr>
        <w:tc>
          <w:tcPr>
            <w:tcW w:w="7037" w:type="dxa"/>
            <w:tcBorders>
              <w:top w:val="single" w:sz="6" w:space="0" w:color="auto"/>
              <w:left w:val="single" w:sz="6" w:space="0" w:color="auto"/>
              <w:bottom w:val="nil"/>
              <w:right w:val="single" w:sz="6" w:space="0" w:color="auto"/>
            </w:tcBorders>
            <w:shd w:val="clear" w:color="auto" w:fill="D9D9D9"/>
            <w:hideMark/>
          </w:tcPr>
          <w:p w14:paraId="5376C879" w14:textId="77777777" w:rsidR="00186B74" w:rsidRPr="008D7217" w:rsidRDefault="00186B74" w:rsidP="00186B74">
            <w:pPr>
              <w:textAlignment w:val="baseline"/>
              <w:rPr>
                <w:rFonts w:ascii="Arial" w:hAnsi="Arial" w:cs="Arial"/>
              </w:rPr>
            </w:pPr>
            <w:r w:rsidRPr="008D7217">
              <w:rPr>
                <w:rFonts w:ascii="Arial" w:hAnsi="Arial" w:cs="Arial"/>
                <w:b/>
                <w:bCs/>
                <w:sz w:val="20"/>
                <w:szCs w:val="20"/>
              </w:rPr>
              <w:t>4. Practical Application Skills</w:t>
            </w:r>
            <w:r w:rsidRPr="008D7217">
              <w:rPr>
                <w:rFonts w:ascii="Arial" w:hAnsi="Arial" w:cs="Arial"/>
                <w:sz w:val="20"/>
                <w:szCs w:val="20"/>
              </w:rPr>
              <w:t> </w:t>
            </w:r>
          </w:p>
          <w:p w14:paraId="0EF5A5D3"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shd w:val="clear" w:color="auto" w:fill="D9D9D9"/>
            <w:hideMark/>
          </w:tcPr>
          <w:p w14:paraId="00E7374B" w14:textId="6E8050BA" w:rsidR="00186B74" w:rsidRPr="008D7217" w:rsidRDefault="00E82136" w:rsidP="00186B74">
            <w:pPr>
              <w:jc w:val="center"/>
              <w:textAlignment w:val="baseline"/>
              <w:rPr>
                <w:rFonts w:ascii="Arial" w:hAnsi="Arial" w:cs="Arial"/>
              </w:rPr>
            </w:pPr>
            <w:r w:rsidRPr="008D7217">
              <w:rPr>
                <w:rFonts w:ascii="Arial" w:hAnsi="Arial" w:cs="Arial"/>
                <w:sz w:val="32"/>
                <w:szCs w:val="32"/>
              </w:rPr>
              <w:t>20 </w:t>
            </w:r>
            <w:r w:rsidR="00186B74" w:rsidRPr="008D7217">
              <w:rPr>
                <w:rFonts w:ascii="Arial" w:hAnsi="Arial" w:cs="Arial"/>
                <w:sz w:val="32"/>
                <w:szCs w:val="32"/>
              </w:rPr>
              <w:t> </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4140EF18"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186B74" w:rsidRPr="008D7217" w14:paraId="33783DFC" w14:textId="77777777" w:rsidTr="00332651">
        <w:trPr>
          <w:trHeight w:val="450"/>
        </w:trPr>
        <w:tc>
          <w:tcPr>
            <w:tcW w:w="7037" w:type="dxa"/>
            <w:vMerge w:val="restart"/>
            <w:tcBorders>
              <w:top w:val="single" w:sz="6" w:space="0" w:color="auto"/>
              <w:left w:val="single" w:sz="6" w:space="0" w:color="auto"/>
              <w:bottom w:val="nil"/>
              <w:right w:val="single" w:sz="6" w:space="0" w:color="auto"/>
            </w:tcBorders>
            <w:hideMark/>
          </w:tcPr>
          <w:p w14:paraId="5E3CDEAC"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603743A0"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432A347B"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452C26FA"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49E02BEC"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p w14:paraId="3801D42D"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nil"/>
              <w:right w:val="single" w:sz="6" w:space="0" w:color="auto"/>
            </w:tcBorders>
            <w:hideMark/>
          </w:tcPr>
          <w:p w14:paraId="39359B37"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c>
          <w:tcPr>
            <w:tcW w:w="1006" w:type="dxa"/>
            <w:vMerge w:val="restart"/>
            <w:tcBorders>
              <w:top w:val="single" w:sz="6" w:space="0" w:color="auto"/>
              <w:left w:val="single" w:sz="6" w:space="0" w:color="auto"/>
              <w:bottom w:val="single" w:sz="6" w:space="0" w:color="auto"/>
              <w:right w:val="single" w:sz="6" w:space="0" w:color="auto"/>
            </w:tcBorders>
            <w:hideMark/>
          </w:tcPr>
          <w:p w14:paraId="589050CA"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186B74" w:rsidRPr="008D7217" w14:paraId="75D886EC" w14:textId="77777777" w:rsidTr="00332651">
        <w:trPr>
          <w:trHeight w:val="450"/>
        </w:trPr>
        <w:tc>
          <w:tcPr>
            <w:tcW w:w="0" w:type="auto"/>
            <w:vMerge/>
            <w:tcBorders>
              <w:top w:val="single" w:sz="6" w:space="0" w:color="auto"/>
              <w:left w:val="single" w:sz="6" w:space="0" w:color="auto"/>
              <w:bottom w:val="nil"/>
              <w:right w:val="single" w:sz="6" w:space="0" w:color="auto"/>
            </w:tcBorders>
            <w:vAlign w:val="center"/>
            <w:hideMark/>
          </w:tcPr>
          <w:p w14:paraId="26EEB5E7" w14:textId="77777777" w:rsidR="00186B74" w:rsidRPr="008D7217" w:rsidRDefault="00186B74" w:rsidP="00186B74">
            <w:pPr>
              <w:rPr>
                <w:rFonts w:ascii="Arial" w:hAnsi="Arial" w:cs="Arial"/>
              </w:rPr>
            </w:pPr>
          </w:p>
        </w:tc>
        <w:tc>
          <w:tcPr>
            <w:tcW w:w="961" w:type="dxa"/>
            <w:tcBorders>
              <w:top w:val="nil"/>
              <w:left w:val="single" w:sz="6" w:space="0" w:color="auto"/>
              <w:bottom w:val="single" w:sz="6" w:space="0" w:color="auto"/>
              <w:right w:val="single" w:sz="6" w:space="0" w:color="auto"/>
            </w:tcBorders>
            <w:hideMark/>
          </w:tcPr>
          <w:p w14:paraId="2EC53217" w14:textId="4F1C748A" w:rsidR="00186B74" w:rsidRPr="008D7217" w:rsidRDefault="00186B74" w:rsidP="00186B74">
            <w:pPr>
              <w:jc w:val="center"/>
              <w:textAlignment w:val="baseline"/>
              <w:rPr>
                <w:rFonts w:ascii="Arial" w:hAnsi="Arial" w:cs="Arial"/>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5E1F67A8" w14:textId="77777777" w:rsidR="00186B74" w:rsidRPr="008D7217" w:rsidRDefault="00186B74" w:rsidP="00186B74">
            <w:pPr>
              <w:rPr>
                <w:rFonts w:ascii="Arial" w:hAnsi="Arial" w:cs="Arial"/>
              </w:rPr>
            </w:pPr>
          </w:p>
        </w:tc>
      </w:tr>
      <w:tr w:rsidR="00186B74" w:rsidRPr="008D7217" w14:paraId="6A7AE55D" w14:textId="77777777" w:rsidTr="00332651">
        <w:trPr>
          <w:trHeight w:val="450"/>
        </w:trPr>
        <w:tc>
          <w:tcPr>
            <w:tcW w:w="7037" w:type="dxa"/>
            <w:tcBorders>
              <w:top w:val="single" w:sz="6" w:space="0" w:color="auto"/>
              <w:left w:val="single" w:sz="6" w:space="0" w:color="auto"/>
              <w:bottom w:val="single" w:sz="4" w:space="0" w:color="auto"/>
              <w:right w:val="single" w:sz="6" w:space="0" w:color="auto"/>
            </w:tcBorders>
            <w:shd w:val="clear" w:color="auto" w:fill="D9D9D9"/>
            <w:hideMark/>
          </w:tcPr>
          <w:p w14:paraId="0EBD0559" w14:textId="77777777" w:rsidR="00186B74" w:rsidRPr="008D7217" w:rsidRDefault="00186B74" w:rsidP="00186B74">
            <w:pPr>
              <w:textAlignment w:val="baseline"/>
              <w:rPr>
                <w:rFonts w:ascii="Arial" w:hAnsi="Arial" w:cs="Arial"/>
              </w:rPr>
            </w:pPr>
            <w:r w:rsidRPr="008D7217">
              <w:rPr>
                <w:rFonts w:ascii="Arial" w:hAnsi="Arial" w:cs="Arial"/>
                <w:b/>
                <w:bCs/>
                <w:sz w:val="20"/>
                <w:szCs w:val="20"/>
              </w:rPr>
              <w:t>5. Transferable Skills for Life and Professional Practice</w:t>
            </w:r>
            <w:r w:rsidRPr="008D7217">
              <w:rPr>
                <w:rFonts w:ascii="Arial" w:hAnsi="Arial" w:cs="Arial"/>
                <w:sz w:val="20"/>
                <w:szCs w:val="20"/>
              </w:rPr>
              <w:t> </w:t>
            </w:r>
          </w:p>
          <w:p w14:paraId="0482D352" w14:textId="77777777" w:rsidR="00186B74" w:rsidRPr="008D7217" w:rsidRDefault="00186B74" w:rsidP="00186B74">
            <w:pPr>
              <w:textAlignment w:val="baseline"/>
              <w:rPr>
                <w:rFonts w:ascii="Arial" w:hAnsi="Arial" w:cs="Arial"/>
              </w:rPr>
            </w:pPr>
            <w:r w:rsidRPr="008D7217">
              <w:rPr>
                <w:rFonts w:ascii="Arial" w:hAnsi="Arial" w:cs="Arial"/>
                <w:sz w:val="14"/>
                <w:szCs w:val="14"/>
              </w:rPr>
              <w:t> </w:t>
            </w:r>
          </w:p>
        </w:tc>
        <w:tc>
          <w:tcPr>
            <w:tcW w:w="961" w:type="dxa"/>
            <w:tcBorders>
              <w:top w:val="single" w:sz="6" w:space="0" w:color="auto"/>
              <w:left w:val="single" w:sz="6" w:space="0" w:color="auto"/>
              <w:bottom w:val="single" w:sz="4" w:space="0" w:color="auto"/>
              <w:right w:val="single" w:sz="6" w:space="0" w:color="auto"/>
            </w:tcBorders>
            <w:shd w:val="clear" w:color="auto" w:fill="D9D9D9"/>
            <w:hideMark/>
          </w:tcPr>
          <w:p w14:paraId="29F195CE" w14:textId="4BA5DD0A" w:rsidR="00186B74" w:rsidRPr="008D7217" w:rsidRDefault="00E82136" w:rsidP="00186B74">
            <w:pPr>
              <w:jc w:val="center"/>
              <w:textAlignment w:val="baseline"/>
              <w:rPr>
                <w:rFonts w:ascii="Arial" w:hAnsi="Arial" w:cs="Arial"/>
              </w:rPr>
            </w:pPr>
            <w:r w:rsidRPr="008D7217">
              <w:rPr>
                <w:rFonts w:ascii="Arial" w:hAnsi="Arial" w:cs="Arial"/>
                <w:sz w:val="32"/>
                <w:szCs w:val="32"/>
              </w:rPr>
              <w:t>20 </w:t>
            </w:r>
            <w:r w:rsidR="00186B74" w:rsidRPr="008D7217">
              <w:rPr>
                <w:rFonts w:ascii="Arial" w:hAnsi="Arial" w:cs="Arial"/>
                <w:sz w:val="32"/>
                <w:szCs w:val="32"/>
              </w:rPr>
              <w:t> </w:t>
            </w:r>
          </w:p>
        </w:tc>
        <w:tc>
          <w:tcPr>
            <w:tcW w:w="1006" w:type="dxa"/>
            <w:tcBorders>
              <w:top w:val="single" w:sz="6" w:space="0" w:color="auto"/>
              <w:left w:val="single" w:sz="6" w:space="0" w:color="auto"/>
              <w:bottom w:val="single" w:sz="4" w:space="0" w:color="auto"/>
              <w:right w:val="single" w:sz="6" w:space="0" w:color="auto"/>
            </w:tcBorders>
            <w:shd w:val="clear" w:color="auto" w:fill="D9D9D9"/>
            <w:hideMark/>
          </w:tcPr>
          <w:p w14:paraId="340CCF56" w14:textId="77777777" w:rsidR="00186B74" w:rsidRPr="008D7217" w:rsidRDefault="00186B74" w:rsidP="00186B74">
            <w:pPr>
              <w:jc w:val="center"/>
              <w:textAlignment w:val="baseline"/>
              <w:rPr>
                <w:rFonts w:ascii="Arial" w:hAnsi="Arial" w:cs="Arial"/>
              </w:rPr>
            </w:pPr>
            <w:r w:rsidRPr="008D7217">
              <w:rPr>
                <w:rFonts w:ascii="Arial" w:hAnsi="Arial" w:cs="Arial"/>
                <w:sz w:val="32"/>
                <w:szCs w:val="32"/>
              </w:rPr>
              <w:t> </w:t>
            </w:r>
          </w:p>
        </w:tc>
      </w:tr>
      <w:tr w:rsidR="00332651" w:rsidRPr="008D7217" w14:paraId="06561C8C" w14:textId="77777777" w:rsidTr="00332651">
        <w:trPr>
          <w:trHeight w:val="910"/>
        </w:trPr>
        <w:tc>
          <w:tcPr>
            <w:tcW w:w="7037" w:type="dxa"/>
            <w:tcBorders>
              <w:top w:val="single" w:sz="4" w:space="0" w:color="auto"/>
              <w:left w:val="single" w:sz="4" w:space="0" w:color="auto"/>
              <w:bottom w:val="single" w:sz="4" w:space="0" w:color="auto"/>
              <w:right w:val="single" w:sz="4" w:space="0" w:color="auto"/>
            </w:tcBorders>
            <w:hideMark/>
          </w:tcPr>
          <w:p w14:paraId="07BE19CC" w14:textId="77777777" w:rsidR="00332651" w:rsidRPr="008D7217" w:rsidRDefault="00332651" w:rsidP="00186B74">
            <w:pPr>
              <w:textAlignment w:val="baseline"/>
              <w:rPr>
                <w:rFonts w:ascii="Arial" w:hAnsi="Arial" w:cs="Arial"/>
              </w:rPr>
            </w:pPr>
            <w:r w:rsidRPr="008D7217">
              <w:rPr>
                <w:rFonts w:ascii="Arial" w:hAnsi="Arial" w:cs="Arial"/>
                <w:sz w:val="14"/>
                <w:szCs w:val="14"/>
              </w:rPr>
              <w:t> </w:t>
            </w:r>
          </w:p>
          <w:p w14:paraId="22F06800" w14:textId="77777777" w:rsidR="00332651" w:rsidRPr="008D7217" w:rsidRDefault="00332651" w:rsidP="00186B74">
            <w:pPr>
              <w:textAlignment w:val="baseline"/>
              <w:rPr>
                <w:rFonts w:ascii="Arial" w:hAnsi="Arial" w:cs="Arial"/>
              </w:rPr>
            </w:pPr>
            <w:r w:rsidRPr="008D7217">
              <w:rPr>
                <w:rFonts w:ascii="Arial" w:hAnsi="Arial" w:cs="Arial"/>
                <w:sz w:val="14"/>
                <w:szCs w:val="14"/>
              </w:rPr>
              <w:t> </w:t>
            </w:r>
          </w:p>
          <w:p w14:paraId="7BD28703" w14:textId="77777777" w:rsidR="00332651" w:rsidRPr="008D7217" w:rsidRDefault="00332651" w:rsidP="00186B74">
            <w:pPr>
              <w:textAlignment w:val="baseline"/>
              <w:rPr>
                <w:rFonts w:ascii="Arial" w:hAnsi="Arial" w:cs="Arial"/>
              </w:rPr>
            </w:pPr>
            <w:r w:rsidRPr="008D7217">
              <w:rPr>
                <w:rFonts w:ascii="Arial" w:hAnsi="Arial" w:cs="Arial"/>
                <w:sz w:val="14"/>
                <w:szCs w:val="14"/>
              </w:rPr>
              <w:t> </w:t>
            </w:r>
          </w:p>
          <w:p w14:paraId="56927513" w14:textId="77777777" w:rsidR="00332651" w:rsidRPr="008D7217" w:rsidRDefault="00332651" w:rsidP="00186B74">
            <w:pPr>
              <w:textAlignment w:val="baseline"/>
              <w:rPr>
                <w:rFonts w:ascii="Arial" w:hAnsi="Arial" w:cs="Arial"/>
              </w:rPr>
            </w:pPr>
            <w:r w:rsidRPr="008D7217">
              <w:rPr>
                <w:rFonts w:ascii="Arial" w:hAnsi="Arial" w:cs="Arial"/>
                <w:sz w:val="14"/>
                <w:szCs w:val="14"/>
              </w:rPr>
              <w:t> </w:t>
            </w:r>
          </w:p>
        </w:tc>
        <w:tc>
          <w:tcPr>
            <w:tcW w:w="961" w:type="dxa"/>
            <w:tcBorders>
              <w:top w:val="single" w:sz="4" w:space="0" w:color="auto"/>
              <w:left w:val="single" w:sz="4" w:space="0" w:color="auto"/>
              <w:right w:val="single" w:sz="4" w:space="0" w:color="auto"/>
            </w:tcBorders>
            <w:hideMark/>
          </w:tcPr>
          <w:p w14:paraId="4BA244D3" w14:textId="77777777" w:rsidR="00332651" w:rsidRPr="008D7217" w:rsidRDefault="00332651" w:rsidP="00186B74">
            <w:pPr>
              <w:jc w:val="center"/>
              <w:textAlignment w:val="baseline"/>
              <w:rPr>
                <w:rFonts w:ascii="Arial" w:hAnsi="Arial" w:cs="Arial"/>
              </w:rPr>
            </w:pPr>
            <w:r w:rsidRPr="008D7217">
              <w:rPr>
                <w:rFonts w:ascii="Arial" w:hAnsi="Arial" w:cs="Arial"/>
                <w:sz w:val="32"/>
                <w:szCs w:val="32"/>
              </w:rPr>
              <w:t> </w:t>
            </w:r>
          </w:p>
          <w:p w14:paraId="2B373436" w14:textId="6BB4BB00" w:rsidR="00332651" w:rsidRPr="008D7217" w:rsidRDefault="00332651" w:rsidP="00186B74">
            <w:pPr>
              <w:jc w:val="center"/>
              <w:textAlignment w:val="baseline"/>
              <w:rPr>
                <w:rFonts w:ascii="Arial" w:hAnsi="Arial" w:cs="Arial"/>
              </w:rPr>
            </w:pPr>
            <w:r w:rsidRPr="008D7217">
              <w:rPr>
                <w:rFonts w:ascii="Arial" w:hAnsi="Arial" w:cs="Arial"/>
                <w:sz w:val="32"/>
                <w:szCs w:val="32"/>
              </w:rPr>
              <w:t> </w:t>
            </w:r>
          </w:p>
        </w:tc>
        <w:tc>
          <w:tcPr>
            <w:tcW w:w="1006" w:type="dxa"/>
            <w:tcBorders>
              <w:top w:val="single" w:sz="4" w:space="0" w:color="auto"/>
              <w:left w:val="single" w:sz="4" w:space="0" w:color="auto"/>
              <w:bottom w:val="single" w:sz="4" w:space="0" w:color="auto"/>
              <w:right w:val="single" w:sz="4" w:space="0" w:color="auto"/>
            </w:tcBorders>
            <w:hideMark/>
          </w:tcPr>
          <w:p w14:paraId="7FDAC21F" w14:textId="77777777" w:rsidR="00332651" w:rsidRPr="008D7217" w:rsidRDefault="00332651" w:rsidP="00186B74">
            <w:pPr>
              <w:jc w:val="center"/>
              <w:textAlignment w:val="baseline"/>
              <w:rPr>
                <w:rFonts w:ascii="Arial" w:hAnsi="Arial" w:cs="Arial"/>
              </w:rPr>
            </w:pPr>
            <w:r w:rsidRPr="008D7217">
              <w:rPr>
                <w:rFonts w:ascii="Arial" w:hAnsi="Arial" w:cs="Arial"/>
                <w:sz w:val="32"/>
                <w:szCs w:val="32"/>
              </w:rPr>
              <w:t> </w:t>
            </w:r>
          </w:p>
        </w:tc>
      </w:tr>
    </w:tbl>
    <w:p w14:paraId="0C8048D3" w14:textId="77777777" w:rsidR="00186B74" w:rsidRPr="008D7217" w:rsidRDefault="00186B74" w:rsidP="00186B74">
      <w:pPr>
        <w:ind w:left="270" w:right="525"/>
        <w:textAlignment w:val="baseline"/>
        <w:rPr>
          <w:rFonts w:ascii="Arial" w:hAnsi="Arial" w:cs="Arial"/>
          <w:sz w:val="18"/>
          <w:szCs w:val="18"/>
        </w:rPr>
      </w:pPr>
      <w:r w:rsidRPr="008D7217">
        <w:rPr>
          <w:rFonts w:ascii="Arial"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5"/>
        <w:gridCol w:w="2487"/>
        <w:gridCol w:w="535"/>
        <w:gridCol w:w="887"/>
      </w:tblGrid>
      <w:tr w:rsidR="00186B74" w:rsidRPr="008D7217" w14:paraId="64BB333D" w14:textId="77777777" w:rsidTr="00186B74">
        <w:trPr>
          <w:trHeight w:val="300"/>
        </w:trPr>
        <w:tc>
          <w:tcPr>
            <w:tcW w:w="6060" w:type="dxa"/>
            <w:vMerge w:val="restart"/>
            <w:tcBorders>
              <w:top w:val="single" w:sz="6" w:space="0" w:color="auto"/>
              <w:left w:val="single" w:sz="6" w:space="0" w:color="auto"/>
              <w:bottom w:val="single" w:sz="6" w:space="0" w:color="auto"/>
              <w:right w:val="single" w:sz="6" w:space="0" w:color="auto"/>
            </w:tcBorders>
            <w:vAlign w:val="center"/>
            <w:hideMark/>
          </w:tcPr>
          <w:p w14:paraId="307684D8" w14:textId="77777777" w:rsidR="00186B74" w:rsidRPr="008D7217" w:rsidRDefault="00186B74" w:rsidP="00186B74">
            <w:pPr>
              <w:textAlignment w:val="baseline"/>
              <w:rPr>
                <w:rFonts w:ascii="Arial" w:hAnsi="Arial" w:cs="Arial"/>
              </w:rPr>
            </w:pPr>
            <w:r w:rsidRPr="008D7217">
              <w:rPr>
                <w:rFonts w:ascii="Arial" w:hAnsi="Arial" w:cs="Arial"/>
                <w:b/>
                <w:bCs/>
                <w:sz w:val="22"/>
                <w:szCs w:val="22"/>
              </w:rPr>
              <w:t xml:space="preserve">Assessment Mark </w:t>
            </w:r>
            <w:r w:rsidRPr="008D7217">
              <w:rPr>
                <w:rFonts w:ascii="Arial" w:hAnsi="Arial" w:cs="Arial"/>
                <w:sz w:val="22"/>
                <w:szCs w:val="22"/>
              </w:rPr>
              <w:t>(</w:t>
            </w:r>
            <w:r w:rsidRPr="008D7217">
              <w:rPr>
                <w:rFonts w:ascii="Arial" w:hAnsi="Arial" w:cs="Arial"/>
                <w:sz w:val="16"/>
                <w:szCs w:val="16"/>
              </w:rPr>
              <w:t>Assessment marks are subject to ratification at the Exam Board.  These comments and marks are to give feedback on module work and are for guidance only until they are confirmed</w:t>
            </w:r>
            <w:proofErr w:type="gramStart"/>
            <w:r w:rsidRPr="008D7217">
              <w:rPr>
                <w:rFonts w:ascii="Arial" w:hAnsi="Arial" w:cs="Arial"/>
                <w:sz w:val="16"/>
                <w:szCs w:val="16"/>
              </w:rPr>
              <w:t>. )</w:t>
            </w:r>
            <w:proofErr w:type="gramEnd"/>
            <w:r w:rsidRPr="008D7217">
              <w:rPr>
                <w:rFonts w:ascii="Arial" w:hAnsi="Arial" w:cs="Arial"/>
                <w:sz w:val="16"/>
                <w:szCs w:val="16"/>
              </w:rPr>
              <w:t> </w:t>
            </w:r>
          </w:p>
        </w:tc>
        <w:tc>
          <w:tcPr>
            <w:tcW w:w="3540" w:type="dxa"/>
            <w:gridSpan w:val="2"/>
            <w:tcBorders>
              <w:top w:val="single" w:sz="6" w:space="0" w:color="auto"/>
              <w:left w:val="single" w:sz="6" w:space="0" w:color="auto"/>
              <w:bottom w:val="single" w:sz="6" w:space="0" w:color="auto"/>
              <w:right w:val="single" w:sz="6" w:space="0" w:color="auto"/>
            </w:tcBorders>
            <w:vAlign w:val="bottom"/>
            <w:hideMark/>
          </w:tcPr>
          <w:p w14:paraId="4DD3232A" w14:textId="77777777" w:rsidR="00186B74" w:rsidRPr="008D7217" w:rsidRDefault="00186B74" w:rsidP="00186B74">
            <w:pPr>
              <w:textAlignment w:val="baseline"/>
              <w:rPr>
                <w:rFonts w:ascii="Arial" w:hAnsi="Arial" w:cs="Arial"/>
              </w:rPr>
            </w:pPr>
            <w:r w:rsidRPr="008D7217">
              <w:rPr>
                <w:rFonts w:ascii="Arial" w:hAnsi="Arial" w:cs="Arial"/>
                <w:b/>
                <w:bCs/>
                <w:sz w:val="16"/>
                <w:szCs w:val="16"/>
              </w:rPr>
              <w:t>Late Submission Penalties (tick if appropriate)</w:t>
            </w:r>
            <w:r w:rsidRPr="008D7217">
              <w:rPr>
                <w:rFonts w:ascii="Arial" w:hAnsi="Arial" w:cs="Arial"/>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vAlign w:val="center"/>
            <w:hideMark/>
          </w:tcPr>
          <w:p w14:paraId="37F8F426" w14:textId="77777777" w:rsidR="00186B74" w:rsidRPr="008D7217" w:rsidRDefault="00186B74" w:rsidP="00186B74">
            <w:pPr>
              <w:jc w:val="right"/>
              <w:textAlignment w:val="baseline"/>
              <w:rPr>
                <w:rFonts w:ascii="Arial" w:hAnsi="Arial" w:cs="Arial"/>
              </w:rPr>
            </w:pPr>
            <w:r w:rsidRPr="008D7217">
              <w:rPr>
                <w:rFonts w:ascii="Arial" w:hAnsi="Arial" w:cs="Arial"/>
                <w:b/>
                <w:bCs/>
                <w:sz w:val="20"/>
                <w:szCs w:val="20"/>
              </w:rPr>
              <w:t>%</w:t>
            </w:r>
            <w:r w:rsidRPr="008D7217">
              <w:rPr>
                <w:rFonts w:ascii="Arial" w:hAnsi="Arial" w:cs="Arial"/>
                <w:sz w:val="20"/>
                <w:szCs w:val="20"/>
              </w:rPr>
              <w:t> </w:t>
            </w:r>
          </w:p>
        </w:tc>
      </w:tr>
      <w:tr w:rsidR="00186B74" w:rsidRPr="008D7217" w14:paraId="5E3D3228" w14:textId="77777777" w:rsidTr="00186B74">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7CA99867" w14:textId="77777777" w:rsidR="00186B74" w:rsidRPr="008D7217" w:rsidRDefault="00186B74" w:rsidP="00186B74">
            <w:pPr>
              <w:rPr>
                <w:rFonts w:ascii="Arial" w:hAnsi="Arial" w:cs="Arial"/>
              </w:rPr>
            </w:pPr>
          </w:p>
        </w:tc>
        <w:tc>
          <w:tcPr>
            <w:tcW w:w="2895" w:type="dxa"/>
            <w:tcBorders>
              <w:top w:val="single" w:sz="6" w:space="0" w:color="auto"/>
              <w:left w:val="single" w:sz="6" w:space="0" w:color="auto"/>
              <w:bottom w:val="single" w:sz="6" w:space="0" w:color="auto"/>
              <w:right w:val="single" w:sz="6" w:space="0" w:color="auto"/>
            </w:tcBorders>
            <w:vAlign w:val="bottom"/>
            <w:hideMark/>
          </w:tcPr>
          <w:p w14:paraId="1148A12E" w14:textId="77777777" w:rsidR="00186B74" w:rsidRPr="008D7217" w:rsidRDefault="00186B74" w:rsidP="00186B74">
            <w:pPr>
              <w:textAlignment w:val="baseline"/>
              <w:rPr>
                <w:rFonts w:ascii="Arial" w:hAnsi="Arial" w:cs="Arial"/>
              </w:rPr>
            </w:pPr>
            <w:r w:rsidRPr="008D7217">
              <w:rPr>
                <w:rFonts w:ascii="Arial" w:hAnsi="Arial" w:cs="Arial"/>
                <w:sz w:val="16"/>
                <w:szCs w:val="16"/>
              </w:rPr>
              <w:t>Up to 1 week late (</w:t>
            </w:r>
            <w:r w:rsidRPr="008D7217">
              <w:rPr>
                <w:rFonts w:ascii="Arial" w:hAnsi="Arial" w:cs="Arial"/>
                <w:sz w:val="12"/>
                <w:szCs w:val="12"/>
              </w:rPr>
              <w:t>40% Max) </w:t>
            </w:r>
          </w:p>
        </w:tc>
        <w:tc>
          <w:tcPr>
            <w:tcW w:w="630" w:type="dxa"/>
            <w:tcBorders>
              <w:top w:val="single" w:sz="6" w:space="0" w:color="auto"/>
              <w:left w:val="single" w:sz="6" w:space="0" w:color="auto"/>
              <w:bottom w:val="single" w:sz="6" w:space="0" w:color="auto"/>
              <w:right w:val="single" w:sz="6" w:space="0" w:color="auto"/>
            </w:tcBorders>
            <w:vAlign w:val="bottom"/>
            <w:hideMark/>
          </w:tcPr>
          <w:p w14:paraId="2A5C1BA2" w14:textId="77777777" w:rsidR="00186B74" w:rsidRPr="008D7217" w:rsidRDefault="00186B74" w:rsidP="00186B74">
            <w:pPr>
              <w:jc w:val="center"/>
              <w:textAlignment w:val="baseline"/>
              <w:rPr>
                <w:rFonts w:ascii="Arial" w:hAnsi="Arial" w:cs="Arial"/>
              </w:rPr>
            </w:pPr>
            <w:r w:rsidRPr="008D7217">
              <w:rPr>
                <w:rFonts w:ascii="Arial"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2A9CD8FD" w14:textId="77777777" w:rsidR="00186B74" w:rsidRPr="008D7217" w:rsidRDefault="00186B74" w:rsidP="00186B74">
            <w:pPr>
              <w:rPr>
                <w:rFonts w:ascii="Arial" w:hAnsi="Arial" w:cs="Arial"/>
              </w:rPr>
            </w:pPr>
          </w:p>
        </w:tc>
      </w:tr>
      <w:tr w:rsidR="00186B74" w:rsidRPr="008D7217" w14:paraId="2B923B9F" w14:textId="77777777" w:rsidTr="00186B74">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6CBA16F9" w14:textId="77777777" w:rsidR="00186B74" w:rsidRPr="008D7217" w:rsidRDefault="00186B74" w:rsidP="00186B74">
            <w:pPr>
              <w:rPr>
                <w:rFonts w:ascii="Arial" w:hAnsi="Arial" w:cs="Arial"/>
              </w:rPr>
            </w:pPr>
          </w:p>
        </w:tc>
        <w:tc>
          <w:tcPr>
            <w:tcW w:w="2895" w:type="dxa"/>
            <w:tcBorders>
              <w:top w:val="single" w:sz="6" w:space="0" w:color="auto"/>
              <w:left w:val="single" w:sz="6" w:space="0" w:color="auto"/>
              <w:bottom w:val="single" w:sz="6" w:space="0" w:color="auto"/>
              <w:right w:val="single" w:sz="6" w:space="0" w:color="auto"/>
            </w:tcBorders>
            <w:vAlign w:val="bottom"/>
            <w:hideMark/>
          </w:tcPr>
          <w:p w14:paraId="3A10449F" w14:textId="77777777" w:rsidR="00186B74" w:rsidRPr="008D7217" w:rsidRDefault="00186B74" w:rsidP="00186B74">
            <w:pPr>
              <w:textAlignment w:val="baseline"/>
              <w:rPr>
                <w:rFonts w:ascii="Arial" w:hAnsi="Arial" w:cs="Arial"/>
              </w:rPr>
            </w:pPr>
            <w:r w:rsidRPr="008D7217">
              <w:rPr>
                <w:rFonts w:ascii="Arial" w:hAnsi="Arial" w:cs="Arial"/>
                <w:sz w:val="16"/>
                <w:szCs w:val="16"/>
              </w:rPr>
              <w:t>Over 1 week late (</w:t>
            </w:r>
            <w:r w:rsidRPr="008D7217">
              <w:rPr>
                <w:rFonts w:ascii="Arial" w:hAnsi="Arial" w:cs="Arial"/>
                <w:sz w:val="12"/>
                <w:szCs w:val="12"/>
              </w:rPr>
              <w:t>0%) </w:t>
            </w:r>
          </w:p>
        </w:tc>
        <w:tc>
          <w:tcPr>
            <w:tcW w:w="630" w:type="dxa"/>
            <w:tcBorders>
              <w:top w:val="single" w:sz="6" w:space="0" w:color="auto"/>
              <w:left w:val="single" w:sz="6" w:space="0" w:color="auto"/>
              <w:bottom w:val="single" w:sz="6" w:space="0" w:color="auto"/>
              <w:right w:val="single" w:sz="6" w:space="0" w:color="auto"/>
            </w:tcBorders>
            <w:vAlign w:val="bottom"/>
            <w:hideMark/>
          </w:tcPr>
          <w:p w14:paraId="1D254C79" w14:textId="77777777" w:rsidR="00186B74" w:rsidRPr="008D7217" w:rsidRDefault="00186B74" w:rsidP="00186B74">
            <w:pPr>
              <w:jc w:val="center"/>
              <w:textAlignment w:val="baseline"/>
              <w:rPr>
                <w:rFonts w:ascii="Arial" w:hAnsi="Arial" w:cs="Arial"/>
              </w:rPr>
            </w:pPr>
            <w:r w:rsidRPr="008D7217">
              <w:rPr>
                <w:rFonts w:ascii="Arial" w:hAnsi="Arial" w:cs="Arial"/>
                <w:sz w:val="12"/>
                <w:szCs w:val="12"/>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3AF38716" w14:textId="77777777" w:rsidR="00186B74" w:rsidRPr="008D7217" w:rsidRDefault="00186B74" w:rsidP="00186B74">
            <w:pPr>
              <w:rPr>
                <w:rFonts w:ascii="Arial" w:hAnsi="Arial" w:cs="Arial"/>
              </w:rPr>
            </w:pPr>
          </w:p>
        </w:tc>
      </w:tr>
    </w:tbl>
    <w:p w14:paraId="6E3AC6FE" w14:textId="77777777" w:rsidR="00244474" w:rsidRPr="008D7217" w:rsidRDefault="00244474" w:rsidP="00244474">
      <w:pPr>
        <w:pStyle w:val="NormalWeb"/>
        <w:rPr>
          <w:rFonts w:ascii="Arial" w:hAnsi="Arial" w:cs="Arial"/>
          <w:color w:val="303B44"/>
          <w:sz w:val="22"/>
          <w:szCs w:val="22"/>
        </w:rPr>
        <w:sectPr w:rsidR="00244474" w:rsidRPr="008D7217" w:rsidSect="003B4136">
          <w:footerReference w:type="default" r:id="rId16"/>
          <w:pgSz w:w="11900" w:h="16840"/>
          <w:pgMar w:top="1440" w:right="1440" w:bottom="1440" w:left="1440" w:header="708" w:footer="708" w:gutter="0"/>
          <w:cols w:space="708"/>
          <w:docGrid w:linePitch="360"/>
        </w:sectPr>
      </w:pPr>
    </w:p>
    <w:p w14:paraId="782878E3" w14:textId="77777777" w:rsidR="00244474" w:rsidRPr="008D7217" w:rsidRDefault="00244474" w:rsidP="0024447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244474" w:rsidRPr="008D7217" w14:paraId="31EE8D43" w14:textId="77777777" w:rsidTr="00116459">
        <w:tc>
          <w:tcPr>
            <w:tcW w:w="13858" w:type="dxa"/>
            <w:shd w:val="clear" w:color="auto" w:fill="FF99FF"/>
          </w:tcPr>
          <w:p w14:paraId="19B0E283" w14:textId="77777777" w:rsidR="00244474" w:rsidRPr="008D7217" w:rsidRDefault="00244474" w:rsidP="00C9718C">
            <w:pPr>
              <w:pStyle w:val="Heading2"/>
              <w:jc w:val="center"/>
              <w:rPr>
                <w:rFonts w:cs="Arial"/>
                <w:sz w:val="40"/>
                <w:szCs w:val="24"/>
              </w:rPr>
            </w:pPr>
            <w:bookmarkStart w:id="12" w:name="_Toc145019846"/>
            <w:r w:rsidRPr="008D7217">
              <w:rPr>
                <w:rFonts w:cs="Arial"/>
                <w:sz w:val="40"/>
                <w:szCs w:val="24"/>
              </w:rPr>
              <w:t>GENERIC ASSESSMENT CRITERIA</w:t>
            </w:r>
            <w:bookmarkEnd w:id="12"/>
          </w:p>
        </w:tc>
      </w:tr>
    </w:tbl>
    <w:p w14:paraId="27AE1CBB" w14:textId="77777777" w:rsidR="00244474" w:rsidRPr="008D7217" w:rsidRDefault="00244474" w:rsidP="0024447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4474" w:rsidRPr="008D7217" w14:paraId="1EBFF0A6" w14:textId="77777777" w:rsidTr="00116459">
        <w:tc>
          <w:tcPr>
            <w:tcW w:w="13948" w:type="dxa"/>
            <w:shd w:val="clear" w:color="auto" w:fill="FF99FF"/>
          </w:tcPr>
          <w:p w14:paraId="5D910028" w14:textId="77777777" w:rsidR="00244474" w:rsidRPr="008D7217" w:rsidRDefault="00244474" w:rsidP="00116459">
            <w:pPr>
              <w:rPr>
                <w:rFonts w:ascii="Arial" w:hAnsi="Arial" w:cs="Arial"/>
                <w:b/>
              </w:rPr>
            </w:pPr>
            <w:r w:rsidRPr="008D7217">
              <w:rPr>
                <w:rFonts w:ascii="Arial" w:hAnsi="Arial" w:cs="Arial"/>
                <w:b/>
              </w:rPr>
              <w:t>Level 5</w:t>
            </w:r>
          </w:p>
        </w:tc>
      </w:tr>
      <w:tr w:rsidR="00244474" w:rsidRPr="008D7217" w14:paraId="78329709" w14:textId="77777777" w:rsidTr="00116459">
        <w:tc>
          <w:tcPr>
            <w:tcW w:w="13948" w:type="dxa"/>
            <w:shd w:val="clear" w:color="auto" w:fill="FFCCFF"/>
          </w:tcPr>
          <w:p w14:paraId="447FDC48" w14:textId="77777777" w:rsidR="00244474" w:rsidRPr="008D7217" w:rsidRDefault="00244474" w:rsidP="00116459">
            <w:pPr>
              <w:rPr>
                <w:rFonts w:ascii="Arial" w:eastAsia="Arial" w:hAnsi="Arial" w:cs="Arial"/>
                <w:spacing w:val="-1"/>
              </w:rPr>
            </w:pPr>
            <w:r w:rsidRPr="008D7217">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D7217">
              <w:rPr>
                <w:rFonts w:ascii="Arial" w:eastAsia="Arial" w:hAnsi="Arial" w:cs="Arial"/>
                <w:spacing w:val="-1"/>
              </w:rPr>
              <w:t>audiences, and</w:t>
            </w:r>
            <w:proofErr w:type="gramEnd"/>
            <w:r w:rsidRPr="008D7217">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7D92F27" w14:textId="77777777" w:rsidR="00244474" w:rsidRPr="008D7217" w:rsidRDefault="00244474" w:rsidP="0024447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4474" w:rsidRPr="008D7217" w14:paraId="3AF0ABA2" w14:textId="77777777" w:rsidTr="00116459">
        <w:trPr>
          <w:tblHeader/>
        </w:trPr>
        <w:tc>
          <w:tcPr>
            <w:tcW w:w="1735" w:type="dxa"/>
            <w:shd w:val="clear" w:color="auto" w:fill="FF99FF"/>
          </w:tcPr>
          <w:p w14:paraId="71F2C0CF" w14:textId="77777777" w:rsidR="00244474" w:rsidRPr="008D7217" w:rsidRDefault="00244474" w:rsidP="00116459">
            <w:pPr>
              <w:rPr>
                <w:rFonts w:ascii="Arial" w:hAnsi="Arial" w:cs="Arial"/>
                <w:b/>
                <w:sz w:val="18"/>
                <w:szCs w:val="18"/>
              </w:rPr>
            </w:pPr>
            <w:r w:rsidRPr="008D7217">
              <w:rPr>
                <w:rFonts w:ascii="Arial" w:hAnsi="Arial" w:cs="Arial"/>
                <w:b/>
                <w:sz w:val="18"/>
                <w:szCs w:val="18"/>
              </w:rPr>
              <w:t>Level 5</w:t>
            </w:r>
          </w:p>
        </w:tc>
        <w:tc>
          <w:tcPr>
            <w:tcW w:w="1736" w:type="dxa"/>
            <w:shd w:val="clear" w:color="auto" w:fill="FF99FF"/>
            <w:vAlign w:val="center"/>
          </w:tcPr>
          <w:p w14:paraId="08DBB6A5"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FAIL</w:t>
            </w:r>
          </w:p>
        </w:tc>
        <w:tc>
          <w:tcPr>
            <w:tcW w:w="1736" w:type="dxa"/>
            <w:shd w:val="clear" w:color="auto" w:fill="FF99FF"/>
            <w:vAlign w:val="center"/>
          </w:tcPr>
          <w:p w14:paraId="6FFA8BB7"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MARGINAL FAIL</w:t>
            </w:r>
          </w:p>
        </w:tc>
        <w:tc>
          <w:tcPr>
            <w:tcW w:w="1736" w:type="dxa"/>
            <w:shd w:val="clear" w:color="auto" w:fill="FF99FF"/>
            <w:vAlign w:val="center"/>
          </w:tcPr>
          <w:p w14:paraId="79CED906"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SATISFACTORY</w:t>
            </w:r>
          </w:p>
          <w:p w14:paraId="0F68AA9A"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(3</w:t>
            </w:r>
            <w:r w:rsidRPr="008D7217">
              <w:rPr>
                <w:rFonts w:ascii="Arial" w:hAnsi="Arial" w:cs="Arial"/>
                <w:b/>
                <w:sz w:val="18"/>
                <w:szCs w:val="18"/>
                <w:vertAlign w:val="superscript"/>
              </w:rPr>
              <w:t>rd</w:t>
            </w:r>
            <w:r w:rsidRPr="008D7217">
              <w:rPr>
                <w:rFonts w:ascii="Arial" w:hAnsi="Arial" w:cs="Arial"/>
                <w:b/>
                <w:sz w:val="18"/>
                <w:szCs w:val="18"/>
              </w:rPr>
              <w:t xml:space="preserve"> / Pass)</w:t>
            </w:r>
          </w:p>
        </w:tc>
        <w:tc>
          <w:tcPr>
            <w:tcW w:w="1736" w:type="dxa"/>
            <w:shd w:val="clear" w:color="auto" w:fill="FF99FF"/>
            <w:vAlign w:val="center"/>
          </w:tcPr>
          <w:p w14:paraId="3D658D51"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GOOD</w:t>
            </w:r>
          </w:p>
          <w:p w14:paraId="7BEB3F2E"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(2.2 / Pass)</w:t>
            </w:r>
          </w:p>
        </w:tc>
        <w:tc>
          <w:tcPr>
            <w:tcW w:w="1736" w:type="dxa"/>
            <w:shd w:val="clear" w:color="auto" w:fill="FF99FF"/>
            <w:vAlign w:val="center"/>
          </w:tcPr>
          <w:p w14:paraId="0AE3B0FD"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VERY GOOD</w:t>
            </w:r>
          </w:p>
          <w:p w14:paraId="5C099554"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(2.1 / Merit)</w:t>
            </w:r>
          </w:p>
        </w:tc>
        <w:tc>
          <w:tcPr>
            <w:tcW w:w="1736" w:type="dxa"/>
            <w:shd w:val="clear" w:color="auto" w:fill="FF99FF"/>
            <w:vAlign w:val="center"/>
          </w:tcPr>
          <w:p w14:paraId="76B292ED"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EXCELLENT</w:t>
            </w:r>
          </w:p>
          <w:p w14:paraId="3BBB7F04"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(1</w:t>
            </w:r>
            <w:r w:rsidRPr="008D7217">
              <w:rPr>
                <w:rFonts w:ascii="Arial" w:hAnsi="Arial" w:cs="Arial"/>
                <w:b/>
                <w:sz w:val="18"/>
                <w:szCs w:val="18"/>
                <w:vertAlign w:val="superscript"/>
              </w:rPr>
              <w:t>st</w:t>
            </w:r>
            <w:r w:rsidRPr="008D7217">
              <w:rPr>
                <w:rFonts w:ascii="Arial" w:hAnsi="Arial" w:cs="Arial"/>
                <w:b/>
                <w:sz w:val="18"/>
                <w:szCs w:val="18"/>
              </w:rPr>
              <w:t xml:space="preserve"> / Distinction)</w:t>
            </w:r>
          </w:p>
        </w:tc>
        <w:tc>
          <w:tcPr>
            <w:tcW w:w="1736" w:type="dxa"/>
            <w:shd w:val="clear" w:color="auto" w:fill="FF99FF"/>
            <w:vAlign w:val="center"/>
          </w:tcPr>
          <w:p w14:paraId="23048C1B"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EXCEPTIONAL</w:t>
            </w:r>
          </w:p>
          <w:p w14:paraId="007F9E83"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(1</w:t>
            </w:r>
            <w:r w:rsidRPr="008D7217">
              <w:rPr>
                <w:rFonts w:ascii="Arial" w:hAnsi="Arial" w:cs="Arial"/>
                <w:b/>
                <w:sz w:val="18"/>
                <w:szCs w:val="18"/>
                <w:vertAlign w:val="superscript"/>
              </w:rPr>
              <w:t>st</w:t>
            </w:r>
            <w:r w:rsidRPr="008D7217">
              <w:rPr>
                <w:rFonts w:ascii="Arial" w:hAnsi="Arial" w:cs="Arial"/>
                <w:b/>
                <w:sz w:val="18"/>
                <w:szCs w:val="18"/>
              </w:rPr>
              <w:t xml:space="preserve"> / Distinction)</w:t>
            </w:r>
          </w:p>
        </w:tc>
      </w:tr>
      <w:tr w:rsidR="00244474" w:rsidRPr="008D7217" w14:paraId="7BD74ABB" w14:textId="77777777" w:rsidTr="00116459">
        <w:trPr>
          <w:tblHeader/>
        </w:trPr>
        <w:tc>
          <w:tcPr>
            <w:tcW w:w="1735" w:type="dxa"/>
            <w:shd w:val="clear" w:color="auto" w:fill="FF99FF"/>
          </w:tcPr>
          <w:p w14:paraId="3DF5277E" w14:textId="77777777" w:rsidR="00244474" w:rsidRPr="008D7217" w:rsidRDefault="00244474" w:rsidP="00116459">
            <w:pPr>
              <w:ind w:left="171"/>
              <w:rPr>
                <w:rFonts w:ascii="Arial" w:hAnsi="Arial" w:cs="Arial"/>
                <w:sz w:val="18"/>
                <w:szCs w:val="18"/>
              </w:rPr>
            </w:pPr>
            <w:r w:rsidRPr="008D7217">
              <w:rPr>
                <w:rFonts w:ascii="Arial" w:eastAsia="Arial" w:hAnsi="Arial" w:cs="Arial"/>
                <w:b/>
                <w:bCs/>
              </w:rPr>
              <w:t>Category</w:t>
            </w:r>
          </w:p>
        </w:tc>
        <w:tc>
          <w:tcPr>
            <w:tcW w:w="1736" w:type="dxa"/>
            <w:shd w:val="clear" w:color="auto" w:fill="FF99FF"/>
            <w:vAlign w:val="bottom"/>
          </w:tcPr>
          <w:p w14:paraId="00F8D037"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0-29%</w:t>
            </w:r>
          </w:p>
        </w:tc>
        <w:tc>
          <w:tcPr>
            <w:tcW w:w="1736" w:type="dxa"/>
            <w:shd w:val="clear" w:color="auto" w:fill="FF99FF"/>
            <w:vAlign w:val="bottom"/>
          </w:tcPr>
          <w:p w14:paraId="64586D60"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30-39%</w:t>
            </w:r>
          </w:p>
        </w:tc>
        <w:tc>
          <w:tcPr>
            <w:tcW w:w="1736" w:type="dxa"/>
            <w:shd w:val="clear" w:color="auto" w:fill="FF99FF"/>
            <w:vAlign w:val="bottom"/>
          </w:tcPr>
          <w:p w14:paraId="2F68D9D6"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40-49%</w:t>
            </w:r>
          </w:p>
        </w:tc>
        <w:tc>
          <w:tcPr>
            <w:tcW w:w="1736" w:type="dxa"/>
            <w:shd w:val="clear" w:color="auto" w:fill="FF99FF"/>
            <w:vAlign w:val="bottom"/>
          </w:tcPr>
          <w:p w14:paraId="6479C380"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50-59%</w:t>
            </w:r>
          </w:p>
        </w:tc>
        <w:tc>
          <w:tcPr>
            <w:tcW w:w="1736" w:type="dxa"/>
            <w:shd w:val="clear" w:color="auto" w:fill="FF99FF"/>
            <w:vAlign w:val="bottom"/>
          </w:tcPr>
          <w:p w14:paraId="2E4E00C2"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60-69%</w:t>
            </w:r>
          </w:p>
        </w:tc>
        <w:tc>
          <w:tcPr>
            <w:tcW w:w="1736" w:type="dxa"/>
            <w:shd w:val="clear" w:color="auto" w:fill="FF99FF"/>
            <w:vAlign w:val="bottom"/>
          </w:tcPr>
          <w:p w14:paraId="017FE49A"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70-84%</w:t>
            </w:r>
          </w:p>
        </w:tc>
        <w:tc>
          <w:tcPr>
            <w:tcW w:w="1736" w:type="dxa"/>
            <w:shd w:val="clear" w:color="auto" w:fill="FF99FF"/>
          </w:tcPr>
          <w:p w14:paraId="22719E6C" w14:textId="77777777" w:rsidR="00244474" w:rsidRPr="008D7217" w:rsidRDefault="00244474" w:rsidP="00116459">
            <w:pPr>
              <w:jc w:val="center"/>
              <w:rPr>
                <w:rFonts w:ascii="Arial" w:hAnsi="Arial" w:cs="Arial"/>
                <w:b/>
                <w:sz w:val="18"/>
                <w:szCs w:val="18"/>
              </w:rPr>
            </w:pPr>
            <w:r w:rsidRPr="008D7217">
              <w:rPr>
                <w:rFonts w:ascii="Arial" w:hAnsi="Arial" w:cs="Arial"/>
                <w:b/>
                <w:sz w:val="18"/>
                <w:szCs w:val="18"/>
              </w:rPr>
              <w:t>85-100%</w:t>
            </w:r>
          </w:p>
        </w:tc>
      </w:tr>
      <w:tr w:rsidR="00244474" w:rsidRPr="008D7217" w14:paraId="1F24F3AC" w14:textId="77777777" w:rsidTr="00116459">
        <w:tc>
          <w:tcPr>
            <w:tcW w:w="1735" w:type="dxa"/>
            <w:shd w:val="clear" w:color="auto" w:fill="FF99FF"/>
          </w:tcPr>
          <w:p w14:paraId="0D5AE7CD" w14:textId="77777777" w:rsidR="00244474" w:rsidRPr="008D7217" w:rsidRDefault="00244474" w:rsidP="00116459">
            <w:pPr>
              <w:spacing w:before="34"/>
              <w:ind w:left="108" w:right="-54"/>
              <w:rPr>
                <w:rFonts w:ascii="Arial" w:eastAsia="Arial" w:hAnsi="Arial" w:cs="Arial"/>
                <w:bCs/>
                <w:sz w:val="18"/>
                <w:szCs w:val="18"/>
              </w:rPr>
            </w:pPr>
            <w:r w:rsidRPr="008D7217">
              <w:rPr>
                <w:rFonts w:ascii="Arial" w:eastAsia="Arial" w:hAnsi="Arial" w:cs="Arial"/>
                <w:b/>
                <w:bCs/>
              </w:rPr>
              <w:t xml:space="preserve">Engagement with literature </w:t>
            </w:r>
            <w:r w:rsidRPr="008D7217">
              <w:rPr>
                <w:rFonts w:ascii="Arial" w:eastAsia="Arial" w:hAnsi="Arial" w:cs="Arial"/>
                <w:bCs/>
                <w:sz w:val="18"/>
                <w:szCs w:val="18"/>
              </w:rPr>
              <w:t>(including reading, referencing,</w:t>
            </w:r>
          </w:p>
          <w:p w14:paraId="737B6914" w14:textId="77777777" w:rsidR="00244474" w:rsidRPr="008D7217" w:rsidRDefault="00244474" w:rsidP="00116459">
            <w:pPr>
              <w:spacing w:before="34"/>
              <w:ind w:left="108" w:right="-54"/>
              <w:rPr>
                <w:rFonts w:ascii="Arial" w:eastAsia="Arial" w:hAnsi="Arial" w:cs="Arial"/>
                <w:bCs/>
                <w:sz w:val="18"/>
                <w:szCs w:val="18"/>
              </w:rPr>
            </w:pPr>
            <w:r w:rsidRPr="008D7217">
              <w:rPr>
                <w:rFonts w:ascii="Arial" w:eastAsia="Arial" w:hAnsi="Arial" w:cs="Arial"/>
                <w:bCs/>
                <w:sz w:val="18"/>
                <w:szCs w:val="18"/>
              </w:rPr>
              <w:t>academic conventions and</w:t>
            </w:r>
          </w:p>
          <w:p w14:paraId="607B1AA7" w14:textId="77777777" w:rsidR="00244474" w:rsidRPr="008D7217" w:rsidRDefault="00244474" w:rsidP="00116459">
            <w:pPr>
              <w:spacing w:before="34"/>
              <w:ind w:left="108" w:right="-54"/>
              <w:rPr>
                <w:rFonts w:ascii="Arial" w:eastAsia="Arial" w:hAnsi="Arial" w:cs="Arial"/>
                <w:b/>
                <w:bCs/>
              </w:rPr>
            </w:pPr>
            <w:r w:rsidRPr="008D7217">
              <w:rPr>
                <w:rFonts w:ascii="Arial" w:eastAsia="Arial" w:hAnsi="Arial" w:cs="Arial"/>
                <w:bCs/>
                <w:sz w:val="18"/>
                <w:szCs w:val="18"/>
              </w:rPr>
              <w:t>academic honesty)</w:t>
            </w:r>
            <w:r w:rsidRPr="008D7217">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BA5234" w14:textId="77777777" w:rsidR="00244474" w:rsidRPr="008D7217" w:rsidRDefault="00244474" w:rsidP="00116459">
            <w:pPr>
              <w:rPr>
                <w:rFonts w:ascii="Arial" w:hAnsi="Arial" w:cs="Arial"/>
              </w:rPr>
            </w:pPr>
            <w:r w:rsidRPr="008D7217">
              <w:rPr>
                <w:rFonts w:ascii="Arial" w:hAnsi="Arial" w:cs="Arial"/>
              </w:rPr>
              <w:t>Little or no evidence of reading and/or reliance on inappropriate sources.</w:t>
            </w:r>
          </w:p>
          <w:p w14:paraId="1FF0976B" w14:textId="77777777" w:rsidR="00244474" w:rsidRPr="008D7217" w:rsidRDefault="00244474" w:rsidP="00116459">
            <w:pPr>
              <w:rPr>
                <w:rFonts w:ascii="Arial" w:hAnsi="Arial" w:cs="Arial"/>
              </w:rPr>
            </w:pPr>
            <w:r w:rsidRPr="008D7217">
              <w:rPr>
                <w:rFonts w:ascii="Arial" w:hAnsi="Arial" w:cs="Arial"/>
              </w:rPr>
              <w:t>Views and findings mostly unsupported and non-authoritative.</w:t>
            </w:r>
          </w:p>
          <w:p w14:paraId="6BEDA787" w14:textId="77777777" w:rsidR="00244474" w:rsidRPr="008D7217" w:rsidRDefault="00244474" w:rsidP="00116459">
            <w:pPr>
              <w:rPr>
                <w:rFonts w:ascii="Arial" w:hAnsi="Arial" w:cs="Arial"/>
              </w:rPr>
            </w:pPr>
            <w:r w:rsidRPr="008D7217">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740E713" w14:textId="77777777" w:rsidR="00244474" w:rsidRPr="008D7217" w:rsidRDefault="00244474" w:rsidP="00116459">
            <w:pPr>
              <w:rPr>
                <w:rFonts w:ascii="Arial" w:hAnsi="Arial" w:cs="Arial"/>
              </w:rPr>
            </w:pPr>
            <w:r w:rsidRPr="008D7217">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FED6F4A" w14:textId="77777777" w:rsidR="00244474" w:rsidRPr="008D7217" w:rsidRDefault="00244474" w:rsidP="00116459">
            <w:pPr>
              <w:rPr>
                <w:rFonts w:ascii="Arial" w:hAnsi="Arial" w:cs="Arial"/>
              </w:rPr>
            </w:pPr>
            <w:r w:rsidRPr="008D7217">
              <w:rPr>
                <w:rFonts w:ascii="Arial" w:hAnsi="Arial" w:cs="Arial"/>
              </w:rPr>
              <w:t>Engagement with a limited range of mostly relevant and credible sources. Some omissions and minor errors.</w:t>
            </w:r>
          </w:p>
          <w:p w14:paraId="42D323E1" w14:textId="77777777" w:rsidR="00244474" w:rsidRPr="008D7217" w:rsidRDefault="00244474" w:rsidP="00116459">
            <w:pPr>
              <w:rPr>
                <w:rFonts w:ascii="Arial" w:hAnsi="Arial" w:cs="Arial"/>
              </w:rPr>
            </w:pPr>
            <w:r w:rsidRPr="008D7217">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91438D8" w14:textId="77777777" w:rsidR="00244474" w:rsidRPr="008D7217" w:rsidRDefault="00244474" w:rsidP="00116459">
            <w:pPr>
              <w:rPr>
                <w:rFonts w:ascii="Arial" w:hAnsi="Arial" w:cs="Arial"/>
              </w:rPr>
            </w:pPr>
            <w:r w:rsidRPr="008D7217">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58298" w14:textId="77777777" w:rsidR="00244474" w:rsidRPr="008D7217" w:rsidRDefault="00244474" w:rsidP="00116459">
            <w:pPr>
              <w:rPr>
                <w:rFonts w:ascii="Arial" w:hAnsi="Arial" w:cs="Arial"/>
              </w:rPr>
            </w:pPr>
            <w:r w:rsidRPr="008D7217">
              <w:rPr>
                <w:rFonts w:ascii="Arial" w:hAnsi="Arial" w:cs="Arial"/>
              </w:rPr>
              <w:t>Engagement with a wide range of literature, including sources retrieved independently.</w:t>
            </w:r>
          </w:p>
          <w:p w14:paraId="34FFF00A" w14:textId="77777777" w:rsidR="00244474" w:rsidRPr="008D7217" w:rsidRDefault="00244474" w:rsidP="00116459">
            <w:pPr>
              <w:rPr>
                <w:rFonts w:ascii="Arial" w:hAnsi="Arial" w:cs="Arial"/>
              </w:rPr>
            </w:pPr>
            <w:r w:rsidRPr="008D7217">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A87BE9" w14:textId="77777777" w:rsidR="00244474" w:rsidRPr="008D7217" w:rsidRDefault="00244474" w:rsidP="00116459">
            <w:pPr>
              <w:rPr>
                <w:rFonts w:ascii="Arial" w:hAnsi="Arial" w:cs="Arial"/>
              </w:rPr>
            </w:pPr>
            <w:r w:rsidRPr="008D7217">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FA6700A" w14:textId="77777777" w:rsidR="00244474" w:rsidRPr="008D7217" w:rsidRDefault="00244474" w:rsidP="00116459">
            <w:pPr>
              <w:rPr>
                <w:rFonts w:ascii="Arial" w:hAnsi="Arial" w:cs="Arial"/>
              </w:rPr>
            </w:pPr>
            <w:r w:rsidRPr="008D7217">
              <w:rPr>
                <w:rFonts w:ascii="Arial" w:hAnsi="Arial" w:cs="Arial"/>
              </w:rPr>
              <w:t>Exceptional engagement with an extensive range of relevant and credible literature. High-level referencing skills consistently applied.</w:t>
            </w:r>
          </w:p>
        </w:tc>
      </w:tr>
      <w:tr w:rsidR="00244474" w:rsidRPr="008D7217" w14:paraId="11ED5E6B" w14:textId="77777777" w:rsidTr="00116459">
        <w:tc>
          <w:tcPr>
            <w:tcW w:w="1735" w:type="dxa"/>
            <w:shd w:val="clear" w:color="auto" w:fill="FF99FF"/>
          </w:tcPr>
          <w:p w14:paraId="67A4BE43" w14:textId="77777777" w:rsidR="00244474" w:rsidRPr="008D7217" w:rsidRDefault="00244474" w:rsidP="00116459">
            <w:pPr>
              <w:spacing w:before="34"/>
              <w:ind w:left="108" w:right="-54"/>
              <w:rPr>
                <w:rFonts w:ascii="Arial" w:hAnsi="Arial" w:cs="Arial"/>
                <w:sz w:val="18"/>
                <w:szCs w:val="18"/>
              </w:rPr>
            </w:pPr>
            <w:r w:rsidRPr="008D7217">
              <w:rPr>
                <w:rFonts w:ascii="Arial" w:eastAsia="Arial" w:hAnsi="Arial" w:cs="Arial"/>
                <w:b/>
                <w:bCs/>
              </w:rPr>
              <w:lastRenderedPageBreak/>
              <w:t xml:space="preserve">Knowledge and understanding </w:t>
            </w:r>
            <w:r w:rsidRPr="008D7217">
              <w:rPr>
                <w:rFonts w:ascii="Arial" w:eastAsia="Arial" w:hAnsi="Arial" w:cs="Arial"/>
                <w:bCs/>
              </w:rPr>
              <w:t>(</w:t>
            </w:r>
            <w:r w:rsidRPr="008D7217">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8D7217">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23F3B2" w14:textId="77777777" w:rsidR="00244474" w:rsidRPr="008D7217" w:rsidRDefault="00244474" w:rsidP="00116459">
            <w:pPr>
              <w:spacing w:after="120"/>
              <w:rPr>
                <w:rFonts w:ascii="Arial" w:hAnsi="Arial" w:cs="Arial"/>
              </w:rPr>
            </w:pPr>
            <w:r w:rsidRPr="008D7217">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48C7F6" w14:textId="77777777" w:rsidR="00244474" w:rsidRPr="008D7217" w:rsidRDefault="00244474" w:rsidP="00116459">
            <w:pPr>
              <w:spacing w:after="120"/>
              <w:rPr>
                <w:rFonts w:ascii="Arial" w:hAnsi="Arial" w:cs="Arial"/>
              </w:rPr>
            </w:pPr>
            <w:r w:rsidRPr="008D7217">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F2BE91B" w14:textId="77777777" w:rsidR="00244474" w:rsidRPr="008D7217" w:rsidRDefault="00244474" w:rsidP="00116459">
            <w:pPr>
              <w:spacing w:after="120"/>
              <w:rPr>
                <w:rFonts w:ascii="Arial" w:hAnsi="Arial" w:cs="Arial"/>
              </w:rPr>
            </w:pPr>
            <w:r w:rsidRPr="008D7217">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29A8840" w14:textId="77777777" w:rsidR="00244474" w:rsidRPr="008D7217" w:rsidRDefault="00244474" w:rsidP="00116459">
            <w:pPr>
              <w:spacing w:after="120"/>
              <w:rPr>
                <w:rFonts w:ascii="Arial" w:hAnsi="Arial" w:cs="Arial"/>
              </w:rPr>
            </w:pPr>
            <w:r w:rsidRPr="008D7217">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D69D81E" w14:textId="77777777" w:rsidR="00244474" w:rsidRPr="008D7217" w:rsidRDefault="00244474" w:rsidP="00116459">
            <w:pPr>
              <w:spacing w:after="120"/>
              <w:rPr>
                <w:rFonts w:ascii="Arial" w:hAnsi="Arial" w:cs="Arial"/>
              </w:rPr>
            </w:pPr>
            <w:r w:rsidRPr="008D7217">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094BAB6" w14:textId="77777777" w:rsidR="00244474" w:rsidRPr="008D7217" w:rsidRDefault="00244474" w:rsidP="00116459">
            <w:pPr>
              <w:spacing w:after="120"/>
              <w:rPr>
                <w:rFonts w:ascii="Arial" w:hAnsi="Arial" w:cs="Arial"/>
              </w:rPr>
            </w:pPr>
            <w:r w:rsidRPr="008D7217">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04CB9A5C" w14:textId="77777777" w:rsidR="00244474" w:rsidRPr="008D7217" w:rsidRDefault="00244474" w:rsidP="00116459">
            <w:pPr>
              <w:spacing w:after="120"/>
              <w:rPr>
                <w:rFonts w:ascii="Arial" w:hAnsi="Arial" w:cs="Arial"/>
              </w:rPr>
            </w:pPr>
            <w:r w:rsidRPr="008D7217">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244474" w:rsidRPr="008D7217" w14:paraId="2CDE493E" w14:textId="77777777" w:rsidTr="00116459">
        <w:tc>
          <w:tcPr>
            <w:tcW w:w="1735" w:type="dxa"/>
            <w:shd w:val="clear" w:color="auto" w:fill="FF99FF"/>
          </w:tcPr>
          <w:p w14:paraId="5A4BDBAD" w14:textId="77777777" w:rsidR="00244474" w:rsidRPr="008D7217" w:rsidRDefault="00244474" w:rsidP="00116459">
            <w:pPr>
              <w:spacing w:before="34" w:line="239" w:lineRule="auto"/>
              <w:ind w:left="108" w:right="-54"/>
              <w:rPr>
                <w:rFonts w:ascii="Arial" w:eastAsia="Arial" w:hAnsi="Arial" w:cs="Arial"/>
                <w:b/>
                <w:bCs/>
              </w:rPr>
            </w:pPr>
            <w:r w:rsidRPr="008D7217">
              <w:rPr>
                <w:rFonts w:ascii="Arial" w:eastAsia="Arial" w:hAnsi="Arial" w:cs="Arial"/>
                <w:b/>
                <w:bCs/>
              </w:rPr>
              <w:t>C</w:t>
            </w:r>
            <w:r w:rsidRPr="008D7217">
              <w:rPr>
                <w:rFonts w:ascii="Arial" w:eastAsia="Arial" w:hAnsi="Arial" w:cs="Arial"/>
                <w:b/>
                <w:bCs/>
                <w:spacing w:val="1"/>
              </w:rPr>
              <w:t>ogn</w:t>
            </w:r>
            <w:r w:rsidRPr="008D7217">
              <w:rPr>
                <w:rFonts w:ascii="Arial" w:eastAsia="Arial" w:hAnsi="Arial" w:cs="Arial"/>
                <w:b/>
                <w:bCs/>
              </w:rPr>
              <w:t>i</w:t>
            </w:r>
            <w:r w:rsidRPr="008D7217">
              <w:rPr>
                <w:rFonts w:ascii="Arial" w:eastAsia="Arial" w:hAnsi="Arial" w:cs="Arial"/>
                <w:b/>
                <w:bCs/>
                <w:spacing w:val="1"/>
              </w:rPr>
              <w:t>t</w:t>
            </w:r>
            <w:r w:rsidRPr="008D7217">
              <w:rPr>
                <w:rFonts w:ascii="Arial" w:eastAsia="Arial" w:hAnsi="Arial" w:cs="Arial"/>
                <w:b/>
                <w:bCs/>
              </w:rPr>
              <w:t>i</w:t>
            </w:r>
            <w:r w:rsidRPr="008D7217">
              <w:rPr>
                <w:rFonts w:ascii="Arial" w:eastAsia="Arial" w:hAnsi="Arial" w:cs="Arial"/>
                <w:b/>
                <w:bCs/>
                <w:spacing w:val="2"/>
              </w:rPr>
              <w:t>v</w:t>
            </w:r>
            <w:r w:rsidRPr="008D7217">
              <w:rPr>
                <w:rFonts w:ascii="Arial" w:eastAsia="Arial" w:hAnsi="Arial" w:cs="Arial"/>
                <w:b/>
                <w:bCs/>
              </w:rPr>
              <w:t>e</w:t>
            </w:r>
            <w:r w:rsidRPr="008D7217">
              <w:rPr>
                <w:rFonts w:ascii="Arial" w:eastAsia="Arial" w:hAnsi="Arial" w:cs="Arial"/>
                <w:b/>
                <w:bCs/>
                <w:spacing w:val="-10"/>
              </w:rPr>
              <w:t xml:space="preserve"> </w:t>
            </w:r>
            <w:r w:rsidRPr="008D7217">
              <w:rPr>
                <w:rFonts w:ascii="Arial" w:eastAsia="Arial" w:hAnsi="Arial" w:cs="Arial"/>
                <w:b/>
                <w:bCs/>
              </w:rPr>
              <w:t>a</w:t>
            </w:r>
            <w:r w:rsidRPr="008D7217">
              <w:rPr>
                <w:rFonts w:ascii="Arial" w:eastAsia="Arial" w:hAnsi="Arial" w:cs="Arial"/>
                <w:b/>
                <w:bCs/>
                <w:spacing w:val="1"/>
              </w:rPr>
              <w:t>n</w:t>
            </w:r>
            <w:r w:rsidRPr="008D7217">
              <w:rPr>
                <w:rFonts w:ascii="Arial" w:eastAsia="Arial" w:hAnsi="Arial" w:cs="Arial"/>
                <w:b/>
                <w:bCs/>
              </w:rPr>
              <w:t>d i</w:t>
            </w:r>
            <w:r w:rsidRPr="008D7217">
              <w:rPr>
                <w:rFonts w:ascii="Arial" w:eastAsia="Arial" w:hAnsi="Arial" w:cs="Arial"/>
                <w:b/>
                <w:bCs/>
                <w:spacing w:val="1"/>
              </w:rPr>
              <w:t>nt</w:t>
            </w:r>
            <w:r w:rsidRPr="008D7217">
              <w:rPr>
                <w:rFonts w:ascii="Arial" w:eastAsia="Arial" w:hAnsi="Arial" w:cs="Arial"/>
                <w:b/>
                <w:bCs/>
              </w:rPr>
              <w:t>ellec</w:t>
            </w:r>
            <w:r w:rsidRPr="008D7217">
              <w:rPr>
                <w:rFonts w:ascii="Arial" w:eastAsia="Arial" w:hAnsi="Arial" w:cs="Arial"/>
                <w:b/>
                <w:bCs/>
                <w:spacing w:val="1"/>
              </w:rPr>
              <w:t>tu</w:t>
            </w:r>
            <w:r w:rsidRPr="008D7217">
              <w:rPr>
                <w:rFonts w:ascii="Arial" w:eastAsia="Arial" w:hAnsi="Arial" w:cs="Arial"/>
                <w:b/>
                <w:bCs/>
              </w:rPr>
              <w:t>al skil</w:t>
            </w:r>
            <w:r w:rsidRPr="008D7217">
              <w:rPr>
                <w:rFonts w:ascii="Arial" w:eastAsia="Arial" w:hAnsi="Arial" w:cs="Arial"/>
                <w:b/>
                <w:bCs/>
                <w:spacing w:val="2"/>
              </w:rPr>
              <w:t>l</w:t>
            </w:r>
            <w:r w:rsidRPr="008D7217">
              <w:rPr>
                <w:rFonts w:ascii="Arial" w:eastAsia="Arial" w:hAnsi="Arial" w:cs="Arial"/>
                <w:b/>
                <w:bCs/>
              </w:rPr>
              <w:t xml:space="preserve">s </w:t>
            </w:r>
          </w:p>
          <w:p w14:paraId="2B376D84" w14:textId="77777777" w:rsidR="00244474" w:rsidRPr="008D7217" w:rsidRDefault="00244474" w:rsidP="00116459">
            <w:pPr>
              <w:spacing w:before="34" w:line="239" w:lineRule="auto"/>
              <w:ind w:left="108" w:right="-54"/>
              <w:rPr>
                <w:rFonts w:ascii="Arial" w:eastAsia="Arial" w:hAnsi="Arial" w:cs="Arial"/>
                <w:bCs/>
                <w:sz w:val="18"/>
                <w:szCs w:val="18"/>
              </w:rPr>
            </w:pPr>
            <w:r w:rsidRPr="008D7217">
              <w:rPr>
                <w:rFonts w:ascii="Arial" w:eastAsia="Arial" w:hAnsi="Arial" w:cs="Arial"/>
                <w:bCs/>
                <w:sz w:val="18"/>
                <w:szCs w:val="18"/>
              </w:rPr>
              <w:t>(Critical evaluation and analysis of concepts and principles; argument and judgement</w:t>
            </w:r>
            <w:r w:rsidRPr="008D7217">
              <w:rPr>
                <w:rFonts w:ascii="Arial" w:eastAsia="Arial" w:hAnsi="Arial" w:cs="Arial"/>
                <w:b/>
                <w:bCs/>
              </w:rPr>
              <w:t xml:space="preserve">; </w:t>
            </w:r>
            <w:r w:rsidRPr="008D7217">
              <w:rPr>
                <w:rFonts w:ascii="Arial" w:eastAsia="Arial" w:hAnsi="Arial" w:cs="Arial"/>
                <w:bCs/>
                <w:sz w:val="18"/>
                <w:szCs w:val="18"/>
              </w:rPr>
              <w:t xml:space="preserve">the limits of their knowledge, and how this influences their analyses and interpretations.) </w:t>
            </w:r>
          </w:p>
        </w:tc>
        <w:tc>
          <w:tcPr>
            <w:tcW w:w="1736" w:type="dxa"/>
          </w:tcPr>
          <w:p w14:paraId="0871297D" w14:textId="77777777" w:rsidR="00244474" w:rsidRPr="008D7217" w:rsidRDefault="00244474" w:rsidP="00116459">
            <w:pPr>
              <w:rPr>
                <w:rFonts w:ascii="Arial" w:hAnsi="Arial" w:cs="Arial"/>
              </w:rPr>
            </w:pPr>
            <w:r w:rsidRPr="008D7217">
              <w:rPr>
                <w:rFonts w:ascii="Arial" w:hAnsi="Arial" w:cs="Arial"/>
              </w:rPr>
              <w:t>Wholly or almost wholly descriptive work. Little or no critical evaluation and analysis of concepts and principles.</w:t>
            </w:r>
          </w:p>
          <w:p w14:paraId="78514D4A" w14:textId="77777777" w:rsidR="00244474" w:rsidRPr="008D7217" w:rsidRDefault="00244474" w:rsidP="00116459">
            <w:pPr>
              <w:rPr>
                <w:rFonts w:ascii="Arial" w:hAnsi="Arial" w:cs="Arial"/>
              </w:rPr>
            </w:pPr>
            <w:r w:rsidRPr="008D7217">
              <w:rPr>
                <w:rFonts w:ascii="Arial" w:hAnsi="Arial" w:cs="Arial"/>
              </w:rPr>
              <w:t xml:space="preserve">Failure to develop arguments, leading to illogical or invalid judgements. Unsubstantiated generalisations </w:t>
            </w:r>
            <w:r w:rsidRPr="008D7217">
              <w:rPr>
                <w:rFonts w:ascii="Arial" w:hAnsi="Arial" w:cs="Arial"/>
              </w:rPr>
              <w:lastRenderedPageBreak/>
              <w:t>or opinion, made without use of any credible evidence.</w:t>
            </w:r>
          </w:p>
          <w:p w14:paraId="620F0884" w14:textId="77777777" w:rsidR="00244474" w:rsidRPr="008D7217" w:rsidRDefault="00244474" w:rsidP="00116459">
            <w:pPr>
              <w:rPr>
                <w:rFonts w:ascii="Arial" w:hAnsi="Arial" w:cs="Arial"/>
              </w:rPr>
            </w:pPr>
          </w:p>
        </w:tc>
        <w:tc>
          <w:tcPr>
            <w:tcW w:w="1736" w:type="dxa"/>
          </w:tcPr>
          <w:p w14:paraId="75C69ADF" w14:textId="77777777" w:rsidR="00244474" w:rsidRPr="008D7217" w:rsidRDefault="00244474" w:rsidP="00116459">
            <w:pPr>
              <w:rPr>
                <w:rFonts w:ascii="Arial" w:hAnsi="Arial" w:cs="Arial"/>
              </w:rPr>
            </w:pPr>
            <w:r w:rsidRPr="008D7217">
              <w:rPr>
                <w:rFonts w:ascii="Arial" w:hAnsi="Arial" w:cs="Arial"/>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D7217">
              <w:rPr>
                <w:rFonts w:ascii="Arial" w:hAnsi="Arial" w:cs="Arial"/>
              </w:rPr>
              <w:lastRenderedPageBreak/>
              <w:t>evidence and unsubstantiated opinions. Ideas sometimes illogical and contradictory.</w:t>
            </w:r>
          </w:p>
        </w:tc>
        <w:tc>
          <w:tcPr>
            <w:tcW w:w="1736" w:type="dxa"/>
          </w:tcPr>
          <w:p w14:paraId="5F3064EE" w14:textId="77777777" w:rsidR="00244474" w:rsidRPr="008D7217" w:rsidRDefault="00244474" w:rsidP="00116459">
            <w:pPr>
              <w:rPr>
                <w:rFonts w:ascii="Arial" w:hAnsi="Arial" w:cs="Arial"/>
              </w:rPr>
            </w:pPr>
            <w:r w:rsidRPr="008D7217">
              <w:rPr>
                <w:rFonts w:ascii="Arial" w:hAnsi="Arial" w:cs="Arial"/>
              </w:rPr>
              <w:lastRenderedPageBreak/>
              <w:t>Limited attempt at critical evaluation and analysis of concepts and principles, tending towards description.</w:t>
            </w:r>
          </w:p>
          <w:p w14:paraId="5E9CEB7B" w14:textId="77777777" w:rsidR="00244474" w:rsidRPr="008D7217" w:rsidRDefault="00244474" w:rsidP="00116459">
            <w:pPr>
              <w:rPr>
                <w:rFonts w:ascii="Arial" w:hAnsi="Arial" w:cs="Arial"/>
              </w:rPr>
            </w:pPr>
            <w:r w:rsidRPr="008D7217">
              <w:rPr>
                <w:rFonts w:ascii="Arial" w:hAnsi="Arial" w:cs="Arial"/>
              </w:rPr>
              <w:t xml:space="preserve">Some evidence to support arguments and judgements but these may be underdeveloped, with a little inconsistency / </w:t>
            </w:r>
            <w:proofErr w:type="gramStart"/>
            <w:r w:rsidRPr="008D7217">
              <w:rPr>
                <w:rFonts w:ascii="Arial" w:hAnsi="Arial" w:cs="Arial"/>
              </w:rPr>
              <w:t>mis-</w:t>
            </w:r>
            <w:r w:rsidRPr="008D7217">
              <w:rPr>
                <w:rFonts w:ascii="Arial" w:hAnsi="Arial" w:cs="Arial"/>
              </w:rPr>
              <w:lastRenderedPageBreak/>
              <w:t>interpretation</w:t>
            </w:r>
            <w:proofErr w:type="gramEnd"/>
            <w:r w:rsidRPr="008D7217">
              <w:rPr>
                <w:rFonts w:ascii="Arial" w:hAnsi="Arial" w:cs="Arial"/>
              </w:rPr>
              <w:t xml:space="preserve"> or failure to fully recognise limits of knowledge.</w:t>
            </w:r>
          </w:p>
          <w:p w14:paraId="4502B289" w14:textId="77777777" w:rsidR="00244474" w:rsidRPr="008D7217" w:rsidRDefault="00244474" w:rsidP="00116459">
            <w:pPr>
              <w:rPr>
                <w:rFonts w:ascii="Arial" w:hAnsi="Arial" w:cs="Arial"/>
              </w:rPr>
            </w:pPr>
          </w:p>
          <w:p w14:paraId="13881E58" w14:textId="77777777" w:rsidR="00244474" w:rsidRPr="008D7217" w:rsidRDefault="00244474" w:rsidP="00116459">
            <w:pPr>
              <w:rPr>
                <w:rFonts w:ascii="Arial" w:hAnsi="Arial" w:cs="Arial"/>
              </w:rPr>
            </w:pPr>
          </w:p>
        </w:tc>
        <w:tc>
          <w:tcPr>
            <w:tcW w:w="1736" w:type="dxa"/>
          </w:tcPr>
          <w:p w14:paraId="6800D103" w14:textId="77777777" w:rsidR="00244474" w:rsidRPr="008D7217" w:rsidRDefault="00244474" w:rsidP="00116459">
            <w:pPr>
              <w:rPr>
                <w:rFonts w:ascii="Arial" w:hAnsi="Arial" w:cs="Arial"/>
              </w:rPr>
            </w:pPr>
            <w:r w:rsidRPr="008D7217">
              <w:rPr>
                <w:rFonts w:ascii="Arial" w:hAnsi="Arial" w:cs="Arial"/>
              </w:rPr>
              <w:lastRenderedPageBreak/>
              <w:t xml:space="preserve">Some critical evaluation and analysis of concepts and principles, though descriptive in parts. </w:t>
            </w:r>
          </w:p>
          <w:p w14:paraId="025F3F07" w14:textId="77777777" w:rsidR="00244474" w:rsidRPr="008D7217" w:rsidRDefault="00244474" w:rsidP="00116459">
            <w:pPr>
              <w:rPr>
                <w:rFonts w:ascii="Arial" w:hAnsi="Arial" w:cs="Arial"/>
              </w:rPr>
            </w:pPr>
            <w:r w:rsidRPr="008D7217">
              <w:rPr>
                <w:rFonts w:ascii="Arial" w:hAnsi="Arial" w:cs="Arial"/>
              </w:rPr>
              <w:t xml:space="preserve">An emerging awareness the limits of their knowledge and ability to use evidence to support the argument though with some </w:t>
            </w:r>
            <w:r w:rsidRPr="008D7217">
              <w:rPr>
                <w:rFonts w:ascii="Arial" w:hAnsi="Arial" w:cs="Arial"/>
              </w:rPr>
              <w:lastRenderedPageBreak/>
              <w:t xml:space="preserve">tendency to assert/state opinion rather than argue </w:t>
            </w:r>
            <w:proofErr w:type="gramStart"/>
            <w:r w:rsidRPr="008D7217">
              <w:rPr>
                <w:rFonts w:ascii="Arial" w:hAnsi="Arial" w:cs="Arial"/>
              </w:rPr>
              <w:t>on the basis of</w:t>
            </w:r>
            <w:proofErr w:type="gramEnd"/>
            <w:r w:rsidRPr="008D7217">
              <w:rPr>
                <w:rFonts w:ascii="Arial" w:hAnsi="Arial" w:cs="Arial"/>
              </w:rPr>
              <w:t xml:space="preserve"> reason and evidence.</w:t>
            </w:r>
          </w:p>
          <w:p w14:paraId="1B01A857" w14:textId="77777777" w:rsidR="00244474" w:rsidRPr="008D7217" w:rsidRDefault="00244474" w:rsidP="00116459">
            <w:pPr>
              <w:rPr>
                <w:rFonts w:ascii="Arial" w:hAnsi="Arial" w:cs="Arial"/>
              </w:rPr>
            </w:pPr>
            <w:r w:rsidRPr="008D7217">
              <w:rPr>
                <w:rFonts w:ascii="Arial" w:hAnsi="Arial" w:cs="Arial"/>
              </w:rPr>
              <w:t xml:space="preserve">Mostly valid arguments and logical judgements. </w:t>
            </w:r>
          </w:p>
        </w:tc>
        <w:tc>
          <w:tcPr>
            <w:tcW w:w="1736" w:type="dxa"/>
          </w:tcPr>
          <w:p w14:paraId="29A3DF4F" w14:textId="77777777" w:rsidR="00244474" w:rsidRPr="008D7217" w:rsidRDefault="00244474" w:rsidP="00116459">
            <w:pPr>
              <w:rPr>
                <w:rFonts w:ascii="Arial" w:hAnsi="Arial" w:cs="Arial"/>
              </w:rPr>
            </w:pPr>
            <w:r w:rsidRPr="008D7217">
              <w:rPr>
                <w:rFonts w:ascii="Arial" w:hAnsi="Arial" w:cs="Arial"/>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D7217">
              <w:rPr>
                <w:rFonts w:ascii="Arial" w:hAnsi="Arial" w:cs="Arial"/>
              </w:rPr>
              <w:lastRenderedPageBreak/>
              <w:t xml:space="preserve">support appropriate and valid judgements. </w:t>
            </w:r>
          </w:p>
        </w:tc>
        <w:tc>
          <w:tcPr>
            <w:tcW w:w="1736" w:type="dxa"/>
          </w:tcPr>
          <w:p w14:paraId="0EBAB20B" w14:textId="77777777" w:rsidR="00244474" w:rsidRPr="008D7217" w:rsidRDefault="00244474" w:rsidP="00116459">
            <w:pPr>
              <w:rPr>
                <w:rFonts w:ascii="Arial" w:hAnsi="Arial" w:cs="Arial"/>
              </w:rPr>
            </w:pPr>
            <w:r w:rsidRPr="008D7217">
              <w:rPr>
                <w:rFonts w:ascii="Arial" w:hAnsi="Arial" w:cs="Arial"/>
              </w:rPr>
              <w:lastRenderedPageBreak/>
              <w:t xml:space="preserve">Excellent critical evaluation and analysis of concepts and principles leading to logical, evidence-based, reasoned arguments and judgements. Explicit recognition of other stances and a strong awareness of </w:t>
            </w:r>
            <w:r w:rsidRPr="008D7217">
              <w:rPr>
                <w:rFonts w:ascii="Arial" w:hAnsi="Arial" w:cs="Arial"/>
              </w:rPr>
              <w:lastRenderedPageBreak/>
              <w:t>the limits of their knowledge.</w:t>
            </w:r>
          </w:p>
          <w:p w14:paraId="2B4D0965" w14:textId="77777777" w:rsidR="00244474" w:rsidRPr="008D7217" w:rsidRDefault="00244474" w:rsidP="00116459">
            <w:pPr>
              <w:rPr>
                <w:rFonts w:ascii="Arial" w:hAnsi="Arial" w:cs="Arial"/>
              </w:rPr>
            </w:pPr>
            <w:r w:rsidRPr="008D7217">
              <w:rPr>
                <w:rFonts w:ascii="Arial" w:hAnsi="Arial" w:cs="Arial"/>
              </w:rPr>
              <w:t>A capacity for independent thought and ability to ‘see beyond the question’, suggesting some grasp of the broader field and wider concepts.</w:t>
            </w:r>
          </w:p>
        </w:tc>
        <w:tc>
          <w:tcPr>
            <w:tcW w:w="1736" w:type="dxa"/>
          </w:tcPr>
          <w:p w14:paraId="456E206A" w14:textId="77777777" w:rsidR="00244474" w:rsidRPr="008D7217" w:rsidRDefault="00244474" w:rsidP="00116459">
            <w:pPr>
              <w:rPr>
                <w:rFonts w:ascii="Arial" w:hAnsi="Arial" w:cs="Arial"/>
              </w:rPr>
            </w:pPr>
            <w:r w:rsidRPr="008D7217">
              <w:rPr>
                <w:rFonts w:ascii="Arial" w:hAnsi="Arial" w:cs="Arial"/>
              </w:rPr>
              <w:lastRenderedPageBreak/>
              <w:t xml:space="preserve">Outstanding critical evaluation and analysis of concepts and principles.  Uses evidence exceptionally well to connect ideas, and support highly logical and persuasive, arguments and judgements. Evidence of independent </w:t>
            </w:r>
            <w:r w:rsidRPr="008D7217">
              <w:rPr>
                <w:rFonts w:ascii="Arial" w:hAnsi="Arial" w:cs="Arial"/>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244474" w:rsidRPr="008D7217" w14:paraId="284E8CF1" w14:textId="77777777" w:rsidTr="00116459">
        <w:tc>
          <w:tcPr>
            <w:tcW w:w="1735" w:type="dxa"/>
            <w:shd w:val="clear" w:color="auto" w:fill="FF99FF"/>
          </w:tcPr>
          <w:p w14:paraId="66AC94FB" w14:textId="77777777" w:rsidR="00244474" w:rsidRPr="008D7217" w:rsidRDefault="00244474" w:rsidP="00116459">
            <w:pPr>
              <w:spacing w:before="34" w:line="239" w:lineRule="auto"/>
              <w:ind w:left="108" w:right="-54"/>
              <w:rPr>
                <w:rFonts w:ascii="Arial" w:eastAsia="Arial" w:hAnsi="Arial" w:cs="Arial"/>
                <w:b/>
                <w:bCs/>
              </w:rPr>
            </w:pPr>
            <w:r w:rsidRPr="008D7217">
              <w:rPr>
                <w:rFonts w:ascii="Arial" w:eastAsia="Arial" w:hAnsi="Arial" w:cs="Arial"/>
                <w:b/>
                <w:bCs/>
              </w:rPr>
              <w:lastRenderedPageBreak/>
              <w:t>Practical skills</w:t>
            </w:r>
          </w:p>
          <w:p w14:paraId="05DC49A3" w14:textId="77777777" w:rsidR="00244474" w:rsidRPr="008D7217" w:rsidRDefault="00244474" w:rsidP="00116459">
            <w:pPr>
              <w:spacing w:before="34" w:line="239" w:lineRule="auto"/>
              <w:ind w:left="108" w:right="-54"/>
              <w:rPr>
                <w:rFonts w:ascii="Arial" w:eastAsia="Arial" w:hAnsi="Arial" w:cs="Arial"/>
                <w:bCs/>
                <w:sz w:val="18"/>
                <w:szCs w:val="18"/>
              </w:rPr>
            </w:pPr>
            <w:r w:rsidRPr="008D7217">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F01ADA1" w14:textId="77777777" w:rsidR="00244474" w:rsidRPr="008D7217" w:rsidRDefault="00244474" w:rsidP="00116459">
            <w:pPr>
              <w:rPr>
                <w:rFonts w:ascii="Arial" w:hAnsi="Arial" w:cs="Arial"/>
              </w:rPr>
            </w:pPr>
            <w:r w:rsidRPr="008D7217">
              <w:rPr>
                <w:rFonts w:ascii="Arial" w:hAnsi="Arial" w:cs="Arial"/>
              </w:rPr>
              <w:t>Limited or no use of established methods, materials, tools and/or techniques.</w:t>
            </w:r>
          </w:p>
          <w:p w14:paraId="2E6EFB44" w14:textId="77777777" w:rsidR="00244474" w:rsidRPr="008D7217" w:rsidRDefault="00244474" w:rsidP="00116459">
            <w:pPr>
              <w:rPr>
                <w:rFonts w:ascii="Arial" w:hAnsi="Arial" w:cs="Arial"/>
              </w:rPr>
            </w:pPr>
            <w:r w:rsidRPr="008D7217">
              <w:rPr>
                <w:rFonts w:ascii="Arial" w:hAnsi="Arial" w:cs="Arial"/>
              </w:rPr>
              <w:t>Little or no appreciation of the context of the application.</w:t>
            </w:r>
          </w:p>
          <w:p w14:paraId="72AA2A41" w14:textId="77777777" w:rsidR="00244474" w:rsidRPr="008D7217" w:rsidRDefault="00244474" w:rsidP="00116459">
            <w:pPr>
              <w:rPr>
                <w:rFonts w:ascii="Arial" w:hAnsi="Arial" w:cs="Arial"/>
              </w:rPr>
            </w:pPr>
            <w:r w:rsidRPr="008D7217">
              <w:rPr>
                <w:rFonts w:ascii="Arial" w:hAnsi="Arial" w:cs="Arial"/>
              </w:rPr>
              <w:t>Limited understanding of the application of theory to practice or making appropriate links between the two.</w:t>
            </w:r>
          </w:p>
          <w:p w14:paraId="0523F58E" w14:textId="77777777" w:rsidR="00244474" w:rsidRPr="008D7217" w:rsidRDefault="00244474" w:rsidP="00116459">
            <w:pPr>
              <w:rPr>
                <w:rFonts w:ascii="Arial" w:hAnsi="Arial" w:cs="Arial"/>
              </w:rPr>
            </w:pPr>
            <w:r w:rsidRPr="008D7217">
              <w:rPr>
                <w:rFonts w:ascii="Arial" w:hAnsi="Arial" w:cs="Arial"/>
              </w:rPr>
              <w:lastRenderedPageBreak/>
              <w:t xml:space="preserve">Very weak problem-solving skills outside the context in which they were first studied. </w:t>
            </w:r>
          </w:p>
        </w:tc>
        <w:tc>
          <w:tcPr>
            <w:tcW w:w="1736" w:type="dxa"/>
          </w:tcPr>
          <w:p w14:paraId="4F8FF877" w14:textId="77777777" w:rsidR="00244474" w:rsidRPr="008D7217" w:rsidRDefault="00244474" w:rsidP="00116459">
            <w:pPr>
              <w:rPr>
                <w:rFonts w:ascii="Arial" w:hAnsi="Arial" w:cs="Arial"/>
              </w:rPr>
            </w:pPr>
            <w:r w:rsidRPr="008D7217">
              <w:rPr>
                <w:rFonts w:ascii="Arial" w:hAnsi="Arial" w:cs="Arial"/>
              </w:rPr>
              <w:lastRenderedPageBreak/>
              <w:t>Rudimentary application of established methods, materials, tools and/or techniques but without consideration and competence. Flawed appreciation of the context of the application.</w:t>
            </w:r>
          </w:p>
          <w:p w14:paraId="613BC9B1" w14:textId="77777777" w:rsidR="00244474" w:rsidRPr="008D7217" w:rsidRDefault="00244474" w:rsidP="00116459">
            <w:pPr>
              <w:rPr>
                <w:rFonts w:ascii="Arial" w:hAnsi="Arial" w:cs="Arial"/>
              </w:rPr>
            </w:pPr>
            <w:r w:rsidRPr="008D7217">
              <w:rPr>
                <w:rFonts w:ascii="Arial" w:hAnsi="Arial" w:cs="Arial"/>
              </w:rPr>
              <w:t xml:space="preserve">Weak understanding of the application of theory to </w:t>
            </w:r>
            <w:r w:rsidRPr="008D7217">
              <w:rPr>
                <w:rFonts w:ascii="Arial" w:hAnsi="Arial" w:cs="Arial"/>
              </w:rPr>
              <w:lastRenderedPageBreak/>
              <w:t xml:space="preserve">practice, with only occasional evidence of making appropriate links between the two. Weak problem-solving skills outside the context in which they were first studied. </w:t>
            </w:r>
          </w:p>
          <w:p w14:paraId="4DB56AAF" w14:textId="77777777" w:rsidR="00244474" w:rsidRPr="008D7217" w:rsidRDefault="00244474" w:rsidP="00116459">
            <w:pPr>
              <w:rPr>
                <w:rFonts w:ascii="Arial" w:hAnsi="Arial" w:cs="Arial"/>
              </w:rPr>
            </w:pPr>
          </w:p>
          <w:p w14:paraId="43CA9E2E" w14:textId="77777777" w:rsidR="00244474" w:rsidRPr="008D7217" w:rsidRDefault="00244474" w:rsidP="00116459">
            <w:pPr>
              <w:rPr>
                <w:rFonts w:ascii="Arial" w:hAnsi="Arial" w:cs="Arial"/>
              </w:rPr>
            </w:pPr>
          </w:p>
        </w:tc>
        <w:tc>
          <w:tcPr>
            <w:tcW w:w="1736" w:type="dxa"/>
          </w:tcPr>
          <w:p w14:paraId="4F23260C" w14:textId="77777777" w:rsidR="00244474" w:rsidRPr="008D7217" w:rsidRDefault="00244474" w:rsidP="00116459">
            <w:pPr>
              <w:rPr>
                <w:rFonts w:ascii="Arial" w:hAnsi="Arial" w:cs="Arial"/>
              </w:rPr>
            </w:pPr>
            <w:r w:rsidRPr="008D7217">
              <w:rPr>
                <w:rFonts w:ascii="Arial" w:hAnsi="Arial" w:cs="Arial"/>
              </w:rPr>
              <w:lastRenderedPageBreak/>
              <w:t>An adequate awareness and mostly appropriate application of established methods, materials, tools and/or techniques.</w:t>
            </w:r>
          </w:p>
          <w:p w14:paraId="12778450" w14:textId="77777777" w:rsidR="00244474" w:rsidRPr="008D7217" w:rsidRDefault="00244474" w:rsidP="00116459">
            <w:pPr>
              <w:rPr>
                <w:rFonts w:ascii="Arial" w:hAnsi="Arial" w:cs="Arial"/>
              </w:rPr>
            </w:pPr>
            <w:r w:rsidRPr="008D7217">
              <w:rPr>
                <w:rFonts w:ascii="Arial" w:hAnsi="Arial" w:cs="Arial"/>
              </w:rPr>
              <w:t xml:space="preserve">Basic appreciation of the context of the application. Theoretical knowledge and understanding applied in </w:t>
            </w:r>
            <w:proofErr w:type="gramStart"/>
            <w:r w:rsidRPr="008D7217">
              <w:rPr>
                <w:rFonts w:ascii="Arial" w:hAnsi="Arial" w:cs="Arial"/>
              </w:rPr>
              <w:t>practice, but</w:t>
            </w:r>
            <w:proofErr w:type="gramEnd"/>
            <w:r w:rsidRPr="008D7217">
              <w:rPr>
                <w:rFonts w:ascii="Arial" w:hAnsi="Arial" w:cs="Arial"/>
              </w:rPr>
              <w:t xml:space="preserve"> not </w:t>
            </w:r>
            <w:r w:rsidRPr="008D7217">
              <w:rPr>
                <w:rFonts w:ascii="Arial" w:hAnsi="Arial" w:cs="Arial"/>
              </w:rPr>
              <w:lastRenderedPageBreak/>
              <w:t>always making logical links between the two.</w:t>
            </w:r>
          </w:p>
          <w:p w14:paraId="0E1B9E66" w14:textId="77777777" w:rsidR="00244474" w:rsidRPr="008D7217" w:rsidRDefault="00244474" w:rsidP="00116459">
            <w:pPr>
              <w:rPr>
                <w:rFonts w:ascii="Arial" w:hAnsi="Arial" w:cs="Arial"/>
              </w:rPr>
            </w:pPr>
            <w:r w:rsidRPr="008D7217">
              <w:rPr>
                <w:rFonts w:ascii="Arial" w:hAnsi="Arial" w:cs="Arial"/>
              </w:rPr>
              <w:t xml:space="preserve">Can identify problems and propose basic solutions outside the context in which they were first studied. </w:t>
            </w:r>
          </w:p>
        </w:tc>
        <w:tc>
          <w:tcPr>
            <w:tcW w:w="1736" w:type="dxa"/>
          </w:tcPr>
          <w:p w14:paraId="54985E69" w14:textId="77777777" w:rsidR="00244474" w:rsidRPr="008D7217" w:rsidRDefault="00244474" w:rsidP="00116459">
            <w:pPr>
              <w:rPr>
                <w:rFonts w:ascii="Arial" w:hAnsi="Arial" w:cs="Arial"/>
              </w:rPr>
            </w:pPr>
            <w:r w:rsidRPr="008D7217">
              <w:rPr>
                <w:rFonts w:ascii="Arial" w:hAnsi="Arial" w:cs="Arial"/>
              </w:rPr>
              <w:lastRenderedPageBreak/>
              <w:t>A good and appropriate application of established methods, materials, tools and/or techniques.</w:t>
            </w:r>
          </w:p>
          <w:p w14:paraId="746AB430" w14:textId="77777777" w:rsidR="00244474" w:rsidRPr="008D7217" w:rsidRDefault="00244474" w:rsidP="00116459">
            <w:pPr>
              <w:rPr>
                <w:rFonts w:ascii="Arial" w:hAnsi="Arial" w:cs="Arial"/>
              </w:rPr>
            </w:pPr>
            <w:r w:rsidRPr="008D7217">
              <w:rPr>
                <w:rFonts w:ascii="Arial" w:hAnsi="Arial" w:cs="Arial"/>
              </w:rPr>
              <w:t xml:space="preserve">Clear appreciation of the context of the application. Mainly consistent, accurate and logical application of theory to practice, making </w:t>
            </w:r>
            <w:r w:rsidRPr="008D7217">
              <w:rPr>
                <w:rFonts w:ascii="Arial" w:hAnsi="Arial" w:cs="Arial"/>
              </w:rPr>
              <w:lastRenderedPageBreak/>
              <w:t>appropriate links between the two.</w:t>
            </w:r>
          </w:p>
          <w:p w14:paraId="3C8F91AB" w14:textId="77777777" w:rsidR="00244474" w:rsidRPr="008D7217" w:rsidRDefault="00244474" w:rsidP="00116459">
            <w:pPr>
              <w:rPr>
                <w:rFonts w:ascii="Arial" w:hAnsi="Arial" w:cs="Arial"/>
              </w:rPr>
            </w:pPr>
            <w:r w:rsidRPr="008D7217">
              <w:rPr>
                <w:rFonts w:ascii="Arial" w:hAnsi="Arial" w:cs="Arial"/>
              </w:rPr>
              <w:t>Can identify problems and propose mostly appropriate solutions outside the context in which they were first studied.</w:t>
            </w:r>
          </w:p>
        </w:tc>
        <w:tc>
          <w:tcPr>
            <w:tcW w:w="1736" w:type="dxa"/>
          </w:tcPr>
          <w:p w14:paraId="6AD42D40" w14:textId="77777777" w:rsidR="00244474" w:rsidRPr="008D7217" w:rsidRDefault="00244474" w:rsidP="00116459">
            <w:pPr>
              <w:rPr>
                <w:rFonts w:ascii="Arial" w:hAnsi="Arial" w:cs="Arial"/>
              </w:rPr>
            </w:pPr>
            <w:r w:rsidRPr="008D7217">
              <w:rPr>
                <w:rFonts w:ascii="Arial" w:hAnsi="Arial" w:cs="Arial"/>
              </w:rPr>
              <w:lastRenderedPageBreak/>
              <w:t>A very good application of a range of established methods, materials, tools and/or techniques.</w:t>
            </w:r>
          </w:p>
          <w:p w14:paraId="68D8F22C" w14:textId="77777777" w:rsidR="00244474" w:rsidRPr="008D7217" w:rsidRDefault="00244474" w:rsidP="00116459">
            <w:pPr>
              <w:rPr>
                <w:rFonts w:ascii="Arial" w:hAnsi="Arial" w:cs="Arial"/>
              </w:rPr>
            </w:pPr>
            <w:r w:rsidRPr="008D7217">
              <w:rPr>
                <w:rFonts w:ascii="Arial" w:hAnsi="Arial" w:cs="Arial"/>
              </w:rPr>
              <w:t xml:space="preserve">Very good consideration of the context of the application, with perceptive insights. Consistent, accurate and logical application of theory to </w:t>
            </w:r>
            <w:r w:rsidRPr="008D7217">
              <w:rPr>
                <w:rFonts w:ascii="Arial" w:hAnsi="Arial" w:cs="Arial"/>
              </w:rPr>
              <w:lastRenderedPageBreak/>
              <w:t>practice, making appropriate links between the two. Can identify problems and propose appropriate solutions outside the context in which they were first studied.</w:t>
            </w:r>
          </w:p>
          <w:p w14:paraId="65CF80FC" w14:textId="77777777" w:rsidR="00244474" w:rsidRPr="008D7217" w:rsidRDefault="00244474" w:rsidP="00116459">
            <w:pPr>
              <w:rPr>
                <w:rFonts w:ascii="Arial" w:hAnsi="Arial" w:cs="Arial"/>
              </w:rPr>
            </w:pPr>
            <w:r w:rsidRPr="008D7217">
              <w:rPr>
                <w:rFonts w:ascii="Arial" w:hAnsi="Arial" w:cs="Arial"/>
              </w:rPr>
              <w:t xml:space="preserve">Evidence of some creativity. </w:t>
            </w:r>
          </w:p>
        </w:tc>
        <w:tc>
          <w:tcPr>
            <w:tcW w:w="1736" w:type="dxa"/>
          </w:tcPr>
          <w:p w14:paraId="64943F2D" w14:textId="77777777" w:rsidR="00244474" w:rsidRPr="008D7217" w:rsidRDefault="00244474" w:rsidP="00116459">
            <w:pPr>
              <w:rPr>
                <w:rFonts w:ascii="Arial" w:hAnsi="Arial" w:cs="Arial"/>
              </w:rPr>
            </w:pPr>
            <w:r w:rsidRPr="008D7217">
              <w:rPr>
                <w:rFonts w:ascii="Arial" w:hAnsi="Arial" w:cs="Arial"/>
              </w:rPr>
              <w:lastRenderedPageBreak/>
              <w:t>An advanced application of a range of established methods, materials, tools and/or techniques.</w:t>
            </w:r>
          </w:p>
          <w:p w14:paraId="26489650" w14:textId="77777777" w:rsidR="00244474" w:rsidRPr="008D7217" w:rsidRDefault="00244474" w:rsidP="00116459">
            <w:pPr>
              <w:rPr>
                <w:rFonts w:ascii="Arial" w:hAnsi="Arial" w:cs="Arial"/>
              </w:rPr>
            </w:pPr>
            <w:r w:rsidRPr="008D7217">
              <w:rPr>
                <w:rFonts w:ascii="Arial" w:hAnsi="Arial" w:cs="Arial"/>
              </w:rPr>
              <w:t>The context of the application is well considered, and insightful.</w:t>
            </w:r>
          </w:p>
          <w:p w14:paraId="49BB434B" w14:textId="77777777" w:rsidR="00244474" w:rsidRPr="008D7217" w:rsidRDefault="00244474" w:rsidP="00116459">
            <w:pPr>
              <w:rPr>
                <w:rFonts w:ascii="Arial" w:hAnsi="Arial" w:cs="Arial"/>
              </w:rPr>
            </w:pPr>
            <w:r w:rsidRPr="008D7217">
              <w:rPr>
                <w:rFonts w:ascii="Arial" w:hAnsi="Arial" w:cs="Arial"/>
              </w:rPr>
              <w:t xml:space="preserve">Consistent, accurate and logical application of theory to practice, making well-developed </w:t>
            </w:r>
            <w:r w:rsidRPr="008D7217">
              <w:rPr>
                <w:rFonts w:ascii="Arial" w:hAnsi="Arial" w:cs="Arial"/>
              </w:rPr>
              <w:lastRenderedPageBreak/>
              <w:t xml:space="preserve">links between the two. Can identify problems and propose excellent, creative solutions outside the context in which they were first studied. </w:t>
            </w:r>
          </w:p>
        </w:tc>
        <w:tc>
          <w:tcPr>
            <w:tcW w:w="1736" w:type="dxa"/>
          </w:tcPr>
          <w:p w14:paraId="301171FC" w14:textId="77777777" w:rsidR="00244474" w:rsidRPr="008D7217" w:rsidRDefault="00244474" w:rsidP="00116459">
            <w:pPr>
              <w:rPr>
                <w:rFonts w:ascii="Arial" w:hAnsi="Arial" w:cs="Arial"/>
              </w:rPr>
            </w:pPr>
            <w:r w:rsidRPr="008D7217">
              <w:rPr>
                <w:rFonts w:ascii="Arial" w:hAnsi="Arial" w:cs="Arial"/>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D7217">
              <w:rPr>
                <w:rFonts w:ascii="Arial" w:hAnsi="Arial" w:cs="Arial"/>
              </w:rPr>
              <w:lastRenderedPageBreak/>
              <w:t xml:space="preserve">identify routine and non-routine problems and propose quite sophisticated, creative solutions outside the context in which they were first studied. </w:t>
            </w:r>
          </w:p>
        </w:tc>
      </w:tr>
      <w:tr w:rsidR="00244474" w:rsidRPr="008D7217" w14:paraId="10FEC491" w14:textId="77777777" w:rsidTr="00116459">
        <w:tc>
          <w:tcPr>
            <w:tcW w:w="1735" w:type="dxa"/>
            <w:shd w:val="clear" w:color="auto" w:fill="FF99FF"/>
          </w:tcPr>
          <w:p w14:paraId="6881BC76" w14:textId="77777777" w:rsidR="00244474" w:rsidRPr="008D7217" w:rsidRDefault="00244474" w:rsidP="00116459">
            <w:pPr>
              <w:spacing w:before="34" w:line="239" w:lineRule="auto"/>
              <w:ind w:left="108" w:right="-54"/>
              <w:rPr>
                <w:rFonts w:ascii="Arial" w:eastAsia="Arial" w:hAnsi="Arial" w:cs="Arial"/>
                <w:b/>
                <w:bCs/>
              </w:rPr>
            </w:pPr>
            <w:r w:rsidRPr="008D7217">
              <w:rPr>
                <w:rFonts w:ascii="Arial" w:eastAsia="Arial" w:hAnsi="Arial" w:cs="Arial"/>
                <w:b/>
                <w:bCs/>
              </w:rPr>
              <w:lastRenderedPageBreak/>
              <w:t>Transferable skills for life and professional practice</w:t>
            </w:r>
          </w:p>
          <w:p w14:paraId="5427DC93" w14:textId="77777777" w:rsidR="00244474" w:rsidRPr="008D7217" w:rsidRDefault="00244474" w:rsidP="00116459">
            <w:pPr>
              <w:spacing w:before="34" w:line="239" w:lineRule="auto"/>
              <w:ind w:left="108" w:right="-54"/>
              <w:rPr>
                <w:rFonts w:ascii="Arial" w:hAnsi="Arial" w:cs="Arial"/>
                <w:sz w:val="18"/>
                <w:szCs w:val="18"/>
              </w:rPr>
            </w:pPr>
            <w:r w:rsidRPr="008D7217">
              <w:rPr>
                <w:rFonts w:ascii="Arial" w:hAnsi="Arial" w:cs="Arial"/>
                <w:sz w:val="18"/>
                <w:szCs w:val="18"/>
              </w:rPr>
              <w:t>(Effectively communicate in a variety of forms</w:t>
            </w:r>
          </w:p>
          <w:p w14:paraId="1845C7D9" w14:textId="77777777" w:rsidR="00244474" w:rsidRPr="008D7217" w:rsidRDefault="00244474" w:rsidP="00116459">
            <w:pPr>
              <w:spacing w:before="34" w:line="239" w:lineRule="auto"/>
              <w:ind w:left="108" w:right="-54"/>
              <w:rPr>
                <w:rFonts w:ascii="Arial" w:hAnsi="Arial" w:cs="Arial"/>
                <w:sz w:val="18"/>
                <w:szCs w:val="18"/>
              </w:rPr>
            </w:pPr>
            <w:r w:rsidRPr="008D7217">
              <w:rPr>
                <w:rFonts w:ascii="Arial" w:hAnsi="Arial" w:cs="Arial"/>
                <w:sz w:val="18"/>
                <w:szCs w:val="18"/>
              </w:rPr>
              <w:t xml:space="preserve">to specialist and non-specialist </w:t>
            </w:r>
            <w:proofErr w:type="gramStart"/>
            <w:r w:rsidRPr="008D7217">
              <w:rPr>
                <w:rFonts w:ascii="Arial" w:hAnsi="Arial" w:cs="Arial"/>
                <w:sz w:val="18"/>
                <w:szCs w:val="18"/>
              </w:rPr>
              <w:t>audiences;  the</w:t>
            </w:r>
            <w:proofErr w:type="gramEnd"/>
            <w:r w:rsidRPr="008D7217">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8109E82" w14:textId="77777777" w:rsidR="00244474" w:rsidRPr="008D7217" w:rsidRDefault="00244474" w:rsidP="00116459">
            <w:pPr>
              <w:rPr>
                <w:rFonts w:ascii="Arial" w:hAnsi="Arial" w:cs="Arial"/>
              </w:rPr>
            </w:pPr>
            <w:r w:rsidRPr="008D7217">
              <w:rPr>
                <w:rFonts w:ascii="Arial" w:hAnsi="Arial" w:cs="Arial"/>
              </w:rPr>
              <w:t>Communication medium is inappropriate or misapplied.</w:t>
            </w:r>
          </w:p>
          <w:p w14:paraId="409DB06D" w14:textId="77777777" w:rsidR="00244474" w:rsidRPr="008D7217" w:rsidRDefault="00244474" w:rsidP="00116459">
            <w:pPr>
              <w:rPr>
                <w:rFonts w:ascii="Arial" w:hAnsi="Arial" w:cs="Arial"/>
              </w:rPr>
            </w:pPr>
            <w:r w:rsidRPr="008D7217">
              <w:rPr>
                <w:rFonts w:ascii="Arial" w:hAnsi="Arial" w:cs="Arial"/>
              </w:rPr>
              <w:t xml:space="preserve">Work is poorly structured, disorganised and/or confusingly expressed. Very weak use of language and/or very inappropriate style. Failure to work effectively as part of a group. Little or no evidence of the skills for employment requiring the </w:t>
            </w:r>
            <w:r w:rsidRPr="008D7217">
              <w:rPr>
                <w:rFonts w:ascii="Arial" w:hAnsi="Arial" w:cs="Arial"/>
              </w:rPr>
              <w:lastRenderedPageBreak/>
              <w:t>exercise of personal responsibility and decision-making.</w:t>
            </w:r>
          </w:p>
          <w:p w14:paraId="7C861F35" w14:textId="77777777" w:rsidR="00244474" w:rsidRPr="008D7217" w:rsidRDefault="00244474" w:rsidP="00116459">
            <w:pPr>
              <w:rPr>
                <w:rFonts w:ascii="Arial" w:hAnsi="Arial" w:cs="Arial"/>
              </w:rPr>
            </w:pPr>
          </w:p>
          <w:p w14:paraId="40683DBF" w14:textId="77777777" w:rsidR="00244474" w:rsidRPr="008D7217" w:rsidRDefault="00244474" w:rsidP="0011645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15AE36" w14:textId="77777777" w:rsidR="00244474" w:rsidRPr="008D7217" w:rsidRDefault="00244474" w:rsidP="00116459">
            <w:pPr>
              <w:rPr>
                <w:rFonts w:ascii="Arial" w:hAnsi="Arial" w:cs="Arial"/>
              </w:rPr>
            </w:pPr>
            <w:r w:rsidRPr="008D7217">
              <w:rPr>
                <w:rFonts w:ascii="Arial" w:hAnsi="Arial" w:cs="Arial"/>
              </w:rPr>
              <w:lastRenderedPageBreak/>
              <w:t xml:space="preserve">Communication medium is poorly designed and/or not suitable for the audience. </w:t>
            </w:r>
          </w:p>
          <w:p w14:paraId="2CC9480D" w14:textId="77777777" w:rsidR="00244474" w:rsidRPr="008D7217" w:rsidRDefault="00244474" w:rsidP="00116459">
            <w:pPr>
              <w:rPr>
                <w:rFonts w:ascii="Arial" w:hAnsi="Arial" w:cs="Arial"/>
              </w:rPr>
            </w:pPr>
            <w:r w:rsidRPr="008D7217">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w:t>
            </w:r>
            <w:r w:rsidRPr="008D7217">
              <w:rPr>
                <w:rFonts w:ascii="Arial" w:hAnsi="Arial" w:cs="Arial"/>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0DDED12" w14:textId="77777777" w:rsidR="00244474" w:rsidRPr="008D7217" w:rsidRDefault="00244474" w:rsidP="00116459">
            <w:pPr>
              <w:rPr>
                <w:rFonts w:ascii="Arial" w:hAnsi="Arial" w:cs="Arial"/>
              </w:rPr>
            </w:pPr>
            <w:r w:rsidRPr="008D7217">
              <w:rPr>
                <w:rFonts w:ascii="Arial" w:hAnsi="Arial" w:cs="Arial"/>
              </w:rPr>
              <w:lastRenderedPageBreak/>
              <w:t xml:space="preserve">Can communicate in a suitable medium for the audience but with some room for improvement. </w:t>
            </w:r>
          </w:p>
          <w:p w14:paraId="1CDC96EB" w14:textId="77777777" w:rsidR="00244474" w:rsidRPr="008D7217" w:rsidRDefault="00244474" w:rsidP="00116459">
            <w:pPr>
              <w:rPr>
                <w:rFonts w:ascii="Arial" w:hAnsi="Arial" w:cs="Arial"/>
              </w:rPr>
            </w:pPr>
            <w:r w:rsidRPr="008D7217">
              <w:rPr>
                <w:rFonts w:ascii="Arial" w:hAnsi="Arial" w:cs="Arial"/>
              </w:rPr>
              <w:t xml:space="preserve">Mostly ordered presentation and structure in which relevant ideas / concepts are reasonably expressed. Work may lack coherence in places. Can work as part of a group, meeting most obligations to others but perhaps with </w:t>
            </w:r>
            <w:r w:rsidRPr="008D7217">
              <w:rPr>
                <w:rFonts w:ascii="Arial" w:hAnsi="Arial" w:cs="Arial"/>
              </w:rPr>
              <w:lastRenderedPageBreak/>
              <w:t>limited involvement in group activities.</w:t>
            </w:r>
          </w:p>
          <w:p w14:paraId="559684DE" w14:textId="77777777" w:rsidR="00244474" w:rsidRPr="008D7217" w:rsidRDefault="00244474" w:rsidP="00116459">
            <w:pPr>
              <w:rPr>
                <w:rFonts w:ascii="Arial" w:hAnsi="Arial" w:cs="Arial"/>
              </w:rPr>
            </w:pPr>
            <w:r w:rsidRPr="008D7217">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742E24" w14:textId="77777777" w:rsidR="00244474" w:rsidRPr="008D7217" w:rsidRDefault="00244474" w:rsidP="00116459">
            <w:pPr>
              <w:rPr>
                <w:rFonts w:ascii="Arial" w:hAnsi="Arial" w:cs="Arial"/>
              </w:rPr>
            </w:pPr>
            <w:r w:rsidRPr="008D7217">
              <w:rPr>
                <w:rFonts w:ascii="Arial" w:hAnsi="Arial" w:cs="Arial"/>
              </w:rPr>
              <w:lastRenderedPageBreak/>
              <w:t xml:space="preserve">Can communicate effectively in a suitable medium for the </w:t>
            </w:r>
            <w:proofErr w:type="gramStart"/>
            <w:r w:rsidRPr="008D7217">
              <w:rPr>
                <w:rFonts w:ascii="Arial" w:hAnsi="Arial" w:cs="Arial"/>
              </w:rPr>
              <w:t>audience, but</w:t>
            </w:r>
            <w:proofErr w:type="gramEnd"/>
            <w:r w:rsidRPr="008D7217">
              <w:rPr>
                <w:rFonts w:ascii="Arial" w:hAnsi="Arial" w:cs="Arial"/>
              </w:rPr>
              <w:t xml:space="preserve"> may have minor errors.</w:t>
            </w:r>
          </w:p>
          <w:p w14:paraId="261AC75D" w14:textId="77777777" w:rsidR="00244474" w:rsidRPr="008D7217" w:rsidRDefault="00244474" w:rsidP="00116459">
            <w:pPr>
              <w:rPr>
                <w:rFonts w:ascii="Arial" w:hAnsi="Arial" w:cs="Arial"/>
              </w:rPr>
            </w:pPr>
            <w:r w:rsidRPr="008D7217">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6C5EFBAC" w14:textId="77777777" w:rsidR="00244474" w:rsidRPr="008D7217" w:rsidRDefault="00244474" w:rsidP="00116459">
            <w:pPr>
              <w:rPr>
                <w:rFonts w:ascii="Arial" w:hAnsi="Arial" w:cs="Arial"/>
              </w:rPr>
            </w:pPr>
            <w:r w:rsidRPr="008D7217">
              <w:rPr>
                <w:rFonts w:ascii="Arial" w:hAnsi="Arial" w:cs="Arial"/>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2E9DADE" w14:textId="77777777" w:rsidR="00244474" w:rsidRPr="008D7217" w:rsidRDefault="00244474" w:rsidP="00116459">
            <w:pPr>
              <w:rPr>
                <w:rFonts w:ascii="Arial" w:hAnsi="Arial" w:cs="Arial"/>
              </w:rPr>
            </w:pPr>
            <w:r w:rsidRPr="008D7217">
              <w:rPr>
                <w:rFonts w:ascii="Arial" w:hAnsi="Arial" w:cs="Arial"/>
              </w:rPr>
              <w:lastRenderedPageBreak/>
              <w:t>Can communicate well, confidently and consistently in a suitable medium for the audience.</w:t>
            </w:r>
          </w:p>
          <w:p w14:paraId="307E20FC" w14:textId="77777777" w:rsidR="00244474" w:rsidRPr="008D7217" w:rsidRDefault="00244474" w:rsidP="00116459">
            <w:pPr>
              <w:rPr>
                <w:rFonts w:ascii="Arial" w:hAnsi="Arial" w:cs="Arial"/>
              </w:rPr>
            </w:pPr>
            <w:r w:rsidRPr="008D7217">
              <w:rPr>
                <w:rFonts w:ascii="Arial" w:hAnsi="Arial" w:cs="Arial"/>
              </w:rPr>
              <w:t xml:space="preserve">Work is coherent, fluent, well-structured and organised. Can work very well autonomously and/or as part of a team, with very good contribution to group activities. </w:t>
            </w:r>
          </w:p>
          <w:p w14:paraId="71C42F12" w14:textId="77777777" w:rsidR="00244474" w:rsidRPr="008D7217" w:rsidRDefault="00244474" w:rsidP="00116459">
            <w:pPr>
              <w:rPr>
                <w:rFonts w:ascii="Arial" w:hAnsi="Arial" w:cs="Arial"/>
              </w:rPr>
            </w:pPr>
            <w:r w:rsidRPr="008D7217">
              <w:rPr>
                <w:rFonts w:ascii="Arial" w:hAnsi="Arial" w:cs="Arial"/>
              </w:rPr>
              <w:t xml:space="preserve">Demonstrates very good skills for employment </w:t>
            </w:r>
            <w:r w:rsidRPr="008D7217">
              <w:rPr>
                <w:rFonts w:ascii="Arial" w:hAnsi="Arial" w:cs="Arial"/>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E4EC957" w14:textId="77777777" w:rsidR="00244474" w:rsidRPr="008D7217" w:rsidRDefault="00244474" w:rsidP="00116459">
            <w:pPr>
              <w:rPr>
                <w:rFonts w:ascii="Arial" w:hAnsi="Arial" w:cs="Arial"/>
              </w:rPr>
            </w:pPr>
            <w:r w:rsidRPr="008D7217">
              <w:rPr>
                <w:rFonts w:ascii="Arial" w:hAnsi="Arial" w:cs="Arial"/>
              </w:rPr>
              <w:lastRenderedPageBreak/>
              <w:t>Can communicate professionally confidently and consistently in a suitable medium for the audience.</w:t>
            </w:r>
          </w:p>
          <w:p w14:paraId="7F8ED58F" w14:textId="77777777" w:rsidR="00244474" w:rsidRPr="008D7217" w:rsidRDefault="00244474" w:rsidP="00116459">
            <w:pPr>
              <w:rPr>
                <w:rFonts w:ascii="Arial" w:hAnsi="Arial" w:cs="Arial"/>
              </w:rPr>
            </w:pPr>
            <w:r w:rsidRPr="008D7217">
              <w:rPr>
                <w:rFonts w:ascii="Arial" w:hAnsi="Arial" w:cs="Arial"/>
              </w:rPr>
              <w:t xml:space="preserve">Work is coherent, very fluent and is presented proficiently. Can work autonomously with initiative. Where relevant can work professionally within a team, showing leadership skills as appropriate, </w:t>
            </w:r>
            <w:r w:rsidRPr="008D7217">
              <w:rPr>
                <w:rFonts w:ascii="Arial" w:hAnsi="Arial" w:cs="Arial"/>
              </w:rPr>
              <w:lastRenderedPageBreak/>
              <w:t>and meeting obligations. Demonstrates excellent skills for employment requiring the exercise of personal responsibility and decision-making and an appetite for further development.</w:t>
            </w:r>
          </w:p>
          <w:p w14:paraId="25A3CFAE" w14:textId="77777777" w:rsidR="00244474" w:rsidRPr="008D7217" w:rsidRDefault="00244474" w:rsidP="0011645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862FC16" w14:textId="77777777" w:rsidR="00244474" w:rsidRPr="008D7217" w:rsidRDefault="00244474" w:rsidP="00116459">
            <w:pPr>
              <w:rPr>
                <w:rFonts w:ascii="Arial" w:hAnsi="Arial" w:cs="Arial"/>
              </w:rPr>
            </w:pPr>
            <w:r w:rsidRPr="008D7217">
              <w:rPr>
                <w:rFonts w:ascii="Arial" w:hAnsi="Arial" w:cs="Arial"/>
              </w:rPr>
              <w:lastRenderedPageBreak/>
              <w:t xml:space="preserve">Can communicate with an exceptionally high level of professionalism, highly suitable for the audience. </w:t>
            </w:r>
          </w:p>
          <w:p w14:paraId="286DA279" w14:textId="77777777" w:rsidR="00244474" w:rsidRPr="008D7217" w:rsidRDefault="00244474" w:rsidP="00116459">
            <w:pPr>
              <w:rPr>
                <w:rFonts w:ascii="Arial" w:hAnsi="Arial" w:cs="Arial"/>
              </w:rPr>
            </w:pPr>
            <w:r w:rsidRPr="008D7217">
              <w:rPr>
                <w:rFonts w:ascii="Arial" w:hAnsi="Arial" w:cs="Arial"/>
              </w:rPr>
              <w:t xml:space="preserve">Work is exceptionally coherent, very fluent and is presented professionally. Can work exceptionally well within a team, showing leadership skills. Demonstrates exceptional skills for employment </w:t>
            </w:r>
            <w:r w:rsidRPr="008D7217">
              <w:rPr>
                <w:rFonts w:ascii="Arial" w:hAnsi="Arial" w:cs="Arial"/>
              </w:rPr>
              <w:lastRenderedPageBreak/>
              <w:t>requiring the exercise of personal responsibility and decision-making and an appetite for further development.</w:t>
            </w:r>
          </w:p>
        </w:tc>
      </w:tr>
    </w:tbl>
    <w:p w14:paraId="7B882949" w14:textId="5780AE0B" w:rsidR="00244474" w:rsidRPr="008D7217" w:rsidRDefault="00244474">
      <w:pPr>
        <w:rPr>
          <w:rFonts w:ascii="Arial" w:hAnsi="Arial" w:cs="Arial"/>
        </w:rPr>
      </w:pPr>
    </w:p>
    <w:p w14:paraId="7E107F77" w14:textId="72D0AA34" w:rsidR="008E20E9" w:rsidRPr="008D7217" w:rsidRDefault="008E20E9" w:rsidP="008E20E9">
      <w:pPr>
        <w:rPr>
          <w:rFonts w:ascii="Arial" w:hAnsi="Arial" w:cs="Arial"/>
          <w:b/>
          <w:bCs/>
        </w:rPr>
      </w:pPr>
      <w:r w:rsidRPr="008D7217">
        <w:rPr>
          <w:rFonts w:ascii="Arial" w:hAnsi="Arial" w:cs="Arial"/>
          <w:b/>
          <w:bCs/>
        </w:rPr>
        <w:t>THIS DOCUMENT IS ALSO AVAILABLE IN WELSH</w:t>
      </w:r>
    </w:p>
    <w:p w14:paraId="7EA1D05B" w14:textId="59F6F98E" w:rsidR="00244474" w:rsidRPr="008D7217" w:rsidRDefault="00244474">
      <w:pPr>
        <w:rPr>
          <w:rFonts w:ascii="Arial" w:hAnsi="Arial" w:cs="Arial"/>
        </w:rPr>
      </w:pPr>
    </w:p>
    <w:p w14:paraId="7C13BD30" w14:textId="77777777" w:rsidR="00244474" w:rsidRPr="008D7217" w:rsidRDefault="00244474">
      <w:pPr>
        <w:rPr>
          <w:rFonts w:ascii="Arial" w:hAnsi="Arial" w:cs="Arial"/>
        </w:rPr>
        <w:sectPr w:rsidR="00244474" w:rsidRPr="008D7217" w:rsidSect="00244474">
          <w:footerReference w:type="default" r:id="rId17"/>
          <w:pgSz w:w="16840" w:h="11900" w:orient="landscape"/>
          <w:pgMar w:top="1440" w:right="1440" w:bottom="1440" w:left="1440" w:header="708" w:footer="708" w:gutter="0"/>
          <w:cols w:space="708"/>
          <w:docGrid w:linePitch="360"/>
        </w:sectPr>
      </w:pPr>
    </w:p>
    <w:p w14:paraId="4F99B9FB" w14:textId="555FCE42" w:rsidR="00244474" w:rsidRPr="008D7217" w:rsidRDefault="00C9718C" w:rsidP="00C9718C">
      <w:pPr>
        <w:pStyle w:val="Heading2"/>
        <w:rPr>
          <w:rFonts w:cs="Arial"/>
        </w:rPr>
      </w:pPr>
      <w:bookmarkStart w:id="13" w:name="_Toc145019847"/>
      <w:r w:rsidRPr="008D7217">
        <w:rPr>
          <w:rFonts w:cs="Arial"/>
        </w:rPr>
        <w:lastRenderedPageBreak/>
        <w:t>INDICATIVE READING LIST</w:t>
      </w:r>
      <w:bookmarkEnd w:id="13"/>
    </w:p>
    <w:p w14:paraId="7C7F1977" w14:textId="3300DFB8" w:rsidR="00CE4DE3" w:rsidRPr="008D7217" w:rsidRDefault="00CE4DE3" w:rsidP="00CE4DE3">
      <w:pPr>
        <w:rPr>
          <w:rFonts w:ascii="Arial" w:hAnsi="Arial" w:cs="Arial"/>
        </w:rPr>
      </w:pPr>
    </w:p>
    <w:tbl>
      <w:tblPr>
        <w:tblStyle w:val="TableGrid"/>
        <w:tblW w:w="9067" w:type="dxa"/>
        <w:tblLook w:val="04A0" w:firstRow="1" w:lastRow="0" w:firstColumn="1" w:lastColumn="0" w:noHBand="0" w:noVBand="1"/>
      </w:tblPr>
      <w:tblGrid>
        <w:gridCol w:w="2037"/>
        <w:gridCol w:w="7030"/>
      </w:tblGrid>
      <w:tr w:rsidR="00CE4DE3" w:rsidRPr="008D7217" w14:paraId="5BEE0E8D" w14:textId="77777777" w:rsidTr="00CE4DE3">
        <w:tc>
          <w:tcPr>
            <w:tcW w:w="1689" w:type="dxa"/>
            <w:shd w:val="clear" w:color="auto" w:fill="BFBFBF" w:themeFill="background1" w:themeFillShade="BF"/>
          </w:tcPr>
          <w:p w14:paraId="091C6AAA" w14:textId="77777777" w:rsidR="00CE4DE3" w:rsidRPr="008D7217" w:rsidRDefault="00CE4DE3" w:rsidP="00CE4DE3">
            <w:pPr>
              <w:tabs>
                <w:tab w:val="num" w:pos="720"/>
                <w:tab w:val="left" w:pos="1440"/>
              </w:tabs>
              <w:spacing w:line="276" w:lineRule="auto"/>
              <w:rPr>
                <w:rFonts w:ascii="Arial" w:hAnsi="Arial" w:cs="Arial"/>
                <w:b/>
                <w:sz w:val="28"/>
                <w:szCs w:val="28"/>
              </w:rPr>
            </w:pPr>
            <w:r w:rsidRPr="008D7217">
              <w:rPr>
                <w:rFonts w:ascii="Arial" w:hAnsi="Arial" w:cs="Arial"/>
                <w:b/>
                <w:sz w:val="28"/>
                <w:szCs w:val="28"/>
              </w:rPr>
              <w:t>Classification</w:t>
            </w:r>
          </w:p>
        </w:tc>
        <w:tc>
          <w:tcPr>
            <w:tcW w:w="7378" w:type="dxa"/>
            <w:shd w:val="clear" w:color="auto" w:fill="BFBFBF" w:themeFill="background1" w:themeFillShade="BF"/>
          </w:tcPr>
          <w:p w14:paraId="35E2EFC3" w14:textId="77777777" w:rsidR="00CE4DE3" w:rsidRPr="008D7217" w:rsidRDefault="00CE4DE3" w:rsidP="00CE4DE3">
            <w:pPr>
              <w:tabs>
                <w:tab w:val="num" w:pos="720"/>
                <w:tab w:val="left" w:pos="1440"/>
              </w:tabs>
              <w:spacing w:line="276" w:lineRule="auto"/>
              <w:rPr>
                <w:rFonts w:ascii="Arial" w:hAnsi="Arial" w:cs="Arial"/>
                <w:b/>
                <w:sz w:val="28"/>
                <w:szCs w:val="28"/>
              </w:rPr>
            </w:pPr>
            <w:r w:rsidRPr="008D7217">
              <w:rPr>
                <w:rFonts w:ascii="Arial" w:hAnsi="Arial" w:cs="Arial"/>
                <w:b/>
                <w:sz w:val="28"/>
                <w:szCs w:val="28"/>
              </w:rPr>
              <w:t>Reading List entry</w:t>
            </w:r>
          </w:p>
          <w:p w14:paraId="2234BAC6" w14:textId="77DEB56C" w:rsidR="00CE4DE3" w:rsidRPr="008D7217" w:rsidRDefault="00CE4DE3" w:rsidP="00CE4DE3">
            <w:pPr>
              <w:tabs>
                <w:tab w:val="num" w:pos="720"/>
                <w:tab w:val="left" w:pos="1440"/>
              </w:tabs>
              <w:spacing w:line="276" w:lineRule="auto"/>
              <w:rPr>
                <w:rFonts w:ascii="Arial" w:hAnsi="Arial" w:cs="Arial"/>
                <w:b/>
                <w:sz w:val="28"/>
                <w:szCs w:val="28"/>
              </w:rPr>
            </w:pPr>
          </w:p>
        </w:tc>
      </w:tr>
      <w:tr w:rsidR="00CE4DE3" w:rsidRPr="008D7217" w14:paraId="621A1181" w14:textId="77777777" w:rsidTr="00CE4DE3">
        <w:tc>
          <w:tcPr>
            <w:tcW w:w="1689" w:type="dxa"/>
          </w:tcPr>
          <w:p w14:paraId="56B12225"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Essential</w:t>
            </w:r>
          </w:p>
        </w:tc>
        <w:tc>
          <w:tcPr>
            <w:tcW w:w="7378" w:type="dxa"/>
          </w:tcPr>
          <w:p w14:paraId="6477C6FF"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Amyes, T. (2000). Audio post-production in video and film. Oxford Focal Press.</w:t>
            </w:r>
          </w:p>
        </w:tc>
      </w:tr>
      <w:tr w:rsidR="00CE4DE3" w:rsidRPr="008D7217" w14:paraId="4BC4177C" w14:textId="77777777" w:rsidTr="00CE4DE3">
        <w:tc>
          <w:tcPr>
            <w:tcW w:w="1689" w:type="dxa"/>
          </w:tcPr>
          <w:p w14:paraId="1D1E7F25"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Essential</w:t>
            </w:r>
          </w:p>
        </w:tc>
        <w:tc>
          <w:tcPr>
            <w:tcW w:w="7378" w:type="dxa"/>
          </w:tcPr>
          <w:p w14:paraId="36007CE4" w14:textId="5F8D841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 xml:space="preserve">Wyatt, H. and Amyes, T. (2004). Audio post-production in television and </w:t>
            </w:r>
            <w:r w:rsidR="00C94332" w:rsidRPr="008D7217">
              <w:rPr>
                <w:rFonts w:ascii="Arial" w:hAnsi="Arial" w:cs="Arial"/>
                <w:sz w:val="24"/>
                <w:szCs w:val="24"/>
              </w:rPr>
              <w:t>film:</w:t>
            </w:r>
            <w:r w:rsidRPr="008D7217">
              <w:rPr>
                <w:rFonts w:ascii="Arial" w:hAnsi="Arial" w:cs="Arial"/>
                <w:sz w:val="24"/>
                <w:szCs w:val="24"/>
              </w:rPr>
              <w:t xml:space="preserve"> an introduction to technology and techniques. </w:t>
            </w:r>
            <w:r w:rsidR="00C94332" w:rsidRPr="008D7217">
              <w:rPr>
                <w:rFonts w:ascii="Arial" w:hAnsi="Arial" w:cs="Arial"/>
                <w:sz w:val="24"/>
                <w:szCs w:val="24"/>
              </w:rPr>
              <w:t>Amsterdam;</w:t>
            </w:r>
            <w:r w:rsidRPr="008D7217">
              <w:rPr>
                <w:rFonts w:ascii="Arial" w:hAnsi="Arial" w:cs="Arial"/>
                <w:sz w:val="24"/>
                <w:szCs w:val="24"/>
              </w:rPr>
              <w:t xml:space="preserve"> Oxford: Focal.</w:t>
            </w:r>
          </w:p>
        </w:tc>
      </w:tr>
      <w:tr w:rsidR="00CE4DE3" w:rsidRPr="008D7217" w14:paraId="6B18A964" w14:textId="77777777" w:rsidTr="00CE4DE3">
        <w:tc>
          <w:tcPr>
            <w:tcW w:w="1689" w:type="dxa"/>
          </w:tcPr>
          <w:p w14:paraId="3CC5D606"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Essential</w:t>
            </w:r>
          </w:p>
        </w:tc>
        <w:tc>
          <w:tcPr>
            <w:tcW w:w="7378" w:type="dxa"/>
          </w:tcPr>
          <w:p w14:paraId="0CB08630" w14:textId="2E827671"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 xml:space="preserve">Fisher, J.P. (2012). Soundtrack </w:t>
            </w:r>
            <w:r w:rsidR="00C94332" w:rsidRPr="008D7217">
              <w:rPr>
                <w:rFonts w:ascii="Arial" w:hAnsi="Arial" w:cs="Arial"/>
                <w:sz w:val="24"/>
                <w:szCs w:val="24"/>
              </w:rPr>
              <w:t>success:</w:t>
            </w:r>
            <w:r w:rsidRPr="008D7217">
              <w:rPr>
                <w:rFonts w:ascii="Arial" w:hAnsi="Arial" w:cs="Arial"/>
                <w:sz w:val="24"/>
                <w:szCs w:val="24"/>
              </w:rPr>
              <w:t xml:space="preserve"> a digital storyteller’s guide to audio-</w:t>
            </w:r>
            <w:r w:rsidR="00C94332" w:rsidRPr="008D7217">
              <w:rPr>
                <w:rFonts w:ascii="Arial" w:hAnsi="Arial" w:cs="Arial"/>
                <w:sz w:val="24"/>
                <w:szCs w:val="24"/>
              </w:rPr>
              <w:t>postproduction</w:t>
            </w:r>
            <w:r w:rsidRPr="008D7217">
              <w:rPr>
                <w:rFonts w:ascii="Arial" w:hAnsi="Arial" w:cs="Arial"/>
                <w:sz w:val="24"/>
                <w:szCs w:val="24"/>
              </w:rPr>
              <w:t>. Boston, Mass</w:t>
            </w:r>
            <w:r w:rsidR="002910C5" w:rsidRPr="008D7217">
              <w:rPr>
                <w:rFonts w:ascii="Arial" w:hAnsi="Arial" w:cs="Arial"/>
                <w:sz w:val="24"/>
                <w:szCs w:val="24"/>
              </w:rPr>
              <w:t>:</w:t>
            </w:r>
            <w:r w:rsidRPr="008D7217">
              <w:rPr>
                <w:rFonts w:ascii="Arial" w:hAnsi="Arial" w:cs="Arial"/>
                <w:sz w:val="24"/>
                <w:szCs w:val="24"/>
              </w:rPr>
              <w:t xml:space="preserve"> Course Technology.</w:t>
            </w:r>
          </w:p>
        </w:tc>
      </w:tr>
      <w:tr w:rsidR="00CE4DE3" w:rsidRPr="008D7217" w14:paraId="0CC0A6BF" w14:textId="77777777" w:rsidTr="00CE4DE3">
        <w:tc>
          <w:tcPr>
            <w:tcW w:w="1689" w:type="dxa"/>
          </w:tcPr>
          <w:p w14:paraId="2C2745E2"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Essential</w:t>
            </w:r>
          </w:p>
        </w:tc>
        <w:tc>
          <w:tcPr>
            <w:tcW w:w="7378" w:type="dxa"/>
          </w:tcPr>
          <w:p w14:paraId="79B0BFF2" w14:textId="53293236" w:rsidR="00CE4DE3" w:rsidRPr="008D7217" w:rsidRDefault="00CE4DE3" w:rsidP="00CE4DE3">
            <w:pPr>
              <w:tabs>
                <w:tab w:val="num" w:pos="720"/>
                <w:tab w:val="left" w:pos="1440"/>
              </w:tabs>
              <w:spacing w:line="276" w:lineRule="auto"/>
              <w:rPr>
                <w:rFonts w:ascii="Arial" w:hAnsi="Arial" w:cs="Arial"/>
                <w:sz w:val="24"/>
                <w:szCs w:val="24"/>
              </w:rPr>
            </w:pPr>
            <w:proofErr w:type="spellStart"/>
            <w:r w:rsidRPr="008D7217">
              <w:rPr>
                <w:rFonts w:ascii="Arial" w:hAnsi="Arial" w:cs="Arial"/>
                <w:sz w:val="24"/>
                <w:szCs w:val="24"/>
              </w:rPr>
              <w:t>Avarese</w:t>
            </w:r>
            <w:proofErr w:type="spellEnd"/>
            <w:r w:rsidRPr="008D7217">
              <w:rPr>
                <w:rFonts w:ascii="Arial" w:hAnsi="Arial" w:cs="Arial"/>
                <w:sz w:val="24"/>
                <w:szCs w:val="24"/>
              </w:rPr>
              <w:t>, J. (2017).</w:t>
            </w:r>
            <w:r w:rsidR="00C94332" w:rsidRPr="008D7217">
              <w:rPr>
                <w:rFonts w:ascii="Arial" w:hAnsi="Arial" w:cs="Arial"/>
                <w:sz w:val="24"/>
                <w:szCs w:val="24"/>
              </w:rPr>
              <w:t xml:space="preserve"> </w:t>
            </w:r>
            <w:r w:rsidRPr="008D7217">
              <w:rPr>
                <w:rFonts w:ascii="Arial" w:hAnsi="Arial" w:cs="Arial"/>
                <w:sz w:val="24"/>
                <w:szCs w:val="24"/>
              </w:rPr>
              <w:t xml:space="preserve">Post sound </w:t>
            </w:r>
            <w:proofErr w:type="gramStart"/>
            <w:r w:rsidRPr="008D7217">
              <w:rPr>
                <w:rFonts w:ascii="Arial" w:hAnsi="Arial" w:cs="Arial"/>
                <w:sz w:val="24"/>
                <w:szCs w:val="24"/>
              </w:rPr>
              <w:t>design :</w:t>
            </w:r>
            <w:proofErr w:type="gramEnd"/>
            <w:r w:rsidRPr="008D7217">
              <w:rPr>
                <w:rFonts w:ascii="Arial" w:hAnsi="Arial" w:cs="Arial"/>
                <w:sz w:val="24"/>
                <w:szCs w:val="24"/>
              </w:rPr>
              <w:t xml:space="preserve"> the art and craft of audio </w:t>
            </w:r>
            <w:proofErr w:type="gramStart"/>
            <w:r w:rsidRPr="008D7217">
              <w:rPr>
                <w:rFonts w:ascii="Arial" w:hAnsi="Arial" w:cs="Arial"/>
                <w:sz w:val="24"/>
                <w:szCs w:val="24"/>
              </w:rPr>
              <w:t>post production</w:t>
            </w:r>
            <w:proofErr w:type="gramEnd"/>
            <w:r w:rsidRPr="008D7217">
              <w:rPr>
                <w:rFonts w:ascii="Arial" w:hAnsi="Arial" w:cs="Arial"/>
                <w:sz w:val="24"/>
                <w:szCs w:val="24"/>
              </w:rPr>
              <w:t xml:space="preserve"> for the moving image. New York, Ny, </w:t>
            </w:r>
            <w:r w:rsidR="00C94332" w:rsidRPr="008D7217">
              <w:rPr>
                <w:rFonts w:ascii="Arial" w:hAnsi="Arial" w:cs="Arial"/>
                <w:sz w:val="24"/>
                <w:szCs w:val="24"/>
              </w:rPr>
              <w:t>USA;</w:t>
            </w:r>
            <w:r w:rsidRPr="008D7217">
              <w:rPr>
                <w:rFonts w:ascii="Arial" w:hAnsi="Arial" w:cs="Arial"/>
                <w:sz w:val="24"/>
                <w:szCs w:val="24"/>
              </w:rPr>
              <w:t xml:space="preserve"> London, U</w:t>
            </w:r>
            <w:r w:rsidR="00C94332" w:rsidRPr="008D7217">
              <w:rPr>
                <w:rFonts w:ascii="Arial" w:hAnsi="Arial" w:cs="Arial"/>
                <w:sz w:val="24"/>
                <w:szCs w:val="24"/>
              </w:rPr>
              <w:t>K</w:t>
            </w:r>
            <w:r w:rsidRPr="008D7217">
              <w:rPr>
                <w:rFonts w:ascii="Arial" w:hAnsi="Arial" w:cs="Arial"/>
                <w:sz w:val="24"/>
                <w:szCs w:val="24"/>
              </w:rPr>
              <w:t xml:space="preserve">: Bloomsbury Academic, An Imprint </w:t>
            </w:r>
            <w:proofErr w:type="gramStart"/>
            <w:r w:rsidRPr="008D7217">
              <w:rPr>
                <w:rFonts w:ascii="Arial" w:hAnsi="Arial" w:cs="Arial"/>
                <w:sz w:val="24"/>
                <w:szCs w:val="24"/>
              </w:rPr>
              <w:t>Of</w:t>
            </w:r>
            <w:proofErr w:type="gramEnd"/>
            <w:r w:rsidRPr="008D7217">
              <w:rPr>
                <w:rFonts w:ascii="Arial" w:hAnsi="Arial" w:cs="Arial"/>
                <w:sz w:val="24"/>
                <w:szCs w:val="24"/>
              </w:rPr>
              <w:t xml:space="preserve"> Bloomsbury Publishing Inc.</w:t>
            </w:r>
          </w:p>
        </w:tc>
      </w:tr>
      <w:tr w:rsidR="00CE4DE3" w:rsidRPr="008D7217" w14:paraId="0A4931F5" w14:textId="77777777" w:rsidTr="00CE4DE3">
        <w:tc>
          <w:tcPr>
            <w:tcW w:w="1689" w:type="dxa"/>
          </w:tcPr>
          <w:p w14:paraId="55C99C5E"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Essential</w:t>
            </w:r>
          </w:p>
        </w:tc>
        <w:tc>
          <w:tcPr>
            <w:tcW w:w="7378" w:type="dxa"/>
          </w:tcPr>
          <w:p w14:paraId="328097B8"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Vanessa Theme Ament (2015). Foley grail. Place Of Publication Not Identified: Routledge.</w:t>
            </w:r>
          </w:p>
        </w:tc>
      </w:tr>
      <w:tr w:rsidR="00CE4DE3" w:rsidRPr="008D7217" w14:paraId="56667F37" w14:textId="77777777" w:rsidTr="00CE4DE3">
        <w:tc>
          <w:tcPr>
            <w:tcW w:w="1689" w:type="dxa"/>
          </w:tcPr>
          <w:p w14:paraId="350E3BC0"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Essential</w:t>
            </w:r>
          </w:p>
        </w:tc>
        <w:tc>
          <w:tcPr>
            <w:tcW w:w="7378" w:type="dxa"/>
          </w:tcPr>
          <w:p w14:paraId="7E1713FB"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Purcell, J. (2015). Dialogue editing for motion pictures: a guide to the invisible art. Focal Press.</w:t>
            </w:r>
          </w:p>
        </w:tc>
      </w:tr>
      <w:tr w:rsidR="00CE4DE3" w:rsidRPr="008D7217" w14:paraId="582F5F53" w14:textId="77777777" w:rsidTr="00CE4DE3">
        <w:tc>
          <w:tcPr>
            <w:tcW w:w="1689" w:type="dxa"/>
          </w:tcPr>
          <w:p w14:paraId="352B44B6"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Essential</w:t>
            </w:r>
          </w:p>
        </w:tc>
        <w:tc>
          <w:tcPr>
            <w:tcW w:w="7378" w:type="dxa"/>
          </w:tcPr>
          <w:p w14:paraId="57F7CAE4" w14:textId="127CD543"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 xml:space="preserve">Ric Viers (2008). The sound effects </w:t>
            </w:r>
            <w:r w:rsidR="00C94332" w:rsidRPr="008D7217">
              <w:rPr>
                <w:rFonts w:ascii="Arial" w:hAnsi="Arial" w:cs="Arial"/>
                <w:sz w:val="24"/>
                <w:szCs w:val="24"/>
              </w:rPr>
              <w:t>bible:</w:t>
            </w:r>
            <w:r w:rsidRPr="008D7217">
              <w:rPr>
                <w:rFonts w:ascii="Arial" w:hAnsi="Arial" w:cs="Arial"/>
                <w:sz w:val="24"/>
                <w:szCs w:val="24"/>
              </w:rPr>
              <w:t xml:space="preserve"> how to create and record Hollywood style sound effects. Studio City, Ca: Michael Wiese Productions.</w:t>
            </w:r>
          </w:p>
        </w:tc>
      </w:tr>
      <w:tr w:rsidR="00C94332" w:rsidRPr="008D7217" w14:paraId="52F2E563" w14:textId="77777777" w:rsidTr="00CE4DE3">
        <w:tc>
          <w:tcPr>
            <w:tcW w:w="1689" w:type="dxa"/>
          </w:tcPr>
          <w:p w14:paraId="27BDFC86" w14:textId="7703F20E" w:rsidR="00C94332" w:rsidRPr="008D7217" w:rsidRDefault="00C94332"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 xml:space="preserve">Essential </w:t>
            </w:r>
          </w:p>
        </w:tc>
        <w:tc>
          <w:tcPr>
            <w:tcW w:w="7378" w:type="dxa"/>
          </w:tcPr>
          <w:p w14:paraId="3E8D6F48" w14:textId="61F91AC5" w:rsidR="00C94332" w:rsidRPr="008D7217" w:rsidRDefault="00C94332" w:rsidP="00CE4DE3">
            <w:pPr>
              <w:tabs>
                <w:tab w:val="num" w:pos="720"/>
                <w:tab w:val="left" w:pos="1440"/>
              </w:tabs>
              <w:spacing w:line="276" w:lineRule="auto"/>
              <w:rPr>
                <w:rFonts w:ascii="Arial" w:hAnsi="Arial" w:cs="Arial"/>
                <w:sz w:val="24"/>
                <w:szCs w:val="24"/>
              </w:rPr>
            </w:pPr>
            <w:proofErr w:type="spellStart"/>
            <w:r w:rsidRPr="008D7217">
              <w:rPr>
                <w:rFonts w:ascii="Arial" w:hAnsi="Arial" w:cs="Arial"/>
                <w:sz w:val="24"/>
                <w:szCs w:val="24"/>
              </w:rPr>
              <w:t>Chion</w:t>
            </w:r>
            <w:proofErr w:type="spellEnd"/>
            <w:r w:rsidRPr="008D7217">
              <w:rPr>
                <w:rFonts w:ascii="Arial" w:hAnsi="Arial" w:cs="Arial"/>
                <w:sz w:val="24"/>
                <w:szCs w:val="24"/>
              </w:rPr>
              <w:t>, M (1994).  Audio-Vison: Sound on Screen. Columbia University Press.</w:t>
            </w:r>
          </w:p>
        </w:tc>
      </w:tr>
      <w:tr w:rsidR="003E7400" w:rsidRPr="008D7217" w14:paraId="4C0D42ED" w14:textId="77777777" w:rsidTr="00CE4DE3">
        <w:tc>
          <w:tcPr>
            <w:tcW w:w="1689" w:type="dxa"/>
          </w:tcPr>
          <w:p w14:paraId="7490A944" w14:textId="15A25DF1" w:rsidR="003E7400" w:rsidRPr="008D7217" w:rsidRDefault="003E7400"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 xml:space="preserve">Further </w:t>
            </w:r>
          </w:p>
        </w:tc>
        <w:tc>
          <w:tcPr>
            <w:tcW w:w="7378" w:type="dxa"/>
          </w:tcPr>
          <w:p w14:paraId="6CBA8F02" w14:textId="52687CF5" w:rsidR="003E7400" w:rsidRPr="008D7217" w:rsidRDefault="003E7400"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Tomlinson, H (2013). Sound for Digital Video. Focal Press, 2</w:t>
            </w:r>
            <w:r w:rsidRPr="008D7217">
              <w:rPr>
                <w:rFonts w:ascii="Arial" w:hAnsi="Arial" w:cs="Arial"/>
                <w:sz w:val="24"/>
                <w:szCs w:val="24"/>
                <w:vertAlign w:val="superscript"/>
              </w:rPr>
              <w:t>nd</w:t>
            </w:r>
            <w:r w:rsidRPr="008D7217">
              <w:rPr>
                <w:rFonts w:ascii="Arial" w:hAnsi="Arial" w:cs="Arial"/>
                <w:sz w:val="24"/>
                <w:szCs w:val="24"/>
              </w:rPr>
              <w:t xml:space="preserve"> Edition. </w:t>
            </w:r>
          </w:p>
        </w:tc>
      </w:tr>
      <w:tr w:rsidR="00CE4DE3" w:rsidRPr="008D7217" w14:paraId="770A2111" w14:textId="77777777" w:rsidTr="00CE4DE3">
        <w:tc>
          <w:tcPr>
            <w:tcW w:w="1689" w:type="dxa"/>
          </w:tcPr>
          <w:p w14:paraId="2C68CC78"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Further</w:t>
            </w:r>
          </w:p>
        </w:tc>
        <w:tc>
          <w:tcPr>
            <w:tcW w:w="7378" w:type="dxa"/>
          </w:tcPr>
          <w:p w14:paraId="4B78DEDA" w14:textId="0777F90E"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Sider, L., Sider, J. and Freeman, D. (2010). </w:t>
            </w:r>
            <w:r w:rsidR="00C94332" w:rsidRPr="008D7217">
              <w:rPr>
                <w:rFonts w:ascii="Arial" w:hAnsi="Arial" w:cs="Arial"/>
                <w:sz w:val="24"/>
                <w:szCs w:val="24"/>
              </w:rPr>
              <w:t>Soundscape:</w:t>
            </w:r>
            <w:r w:rsidRPr="008D7217">
              <w:rPr>
                <w:rFonts w:ascii="Arial" w:hAnsi="Arial" w:cs="Arial"/>
                <w:sz w:val="24"/>
                <w:szCs w:val="24"/>
              </w:rPr>
              <w:t xml:space="preserve"> </w:t>
            </w:r>
            <w:r w:rsidR="00C94332" w:rsidRPr="008D7217">
              <w:rPr>
                <w:rFonts w:ascii="Arial" w:hAnsi="Arial" w:cs="Arial"/>
                <w:sz w:val="24"/>
                <w:szCs w:val="24"/>
              </w:rPr>
              <w:t>The</w:t>
            </w:r>
            <w:r w:rsidRPr="008D7217">
              <w:rPr>
                <w:rFonts w:ascii="Arial" w:hAnsi="Arial" w:cs="Arial"/>
                <w:sz w:val="24"/>
                <w:szCs w:val="24"/>
              </w:rPr>
              <w:t xml:space="preserve"> School of Sound lectures, 1998-2001. London: School </w:t>
            </w:r>
            <w:r w:rsidR="00C94332" w:rsidRPr="008D7217">
              <w:rPr>
                <w:rFonts w:ascii="Arial" w:hAnsi="Arial" w:cs="Arial"/>
                <w:sz w:val="24"/>
                <w:szCs w:val="24"/>
              </w:rPr>
              <w:t>of</w:t>
            </w:r>
            <w:r w:rsidRPr="008D7217">
              <w:rPr>
                <w:rFonts w:ascii="Arial" w:hAnsi="Arial" w:cs="Arial"/>
                <w:sz w:val="24"/>
                <w:szCs w:val="24"/>
              </w:rPr>
              <w:t xml:space="preserve"> Sound.</w:t>
            </w:r>
          </w:p>
        </w:tc>
      </w:tr>
      <w:tr w:rsidR="00CE4DE3" w:rsidRPr="008D7217" w14:paraId="48C74FAE" w14:textId="77777777" w:rsidTr="00CE4DE3">
        <w:tc>
          <w:tcPr>
            <w:tcW w:w="1689" w:type="dxa"/>
          </w:tcPr>
          <w:p w14:paraId="5AA37B24"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Further</w:t>
            </w:r>
          </w:p>
        </w:tc>
        <w:tc>
          <w:tcPr>
            <w:tcW w:w="7378" w:type="dxa"/>
          </w:tcPr>
          <w:p w14:paraId="4CB7F88E" w14:textId="5AB20D63"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Lobrutto, V. (1998). Sound-on-</w:t>
            </w:r>
            <w:r w:rsidR="00C94332" w:rsidRPr="008D7217">
              <w:rPr>
                <w:rFonts w:ascii="Arial" w:hAnsi="Arial" w:cs="Arial"/>
                <w:sz w:val="24"/>
                <w:szCs w:val="24"/>
              </w:rPr>
              <w:t>Film:</w:t>
            </w:r>
            <w:r w:rsidRPr="008D7217">
              <w:rPr>
                <w:rFonts w:ascii="Arial" w:hAnsi="Arial" w:cs="Arial"/>
                <w:sz w:val="24"/>
                <w:szCs w:val="24"/>
              </w:rPr>
              <w:t xml:space="preserve"> interviews with creators of film sound. Westport, Conn. Praeger.</w:t>
            </w:r>
          </w:p>
        </w:tc>
      </w:tr>
      <w:tr w:rsidR="00CE4DE3" w:rsidRPr="008D7217" w14:paraId="2B4E8EF4" w14:textId="77777777" w:rsidTr="00CE4DE3">
        <w:tc>
          <w:tcPr>
            <w:tcW w:w="1689" w:type="dxa"/>
          </w:tcPr>
          <w:p w14:paraId="214895DD"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Further</w:t>
            </w:r>
          </w:p>
        </w:tc>
        <w:tc>
          <w:tcPr>
            <w:tcW w:w="7378" w:type="dxa"/>
          </w:tcPr>
          <w:p w14:paraId="78A9F5FB"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Altman, R. (1992). Sound theory, sound practice. New York: Routledge.</w:t>
            </w:r>
          </w:p>
        </w:tc>
      </w:tr>
      <w:tr w:rsidR="00CE4DE3" w:rsidRPr="008D7217" w14:paraId="10EA8BA8" w14:textId="77777777" w:rsidTr="00CE4DE3">
        <w:tc>
          <w:tcPr>
            <w:tcW w:w="1689" w:type="dxa"/>
          </w:tcPr>
          <w:p w14:paraId="7FCEE859" w14:textId="77777777"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Further</w:t>
            </w:r>
          </w:p>
        </w:tc>
        <w:tc>
          <w:tcPr>
            <w:tcW w:w="7378" w:type="dxa"/>
          </w:tcPr>
          <w:p w14:paraId="3FB4AA00" w14:textId="54975ED3" w:rsidR="00CE4DE3" w:rsidRPr="008D7217" w:rsidRDefault="00CE4DE3" w:rsidP="00CE4DE3">
            <w:pPr>
              <w:tabs>
                <w:tab w:val="num" w:pos="720"/>
                <w:tab w:val="left" w:pos="1440"/>
              </w:tabs>
              <w:spacing w:line="276" w:lineRule="auto"/>
              <w:rPr>
                <w:rFonts w:ascii="Arial" w:hAnsi="Arial" w:cs="Arial"/>
                <w:sz w:val="24"/>
                <w:szCs w:val="24"/>
              </w:rPr>
            </w:pPr>
            <w:r w:rsidRPr="008D7217">
              <w:rPr>
                <w:rFonts w:ascii="Arial" w:hAnsi="Arial" w:cs="Arial"/>
                <w:sz w:val="24"/>
                <w:szCs w:val="24"/>
              </w:rPr>
              <w:t xml:space="preserve">Sonnenschein, D. (2009). Sound </w:t>
            </w:r>
            <w:r w:rsidR="00C94332" w:rsidRPr="008D7217">
              <w:rPr>
                <w:rFonts w:ascii="Arial" w:hAnsi="Arial" w:cs="Arial"/>
                <w:sz w:val="24"/>
                <w:szCs w:val="24"/>
              </w:rPr>
              <w:t>design:</w:t>
            </w:r>
            <w:r w:rsidRPr="008D7217">
              <w:rPr>
                <w:rFonts w:ascii="Arial" w:hAnsi="Arial" w:cs="Arial"/>
                <w:sz w:val="24"/>
                <w:szCs w:val="24"/>
              </w:rPr>
              <w:t xml:space="preserve"> the expressive power of music, voice, and sound effects in cinema. Studio City, Calif. Michael Wiese Productions</w:t>
            </w:r>
            <w:r w:rsidR="003E7400" w:rsidRPr="008D7217">
              <w:rPr>
                <w:rFonts w:ascii="Arial" w:hAnsi="Arial" w:cs="Arial"/>
                <w:sz w:val="24"/>
                <w:szCs w:val="24"/>
              </w:rPr>
              <w:t xml:space="preserve">, </w:t>
            </w:r>
            <w:r w:rsidRPr="008D7217">
              <w:rPr>
                <w:rFonts w:ascii="Arial" w:hAnsi="Arial" w:cs="Arial"/>
                <w:sz w:val="24"/>
                <w:szCs w:val="24"/>
              </w:rPr>
              <w:t>Ca.</w:t>
            </w:r>
            <w:r w:rsidRPr="008D7217" w:rsidDel="00C2111B">
              <w:rPr>
                <w:rFonts w:ascii="Arial" w:hAnsi="Arial" w:cs="Arial"/>
                <w:sz w:val="24"/>
                <w:szCs w:val="24"/>
              </w:rPr>
              <w:t xml:space="preserve"> </w:t>
            </w:r>
          </w:p>
        </w:tc>
      </w:tr>
    </w:tbl>
    <w:p w14:paraId="4393687D" w14:textId="37F4D40D" w:rsidR="009236FA" w:rsidRPr="008D7217" w:rsidRDefault="009236FA" w:rsidP="00CE4DE3">
      <w:pPr>
        <w:rPr>
          <w:rFonts w:ascii="Arial" w:hAnsi="Arial" w:cs="Arial"/>
        </w:rPr>
      </w:pPr>
    </w:p>
    <w:p w14:paraId="4677C685" w14:textId="77777777" w:rsidR="009236FA" w:rsidRPr="008D7217" w:rsidRDefault="009236FA">
      <w:pPr>
        <w:rPr>
          <w:rFonts w:ascii="Arial" w:hAnsi="Arial" w:cs="Arial"/>
        </w:rPr>
      </w:pPr>
      <w:r w:rsidRPr="008D7217">
        <w:rPr>
          <w:rFonts w:ascii="Arial" w:hAnsi="Arial" w:cs="Arial"/>
        </w:rPr>
        <w:br w:type="page"/>
      </w:r>
    </w:p>
    <w:p w14:paraId="160F22B7" w14:textId="060E49EA" w:rsidR="00C9718C" w:rsidRPr="008D7217" w:rsidRDefault="00C9718C" w:rsidP="00C9718C">
      <w:pPr>
        <w:pStyle w:val="Heading2"/>
        <w:rPr>
          <w:rFonts w:cs="Arial"/>
        </w:rPr>
      </w:pPr>
      <w:bookmarkStart w:id="14" w:name="_Toc145019848"/>
      <w:r w:rsidRPr="008D7217">
        <w:rPr>
          <w:rFonts w:cs="Arial"/>
        </w:rPr>
        <w:lastRenderedPageBreak/>
        <w:t>SOUND DESIGN FOR SCREEN SCHEDULE OF ACTIVITIES</w:t>
      </w:r>
      <w:bookmarkEnd w:id="14"/>
    </w:p>
    <w:p w14:paraId="5DB37828" w14:textId="77777777" w:rsidR="00C9718C" w:rsidRPr="008D7217" w:rsidRDefault="00C9718C" w:rsidP="00C9718C">
      <w:pPr>
        <w:rPr>
          <w:rFonts w:ascii="Arial" w:hAnsi="Arial" w:cs="Arial"/>
          <w:sz w:val="28"/>
          <w:szCs w:val="28"/>
        </w:rPr>
      </w:pPr>
    </w:p>
    <w:tbl>
      <w:tblPr>
        <w:tblStyle w:val="TableGrid"/>
        <w:tblW w:w="0" w:type="auto"/>
        <w:tblLook w:val="04A0" w:firstRow="1" w:lastRow="0" w:firstColumn="1" w:lastColumn="0" w:noHBand="0" w:noVBand="1"/>
      </w:tblPr>
      <w:tblGrid>
        <w:gridCol w:w="2547"/>
        <w:gridCol w:w="6463"/>
      </w:tblGrid>
      <w:tr w:rsidR="00C9718C" w:rsidRPr="008D7217" w14:paraId="67F841DC" w14:textId="77777777" w:rsidTr="00116459">
        <w:tc>
          <w:tcPr>
            <w:tcW w:w="9010" w:type="dxa"/>
            <w:gridSpan w:val="2"/>
            <w:shd w:val="pct20" w:color="auto" w:fill="auto"/>
          </w:tcPr>
          <w:p w14:paraId="491580C8" w14:textId="77777777" w:rsidR="00C9718C" w:rsidRPr="008D7217" w:rsidRDefault="00C9718C" w:rsidP="00116459">
            <w:pPr>
              <w:jc w:val="center"/>
              <w:rPr>
                <w:rFonts w:ascii="Arial" w:hAnsi="Arial" w:cs="Arial"/>
                <w:b/>
                <w:bCs/>
                <w:sz w:val="32"/>
                <w:szCs w:val="32"/>
              </w:rPr>
            </w:pPr>
            <w:r w:rsidRPr="008D7217">
              <w:rPr>
                <w:rFonts w:ascii="Arial" w:hAnsi="Arial" w:cs="Arial"/>
                <w:b/>
                <w:bCs/>
                <w:sz w:val="32"/>
                <w:szCs w:val="32"/>
              </w:rPr>
              <w:t>Sound Design for Screen</w:t>
            </w:r>
          </w:p>
          <w:p w14:paraId="58FA41DC" w14:textId="77777777" w:rsidR="00C9718C" w:rsidRPr="008D7217" w:rsidRDefault="00C9718C" w:rsidP="00116459">
            <w:pPr>
              <w:jc w:val="center"/>
              <w:rPr>
                <w:rFonts w:ascii="Arial" w:hAnsi="Arial" w:cs="Arial"/>
                <w:b/>
                <w:bCs/>
                <w:sz w:val="32"/>
                <w:szCs w:val="32"/>
              </w:rPr>
            </w:pPr>
            <w:r w:rsidRPr="008D7217">
              <w:rPr>
                <w:rFonts w:ascii="Arial" w:hAnsi="Arial" w:cs="Arial"/>
                <w:b/>
                <w:bCs/>
                <w:sz w:val="32"/>
                <w:szCs w:val="32"/>
              </w:rPr>
              <w:t>Module Outline</w:t>
            </w:r>
          </w:p>
          <w:p w14:paraId="13BD8086" w14:textId="77777777" w:rsidR="00C9718C" w:rsidRPr="008D7217" w:rsidRDefault="00C9718C" w:rsidP="00116459">
            <w:pPr>
              <w:jc w:val="center"/>
              <w:rPr>
                <w:rFonts w:ascii="Arial" w:hAnsi="Arial" w:cs="Arial"/>
                <w:b/>
                <w:bCs/>
                <w:sz w:val="28"/>
                <w:szCs w:val="28"/>
              </w:rPr>
            </w:pPr>
          </w:p>
        </w:tc>
      </w:tr>
      <w:tr w:rsidR="00C9718C" w:rsidRPr="008D7217" w14:paraId="1348A45D" w14:textId="77777777" w:rsidTr="00116459">
        <w:tc>
          <w:tcPr>
            <w:tcW w:w="2547" w:type="dxa"/>
          </w:tcPr>
          <w:p w14:paraId="3A038311" w14:textId="703B2F4C" w:rsidR="00C9718C" w:rsidRPr="008D7217" w:rsidRDefault="00C9718C" w:rsidP="00116459">
            <w:pPr>
              <w:rPr>
                <w:rFonts w:ascii="Arial" w:hAnsi="Arial" w:cs="Arial"/>
                <w:b/>
                <w:bCs/>
                <w:sz w:val="28"/>
                <w:szCs w:val="28"/>
              </w:rPr>
            </w:pPr>
          </w:p>
        </w:tc>
        <w:tc>
          <w:tcPr>
            <w:tcW w:w="6463" w:type="dxa"/>
          </w:tcPr>
          <w:p w14:paraId="33C7FD77" w14:textId="77777777" w:rsidR="00C9718C" w:rsidRPr="008D7217" w:rsidRDefault="00C9718C" w:rsidP="00116459">
            <w:pPr>
              <w:rPr>
                <w:rFonts w:ascii="Arial" w:hAnsi="Arial" w:cs="Arial"/>
                <w:b/>
                <w:bCs/>
                <w:sz w:val="28"/>
                <w:szCs w:val="28"/>
              </w:rPr>
            </w:pPr>
            <w:r w:rsidRPr="008D7217">
              <w:rPr>
                <w:rFonts w:ascii="Arial" w:hAnsi="Arial" w:cs="Arial"/>
                <w:b/>
                <w:bCs/>
                <w:sz w:val="28"/>
                <w:szCs w:val="28"/>
              </w:rPr>
              <w:t>Session Topic</w:t>
            </w:r>
          </w:p>
          <w:p w14:paraId="1A53935A" w14:textId="77777777" w:rsidR="00C9718C" w:rsidRPr="008D7217" w:rsidRDefault="00C9718C" w:rsidP="00116459">
            <w:pPr>
              <w:rPr>
                <w:rFonts w:ascii="Arial" w:hAnsi="Arial" w:cs="Arial"/>
                <w:b/>
                <w:bCs/>
                <w:sz w:val="28"/>
                <w:szCs w:val="28"/>
              </w:rPr>
            </w:pPr>
          </w:p>
        </w:tc>
      </w:tr>
      <w:tr w:rsidR="00C9718C" w:rsidRPr="008D7217" w14:paraId="7068F383" w14:textId="77777777" w:rsidTr="00116459">
        <w:tc>
          <w:tcPr>
            <w:tcW w:w="2547" w:type="dxa"/>
          </w:tcPr>
          <w:p w14:paraId="64D62DE5" w14:textId="0A50D408" w:rsidR="00E82136" w:rsidRPr="008D7217" w:rsidRDefault="00C9718C" w:rsidP="00E82136">
            <w:pPr>
              <w:rPr>
                <w:rFonts w:ascii="Arial" w:hAnsi="Arial" w:cs="Arial"/>
                <w:sz w:val="24"/>
                <w:szCs w:val="24"/>
              </w:rPr>
            </w:pPr>
            <w:r w:rsidRPr="008D7217">
              <w:rPr>
                <w:rFonts w:ascii="Arial" w:hAnsi="Arial" w:cs="Arial"/>
                <w:b/>
                <w:bCs/>
                <w:sz w:val="24"/>
                <w:szCs w:val="24"/>
              </w:rPr>
              <w:t>Week 1</w:t>
            </w:r>
          </w:p>
          <w:p w14:paraId="07AB872E" w14:textId="5367D811" w:rsidR="00C9718C" w:rsidRPr="008D7217" w:rsidRDefault="00C9718C" w:rsidP="00116459">
            <w:pPr>
              <w:rPr>
                <w:rFonts w:ascii="Arial" w:hAnsi="Arial" w:cs="Arial"/>
                <w:sz w:val="24"/>
                <w:szCs w:val="24"/>
              </w:rPr>
            </w:pPr>
          </w:p>
        </w:tc>
        <w:tc>
          <w:tcPr>
            <w:tcW w:w="6463" w:type="dxa"/>
          </w:tcPr>
          <w:p w14:paraId="5A6DB325" w14:textId="77777777" w:rsidR="00C9718C" w:rsidRPr="008D7217" w:rsidRDefault="00C9718C" w:rsidP="00116459">
            <w:pPr>
              <w:rPr>
                <w:rFonts w:ascii="Arial" w:hAnsi="Arial" w:cs="Arial"/>
                <w:b/>
                <w:bCs/>
                <w:sz w:val="24"/>
                <w:szCs w:val="24"/>
              </w:rPr>
            </w:pPr>
            <w:r w:rsidRPr="008D7217">
              <w:rPr>
                <w:rFonts w:ascii="Arial" w:hAnsi="Arial" w:cs="Arial"/>
                <w:b/>
                <w:bCs/>
                <w:sz w:val="24"/>
                <w:szCs w:val="24"/>
              </w:rPr>
              <w:t xml:space="preserve">Introduction to the Module: </w:t>
            </w:r>
          </w:p>
          <w:p w14:paraId="3D7E7E90" w14:textId="77777777" w:rsidR="00C9718C" w:rsidRPr="008D7217" w:rsidRDefault="00C9718C">
            <w:pPr>
              <w:pStyle w:val="ListParagraph"/>
              <w:numPr>
                <w:ilvl w:val="0"/>
                <w:numId w:val="6"/>
              </w:numPr>
              <w:rPr>
                <w:rFonts w:ascii="Arial" w:hAnsi="Arial" w:cs="Arial"/>
                <w:sz w:val="24"/>
                <w:szCs w:val="24"/>
              </w:rPr>
            </w:pPr>
            <w:r w:rsidRPr="008D7217">
              <w:rPr>
                <w:rFonts w:ascii="Arial" w:hAnsi="Arial" w:cs="Arial"/>
                <w:sz w:val="24"/>
                <w:szCs w:val="24"/>
              </w:rPr>
              <w:t>Learning Outcomes</w:t>
            </w:r>
          </w:p>
          <w:p w14:paraId="38CA3846" w14:textId="77777777" w:rsidR="00C9718C" w:rsidRPr="008D7217" w:rsidRDefault="00C9718C">
            <w:pPr>
              <w:pStyle w:val="ListParagraph"/>
              <w:numPr>
                <w:ilvl w:val="0"/>
                <w:numId w:val="6"/>
              </w:numPr>
              <w:rPr>
                <w:rFonts w:ascii="Arial" w:hAnsi="Arial" w:cs="Arial"/>
                <w:sz w:val="24"/>
                <w:szCs w:val="24"/>
              </w:rPr>
            </w:pPr>
            <w:r w:rsidRPr="008D7217">
              <w:rPr>
                <w:rFonts w:ascii="Arial" w:hAnsi="Arial" w:cs="Arial"/>
                <w:sz w:val="24"/>
                <w:szCs w:val="24"/>
              </w:rPr>
              <w:t xml:space="preserve">Assignment Criteria </w:t>
            </w:r>
          </w:p>
          <w:p w14:paraId="40DDA6BA" w14:textId="77777777" w:rsidR="00C9718C" w:rsidRPr="008D7217" w:rsidRDefault="00C9718C">
            <w:pPr>
              <w:pStyle w:val="ListParagraph"/>
              <w:numPr>
                <w:ilvl w:val="0"/>
                <w:numId w:val="6"/>
              </w:numPr>
              <w:rPr>
                <w:rFonts w:ascii="Arial" w:hAnsi="Arial" w:cs="Arial"/>
                <w:sz w:val="24"/>
                <w:szCs w:val="24"/>
              </w:rPr>
            </w:pPr>
            <w:r w:rsidRPr="008D7217">
              <w:rPr>
                <w:rFonts w:ascii="Arial" w:hAnsi="Arial" w:cs="Arial"/>
                <w:sz w:val="24"/>
                <w:szCs w:val="24"/>
              </w:rPr>
              <w:t>Module Overview</w:t>
            </w:r>
          </w:p>
          <w:p w14:paraId="12520A7C" w14:textId="77777777" w:rsidR="00C9718C" w:rsidRPr="008D7217" w:rsidRDefault="00C9718C" w:rsidP="00116459">
            <w:pPr>
              <w:pStyle w:val="ListParagraph"/>
              <w:rPr>
                <w:rFonts w:ascii="Arial" w:hAnsi="Arial" w:cs="Arial"/>
                <w:sz w:val="24"/>
                <w:szCs w:val="24"/>
              </w:rPr>
            </w:pPr>
          </w:p>
        </w:tc>
      </w:tr>
      <w:tr w:rsidR="00C9718C" w:rsidRPr="008D7217" w14:paraId="10019B14" w14:textId="77777777" w:rsidTr="00116459">
        <w:tc>
          <w:tcPr>
            <w:tcW w:w="2547" w:type="dxa"/>
          </w:tcPr>
          <w:p w14:paraId="0552D8D6" w14:textId="13B4D964" w:rsidR="00E82136" w:rsidRPr="008D7217" w:rsidRDefault="00C9718C" w:rsidP="00E82136">
            <w:pPr>
              <w:rPr>
                <w:rFonts w:ascii="Arial" w:hAnsi="Arial" w:cs="Arial"/>
                <w:sz w:val="24"/>
                <w:szCs w:val="24"/>
              </w:rPr>
            </w:pPr>
            <w:r w:rsidRPr="008D7217">
              <w:rPr>
                <w:rFonts w:ascii="Arial" w:hAnsi="Arial" w:cs="Arial"/>
                <w:b/>
                <w:bCs/>
                <w:sz w:val="24"/>
                <w:szCs w:val="24"/>
              </w:rPr>
              <w:t>Week 2</w:t>
            </w:r>
          </w:p>
          <w:p w14:paraId="5655411D" w14:textId="299275FD" w:rsidR="00C9718C" w:rsidRPr="008D7217" w:rsidRDefault="00C9718C" w:rsidP="00116459">
            <w:pPr>
              <w:rPr>
                <w:rFonts w:ascii="Arial" w:hAnsi="Arial" w:cs="Arial"/>
                <w:sz w:val="24"/>
                <w:szCs w:val="24"/>
              </w:rPr>
            </w:pPr>
          </w:p>
        </w:tc>
        <w:tc>
          <w:tcPr>
            <w:tcW w:w="6463" w:type="dxa"/>
          </w:tcPr>
          <w:p w14:paraId="1FAFD84B" w14:textId="77777777" w:rsidR="00C9718C" w:rsidRPr="008D7217" w:rsidRDefault="00C9718C" w:rsidP="00116459">
            <w:pPr>
              <w:rPr>
                <w:rFonts w:ascii="Arial" w:hAnsi="Arial" w:cs="Arial"/>
                <w:b/>
                <w:bCs/>
                <w:sz w:val="24"/>
                <w:szCs w:val="24"/>
              </w:rPr>
            </w:pPr>
            <w:r w:rsidRPr="008D7217">
              <w:rPr>
                <w:rFonts w:ascii="Arial" w:hAnsi="Arial" w:cs="Arial"/>
                <w:b/>
                <w:bCs/>
                <w:sz w:val="24"/>
                <w:szCs w:val="24"/>
              </w:rPr>
              <w:t xml:space="preserve">Sound Design: </w:t>
            </w:r>
          </w:p>
          <w:p w14:paraId="38097828" w14:textId="77777777" w:rsidR="00C9718C" w:rsidRPr="008D7217" w:rsidRDefault="00C9718C">
            <w:pPr>
              <w:pStyle w:val="ListParagraph"/>
              <w:numPr>
                <w:ilvl w:val="0"/>
                <w:numId w:val="7"/>
              </w:numPr>
              <w:rPr>
                <w:rFonts w:ascii="Arial" w:hAnsi="Arial" w:cs="Arial"/>
                <w:sz w:val="24"/>
                <w:szCs w:val="24"/>
              </w:rPr>
            </w:pPr>
            <w:r w:rsidRPr="008D7217">
              <w:rPr>
                <w:rFonts w:ascii="Arial" w:hAnsi="Arial" w:cs="Arial"/>
                <w:sz w:val="24"/>
                <w:szCs w:val="24"/>
              </w:rPr>
              <w:t>Spot Effects</w:t>
            </w:r>
          </w:p>
          <w:p w14:paraId="5E53783C" w14:textId="77777777" w:rsidR="00C9718C" w:rsidRPr="008D7217" w:rsidRDefault="00C9718C">
            <w:pPr>
              <w:pStyle w:val="ListParagraph"/>
              <w:numPr>
                <w:ilvl w:val="0"/>
                <w:numId w:val="7"/>
              </w:numPr>
              <w:rPr>
                <w:rFonts w:ascii="Arial" w:hAnsi="Arial" w:cs="Arial"/>
                <w:sz w:val="24"/>
                <w:szCs w:val="24"/>
              </w:rPr>
            </w:pPr>
            <w:r w:rsidRPr="008D7217">
              <w:rPr>
                <w:rFonts w:ascii="Arial" w:hAnsi="Arial" w:cs="Arial"/>
                <w:sz w:val="24"/>
                <w:szCs w:val="24"/>
              </w:rPr>
              <w:t>Ambience</w:t>
            </w:r>
          </w:p>
          <w:p w14:paraId="4338909B" w14:textId="77777777" w:rsidR="00C9718C" w:rsidRPr="008D7217" w:rsidRDefault="00C9718C">
            <w:pPr>
              <w:pStyle w:val="ListParagraph"/>
              <w:numPr>
                <w:ilvl w:val="0"/>
                <w:numId w:val="7"/>
              </w:numPr>
              <w:rPr>
                <w:rFonts w:ascii="Arial" w:hAnsi="Arial" w:cs="Arial"/>
                <w:sz w:val="24"/>
                <w:szCs w:val="24"/>
              </w:rPr>
            </w:pPr>
            <w:r w:rsidRPr="008D7217">
              <w:rPr>
                <w:rFonts w:ascii="Arial" w:hAnsi="Arial" w:cs="Arial"/>
                <w:sz w:val="24"/>
                <w:szCs w:val="24"/>
              </w:rPr>
              <w:t>Foley</w:t>
            </w:r>
          </w:p>
          <w:p w14:paraId="6C1058FB" w14:textId="77777777" w:rsidR="00C9718C" w:rsidRPr="008D7217" w:rsidRDefault="00C9718C">
            <w:pPr>
              <w:pStyle w:val="ListParagraph"/>
              <w:numPr>
                <w:ilvl w:val="0"/>
                <w:numId w:val="7"/>
              </w:numPr>
              <w:rPr>
                <w:rFonts w:ascii="Arial" w:hAnsi="Arial" w:cs="Arial"/>
                <w:sz w:val="24"/>
                <w:szCs w:val="24"/>
              </w:rPr>
            </w:pPr>
            <w:r w:rsidRPr="008D7217">
              <w:rPr>
                <w:rFonts w:ascii="Arial" w:hAnsi="Arial" w:cs="Arial"/>
                <w:sz w:val="24"/>
                <w:szCs w:val="24"/>
              </w:rPr>
              <w:t xml:space="preserve">Designed Sound Effects </w:t>
            </w:r>
          </w:p>
          <w:p w14:paraId="4A328ABF" w14:textId="77777777" w:rsidR="00C9718C" w:rsidRPr="008D7217" w:rsidRDefault="00C9718C" w:rsidP="00116459">
            <w:pPr>
              <w:pStyle w:val="ListParagraph"/>
              <w:rPr>
                <w:rFonts w:ascii="Arial" w:hAnsi="Arial" w:cs="Arial"/>
                <w:sz w:val="24"/>
                <w:szCs w:val="24"/>
              </w:rPr>
            </w:pPr>
          </w:p>
        </w:tc>
      </w:tr>
      <w:tr w:rsidR="00C9718C" w:rsidRPr="008D7217" w14:paraId="2C5DB6DD" w14:textId="77777777" w:rsidTr="00116459">
        <w:tc>
          <w:tcPr>
            <w:tcW w:w="2547" w:type="dxa"/>
          </w:tcPr>
          <w:p w14:paraId="28A71201" w14:textId="3ABCA761" w:rsidR="00E82136" w:rsidRPr="008D7217" w:rsidRDefault="00C9718C" w:rsidP="00E82136">
            <w:pPr>
              <w:rPr>
                <w:rFonts w:ascii="Arial" w:hAnsi="Arial" w:cs="Arial"/>
                <w:sz w:val="24"/>
                <w:szCs w:val="24"/>
              </w:rPr>
            </w:pPr>
            <w:r w:rsidRPr="008D7217">
              <w:rPr>
                <w:rFonts w:ascii="Arial" w:hAnsi="Arial" w:cs="Arial"/>
                <w:b/>
                <w:bCs/>
                <w:sz w:val="24"/>
                <w:szCs w:val="24"/>
              </w:rPr>
              <w:t>Week 3</w:t>
            </w:r>
          </w:p>
          <w:p w14:paraId="2C6A6BA2" w14:textId="1C049B96" w:rsidR="00C9718C" w:rsidRPr="008D7217" w:rsidRDefault="00C9718C" w:rsidP="00116459">
            <w:pPr>
              <w:rPr>
                <w:rFonts w:ascii="Arial" w:hAnsi="Arial" w:cs="Arial"/>
                <w:sz w:val="24"/>
                <w:szCs w:val="24"/>
              </w:rPr>
            </w:pPr>
          </w:p>
        </w:tc>
        <w:tc>
          <w:tcPr>
            <w:tcW w:w="6463" w:type="dxa"/>
          </w:tcPr>
          <w:p w14:paraId="09AFF355" w14:textId="77777777" w:rsidR="00C9718C" w:rsidRPr="008D7217" w:rsidRDefault="00C9718C" w:rsidP="00116459">
            <w:pPr>
              <w:rPr>
                <w:rFonts w:ascii="Arial" w:hAnsi="Arial" w:cs="Arial"/>
                <w:b/>
                <w:bCs/>
                <w:sz w:val="24"/>
                <w:szCs w:val="24"/>
              </w:rPr>
            </w:pPr>
            <w:r w:rsidRPr="008D7217">
              <w:rPr>
                <w:rFonts w:ascii="Arial" w:hAnsi="Arial" w:cs="Arial"/>
                <w:b/>
                <w:bCs/>
                <w:sz w:val="24"/>
                <w:szCs w:val="24"/>
              </w:rPr>
              <w:t xml:space="preserve">Music: </w:t>
            </w:r>
          </w:p>
          <w:p w14:paraId="3E16B050" w14:textId="77777777" w:rsidR="00C9718C" w:rsidRPr="008D7217" w:rsidRDefault="00C9718C">
            <w:pPr>
              <w:pStyle w:val="ListParagraph"/>
              <w:numPr>
                <w:ilvl w:val="0"/>
                <w:numId w:val="8"/>
              </w:numPr>
              <w:rPr>
                <w:rFonts w:ascii="Arial" w:hAnsi="Arial" w:cs="Arial"/>
                <w:sz w:val="24"/>
                <w:szCs w:val="24"/>
              </w:rPr>
            </w:pPr>
            <w:r w:rsidRPr="008D7217">
              <w:rPr>
                <w:rFonts w:ascii="Arial" w:hAnsi="Arial" w:cs="Arial"/>
                <w:sz w:val="24"/>
                <w:szCs w:val="24"/>
              </w:rPr>
              <w:t xml:space="preserve">Non-Diegetic Music </w:t>
            </w:r>
          </w:p>
          <w:p w14:paraId="0776BBE4" w14:textId="77777777" w:rsidR="00C9718C" w:rsidRPr="008D7217" w:rsidRDefault="00C9718C">
            <w:pPr>
              <w:pStyle w:val="ListParagraph"/>
              <w:numPr>
                <w:ilvl w:val="0"/>
                <w:numId w:val="8"/>
              </w:numPr>
              <w:rPr>
                <w:rFonts w:ascii="Arial" w:hAnsi="Arial" w:cs="Arial"/>
                <w:sz w:val="24"/>
                <w:szCs w:val="24"/>
              </w:rPr>
            </w:pPr>
            <w:r w:rsidRPr="008D7217">
              <w:rPr>
                <w:rFonts w:ascii="Arial" w:hAnsi="Arial" w:cs="Arial"/>
                <w:sz w:val="24"/>
                <w:szCs w:val="24"/>
              </w:rPr>
              <w:t>Diegetic Music</w:t>
            </w:r>
          </w:p>
          <w:p w14:paraId="7112D099" w14:textId="77777777" w:rsidR="00C9718C" w:rsidRPr="008D7217" w:rsidRDefault="00C9718C">
            <w:pPr>
              <w:pStyle w:val="ListParagraph"/>
              <w:numPr>
                <w:ilvl w:val="0"/>
                <w:numId w:val="8"/>
              </w:numPr>
              <w:rPr>
                <w:rFonts w:ascii="Arial" w:hAnsi="Arial" w:cs="Arial"/>
                <w:sz w:val="24"/>
                <w:szCs w:val="24"/>
              </w:rPr>
            </w:pPr>
            <w:r w:rsidRPr="008D7217">
              <w:rPr>
                <w:rFonts w:ascii="Arial" w:hAnsi="Arial" w:cs="Arial"/>
                <w:sz w:val="24"/>
                <w:szCs w:val="24"/>
              </w:rPr>
              <w:t xml:space="preserve">Compositional Techniques </w:t>
            </w:r>
          </w:p>
          <w:p w14:paraId="79D97550" w14:textId="77777777" w:rsidR="00C9718C" w:rsidRPr="008D7217" w:rsidRDefault="00C9718C">
            <w:pPr>
              <w:pStyle w:val="ListParagraph"/>
              <w:numPr>
                <w:ilvl w:val="0"/>
                <w:numId w:val="8"/>
              </w:numPr>
              <w:rPr>
                <w:rFonts w:ascii="Arial" w:hAnsi="Arial" w:cs="Arial"/>
                <w:sz w:val="24"/>
                <w:szCs w:val="24"/>
              </w:rPr>
            </w:pPr>
            <w:r w:rsidRPr="008D7217">
              <w:rPr>
                <w:rFonts w:ascii="Arial" w:hAnsi="Arial" w:cs="Arial"/>
                <w:sz w:val="24"/>
                <w:szCs w:val="24"/>
              </w:rPr>
              <w:t xml:space="preserve">Compositional Workflow </w:t>
            </w:r>
          </w:p>
          <w:p w14:paraId="26768875" w14:textId="77777777" w:rsidR="00C9718C" w:rsidRPr="008D7217" w:rsidRDefault="00C9718C" w:rsidP="00116459">
            <w:pPr>
              <w:pStyle w:val="ListParagraph"/>
              <w:rPr>
                <w:rFonts w:ascii="Arial" w:hAnsi="Arial" w:cs="Arial"/>
                <w:sz w:val="24"/>
                <w:szCs w:val="24"/>
              </w:rPr>
            </w:pPr>
          </w:p>
        </w:tc>
      </w:tr>
      <w:tr w:rsidR="00C9718C" w:rsidRPr="008D7217" w14:paraId="52494B34" w14:textId="77777777" w:rsidTr="00116459">
        <w:tc>
          <w:tcPr>
            <w:tcW w:w="2547" w:type="dxa"/>
          </w:tcPr>
          <w:p w14:paraId="223D0544" w14:textId="18CC0D2B" w:rsidR="00E82136" w:rsidRPr="008D7217" w:rsidRDefault="00C9718C" w:rsidP="00E82136">
            <w:pPr>
              <w:rPr>
                <w:rFonts w:ascii="Arial" w:hAnsi="Arial" w:cs="Arial"/>
                <w:sz w:val="24"/>
                <w:szCs w:val="24"/>
              </w:rPr>
            </w:pPr>
            <w:r w:rsidRPr="008D7217">
              <w:rPr>
                <w:rFonts w:ascii="Arial" w:hAnsi="Arial" w:cs="Arial"/>
                <w:b/>
                <w:bCs/>
                <w:sz w:val="24"/>
                <w:szCs w:val="24"/>
              </w:rPr>
              <w:t>Week 4</w:t>
            </w:r>
          </w:p>
          <w:p w14:paraId="19FFD866" w14:textId="726E0156" w:rsidR="00C9718C" w:rsidRPr="008D7217" w:rsidRDefault="00C9718C" w:rsidP="00116459">
            <w:pPr>
              <w:rPr>
                <w:rFonts w:ascii="Arial" w:hAnsi="Arial" w:cs="Arial"/>
                <w:sz w:val="24"/>
                <w:szCs w:val="24"/>
              </w:rPr>
            </w:pPr>
          </w:p>
        </w:tc>
        <w:tc>
          <w:tcPr>
            <w:tcW w:w="6463" w:type="dxa"/>
          </w:tcPr>
          <w:p w14:paraId="071D7A9A" w14:textId="77777777" w:rsidR="00C9718C" w:rsidRPr="008D7217" w:rsidRDefault="00C9718C" w:rsidP="00116459">
            <w:pPr>
              <w:rPr>
                <w:rFonts w:ascii="Arial" w:hAnsi="Arial" w:cs="Arial"/>
                <w:b/>
                <w:bCs/>
                <w:sz w:val="24"/>
                <w:szCs w:val="24"/>
              </w:rPr>
            </w:pPr>
            <w:r w:rsidRPr="008D7217">
              <w:rPr>
                <w:rFonts w:ascii="Arial" w:hAnsi="Arial" w:cs="Arial"/>
                <w:b/>
                <w:bCs/>
                <w:sz w:val="24"/>
                <w:szCs w:val="24"/>
              </w:rPr>
              <w:t xml:space="preserve">Dialogue: </w:t>
            </w:r>
          </w:p>
          <w:p w14:paraId="10F52C9B" w14:textId="77777777" w:rsidR="00C9718C" w:rsidRPr="008D7217" w:rsidRDefault="00C9718C">
            <w:pPr>
              <w:pStyle w:val="ListParagraph"/>
              <w:numPr>
                <w:ilvl w:val="0"/>
                <w:numId w:val="9"/>
              </w:numPr>
              <w:rPr>
                <w:rFonts w:ascii="Arial" w:hAnsi="Arial" w:cs="Arial"/>
                <w:sz w:val="24"/>
                <w:szCs w:val="24"/>
              </w:rPr>
            </w:pPr>
            <w:r w:rsidRPr="008D7217">
              <w:rPr>
                <w:rFonts w:ascii="Arial" w:hAnsi="Arial" w:cs="Arial"/>
                <w:sz w:val="24"/>
                <w:szCs w:val="24"/>
              </w:rPr>
              <w:t xml:space="preserve">Original Dialogue </w:t>
            </w:r>
          </w:p>
          <w:p w14:paraId="28BCF4CD" w14:textId="77777777" w:rsidR="00C9718C" w:rsidRPr="008D7217" w:rsidRDefault="00C9718C">
            <w:pPr>
              <w:pStyle w:val="ListParagraph"/>
              <w:numPr>
                <w:ilvl w:val="0"/>
                <w:numId w:val="9"/>
              </w:numPr>
              <w:rPr>
                <w:rFonts w:ascii="Arial" w:hAnsi="Arial" w:cs="Arial"/>
                <w:sz w:val="24"/>
                <w:szCs w:val="24"/>
              </w:rPr>
            </w:pPr>
            <w:r w:rsidRPr="008D7217">
              <w:rPr>
                <w:rFonts w:ascii="Arial" w:hAnsi="Arial" w:cs="Arial"/>
                <w:sz w:val="24"/>
                <w:szCs w:val="24"/>
              </w:rPr>
              <w:t xml:space="preserve">Crowd Dialogue </w:t>
            </w:r>
          </w:p>
          <w:p w14:paraId="740822AD" w14:textId="77777777" w:rsidR="00C9718C" w:rsidRPr="008D7217" w:rsidRDefault="00C9718C">
            <w:pPr>
              <w:pStyle w:val="ListParagraph"/>
              <w:numPr>
                <w:ilvl w:val="0"/>
                <w:numId w:val="9"/>
              </w:numPr>
              <w:rPr>
                <w:rFonts w:ascii="Arial" w:hAnsi="Arial" w:cs="Arial"/>
                <w:sz w:val="24"/>
                <w:szCs w:val="24"/>
              </w:rPr>
            </w:pPr>
            <w:r w:rsidRPr="008D7217">
              <w:rPr>
                <w:rFonts w:ascii="Arial" w:hAnsi="Arial" w:cs="Arial"/>
                <w:sz w:val="24"/>
                <w:szCs w:val="24"/>
              </w:rPr>
              <w:t xml:space="preserve">Automated Dialogue Replacement </w:t>
            </w:r>
          </w:p>
          <w:p w14:paraId="77274E9D" w14:textId="77777777" w:rsidR="00C9718C" w:rsidRPr="008D7217" w:rsidRDefault="00C9718C">
            <w:pPr>
              <w:pStyle w:val="ListParagraph"/>
              <w:numPr>
                <w:ilvl w:val="0"/>
                <w:numId w:val="9"/>
              </w:numPr>
              <w:rPr>
                <w:rFonts w:ascii="Arial" w:hAnsi="Arial" w:cs="Arial"/>
                <w:sz w:val="24"/>
                <w:szCs w:val="24"/>
              </w:rPr>
            </w:pPr>
            <w:r w:rsidRPr="008D7217">
              <w:rPr>
                <w:rFonts w:ascii="Arial" w:hAnsi="Arial" w:cs="Arial"/>
                <w:sz w:val="24"/>
                <w:szCs w:val="24"/>
              </w:rPr>
              <w:t xml:space="preserve">Dubbing </w:t>
            </w:r>
          </w:p>
          <w:p w14:paraId="39FFE255" w14:textId="77777777" w:rsidR="00C9718C" w:rsidRPr="008D7217" w:rsidRDefault="00C9718C">
            <w:pPr>
              <w:pStyle w:val="ListParagraph"/>
              <w:numPr>
                <w:ilvl w:val="0"/>
                <w:numId w:val="9"/>
              </w:numPr>
              <w:rPr>
                <w:rFonts w:ascii="Arial" w:hAnsi="Arial" w:cs="Arial"/>
                <w:sz w:val="24"/>
                <w:szCs w:val="24"/>
              </w:rPr>
            </w:pPr>
            <w:r w:rsidRPr="008D7217">
              <w:rPr>
                <w:rFonts w:ascii="Arial" w:hAnsi="Arial" w:cs="Arial"/>
                <w:sz w:val="24"/>
                <w:szCs w:val="24"/>
              </w:rPr>
              <w:t xml:space="preserve">Voice Over </w:t>
            </w:r>
          </w:p>
          <w:p w14:paraId="289AB61D" w14:textId="77777777" w:rsidR="00C9718C" w:rsidRPr="008D7217" w:rsidRDefault="00C9718C" w:rsidP="00116459">
            <w:pPr>
              <w:pStyle w:val="ListParagraph"/>
              <w:rPr>
                <w:rFonts w:ascii="Arial" w:hAnsi="Arial" w:cs="Arial"/>
                <w:sz w:val="24"/>
                <w:szCs w:val="24"/>
              </w:rPr>
            </w:pPr>
          </w:p>
        </w:tc>
      </w:tr>
      <w:tr w:rsidR="00C9718C" w:rsidRPr="008D7217" w14:paraId="5B9216F6" w14:textId="77777777" w:rsidTr="00116459">
        <w:tc>
          <w:tcPr>
            <w:tcW w:w="2547" w:type="dxa"/>
          </w:tcPr>
          <w:p w14:paraId="60D6ED78" w14:textId="32FE7B9D" w:rsidR="00E82136" w:rsidRPr="008D7217" w:rsidRDefault="00C9718C" w:rsidP="00E82136">
            <w:pPr>
              <w:rPr>
                <w:rFonts w:ascii="Arial" w:hAnsi="Arial" w:cs="Arial"/>
                <w:sz w:val="24"/>
                <w:szCs w:val="24"/>
              </w:rPr>
            </w:pPr>
            <w:r w:rsidRPr="008D7217">
              <w:rPr>
                <w:rFonts w:ascii="Arial" w:hAnsi="Arial" w:cs="Arial"/>
                <w:b/>
                <w:bCs/>
                <w:sz w:val="24"/>
                <w:szCs w:val="24"/>
              </w:rPr>
              <w:t>Week 5</w:t>
            </w:r>
          </w:p>
          <w:p w14:paraId="3060FDCB" w14:textId="6721DF85" w:rsidR="00C9718C" w:rsidRPr="008D7217" w:rsidRDefault="00C9718C" w:rsidP="00116459">
            <w:pPr>
              <w:rPr>
                <w:rFonts w:ascii="Arial" w:hAnsi="Arial" w:cs="Arial"/>
                <w:sz w:val="24"/>
                <w:szCs w:val="24"/>
              </w:rPr>
            </w:pPr>
          </w:p>
        </w:tc>
        <w:tc>
          <w:tcPr>
            <w:tcW w:w="6463" w:type="dxa"/>
          </w:tcPr>
          <w:p w14:paraId="5FF1D555" w14:textId="08F0A067" w:rsidR="00C9718C" w:rsidRPr="008339A3" w:rsidRDefault="008339A3" w:rsidP="008339A3">
            <w:pPr>
              <w:rPr>
                <w:rFonts w:ascii="Arial" w:hAnsi="Arial" w:cs="Arial"/>
                <w:b/>
                <w:bCs/>
                <w:sz w:val="24"/>
                <w:szCs w:val="24"/>
              </w:rPr>
            </w:pPr>
            <w:r w:rsidRPr="008339A3">
              <w:rPr>
                <w:rFonts w:ascii="Arial" w:hAnsi="Arial" w:cs="Arial"/>
                <w:b/>
                <w:bCs/>
                <w:sz w:val="24"/>
                <w:szCs w:val="24"/>
              </w:rPr>
              <w:t>Feedback Week</w:t>
            </w:r>
          </w:p>
        </w:tc>
      </w:tr>
      <w:tr w:rsidR="00C9718C" w:rsidRPr="008D7217" w14:paraId="00E6D44F" w14:textId="77777777" w:rsidTr="00116459">
        <w:tc>
          <w:tcPr>
            <w:tcW w:w="2547" w:type="dxa"/>
          </w:tcPr>
          <w:p w14:paraId="0E87C997" w14:textId="1F7D309E" w:rsidR="00E82136" w:rsidRPr="008D7217" w:rsidRDefault="00C9718C" w:rsidP="00E82136">
            <w:pPr>
              <w:rPr>
                <w:rFonts w:ascii="Arial" w:hAnsi="Arial" w:cs="Arial"/>
                <w:sz w:val="24"/>
                <w:szCs w:val="24"/>
              </w:rPr>
            </w:pPr>
            <w:r w:rsidRPr="008D7217">
              <w:rPr>
                <w:rFonts w:ascii="Arial" w:hAnsi="Arial" w:cs="Arial"/>
                <w:b/>
                <w:bCs/>
                <w:sz w:val="24"/>
                <w:szCs w:val="24"/>
              </w:rPr>
              <w:t>Week 6</w:t>
            </w:r>
          </w:p>
          <w:p w14:paraId="0A4D60C1" w14:textId="67D8FC17" w:rsidR="00C9718C" w:rsidRPr="008D7217" w:rsidRDefault="00C9718C" w:rsidP="00116459">
            <w:pPr>
              <w:rPr>
                <w:rFonts w:ascii="Arial" w:hAnsi="Arial" w:cs="Arial"/>
                <w:sz w:val="24"/>
                <w:szCs w:val="24"/>
              </w:rPr>
            </w:pPr>
          </w:p>
        </w:tc>
        <w:tc>
          <w:tcPr>
            <w:tcW w:w="6463" w:type="dxa"/>
          </w:tcPr>
          <w:p w14:paraId="558576BF" w14:textId="77777777" w:rsidR="00C9718C" w:rsidRPr="008D7217" w:rsidRDefault="00C9718C" w:rsidP="00116459">
            <w:pPr>
              <w:rPr>
                <w:rFonts w:ascii="Arial" w:hAnsi="Arial" w:cs="Arial"/>
                <w:b/>
                <w:bCs/>
                <w:sz w:val="24"/>
                <w:szCs w:val="24"/>
              </w:rPr>
            </w:pPr>
            <w:r w:rsidRPr="008D7217">
              <w:rPr>
                <w:rFonts w:ascii="Arial" w:hAnsi="Arial" w:cs="Arial"/>
                <w:b/>
                <w:bCs/>
                <w:sz w:val="24"/>
                <w:szCs w:val="24"/>
              </w:rPr>
              <w:t xml:space="preserve">Immersive Video </w:t>
            </w:r>
          </w:p>
          <w:p w14:paraId="7C2964C9" w14:textId="77777777" w:rsidR="00C9718C" w:rsidRPr="008D7217" w:rsidRDefault="00C9718C">
            <w:pPr>
              <w:pStyle w:val="ListParagraph"/>
              <w:numPr>
                <w:ilvl w:val="0"/>
                <w:numId w:val="11"/>
              </w:numPr>
              <w:rPr>
                <w:rFonts w:ascii="Arial" w:hAnsi="Arial" w:cs="Arial"/>
                <w:sz w:val="24"/>
                <w:szCs w:val="24"/>
              </w:rPr>
            </w:pPr>
            <w:r w:rsidRPr="008D7217">
              <w:rPr>
                <w:rFonts w:ascii="Arial" w:hAnsi="Arial" w:cs="Arial"/>
                <w:sz w:val="24"/>
                <w:szCs w:val="24"/>
              </w:rPr>
              <w:t>Demo of Immersive Screen</w:t>
            </w:r>
          </w:p>
          <w:p w14:paraId="5B0C6655" w14:textId="77777777" w:rsidR="00C9718C" w:rsidRPr="008D7217" w:rsidRDefault="00C9718C">
            <w:pPr>
              <w:pStyle w:val="ListParagraph"/>
              <w:numPr>
                <w:ilvl w:val="0"/>
                <w:numId w:val="11"/>
              </w:numPr>
              <w:rPr>
                <w:rFonts w:ascii="Arial" w:hAnsi="Arial" w:cs="Arial"/>
                <w:sz w:val="24"/>
                <w:szCs w:val="24"/>
              </w:rPr>
            </w:pPr>
            <w:r w:rsidRPr="008D7217">
              <w:rPr>
                <w:rFonts w:ascii="Arial" w:hAnsi="Arial" w:cs="Arial"/>
                <w:sz w:val="24"/>
                <w:szCs w:val="24"/>
              </w:rPr>
              <w:t>Surround Sound Workshop</w:t>
            </w:r>
          </w:p>
          <w:p w14:paraId="05BEB9B4" w14:textId="77777777" w:rsidR="00C9718C" w:rsidRPr="008D7217" w:rsidRDefault="00C9718C" w:rsidP="00116459">
            <w:pPr>
              <w:rPr>
                <w:rFonts w:ascii="Arial" w:hAnsi="Arial" w:cs="Arial"/>
                <w:sz w:val="24"/>
                <w:szCs w:val="24"/>
              </w:rPr>
            </w:pPr>
          </w:p>
        </w:tc>
      </w:tr>
      <w:tr w:rsidR="00C9718C" w:rsidRPr="008D7217" w14:paraId="05F8A6C9" w14:textId="77777777" w:rsidTr="00116459">
        <w:tc>
          <w:tcPr>
            <w:tcW w:w="2547" w:type="dxa"/>
          </w:tcPr>
          <w:p w14:paraId="782A6BBC" w14:textId="20BED572" w:rsidR="00C9718C" w:rsidRPr="008D7217" w:rsidRDefault="00C9718C" w:rsidP="00E82136">
            <w:pPr>
              <w:rPr>
                <w:rFonts w:ascii="Arial" w:hAnsi="Arial" w:cs="Arial"/>
                <w:sz w:val="24"/>
                <w:szCs w:val="24"/>
              </w:rPr>
            </w:pPr>
            <w:r w:rsidRPr="008D7217">
              <w:rPr>
                <w:rFonts w:ascii="Arial" w:hAnsi="Arial" w:cs="Arial"/>
                <w:b/>
                <w:bCs/>
                <w:sz w:val="24"/>
                <w:szCs w:val="24"/>
              </w:rPr>
              <w:t>Week 7</w:t>
            </w:r>
          </w:p>
        </w:tc>
        <w:tc>
          <w:tcPr>
            <w:tcW w:w="6463" w:type="dxa"/>
          </w:tcPr>
          <w:p w14:paraId="129CB48B" w14:textId="77777777" w:rsidR="008339A3" w:rsidRPr="008D7217" w:rsidRDefault="008339A3" w:rsidP="008339A3">
            <w:pPr>
              <w:rPr>
                <w:rFonts w:ascii="Arial" w:hAnsi="Arial" w:cs="Arial"/>
                <w:b/>
                <w:bCs/>
                <w:sz w:val="24"/>
                <w:szCs w:val="24"/>
              </w:rPr>
            </w:pPr>
            <w:r w:rsidRPr="008D7217">
              <w:rPr>
                <w:rFonts w:ascii="Arial" w:hAnsi="Arial" w:cs="Arial"/>
                <w:b/>
                <w:bCs/>
                <w:sz w:val="24"/>
                <w:szCs w:val="24"/>
              </w:rPr>
              <w:t>Foley Workshop</w:t>
            </w:r>
          </w:p>
          <w:p w14:paraId="20C6E3F5" w14:textId="77777777" w:rsidR="008339A3" w:rsidRPr="008D7217" w:rsidRDefault="008339A3">
            <w:pPr>
              <w:pStyle w:val="ListParagraph"/>
              <w:numPr>
                <w:ilvl w:val="0"/>
                <w:numId w:val="10"/>
              </w:numPr>
              <w:rPr>
                <w:rFonts w:ascii="Arial" w:hAnsi="Arial" w:cs="Arial"/>
                <w:sz w:val="24"/>
                <w:szCs w:val="24"/>
              </w:rPr>
            </w:pPr>
            <w:r w:rsidRPr="008D7217">
              <w:rPr>
                <w:rFonts w:ascii="Arial" w:hAnsi="Arial" w:cs="Arial"/>
                <w:sz w:val="24"/>
                <w:szCs w:val="24"/>
              </w:rPr>
              <w:t>Live foley performance</w:t>
            </w:r>
          </w:p>
          <w:p w14:paraId="12CAB7C4" w14:textId="77777777" w:rsidR="00C9718C" w:rsidRPr="008D7217" w:rsidRDefault="00C9718C" w:rsidP="00116459">
            <w:pPr>
              <w:rPr>
                <w:rFonts w:ascii="Arial" w:hAnsi="Arial" w:cs="Arial"/>
                <w:sz w:val="24"/>
                <w:szCs w:val="24"/>
              </w:rPr>
            </w:pPr>
          </w:p>
        </w:tc>
      </w:tr>
      <w:tr w:rsidR="00C9718C" w:rsidRPr="008D7217" w14:paraId="7CDC181E" w14:textId="77777777" w:rsidTr="00116459">
        <w:tc>
          <w:tcPr>
            <w:tcW w:w="2547" w:type="dxa"/>
          </w:tcPr>
          <w:p w14:paraId="2F23128F" w14:textId="7EE56C57" w:rsidR="00E82136" w:rsidRPr="008D7217" w:rsidRDefault="00C9718C" w:rsidP="00E82136">
            <w:pPr>
              <w:rPr>
                <w:rFonts w:ascii="Arial" w:hAnsi="Arial" w:cs="Arial"/>
                <w:sz w:val="24"/>
                <w:szCs w:val="24"/>
              </w:rPr>
            </w:pPr>
            <w:r w:rsidRPr="008D7217">
              <w:rPr>
                <w:rFonts w:ascii="Arial" w:hAnsi="Arial" w:cs="Arial"/>
                <w:b/>
                <w:bCs/>
                <w:sz w:val="24"/>
                <w:szCs w:val="24"/>
              </w:rPr>
              <w:t>Week 8</w:t>
            </w:r>
          </w:p>
          <w:p w14:paraId="6F8BD1DC" w14:textId="540F4B28" w:rsidR="00C9718C" w:rsidRPr="008D7217" w:rsidRDefault="00C9718C" w:rsidP="00116459">
            <w:pPr>
              <w:rPr>
                <w:rFonts w:ascii="Arial" w:hAnsi="Arial" w:cs="Arial"/>
                <w:sz w:val="24"/>
                <w:szCs w:val="24"/>
              </w:rPr>
            </w:pPr>
          </w:p>
        </w:tc>
        <w:tc>
          <w:tcPr>
            <w:tcW w:w="6463" w:type="dxa"/>
          </w:tcPr>
          <w:p w14:paraId="61FEE3EC" w14:textId="77777777" w:rsidR="00C9718C" w:rsidRPr="008D7217" w:rsidRDefault="00C9718C" w:rsidP="00116459">
            <w:pPr>
              <w:rPr>
                <w:rFonts w:ascii="Arial" w:hAnsi="Arial" w:cs="Arial"/>
                <w:b/>
                <w:bCs/>
                <w:sz w:val="24"/>
                <w:szCs w:val="24"/>
              </w:rPr>
            </w:pPr>
            <w:r w:rsidRPr="008D7217">
              <w:rPr>
                <w:rFonts w:ascii="Arial" w:hAnsi="Arial" w:cs="Arial"/>
                <w:b/>
                <w:bCs/>
                <w:sz w:val="24"/>
                <w:szCs w:val="24"/>
              </w:rPr>
              <w:t xml:space="preserve">Designing the Portfolio </w:t>
            </w:r>
          </w:p>
          <w:p w14:paraId="0A7AD072" w14:textId="77777777" w:rsidR="00C9718C" w:rsidRPr="008D7217" w:rsidRDefault="00C9718C">
            <w:pPr>
              <w:pStyle w:val="ListParagraph"/>
              <w:numPr>
                <w:ilvl w:val="0"/>
                <w:numId w:val="10"/>
              </w:numPr>
              <w:rPr>
                <w:rFonts w:ascii="Arial" w:hAnsi="Arial" w:cs="Arial"/>
                <w:sz w:val="24"/>
                <w:szCs w:val="24"/>
              </w:rPr>
            </w:pPr>
            <w:r w:rsidRPr="008D7217">
              <w:rPr>
                <w:rFonts w:ascii="Arial" w:hAnsi="Arial" w:cs="Arial"/>
                <w:sz w:val="24"/>
                <w:szCs w:val="24"/>
              </w:rPr>
              <w:t>Portfolio Preparation</w:t>
            </w:r>
          </w:p>
          <w:p w14:paraId="249B549F" w14:textId="77777777" w:rsidR="00C9718C" w:rsidRPr="008D7217" w:rsidRDefault="00C9718C">
            <w:pPr>
              <w:pStyle w:val="ListParagraph"/>
              <w:numPr>
                <w:ilvl w:val="0"/>
                <w:numId w:val="10"/>
              </w:numPr>
              <w:rPr>
                <w:rFonts w:ascii="Arial" w:hAnsi="Arial" w:cs="Arial"/>
                <w:sz w:val="24"/>
                <w:szCs w:val="24"/>
              </w:rPr>
            </w:pPr>
            <w:r w:rsidRPr="008D7217">
              <w:rPr>
                <w:rFonts w:ascii="Arial" w:hAnsi="Arial" w:cs="Arial"/>
                <w:sz w:val="24"/>
                <w:szCs w:val="24"/>
              </w:rPr>
              <w:t xml:space="preserve">Group feedback </w:t>
            </w:r>
          </w:p>
          <w:p w14:paraId="760A1BDE" w14:textId="77777777" w:rsidR="00C9718C" w:rsidRPr="008D7217" w:rsidRDefault="00C9718C" w:rsidP="00116459">
            <w:pPr>
              <w:rPr>
                <w:rFonts w:ascii="Arial" w:hAnsi="Arial" w:cs="Arial"/>
                <w:sz w:val="24"/>
                <w:szCs w:val="24"/>
              </w:rPr>
            </w:pPr>
          </w:p>
        </w:tc>
      </w:tr>
      <w:tr w:rsidR="00C9718C" w:rsidRPr="008D7217" w14:paraId="0DF16371" w14:textId="77777777" w:rsidTr="00116459">
        <w:tc>
          <w:tcPr>
            <w:tcW w:w="2547" w:type="dxa"/>
          </w:tcPr>
          <w:p w14:paraId="06AAAA4A" w14:textId="427A4715" w:rsidR="00C9718C" w:rsidRPr="008D7217" w:rsidRDefault="00C9718C" w:rsidP="00E82136">
            <w:pPr>
              <w:rPr>
                <w:rFonts w:ascii="Arial" w:hAnsi="Arial" w:cs="Arial"/>
                <w:sz w:val="24"/>
                <w:szCs w:val="24"/>
              </w:rPr>
            </w:pPr>
            <w:r w:rsidRPr="008D7217">
              <w:rPr>
                <w:rFonts w:ascii="Arial" w:hAnsi="Arial" w:cs="Arial"/>
                <w:b/>
                <w:bCs/>
                <w:sz w:val="24"/>
                <w:szCs w:val="24"/>
              </w:rPr>
              <w:t>Week 9</w:t>
            </w:r>
          </w:p>
        </w:tc>
        <w:tc>
          <w:tcPr>
            <w:tcW w:w="6463" w:type="dxa"/>
          </w:tcPr>
          <w:p w14:paraId="5C5397BF" w14:textId="77777777" w:rsidR="00C9718C" w:rsidRPr="008D7217" w:rsidRDefault="00C9718C" w:rsidP="00116459">
            <w:pPr>
              <w:rPr>
                <w:rFonts w:ascii="Arial" w:hAnsi="Arial" w:cs="Arial"/>
                <w:b/>
                <w:bCs/>
                <w:sz w:val="24"/>
                <w:szCs w:val="24"/>
              </w:rPr>
            </w:pPr>
            <w:r w:rsidRPr="008D7217">
              <w:rPr>
                <w:rFonts w:ascii="Arial" w:hAnsi="Arial" w:cs="Arial"/>
                <w:b/>
                <w:bCs/>
                <w:sz w:val="24"/>
                <w:szCs w:val="24"/>
              </w:rPr>
              <w:t>One to One Sessions</w:t>
            </w:r>
          </w:p>
        </w:tc>
      </w:tr>
      <w:tr w:rsidR="00C9718C" w:rsidRPr="008D7217" w14:paraId="44637119" w14:textId="77777777" w:rsidTr="00116459">
        <w:tc>
          <w:tcPr>
            <w:tcW w:w="2547" w:type="dxa"/>
          </w:tcPr>
          <w:p w14:paraId="6702C9E5" w14:textId="6805C5AC" w:rsidR="00C9718C" w:rsidRPr="008D7217" w:rsidRDefault="00C9718C" w:rsidP="00E82136">
            <w:pPr>
              <w:rPr>
                <w:rFonts w:ascii="Arial" w:hAnsi="Arial" w:cs="Arial"/>
                <w:sz w:val="24"/>
                <w:szCs w:val="24"/>
              </w:rPr>
            </w:pPr>
            <w:r w:rsidRPr="008D7217">
              <w:rPr>
                <w:rFonts w:ascii="Arial" w:hAnsi="Arial" w:cs="Arial"/>
                <w:b/>
                <w:bCs/>
                <w:sz w:val="24"/>
                <w:szCs w:val="24"/>
              </w:rPr>
              <w:t>Week 10</w:t>
            </w:r>
          </w:p>
        </w:tc>
        <w:tc>
          <w:tcPr>
            <w:tcW w:w="6463" w:type="dxa"/>
          </w:tcPr>
          <w:p w14:paraId="71083B6B" w14:textId="77777777" w:rsidR="00C9718C" w:rsidRPr="008D7217" w:rsidRDefault="00C9718C" w:rsidP="00116459">
            <w:pPr>
              <w:rPr>
                <w:rFonts w:ascii="Arial" w:hAnsi="Arial" w:cs="Arial"/>
                <w:b/>
                <w:bCs/>
                <w:sz w:val="24"/>
                <w:szCs w:val="24"/>
              </w:rPr>
            </w:pPr>
            <w:r w:rsidRPr="008D7217">
              <w:rPr>
                <w:rFonts w:ascii="Arial" w:hAnsi="Arial" w:cs="Arial"/>
                <w:b/>
                <w:bCs/>
                <w:sz w:val="24"/>
                <w:szCs w:val="24"/>
              </w:rPr>
              <w:t xml:space="preserve">Presentation Preparation </w:t>
            </w:r>
          </w:p>
          <w:p w14:paraId="63DC60EB" w14:textId="77777777" w:rsidR="00C9718C" w:rsidRPr="008D7217" w:rsidRDefault="00C9718C">
            <w:pPr>
              <w:pStyle w:val="ListParagraph"/>
              <w:numPr>
                <w:ilvl w:val="0"/>
                <w:numId w:val="12"/>
              </w:numPr>
              <w:rPr>
                <w:rFonts w:ascii="Arial" w:hAnsi="Arial" w:cs="Arial"/>
                <w:sz w:val="24"/>
                <w:szCs w:val="24"/>
              </w:rPr>
            </w:pPr>
            <w:r w:rsidRPr="008D7217">
              <w:rPr>
                <w:rFonts w:ascii="Arial" w:hAnsi="Arial" w:cs="Arial"/>
                <w:sz w:val="24"/>
                <w:szCs w:val="24"/>
              </w:rPr>
              <w:t xml:space="preserve">Showreels </w:t>
            </w:r>
          </w:p>
          <w:p w14:paraId="187F0AB0" w14:textId="77777777" w:rsidR="00C9718C" w:rsidRPr="008D7217" w:rsidRDefault="00C9718C">
            <w:pPr>
              <w:pStyle w:val="ListParagraph"/>
              <w:numPr>
                <w:ilvl w:val="0"/>
                <w:numId w:val="12"/>
              </w:numPr>
              <w:rPr>
                <w:rFonts w:ascii="Arial" w:hAnsi="Arial" w:cs="Arial"/>
                <w:sz w:val="24"/>
                <w:szCs w:val="24"/>
              </w:rPr>
            </w:pPr>
            <w:r w:rsidRPr="008D7217">
              <w:rPr>
                <w:rFonts w:ascii="Arial" w:hAnsi="Arial" w:cs="Arial"/>
                <w:sz w:val="24"/>
                <w:szCs w:val="24"/>
              </w:rPr>
              <w:lastRenderedPageBreak/>
              <w:t xml:space="preserve">Key Information &amp; Analysis </w:t>
            </w:r>
          </w:p>
          <w:p w14:paraId="5CC9CA51" w14:textId="77777777" w:rsidR="00C9718C" w:rsidRPr="008D7217" w:rsidRDefault="00C9718C" w:rsidP="00116459">
            <w:pPr>
              <w:rPr>
                <w:rFonts w:ascii="Arial" w:hAnsi="Arial" w:cs="Arial"/>
                <w:b/>
                <w:bCs/>
                <w:sz w:val="24"/>
                <w:szCs w:val="24"/>
              </w:rPr>
            </w:pPr>
          </w:p>
        </w:tc>
      </w:tr>
      <w:tr w:rsidR="00C9718C" w:rsidRPr="008D7217" w14:paraId="7A9B4AB0" w14:textId="77777777" w:rsidTr="00116459">
        <w:tc>
          <w:tcPr>
            <w:tcW w:w="2547" w:type="dxa"/>
          </w:tcPr>
          <w:p w14:paraId="1489C831" w14:textId="407D378B" w:rsidR="00C9718C" w:rsidRPr="008D7217" w:rsidRDefault="00C9718C" w:rsidP="00E82136">
            <w:pPr>
              <w:rPr>
                <w:rFonts w:ascii="Arial" w:hAnsi="Arial" w:cs="Arial"/>
                <w:sz w:val="24"/>
                <w:szCs w:val="24"/>
              </w:rPr>
            </w:pPr>
            <w:r w:rsidRPr="008D7217">
              <w:rPr>
                <w:rFonts w:ascii="Arial" w:hAnsi="Arial" w:cs="Arial"/>
                <w:b/>
                <w:bCs/>
                <w:sz w:val="24"/>
                <w:szCs w:val="24"/>
              </w:rPr>
              <w:lastRenderedPageBreak/>
              <w:t>Week 11</w:t>
            </w:r>
          </w:p>
        </w:tc>
        <w:tc>
          <w:tcPr>
            <w:tcW w:w="6463" w:type="dxa"/>
          </w:tcPr>
          <w:p w14:paraId="53BE7A91" w14:textId="77777777" w:rsidR="00E82136" w:rsidRDefault="00E82136" w:rsidP="00E82136">
            <w:pPr>
              <w:rPr>
                <w:rFonts w:ascii="Arial" w:hAnsi="Arial" w:cs="Arial"/>
                <w:b/>
                <w:bCs/>
                <w:color w:val="FF0000"/>
                <w:sz w:val="24"/>
                <w:szCs w:val="24"/>
              </w:rPr>
            </w:pPr>
            <w:r w:rsidRPr="008D7217">
              <w:rPr>
                <w:rFonts w:ascii="Arial" w:hAnsi="Arial" w:cs="Arial"/>
                <w:b/>
                <w:bCs/>
                <w:color w:val="FF0000"/>
                <w:sz w:val="24"/>
                <w:szCs w:val="24"/>
              </w:rPr>
              <w:t>Assignment Deadline</w:t>
            </w:r>
            <w:r>
              <w:rPr>
                <w:rFonts w:ascii="Arial" w:hAnsi="Arial" w:cs="Arial"/>
                <w:b/>
                <w:bCs/>
                <w:color w:val="FF0000"/>
                <w:sz w:val="24"/>
                <w:szCs w:val="24"/>
              </w:rPr>
              <w:t xml:space="preserve"> &amp; Presentations</w:t>
            </w:r>
            <w:r w:rsidRPr="008D7217">
              <w:rPr>
                <w:rFonts w:ascii="Arial" w:hAnsi="Arial" w:cs="Arial"/>
                <w:b/>
                <w:bCs/>
                <w:color w:val="FF0000"/>
                <w:sz w:val="24"/>
                <w:szCs w:val="24"/>
              </w:rPr>
              <w:t>:</w:t>
            </w:r>
            <w:r>
              <w:rPr>
                <w:rFonts w:ascii="Arial" w:hAnsi="Arial" w:cs="Arial"/>
                <w:b/>
                <w:bCs/>
                <w:color w:val="FF0000"/>
                <w:sz w:val="24"/>
                <w:szCs w:val="24"/>
              </w:rPr>
              <w:t xml:space="preserve"> </w:t>
            </w:r>
          </w:p>
          <w:p w14:paraId="4D70EA69" w14:textId="1B27781B" w:rsidR="00E82136" w:rsidRPr="008D7217" w:rsidRDefault="00332651" w:rsidP="00E82136">
            <w:pPr>
              <w:rPr>
                <w:rFonts w:ascii="Arial" w:hAnsi="Arial" w:cs="Arial"/>
                <w:b/>
                <w:bCs/>
                <w:color w:val="FF0000"/>
                <w:sz w:val="24"/>
                <w:szCs w:val="24"/>
              </w:rPr>
            </w:pPr>
            <w:r>
              <w:rPr>
                <w:rFonts w:ascii="Arial" w:hAnsi="Arial" w:cs="Arial"/>
                <w:b/>
                <w:bCs/>
                <w:color w:val="FF0000"/>
                <w:sz w:val="24"/>
                <w:szCs w:val="24"/>
              </w:rPr>
              <w:t>6</w:t>
            </w:r>
            <w:r w:rsidR="00E82136" w:rsidRPr="00E82136">
              <w:rPr>
                <w:rFonts w:ascii="Arial" w:hAnsi="Arial" w:cs="Arial"/>
                <w:b/>
                <w:bCs/>
                <w:color w:val="FF0000"/>
                <w:sz w:val="24"/>
                <w:szCs w:val="24"/>
                <w:vertAlign w:val="superscript"/>
              </w:rPr>
              <w:t>th</w:t>
            </w:r>
            <w:r w:rsidR="00E82136">
              <w:rPr>
                <w:rFonts w:ascii="Arial" w:hAnsi="Arial" w:cs="Arial"/>
                <w:b/>
                <w:bCs/>
                <w:color w:val="FF0000"/>
                <w:sz w:val="24"/>
                <w:szCs w:val="24"/>
              </w:rPr>
              <w:t xml:space="preserve"> </w:t>
            </w:r>
            <w:r>
              <w:rPr>
                <w:rFonts w:ascii="Arial" w:hAnsi="Arial" w:cs="Arial"/>
                <w:b/>
                <w:bCs/>
                <w:color w:val="FF0000"/>
                <w:sz w:val="24"/>
                <w:szCs w:val="24"/>
              </w:rPr>
              <w:t>January</w:t>
            </w:r>
            <w:r w:rsidR="00E82136">
              <w:rPr>
                <w:rFonts w:ascii="Arial" w:hAnsi="Arial" w:cs="Arial"/>
                <w:b/>
                <w:bCs/>
                <w:color w:val="FF0000"/>
                <w:sz w:val="24"/>
                <w:szCs w:val="24"/>
              </w:rPr>
              <w:t xml:space="preserve"> 202</w:t>
            </w:r>
            <w:r w:rsidR="0096508A">
              <w:rPr>
                <w:rFonts w:ascii="Arial" w:hAnsi="Arial" w:cs="Arial"/>
                <w:b/>
                <w:bCs/>
                <w:color w:val="FF0000"/>
                <w:sz w:val="24"/>
                <w:szCs w:val="24"/>
              </w:rPr>
              <w:t>7</w:t>
            </w:r>
          </w:p>
          <w:p w14:paraId="04D1AB0A" w14:textId="4899EA4D" w:rsidR="00C9718C" w:rsidRPr="008D7217" w:rsidRDefault="00C9718C" w:rsidP="00116459">
            <w:pPr>
              <w:rPr>
                <w:rFonts w:ascii="Arial" w:hAnsi="Arial" w:cs="Arial"/>
                <w:b/>
                <w:bCs/>
                <w:sz w:val="24"/>
                <w:szCs w:val="24"/>
              </w:rPr>
            </w:pPr>
          </w:p>
        </w:tc>
      </w:tr>
    </w:tbl>
    <w:p w14:paraId="28F391A1" w14:textId="77777777" w:rsidR="00C9718C" w:rsidRPr="008D7217" w:rsidRDefault="00C9718C" w:rsidP="00C9718C">
      <w:pPr>
        <w:pStyle w:val="Heading1"/>
        <w:rPr>
          <w:rFonts w:cs="Arial"/>
        </w:rPr>
      </w:pPr>
    </w:p>
    <w:p w14:paraId="232698F1" w14:textId="77777777" w:rsidR="00C9718C" w:rsidRPr="008D7217" w:rsidRDefault="00C9718C" w:rsidP="00C9718C">
      <w:pPr>
        <w:rPr>
          <w:rFonts w:ascii="Arial" w:eastAsiaTheme="majorEastAsia" w:hAnsi="Arial" w:cs="Arial"/>
          <w:b/>
          <w:color w:val="000000" w:themeColor="text1"/>
          <w:sz w:val="32"/>
          <w:szCs w:val="32"/>
        </w:rPr>
      </w:pPr>
      <w:r w:rsidRPr="008D7217">
        <w:rPr>
          <w:rFonts w:ascii="Arial" w:hAnsi="Arial" w:cs="Arial"/>
        </w:rPr>
        <w:br w:type="page"/>
      </w:r>
    </w:p>
    <w:p w14:paraId="69608C57" w14:textId="55189DF4" w:rsidR="00CE4DE3" w:rsidRPr="008D7217" w:rsidRDefault="00C9718C" w:rsidP="00C9718C">
      <w:pPr>
        <w:pStyle w:val="Heading2"/>
        <w:rPr>
          <w:rFonts w:cs="Arial"/>
        </w:rPr>
      </w:pPr>
      <w:bookmarkStart w:id="15" w:name="_Toc145019849"/>
      <w:r w:rsidRPr="008D7217">
        <w:rPr>
          <w:rFonts w:cs="Arial"/>
        </w:rPr>
        <w:lastRenderedPageBreak/>
        <w:t>FURTHER RESOURCES</w:t>
      </w:r>
      <w:bookmarkEnd w:id="15"/>
    </w:p>
    <w:p w14:paraId="082BD8F3" w14:textId="42D94BCF" w:rsidR="009236FA" w:rsidRPr="008D7217" w:rsidRDefault="009236FA" w:rsidP="009236FA">
      <w:pPr>
        <w:rPr>
          <w:rFonts w:ascii="Arial" w:hAnsi="Arial" w:cs="Arial"/>
        </w:rPr>
      </w:pPr>
    </w:p>
    <w:p w14:paraId="253E126D" w14:textId="79D34BB7" w:rsidR="002910C5" w:rsidRPr="008D7217" w:rsidRDefault="00C9718C" w:rsidP="00C9718C">
      <w:pPr>
        <w:pStyle w:val="Heading3"/>
        <w:rPr>
          <w:rFonts w:ascii="Arial" w:hAnsi="Arial" w:cs="Arial"/>
          <w:b/>
          <w:bCs/>
          <w:color w:val="000000" w:themeColor="text1"/>
        </w:rPr>
      </w:pPr>
      <w:bookmarkStart w:id="16" w:name="_Toc145019850"/>
      <w:r w:rsidRPr="008D7217">
        <w:rPr>
          <w:rFonts w:ascii="Arial" w:hAnsi="Arial" w:cs="Arial"/>
          <w:b/>
          <w:bCs/>
          <w:color w:val="000000" w:themeColor="text1"/>
        </w:rPr>
        <w:t>ONLINE RESOURCES</w:t>
      </w:r>
      <w:bookmarkEnd w:id="16"/>
    </w:p>
    <w:p w14:paraId="469B67AC" w14:textId="4F87172E" w:rsidR="002910C5" w:rsidRPr="008D7217" w:rsidRDefault="002910C5" w:rsidP="009236FA">
      <w:pPr>
        <w:rPr>
          <w:rFonts w:ascii="Arial" w:hAnsi="Arial" w:cs="Arial"/>
        </w:rPr>
      </w:pPr>
    </w:p>
    <w:p w14:paraId="0A33F48E" w14:textId="77777777" w:rsidR="00715384" w:rsidRPr="008D7217" w:rsidRDefault="00715384">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 xml:space="preserve">Learning Space dedicated to the Art of Film Sound Design: </w:t>
      </w:r>
    </w:p>
    <w:p w14:paraId="3538CB33" w14:textId="24A1FEB9" w:rsidR="00715384" w:rsidRPr="008D7217" w:rsidRDefault="00A62B48" w:rsidP="00A62B48">
      <w:pPr>
        <w:pStyle w:val="ListParagraph"/>
        <w:spacing w:line="276" w:lineRule="auto"/>
        <w:rPr>
          <w:rFonts w:ascii="Arial" w:hAnsi="Arial" w:cs="Arial"/>
          <w:sz w:val="24"/>
          <w:szCs w:val="24"/>
        </w:rPr>
      </w:pPr>
      <w:hyperlink r:id="rId18" w:history="1">
        <w:r w:rsidRPr="008D7217">
          <w:rPr>
            <w:rStyle w:val="Hyperlink"/>
            <w:rFonts w:ascii="Arial" w:hAnsi="Arial" w:cs="Arial"/>
            <w:sz w:val="24"/>
            <w:szCs w:val="24"/>
          </w:rPr>
          <w:t>http://www.filmsound.org</w:t>
        </w:r>
      </w:hyperlink>
    </w:p>
    <w:p w14:paraId="2A7A9534" w14:textId="2A99F431" w:rsidR="002910C5" w:rsidRPr="008D7217" w:rsidRDefault="002910C5" w:rsidP="00A62B48">
      <w:pPr>
        <w:spacing w:line="276" w:lineRule="auto"/>
        <w:ind w:firstLine="60"/>
        <w:rPr>
          <w:rFonts w:ascii="Arial" w:hAnsi="Arial" w:cs="Arial"/>
        </w:rPr>
      </w:pPr>
    </w:p>
    <w:p w14:paraId="069EBDF0" w14:textId="6479A897" w:rsidR="00715384" w:rsidRPr="008D7217" w:rsidRDefault="00715384">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Best 100 Posts in Sound Design, Music &amp; Film by Tim Prebble (</w:t>
      </w:r>
      <w:proofErr w:type="spellStart"/>
      <w:r w:rsidRPr="008D7217">
        <w:rPr>
          <w:rFonts w:ascii="Arial" w:hAnsi="Arial" w:cs="Arial"/>
          <w:sz w:val="24"/>
          <w:szCs w:val="24"/>
        </w:rPr>
        <w:t>HISSandaROAR</w:t>
      </w:r>
      <w:proofErr w:type="spellEnd"/>
      <w:r w:rsidRPr="008D7217">
        <w:rPr>
          <w:rFonts w:ascii="Arial" w:hAnsi="Arial" w:cs="Arial"/>
          <w:sz w:val="24"/>
          <w:szCs w:val="24"/>
        </w:rPr>
        <w:t>):</w:t>
      </w:r>
    </w:p>
    <w:p w14:paraId="3242BE2D" w14:textId="26E65E64" w:rsidR="00715384" w:rsidRPr="008D7217" w:rsidRDefault="00A62B48" w:rsidP="00A62B48">
      <w:pPr>
        <w:pStyle w:val="ListParagraph"/>
        <w:spacing w:line="276" w:lineRule="auto"/>
        <w:rPr>
          <w:rFonts w:ascii="Arial" w:hAnsi="Arial" w:cs="Arial"/>
          <w:sz w:val="24"/>
          <w:szCs w:val="24"/>
        </w:rPr>
      </w:pPr>
      <w:hyperlink r:id="rId19" w:history="1">
        <w:r w:rsidRPr="008D7217">
          <w:rPr>
            <w:rStyle w:val="Hyperlink"/>
            <w:rFonts w:ascii="Arial" w:hAnsi="Arial" w:cs="Arial"/>
            <w:sz w:val="24"/>
            <w:szCs w:val="24"/>
          </w:rPr>
          <w:t>http://www.musicofsound.co.nz/blog/100-best-posts</w:t>
        </w:r>
      </w:hyperlink>
    </w:p>
    <w:p w14:paraId="4F9D763E" w14:textId="66CE0E6D" w:rsidR="00715384" w:rsidRPr="008D7217" w:rsidRDefault="00715384" w:rsidP="002010A4">
      <w:pPr>
        <w:spacing w:line="276" w:lineRule="auto"/>
        <w:rPr>
          <w:rFonts w:ascii="Arial" w:hAnsi="Arial" w:cs="Arial"/>
        </w:rPr>
      </w:pPr>
    </w:p>
    <w:p w14:paraId="13FEA94B" w14:textId="77777777" w:rsidR="00715384" w:rsidRPr="008D7217" w:rsidRDefault="00715384">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 xml:space="preserve">Thoughts on Sound Design, Randy Thom: </w:t>
      </w:r>
    </w:p>
    <w:p w14:paraId="2BB16010" w14:textId="03C803ED" w:rsidR="00715384" w:rsidRPr="008D7217" w:rsidRDefault="00A62B48" w:rsidP="00A62B48">
      <w:pPr>
        <w:pStyle w:val="ListParagraph"/>
        <w:spacing w:line="276" w:lineRule="auto"/>
        <w:rPr>
          <w:rFonts w:ascii="Arial" w:hAnsi="Arial" w:cs="Arial"/>
          <w:sz w:val="24"/>
          <w:szCs w:val="24"/>
        </w:rPr>
      </w:pPr>
      <w:hyperlink r:id="rId20" w:history="1">
        <w:r w:rsidRPr="008D7217">
          <w:rPr>
            <w:rStyle w:val="Hyperlink"/>
            <w:rFonts w:ascii="Arial" w:hAnsi="Arial" w:cs="Arial"/>
            <w:sz w:val="24"/>
            <w:szCs w:val="24"/>
          </w:rPr>
          <w:t>https://randythomblog.wordpress.com/</w:t>
        </w:r>
      </w:hyperlink>
      <w:r w:rsidR="00715384" w:rsidRPr="008D7217">
        <w:rPr>
          <w:rFonts w:ascii="Arial" w:hAnsi="Arial" w:cs="Arial"/>
          <w:sz w:val="24"/>
          <w:szCs w:val="24"/>
        </w:rPr>
        <w:t xml:space="preserve"> </w:t>
      </w:r>
    </w:p>
    <w:p w14:paraId="4EBF1A08" w14:textId="77777777" w:rsidR="00715384" w:rsidRPr="008D7217" w:rsidRDefault="00715384" w:rsidP="002010A4">
      <w:pPr>
        <w:spacing w:line="276" w:lineRule="auto"/>
        <w:rPr>
          <w:rFonts w:ascii="Arial" w:hAnsi="Arial" w:cs="Arial"/>
        </w:rPr>
      </w:pPr>
    </w:p>
    <w:p w14:paraId="1456850B" w14:textId="77777777" w:rsidR="00715384" w:rsidRPr="008D7217" w:rsidRDefault="00715384">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 xml:space="preserve">The Art &amp; Technique of Sound Design: </w:t>
      </w:r>
    </w:p>
    <w:p w14:paraId="563AAC32" w14:textId="09A88686" w:rsidR="00715384" w:rsidRPr="008D7217" w:rsidRDefault="00A62B48" w:rsidP="00A62B48">
      <w:pPr>
        <w:pStyle w:val="ListParagraph"/>
        <w:spacing w:line="276" w:lineRule="auto"/>
        <w:rPr>
          <w:rFonts w:ascii="Arial" w:hAnsi="Arial" w:cs="Arial"/>
          <w:sz w:val="24"/>
          <w:szCs w:val="24"/>
        </w:rPr>
      </w:pPr>
      <w:hyperlink r:id="rId21" w:history="1">
        <w:r w:rsidRPr="008D7217">
          <w:rPr>
            <w:rStyle w:val="Hyperlink"/>
            <w:rFonts w:ascii="Arial" w:hAnsi="Arial" w:cs="Arial"/>
            <w:sz w:val="24"/>
            <w:szCs w:val="24"/>
          </w:rPr>
          <w:t>http://www.designingsound.org</w:t>
        </w:r>
      </w:hyperlink>
    </w:p>
    <w:p w14:paraId="0266A07A" w14:textId="23ECD2A8" w:rsidR="002910C5" w:rsidRPr="008D7217" w:rsidRDefault="002910C5" w:rsidP="002010A4">
      <w:pPr>
        <w:spacing w:line="276" w:lineRule="auto"/>
        <w:rPr>
          <w:rFonts w:ascii="Arial" w:hAnsi="Arial" w:cs="Arial"/>
        </w:rPr>
      </w:pPr>
    </w:p>
    <w:p w14:paraId="7F1B30B2" w14:textId="32A9DDF0" w:rsidR="00715384" w:rsidRPr="008D7217" w:rsidRDefault="00715384">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Boombox Post (Kate Finan and Jeff Shiffman):</w:t>
      </w:r>
    </w:p>
    <w:p w14:paraId="4C34647A" w14:textId="6EE96651" w:rsidR="00715384" w:rsidRPr="008D7217" w:rsidRDefault="00A62B48" w:rsidP="00A62B48">
      <w:pPr>
        <w:pStyle w:val="ListParagraph"/>
        <w:spacing w:line="276" w:lineRule="auto"/>
        <w:rPr>
          <w:rFonts w:ascii="Arial" w:hAnsi="Arial" w:cs="Arial"/>
          <w:sz w:val="24"/>
          <w:szCs w:val="24"/>
        </w:rPr>
      </w:pPr>
      <w:hyperlink r:id="rId22" w:history="1">
        <w:r w:rsidRPr="008D7217">
          <w:rPr>
            <w:rStyle w:val="Hyperlink"/>
            <w:rFonts w:ascii="Arial" w:hAnsi="Arial" w:cs="Arial"/>
            <w:sz w:val="24"/>
            <w:szCs w:val="24"/>
          </w:rPr>
          <w:t>https://www.boomboxpost.com/blog</w:t>
        </w:r>
      </w:hyperlink>
    </w:p>
    <w:p w14:paraId="17A6D8AA" w14:textId="398134DB" w:rsidR="002910C5" w:rsidRPr="008D7217" w:rsidRDefault="002910C5" w:rsidP="00A62B48">
      <w:pPr>
        <w:spacing w:line="276" w:lineRule="auto"/>
        <w:ind w:firstLine="60"/>
        <w:rPr>
          <w:rFonts w:ascii="Arial" w:hAnsi="Arial" w:cs="Arial"/>
        </w:rPr>
      </w:pPr>
    </w:p>
    <w:p w14:paraId="2FFD6519" w14:textId="498054A7" w:rsidR="00715384" w:rsidRPr="008D7217" w:rsidRDefault="00715384">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 xml:space="preserve">April Tucker’s Blog (re-recording mixer, engineer and editor based in LA): </w:t>
      </w:r>
    </w:p>
    <w:p w14:paraId="55F79DED" w14:textId="6E1D675F" w:rsidR="002910C5" w:rsidRPr="008D7217" w:rsidRDefault="00A62B48" w:rsidP="00A62B48">
      <w:pPr>
        <w:pStyle w:val="ListParagraph"/>
        <w:spacing w:line="276" w:lineRule="auto"/>
        <w:rPr>
          <w:rFonts w:ascii="Arial" w:hAnsi="Arial" w:cs="Arial"/>
          <w:sz w:val="24"/>
          <w:szCs w:val="24"/>
        </w:rPr>
      </w:pPr>
      <w:hyperlink r:id="rId23" w:history="1">
        <w:r w:rsidRPr="008D7217">
          <w:rPr>
            <w:rStyle w:val="Hyperlink"/>
            <w:rFonts w:ascii="Arial" w:hAnsi="Arial" w:cs="Arial"/>
            <w:sz w:val="24"/>
            <w:szCs w:val="24"/>
          </w:rPr>
          <w:t>https://apriltucker.com/blog/</w:t>
        </w:r>
      </w:hyperlink>
    </w:p>
    <w:p w14:paraId="25EFDF9C" w14:textId="5FA9D660" w:rsidR="002910C5" w:rsidRPr="008D7217" w:rsidRDefault="002910C5" w:rsidP="002010A4">
      <w:pPr>
        <w:spacing w:line="276" w:lineRule="auto"/>
        <w:rPr>
          <w:rFonts w:ascii="Arial" w:hAnsi="Arial" w:cs="Arial"/>
        </w:rPr>
      </w:pPr>
    </w:p>
    <w:p w14:paraId="06E0D796" w14:textId="1B59C3F2" w:rsidR="002910C5" w:rsidRPr="008D7217" w:rsidRDefault="00715384">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 xml:space="preserve">Mark Mangini’s blog, Sound Designer, Re-recording Mixer, Supervising Sound Editor: </w:t>
      </w:r>
    </w:p>
    <w:p w14:paraId="16F33DE4" w14:textId="1D1FC15F" w:rsidR="002910C5" w:rsidRPr="008D7217" w:rsidRDefault="00A62B48" w:rsidP="00A62B48">
      <w:pPr>
        <w:pStyle w:val="ListParagraph"/>
        <w:spacing w:line="276" w:lineRule="auto"/>
        <w:rPr>
          <w:rFonts w:ascii="Arial" w:hAnsi="Arial" w:cs="Arial"/>
          <w:sz w:val="24"/>
          <w:szCs w:val="24"/>
        </w:rPr>
      </w:pPr>
      <w:hyperlink r:id="rId24" w:history="1">
        <w:r w:rsidRPr="008D7217">
          <w:rPr>
            <w:rStyle w:val="Hyperlink"/>
            <w:rFonts w:ascii="Arial" w:hAnsi="Arial" w:cs="Arial"/>
            <w:sz w:val="24"/>
            <w:szCs w:val="24"/>
          </w:rPr>
          <w:t>https://markmangini.com/Mark_Mangini/Blog/Archive.html</w:t>
        </w:r>
      </w:hyperlink>
      <w:r w:rsidR="002910C5" w:rsidRPr="008D7217">
        <w:rPr>
          <w:rFonts w:ascii="Arial" w:hAnsi="Arial" w:cs="Arial"/>
          <w:sz w:val="24"/>
          <w:szCs w:val="24"/>
        </w:rPr>
        <w:t xml:space="preserve"> </w:t>
      </w:r>
    </w:p>
    <w:p w14:paraId="1AE3FBA3" w14:textId="66A32785" w:rsidR="002910C5" w:rsidRPr="008D7217" w:rsidRDefault="002910C5" w:rsidP="002010A4">
      <w:pPr>
        <w:spacing w:line="276" w:lineRule="auto"/>
        <w:rPr>
          <w:rFonts w:ascii="Arial" w:hAnsi="Arial" w:cs="Arial"/>
        </w:rPr>
      </w:pPr>
    </w:p>
    <w:p w14:paraId="1C300C2F" w14:textId="18FA8976" w:rsidR="00715384" w:rsidRPr="008D7217" w:rsidRDefault="00715384">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 xml:space="preserve">Pro-Tools Expert (useful resources even if you’re not using Pro Tools): </w:t>
      </w:r>
    </w:p>
    <w:p w14:paraId="70B526C2" w14:textId="47A5A739" w:rsidR="00715384" w:rsidRPr="008D7217" w:rsidRDefault="00A62B48" w:rsidP="00A62B48">
      <w:pPr>
        <w:pStyle w:val="ListParagraph"/>
        <w:spacing w:line="276" w:lineRule="auto"/>
        <w:rPr>
          <w:rFonts w:ascii="Arial" w:hAnsi="Arial" w:cs="Arial"/>
          <w:sz w:val="24"/>
          <w:szCs w:val="24"/>
        </w:rPr>
      </w:pPr>
      <w:hyperlink r:id="rId25" w:history="1">
        <w:r w:rsidRPr="008D7217">
          <w:rPr>
            <w:rStyle w:val="Hyperlink"/>
            <w:rFonts w:ascii="Arial" w:hAnsi="Arial" w:cs="Arial"/>
            <w:sz w:val="24"/>
            <w:szCs w:val="24"/>
          </w:rPr>
          <w:t>https://www.pro-tools-expert.com/</w:t>
        </w:r>
      </w:hyperlink>
    </w:p>
    <w:p w14:paraId="0C911F79" w14:textId="46CB9BA0" w:rsidR="002910C5" w:rsidRPr="008D7217" w:rsidRDefault="002910C5" w:rsidP="002010A4">
      <w:pPr>
        <w:spacing w:line="276" w:lineRule="auto"/>
        <w:rPr>
          <w:rFonts w:ascii="Arial" w:hAnsi="Arial" w:cs="Arial"/>
        </w:rPr>
      </w:pPr>
      <w:r w:rsidRPr="008D7217">
        <w:rPr>
          <w:rFonts w:ascii="Arial" w:hAnsi="Arial" w:cs="Arial"/>
        </w:rPr>
        <w:t xml:space="preserve"> </w:t>
      </w:r>
    </w:p>
    <w:p w14:paraId="1BC2AFA1" w14:textId="77777777" w:rsidR="002910C5" w:rsidRPr="008D7217" w:rsidRDefault="002910C5" w:rsidP="002910C5">
      <w:pPr>
        <w:pStyle w:val="Heading2"/>
        <w:rPr>
          <w:rFonts w:cs="Arial"/>
        </w:rPr>
      </w:pPr>
    </w:p>
    <w:p w14:paraId="06B55703" w14:textId="77777777" w:rsidR="00FD2834" w:rsidRPr="008D7217" w:rsidRDefault="00FD2834">
      <w:pPr>
        <w:rPr>
          <w:rFonts w:ascii="Arial" w:hAnsi="Arial" w:cs="Arial"/>
          <w:b/>
          <w:szCs w:val="20"/>
        </w:rPr>
      </w:pPr>
      <w:r w:rsidRPr="008D7217">
        <w:rPr>
          <w:rFonts w:ascii="Arial" w:hAnsi="Arial" w:cs="Arial"/>
        </w:rPr>
        <w:br w:type="page"/>
      </w:r>
    </w:p>
    <w:p w14:paraId="37FE0CCC" w14:textId="711E27A6" w:rsidR="002910C5" w:rsidRPr="008D7217" w:rsidRDefault="00C9718C" w:rsidP="00C9718C">
      <w:pPr>
        <w:pStyle w:val="Heading3"/>
        <w:rPr>
          <w:rFonts w:ascii="Arial" w:hAnsi="Arial" w:cs="Arial"/>
          <w:b/>
          <w:bCs/>
          <w:color w:val="000000" w:themeColor="text1"/>
        </w:rPr>
      </w:pPr>
      <w:bookmarkStart w:id="17" w:name="_Toc145019851"/>
      <w:r w:rsidRPr="008D7217">
        <w:rPr>
          <w:rFonts w:ascii="Arial" w:hAnsi="Arial" w:cs="Arial"/>
          <w:b/>
          <w:bCs/>
          <w:color w:val="000000" w:themeColor="text1"/>
        </w:rPr>
        <w:lastRenderedPageBreak/>
        <w:t>VIDEO RESOURCES</w:t>
      </w:r>
      <w:bookmarkEnd w:id="17"/>
      <w:r w:rsidRPr="008D7217">
        <w:rPr>
          <w:rFonts w:ascii="Arial" w:hAnsi="Arial" w:cs="Arial"/>
          <w:b/>
          <w:bCs/>
          <w:color w:val="000000" w:themeColor="text1"/>
        </w:rPr>
        <w:t xml:space="preserve"> </w:t>
      </w:r>
    </w:p>
    <w:p w14:paraId="4A50272E" w14:textId="77777777" w:rsidR="00374837" w:rsidRPr="008D7217" w:rsidRDefault="00374837" w:rsidP="00374837">
      <w:pPr>
        <w:rPr>
          <w:rFonts w:ascii="Arial" w:hAnsi="Arial" w:cs="Arial"/>
        </w:rPr>
      </w:pPr>
    </w:p>
    <w:p w14:paraId="2FEB407E" w14:textId="77777777" w:rsidR="00374837" w:rsidRPr="008D7217" w:rsidRDefault="00374837">
      <w:pPr>
        <w:pStyle w:val="ListParagraph"/>
        <w:numPr>
          <w:ilvl w:val="0"/>
          <w:numId w:val="4"/>
        </w:numPr>
        <w:spacing w:line="276" w:lineRule="auto"/>
        <w:rPr>
          <w:rFonts w:ascii="Arial" w:hAnsi="Arial" w:cs="Arial"/>
          <w:color w:val="212529"/>
          <w:sz w:val="24"/>
          <w:szCs w:val="24"/>
          <w:shd w:val="clear" w:color="auto" w:fill="FFFFFF"/>
        </w:rPr>
      </w:pPr>
      <w:r w:rsidRPr="008D7217">
        <w:rPr>
          <w:rFonts w:ascii="Arial" w:hAnsi="Arial" w:cs="Arial"/>
          <w:sz w:val="24"/>
          <w:szCs w:val="24"/>
        </w:rPr>
        <w:t xml:space="preserve">The </w:t>
      </w:r>
      <w:proofErr w:type="spellStart"/>
      <w:r w:rsidRPr="008D7217">
        <w:rPr>
          <w:rFonts w:ascii="Arial" w:hAnsi="Arial" w:cs="Arial"/>
          <w:sz w:val="24"/>
          <w:szCs w:val="24"/>
        </w:rPr>
        <w:t>Soundworks</w:t>
      </w:r>
      <w:proofErr w:type="spellEnd"/>
      <w:r w:rsidRPr="008D7217">
        <w:rPr>
          <w:rFonts w:ascii="Arial" w:hAnsi="Arial" w:cs="Arial"/>
          <w:sz w:val="24"/>
          <w:szCs w:val="24"/>
        </w:rPr>
        <w:t xml:space="preserve"> Collections, </w:t>
      </w:r>
      <w:r w:rsidRPr="008D7217">
        <w:rPr>
          <w:rFonts w:ascii="Arial" w:hAnsi="Arial" w:cs="Arial"/>
          <w:color w:val="212529"/>
          <w:sz w:val="24"/>
          <w:szCs w:val="24"/>
          <w:shd w:val="clear" w:color="auto" w:fill="FFFFFF"/>
        </w:rPr>
        <w:t xml:space="preserve">this exclusive and intimate video series focuses on individuals and teams behind-the-scenes bringing to life some of the world’s most exciting projects: </w:t>
      </w:r>
    </w:p>
    <w:p w14:paraId="6A64966A" w14:textId="55F4F445" w:rsidR="00374837" w:rsidRPr="008D7217" w:rsidRDefault="00374837" w:rsidP="00374837">
      <w:pPr>
        <w:spacing w:line="276" w:lineRule="auto"/>
        <w:ind w:firstLine="720"/>
        <w:rPr>
          <w:rFonts w:ascii="Arial" w:hAnsi="Arial" w:cs="Arial"/>
          <w:color w:val="0260BF"/>
        </w:rPr>
      </w:pPr>
      <w:hyperlink r:id="rId26" w:history="1">
        <w:r w:rsidRPr="008D7217">
          <w:rPr>
            <w:rStyle w:val="Hyperlink"/>
            <w:rFonts w:ascii="Arial" w:hAnsi="Arial" w:cs="Arial"/>
          </w:rPr>
          <w:t>https://soundworkscollection.com/videos</w:t>
        </w:r>
      </w:hyperlink>
    </w:p>
    <w:p w14:paraId="314BD8F4" w14:textId="45CED2F8" w:rsidR="00374837" w:rsidRPr="008D7217" w:rsidRDefault="00374837" w:rsidP="00374837">
      <w:pPr>
        <w:spacing w:line="276" w:lineRule="auto"/>
        <w:ind w:firstLine="720"/>
        <w:rPr>
          <w:rFonts w:ascii="Arial" w:hAnsi="Arial" w:cs="Arial"/>
          <w:color w:val="0260BF"/>
        </w:rPr>
      </w:pPr>
    </w:p>
    <w:p w14:paraId="184E8F15" w14:textId="77777777" w:rsidR="00374837" w:rsidRPr="008D7217" w:rsidRDefault="00374837">
      <w:pPr>
        <w:pStyle w:val="ListParagraph"/>
        <w:numPr>
          <w:ilvl w:val="0"/>
          <w:numId w:val="4"/>
        </w:numPr>
        <w:spacing w:line="276" w:lineRule="auto"/>
        <w:rPr>
          <w:rFonts w:ascii="Arial" w:hAnsi="Arial" w:cs="Arial"/>
          <w:sz w:val="24"/>
          <w:szCs w:val="24"/>
        </w:rPr>
      </w:pPr>
      <w:r w:rsidRPr="008D7217">
        <w:rPr>
          <w:rFonts w:ascii="Arial" w:hAnsi="Arial" w:cs="Arial"/>
          <w:sz w:val="24"/>
          <w:szCs w:val="24"/>
        </w:rPr>
        <w:t xml:space="preserve">In Depth Sound Design, the In-Depth Sound Design video series shows scene breakdowns from various films, using actual layers from the film, to illustrate sound design techniques: </w:t>
      </w:r>
    </w:p>
    <w:p w14:paraId="7C649155" w14:textId="52A4F081" w:rsidR="00374837" w:rsidRPr="008D7217" w:rsidRDefault="00374837" w:rsidP="00374837">
      <w:pPr>
        <w:spacing w:line="276" w:lineRule="auto"/>
        <w:ind w:firstLine="720"/>
        <w:rPr>
          <w:rFonts w:ascii="Arial" w:hAnsi="Arial" w:cs="Arial"/>
          <w:color w:val="0260BF"/>
        </w:rPr>
      </w:pPr>
      <w:hyperlink r:id="rId27" w:history="1">
        <w:r w:rsidRPr="008D7217">
          <w:rPr>
            <w:rStyle w:val="Hyperlink"/>
            <w:rFonts w:ascii="Arial" w:hAnsi="Arial" w:cs="Arial"/>
          </w:rPr>
          <w:t>https://www.youtube.com/c/IndepthSoundDesign/videos</w:t>
        </w:r>
      </w:hyperlink>
    </w:p>
    <w:p w14:paraId="5076E60E" w14:textId="5146778E" w:rsidR="00374837" w:rsidRPr="008D7217" w:rsidRDefault="00374837">
      <w:pPr>
        <w:pStyle w:val="ListParagraph"/>
        <w:numPr>
          <w:ilvl w:val="0"/>
          <w:numId w:val="4"/>
        </w:numPr>
        <w:spacing w:before="100" w:beforeAutospacing="1" w:after="100" w:afterAutospacing="1"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Paul Maunder, audio post engineer from the UK: </w:t>
      </w:r>
      <w:hyperlink r:id="rId28" w:history="1">
        <w:r w:rsidRPr="008D7217">
          <w:rPr>
            <w:rStyle w:val="Hyperlink"/>
            <w:rFonts w:ascii="Arial" w:hAnsi="Arial" w:cs="Arial"/>
            <w:color w:val="000000" w:themeColor="text1"/>
            <w:sz w:val="24"/>
            <w:szCs w:val="24"/>
          </w:rPr>
          <w:t>https://www.youtube.com/channel/UCd7Uk1zyyxZOAR6aauKz68w/videos</w:t>
        </w:r>
      </w:hyperlink>
    </w:p>
    <w:p w14:paraId="176570CF" w14:textId="77777777" w:rsidR="00374837" w:rsidRPr="008D7217" w:rsidRDefault="00374837" w:rsidP="00374837">
      <w:pPr>
        <w:pStyle w:val="ListParagraph"/>
        <w:spacing w:before="100" w:beforeAutospacing="1" w:after="100" w:afterAutospacing="1" w:line="276" w:lineRule="auto"/>
        <w:rPr>
          <w:rFonts w:ascii="Arial" w:hAnsi="Arial" w:cs="Arial"/>
          <w:color w:val="000000" w:themeColor="text1"/>
          <w:sz w:val="24"/>
          <w:szCs w:val="24"/>
        </w:rPr>
      </w:pPr>
    </w:p>
    <w:p w14:paraId="302F9237" w14:textId="4F4021FC" w:rsidR="00374837" w:rsidRPr="008D7217" w:rsidRDefault="00374837">
      <w:pPr>
        <w:pStyle w:val="ListParagraph"/>
        <w:numPr>
          <w:ilvl w:val="0"/>
          <w:numId w:val="4"/>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David Farmer Sound (Lord of the Rings, Hobbit and many more). Tutorial videos on workflow and techniques: </w:t>
      </w:r>
    </w:p>
    <w:p w14:paraId="3B6F196F" w14:textId="4E1B64E7" w:rsidR="00374837" w:rsidRPr="008D7217" w:rsidRDefault="00374837" w:rsidP="00374837">
      <w:pPr>
        <w:spacing w:line="276" w:lineRule="auto"/>
        <w:ind w:firstLine="720"/>
        <w:rPr>
          <w:rFonts w:ascii="Arial" w:hAnsi="Arial" w:cs="Arial"/>
          <w:color w:val="000000" w:themeColor="text1"/>
        </w:rPr>
      </w:pPr>
      <w:hyperlink r:id="rId29" w:history="1">
        <w:r w:rsidRPr="008D7217">
          <w:rPr>
            <w:rStyle w:val="Hyperlink"/>
            <w:rFonts w:ascii="Arial" w:hAnsi="Arial" w:cs="Arial"/>
          </w:rPr>
          <w:t>https://www.youtube.com/user/DavidFarmerSound/videos</w:t>
        </w:r>
      </w:hyperlink>
    </w:p>
    <w:p w14:paraId="27312940" w14:textId="77777777" w:rsidR="00374837" w:rsidRPr="008D7217" w:rsidRDefault="00374837" w:rsidP="00374837">
      <w:pPr>
        <w:spacing w:line="276" w:lineRule="auto"/>
        <w:rPr>
          <w:rFonts w:ascii="Arial" w:hAnsi="Arial" w:cs="Arial"/>
          <w:color w:val="000000" w:themeColor="text1"/>
        </w:rPr>
      </w:pPr>
    </w:p>
    <w:p w14:paraId="0F3B81EB" w14:textId="60ABD74A" w:rsidR="00374837" w:rsidRPr="008D7217" w:rsidRDefault="00374837">
      <w:pPr>
        <w:pStyle w:val="ListParagraph"/>
        <w:numPr>
          <w:ilvl w:val="0"/>
          <w:numId w:val="4"/>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Braden Parkes, senior sound designer from Rebound Sound Co. offers advice on getting into the industry, and has a breakdown of how he redesigned a couple of sounds in the Cyberpunk 2077 teaser trailer: </w:t>
      </w:r>
    </w:p>
    <w:p w14:paraId="6524959C" w14:textId="5CB3A720" w:rsidR="00374837" w:rsidRPr="008D7217" w:rsidRDefault="00374837" w:rsidP="00374837">
      <w:pPr>
        <w:spacing w:line="276" w:lineRule="auto"/>
        <w:ind w:firstLine="720"/>
        <w:rPr>
          <w:rFonts w:ascii="Arial" w:hAnsi="Arial" w:cs="Arial"/>
          <w:color w:val="000000" w:themeColor="text1"/>
        </w:rPr>
      </w:pPr>
      <w:hyperlink r:id="rId30" w:history="1">
        <w:r w:rsidRPr="008D7217">
          <w:rPr>
            <w:rStyle w:val="Hyperlink"/>
            <w:rFonts w:ascii="Arial" w:hAnsi="Arial" w:cs="Arial"/>
          </w:rPr>
          <w:t>https://www.youtube.com/channel/UCHypS6gL4Jdw1qN75AxZlIA</w:t>
        </w:r>
      </w:hyperlink>
    </w:p>
    <w:p w14:paraId="4A661E01" w14:textId="77777777" w:rsidR="00374837" w:rsidRPr="008D7217" w:rsidRDefault="00374837" w:rsidP="00374837">
      <w:pPr>
        <w:spacing w:line="276" w:lineRule="auto"/>
        <w:rPr>
          <w:rFonts w:ascii="Arial" w:hAnsi="Arial" w:cs="Arial"/>
          <w:color w:val="000000" w:themeColor="text1"/>
        </w:rPr>
      </w:pPr>
    </w:p>
    <w:p w14:paraId="34A9C8AB" w14:textId="267B395F" w:rsidR="002910C5" w:rsidRPr="008D7217" w:rsidRDefault="00374837">
      <w:pPr>
        <w:pStyle w:val="ListParagraph"/>
        <w:numPr>
          <w:ilvl w:val="0"/>
          <w:numId w:val="4"/>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Marshall McGee, sound designer working at Avalanche Studios in New York: </w:t>
      </w:r>
      <w:hyperlink r:id="rId31" w:history="1">
        <w:r w:rsidRPr="008D7217">
          <w:rPr>
            <w:rStyle w:val="Hyperlink"/>
            <w:rFonts w:ascii="Arial" w:hAnsi="Arial" w:cs="Arial"/>
            <w:sz w:val="24"/>
            <w:szCs w:val="24"/>
          </w:rPr>
          <w:t>https://www.youtube.com/user/MarshallsGuitarFun/videos</w:t>
        </w:r>
      </w:hyperlink>
      <w:r w:rsidR="002910C5" w:rsidRPr="008D7217">
        <w:rPr>
          <w:rFonts w:ascii="Arial" w:hAnsi="Arial" w:cs="Arial"/>
          <w:color w:val="000000" w:themeColor="text1"/>
          <w:sz w:val="24"/>
          <w:szCs w:val="24"/>
        </w:rPr>
        <w:t xml:space="preserve"> </w:t>
      </w:r>
    </w:p>
    <w:p w14:paraId="662A1609" w14:textId="77777777" w:rsidR="00374837" w:rsidRPr="008D7217" w:rsidRDefault="00374837" w:rsidP="00374837">
      <w:pPr>
        <w:spacing w:line="276" w:lineRule="auto"/>
        <w:rPr>
          <w:rFonts w:ascii="Arial" w:hAnsi="Arial" w:cs="Arial"/>
          <w:color w:val="000000" w:themeColor="text1"/>
        </w:rPr>
      </w:pPr>
    </w:p>
    <w:p w14:paraId="5BB67481" w14:textId="39E9B17C" w:rsidR="00374837" w:rsidRPr="008D7217" w:rsidRDefault="00374837">
      <w:pPr>
        <w:pStyle w:val="ListParagraph"/>
        <w:numPr>
          <w:ilvl w:val="0"/>
          <w:numId w:val="4"/>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Nathan Smith, Sound Designer and Recorder in Game, Film, TV, and Media: </w:t>
      </w:r>
      <w:hyperlink r:id="rId32" w:history="1">
        <w:r w:rsidRPr="008D7217">
          <w:rPr>
            <w:rStyle w:val="Hyperlink"/>
            <w:rFonts w:ascii="Arial" w:hAnsi="Arial" w:cs="Arial"/>
            <w:sz w:val="24"/>
            <w:szCs w:val="24"/>
          </w:rPr>
          <w:t>https://www.youtube.com/user/nathansleesmith/videos</w:t>
        </w:r>
      </w:hyperlink>
    </w:p>
    <w:p w14:paraId="2EC86F0E" w14:textId="77777777" w:rsidR="00374837" w:rsidRPr="008D7217" w:rsidRDefault="00374837" w:rsidP="00374837">
      <w:pPr>
        <w:spacing w:line="276" w:lineRule="auto"/>
        <w:rPr>
          <w:rFonts w:ascii="Arial" w:hAnsi="Arial" w:cs="Arial"/>
          <w:color w:val="000000" w:themeColor="text1"/>
        </w:rPr>
      </w:pPr>
    </w:p>
    <w:p w14:paraId="48CDAA41" w14:textId="0B502F24" w:rsidR="00374837" w:rsidRPr="008D7217" w:rsidRDefault="00374837">
      <w:pPr>
        <w:pStyle w:val="ListParagraph"/>
        <w:numPr>
          <w:ilvl w:val="0"/>
          <w:numId w:val="4"/>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Alex Barnhart, Sound Designer and Composer: </w:t>
      </w:r>
      <w:hyperlink r:id="rId33" w:history="1">
        <w:r w:rsidRPr="008D7217">
          <w:rPr>
            <w:rStyle w:val="Hyperlink"/>
            <w:rFonts w:ascii="Arial" w:hAnsi="Arial" w:cs="Arial"/>
            <w:sz w:val="24"/>
            <w:szCs w:val="24"/>
          </w:rPr>
          <w:t>https://www.youtube.com/channel/UCghmAudqKCrC4FnsHTSt49g/videos</w:t>
        </w:r>
      </w:hyperlink>
    </w:p>
    <w:p w14:paraId="0C653E79" w14:textId="77777777" w:rsidR="00374837" w:rsidRPr="008D7217" w:rsidRDefault="00374837" w:rsidP="00374837">
      <w:pPr>
        <w:pStyle w:val="ListParagraph"/>
        <w:spacing w:before="100" w:beforeAutospacing="1" w:after="100" w:afterAutospacing="1" w:line="276" w:lineRule="auto"/>
        <w:rPr>
          <w:rFonts w:ascii="Arial" w:hAnsi="Arial" w:cs="Arial"/>
          <w:color w:val="000000" w:themeColor="text1"/>
          <w:sz w:val="24"/>
          <w:szCs w:val="24"/>
        </w:rPr>
      </w:pPr>
    </w:p>
    <w:p w14:paraId="51A0D754" w14:textId="778646AA" w:rsidR="002910C5" w:rsidRPr="008D7217" w:rsidRDefault="00374837">
      <w:pPr>
        <w:pStyle w:val="ListParagraph"/>
        <w:numPr>
          <w:ilvl w:val="0"/>
          <w:numId w:val="4"/>
        </w:numPr>
        <w:spacing w:before="100" w:beforeAutospacing="1" w:after="100" w:afterAutospacing="1"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Mike Niederquell, Sound Designer, Epic Games: </w:t>
      </w:r>
      <w:hyperlink r:id="rId34" w:history="1">
        <w:r w:rsidRPr="008D7217">
          <w:rPr>
            <w:rStyle w:val="Hyperlink"/>
            <w:rFonts w:ascii="Arial" w:hAnsi="Arial" w:cs="Arial"/>
            <w:sz w:val="24"/>
            <w:szCs w:val="24"/>
          </w:rPr>
          <w:t>https://www.youtube.com/c/mikeniederquell/videos</w:t>
        </w:r>
      </w:hyperlink>
      <w:r w:rsidR="002910C5" w:rsidRPr="008D7217">
        <w:rPr>
          <w:rFonts w:ascii="Arial" w:hAnsi="Arial" w:cs="Arial"/>
          <w:color w:val="000000" w:themeColor="text1"/>
          <w:sz w:val="24"/>
          <w:szCs w:val="24"/>
        </w:rPr>
        <w:t xml:space="preserve"> </w:t>
      </w:r>
    </w:p>
    <w:p w14:paraId="6BA5E8C1" w14:textId="77777777" w:rsidR="00374837" w:rsidRPr="008D7217" w:rsidRDefault="00374837" w:rsidP="00374837">
      <w:pPr>
        <w:pStyle w:val="ListParagraph"/>
        <w:spacing w:before="100" w:beforeAutospacing="1" w:after="100" w:afterAutospacing="1" w:line="276" w:lineRule="auto"/>
        <w:rPr>
          <w:rFonts w:ascii="Arial" w:hAnsi="Arial" w:cs="Arial"/>
          <w:color w:val="000000" w:themeColor="text1"/>
          <w:sz w:val="24"/>
          <w:szCs w:val="24"/>
        </w:rPr>
      </w:pPr>
    </w:p>
    <w:p w14:paraId="2D286FF8" w14:textId="7B44FE05" w:rsidR="00374837" w:rsidRPr="008D7217" w:rsidRDefault="00374837">
      <w:pPr>
        <w:pStyle w:val="ListParagraph"/>
        <w:numPr>
          <w:ilvl w:val="0"/>
          <w:numId w:val="4"/>
        </w:numPr>
        <w:spacing w:before="100" w:beforeAutospacing="1" w:after="100" w:afterAutospacing="1"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Thomas Boykin, Audio Post Production for Film 101: </w:t>
      </w:r>
      <w:hyperlink r:id="rId35" w:history="1">
        <w:r w:rsidRPr="008D7217">
          <w:rPr>
            <w:rStyle w:val="Hyperlink"/>
            <w:rFonts w:ascii="Arial" w:hAnsi="Arial" w:cs="Arial"/>
            <w:sz w:val="24"/>
            <w:szCs w:val="24"/>
          </w:rPr>
          <w:t>https://www.youtube.com/channel/UCaNSyVefyjlmLn7JCJmWZHw/videos</w:t>
        </w:r>
      </w:hyperlink>
    </w:p>
    <w:p w14:paraId="30ABA8B1" w14:textId="77777777" w:rsidR="00374837" w:rsidRPr="008D7217" w:rsidRDefault="00374837" w:rsidP="00374837">
      <w:pPr>
        <w:pStyle w:val="ListParagraph"/>
        <w:rPr>
          <w:rFonts w:ascii="Arial" w:hAnsi="Arial" w:cs="Arial"/>
          <w:color w:val="000000" w:themeColor="text1"/>
          <w:sz w:val="24"/>
          <w:szCs w:val="24"/>
        </w:rPr>
      </w:pPr>
    </w:p>
    <w:p w14:paraId="734BE7C4" w14:textId="77777777" w:rsidR="00FD2834" w:rsidRPr="008D7217" w:rsidRDefault="00FD2834">
      <w:pPr>
        <w:rPr>
          <w:rFonts w:ascii="Arial" w:hAnsi="Arial" w:cs="Arial"/>
          <w:b/>
          <w:szCs w:val="20"/>
        </w:rPr>
      </w:pPr>
      <w:r w:rsidRPr="008D7217">
        <w:rPr>
          <w:rFonts w:ascii="Arial" w:hAnsi="Arial" w:cs="Arial"/>
        </w:rPr>
        <w:br w:type="page"/>
      </w:r>
    </w:p>
    <w:p w14:paraId="37A6D99D" w14:textId="10952A52" w:rsidR="009236FA" w:rsidRPr="008D7217" w:rsidRDefault="00C9718C" w:rsidP="00C9718C">
      <w:pPr>
        <w:pStyle w:val="Heading3"/>
        <w:rPr>
          <w:rFonts w:ascii="Arial" w:hAnsi="Arial" w:cs="Arial"/>
          <w:b/>
          <w:bCs/>
          <w:color w:val="000000" w:themeColor="text1"/>
        </w:rPr>
      </w:pPr>
      <w:bookmarkStart w:id="18" w:name="_Toc145019852"/>
      <w:r w:rsidRPr="008D7217">
        <w:rPr>
          <w:rFonts w:ascii="Arial" w:hAnsi="Arial" w:cs="Arial"/>
          <w:b/>
          <w:bCs/>
          <w:color w:val="000000" w:themeColor="text1"/>
        </w:rPr>
        <w:lastRenderedPageBreak/>
        <w:t>FILM SOUND LIST</w:t>
      </w:r>
      <w:bookmarkEnd w:id="18"/>
      <w:r w:rsidRPr="008D7217">
        <w:rPr>
          <w:rFonts w:ascii="Arial" w:hAnsi="Arial" w:cs="Arial"/>
          <w:b/>
          <w:bCs/>
          <w:color w:val="000000" w:themeColor="text1"/>
        </w:rPr>
        <w:t xml:space="preserve"> </w:t>
      </w:r>
    </w:p>
    <w:p w14:paraId="3134BEC3" w14:textId="77777777" w:rsidR="002910C5" w:rsidRPr="008D7217" w:rsidRDefault="002910C5" w:rsidP="002910C5">
      <w:pPr>
        <w:rPr>
          <w:rFonts w:ascii="Arial" w:hAnsi="Arial" w:cs="Arial"/>
        </w:rPr>
      </w:pPr>
    </w:p>
    <w:p w14:paraId="29E79BF0" w14:textId="4FC926A2" w:rsidR="00205D3D" w:rsidRPr="008D7217" w:rsidRDefault="00205D3D"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Master and Commander </w:t>
      </w:r>
    </w:p>
    <w:p w14:paraId="0955050F" w14:textId="3D1D58E2"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Munich</w:t>
      </w:r>
    </w:p>
    <w:p w14:paraId="05920970"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Children of Men</w:t>
      </w:r>
    </w:p>
    <w:p w14:paraId="5A7DB44C"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Mad Max: Fury Road Blade Runner</w:t>
      </w:r>
    </w:p>
    <w:p w14:paraId="781B1FE9"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Blade Runner 2049</w:t>
      </w:r>
    </w:p>
    <w:p w14:paraId="13A8F7F5"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Wall-E</w:t>
      </w:r>
    </w:p>
    <w:p w14:paraId="275685ED"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Saving Private Ryan</w:t>
      </w:r>
    </w:p>
    <w:p w14:paraId="1DAF153F"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The Conversation </w:t>
      </w:r>
    </w:p>
    <w:p w14:paraId="1ED11898" w14:textId="70699612"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Apocalypse Now</w:t>
      </w:r>
    </w:p>
    <w:p w14:paraId="34B72094"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Persona (Ingmar Bergman) </w:t>
      </w:r>
    </w:p>
    <w:p w14:paraId="22E0A4E6"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The Dark Knight</w:t>
      </w:r>
    </w:p>
    <w:p w14:paraId="1FC61C02"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Gravity</w:t>
      </w:r>
    </w:p>
    <w:p w14:paraId="2D43F424"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The Revenant </w:t>
      </w:r>
    </w:p>
    <w:p w14:paraId="660D17E1"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No Country for Old Men </w:t>
      </w:r>
    </w:p>
    <w:p w14:paraId="5AA5CB01"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Star Wars (all of them) </w:t>
      </w:r>
    </w:p>
    <w:p w14:paraId="64C7C056"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Lord of the Rings trilogy </w:t>
      </w:r>
    </w:p>
    <w:p w14:paraId="175CC637"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The Hobbit trilogy </w:t>
      </w:r>
    </w:p>
    <w:p w14:paraId="35402D71"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The Matrix</w:t>
      </w:r>
    </w:p>
    <w:p w14:paraId="21CBF658"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Generation Wealth </w:t>
      </w:r>
    </w:p>
    <w:p w14:paraId="59998471"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Eraserhead</w:t>
      </w:r>
    </w:p>
    <w:p w14:paraId="56B95C0E"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Jurassic Park</w:t>
      </w:r>
    </w:p>
    <w:p w14:paraId="3AFFA748" w14:textId="77777777"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Stalker (Andrei Tarkovsky) </w:t>
      </w:r>
    </w:p>
    <w:p w14:paraId="62A6B2AE" w14:textId="3A152F1E" w:rsidR="002910C5" w:rsidRPr="008D7217" w:rsidRDefault="002910C5"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Rear Window </w:t>
      </w:r>
    </w:p>
    <w:p w14:paraId="59BD58DB" w14:textId="12438B50" w:rsidR="001B3890" w:rsidRPr="008D7217" w:rsidRDefault="001B3890" w:rsidP="00C7509C">
      <w:pPr>
        <w:pStyle w:val="ListParagraph"/>
        <w:numPr>
          <w:ilvl w:val="0"/>
          <w:numId w:val="3"/>
        </w:numPr>
        <w:spacing w:line="276" w:lineRule="auto"/>
        <w:rPr>
          <w:rFonts w:ascii="Arial" w:hAnsi="Arial" w:cs="Arial"/>
          <w:sz w:val="24"/>
          <w:szCs w:val="24"/>
        </w:rPr>
      </w:pPr>
      <w:r w:rsidRPr="008D7217">
        <w:rPr>
          <w:rFonts w:ascii="Arial" w:hAnsi="Arial" w:cs="Arial"/>
          <w:sz w:val="24"/>
          <w:szCs w:val="24"/>
        </w:rPr>
        <w:t xml:space="preserve">The Grey </w:t>
      </w:r>
    </w:p>
    <w:p w14:paraId="20ED9312" w14:textId="552FDF85" w:rsidR="002910C5" w:rsidRPr="008D7217" w:rsidRDefault="002910C5" w:rsidP="002910C5">
      <w:pPr>
        <w:pStyle w:val="ListParagraph"/>
        <w:rPr>
          <w:rFonts w:ascii="Arial" w:hAnsi="Arial" w:cs="Arial"/>
        </w:rPr>
      </w:pPr>
    </w:p>
    <w:p w14:paraId="289EE42F" w14:textId="77777777" w:rsidR="002910C5" w:rsidRPr="008D7217" w:rsidRDefault="002910C5" w:rsidP="002910C5">
      <w:pPr>
        <w:pStyle w:val="ListParagraph"/>
        <w:rPr>
          <w:rFonts w:ascii="Arial" w:hAnsi="Arial" w:cs="Arial"/>
        </w:rPr>
      </w:pPr>
    </w:p>
    <w:p w14:paraId="2C6DCD27" w14:textId="77777777" w:rsidR="00FD2834" w:rsidRPr="008D7217" w:rsidRDefault="00FD2834">
      <w:pPr>
        <w:rPr>
          <w:rFonts w:ascii="Arial" w:hAnsi="Arial" w:cs="Arial"/>
          <w:b/>
          <w:szCs w:val="20"/>
        </w:rPr>
      </w:pPr>
      <w:r w:rsidRPr="008D7217">
        <w:rPr>
          <w:rFonts w:ascii="Arial" w:hAnsi="Arial" w:cs="Arial"/>
        </w:rPr>
        <w:br w:type="page"/>
      </w:r>
    </w:p>
    <w:p w14:paraId="310F36DB" w14:textId="35E42ACF" w:rsidR="002910C5" w:rsidRPr="008D7217" w:rsidRDefault="00C9718C" w:rsidP="00C9718C">
      <w:pPr>
        <w:pStyle w:val="Heading3"/>
        <w:rPr>
          <w:rFonts w:ascii="Arial" w:hAnsi="Arial" w:cs="Arial"/>
          <w:b/>
          <w:bCs/>
          <w:color w:val="000000" w:themeColor="text1"/>
        </w:rPr>
      </w:pPr>
      <w:bookmarkStart w:id="19" w:name="_Toc145019853"/>
      <w:r w:rsidRPr="008D7217">
        <w:rPr>
          <w:rFonts w:ascii="Arial" w:hAnsi="Arial" w:cs="Arial"/>
          <w:b/>
          <w:bCs/>
          <w:color w:val="000000" w:themeColor="text1"/>
        </w:rPr>
        <w:lastRenderedPageBreak/>
        <w:t>GAME SOUND LIST</w:t>
      </w:r>
      <w:bookmarkEnd w:id="19"/>
    </w:p>
    <w:p w14:paraId="30833579" w14:textId="77777777" w:rsidR="002910C5" w:rsidRPr="008D7217" w:rsidRDefault="002910C5" w:rsidP="002910C5">
      <w:pPr>
        <w:rPr>
          <w:rFonts w:ascii="Arial" w:hAnsi="Arial" w:cs="Arial"/>
        </w:rPr>
      </w:pPr>
    </w:p>
    <w:p w14:paraId="215AE6EB"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Limbo</w:t>
      </w:r>
    </w:p>
    <w:p w14:paraId="0ED70FA8"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Inside</w:t>
      </w:r>
    </w:p>
    <w:p w14:paraId="7F33065A" w14:textId="34A73CDF"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Star Wars: Battlefront II (EA/DICE)</w:t>
      </w:r>
    </w:p>
    <w:p w14:paraId="67F8DC9C"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Battlefield 3</w:t>
      </w:r>
    </w:p>
    <w:p w14:paraId="5D98A901"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Uncharted 4: A Thief’s End</w:t>
      </w:r>
    </w:p>
    <w:p w14:paraId="26ED9C5D"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Super Mario Odyssey</w:t>
      </w:r>
    </w:p>
    <w:p w14:paraId="26BAFEDE"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Ori and the Blind Forest, and Will of the Wisps</w:t>
      </w:r>
    </w:p>
    <w:p w14:paraId="4A9DAD3D"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God of War (2018)</w:t>
      </w:r>
    </w:p>
    <w:p w14:paraId="47C266FB"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Journey</w:t>
      </w:r>
    </w:p>
    <w:p w14:paraId="727E3785"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Syndicate (2012)</w:t>
      </w:r>
    </w:p>
    <w:p w14:paraId="73C97FF6"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Medal of Honor (2010)</w:t>
      </w:r>
    </w:p>
    <w:p w14:paraId="4D3CD2DC"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Need for Speed: The Run</w:t>
      </w:r>
    </w:p>
    <w:p w14:paraId="0089060F"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Death Stranding</w:t>
      </w:r>
    </w:p>
    <w:p w14:paraId="38E6BABE"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Demon’s Souls (2020 remake)</w:t>
      </w:r>
    </w:p>
    <w:p w14:paraId="64E6BEB7"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Ghost of Tsushima</w:t>
      </w:r>
    </w:p>
    <w:p w14:paraId="4D8BFE0A"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Death Stranding</w:t>
      </w:r>
    </w:p>
    <w:p w14:paraId="51AAFA3B"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Sackboy: A Big Adventure</w:t>
      </w:r>
    </w:p>
    <w:p w14:paraId="0DBADBD1" w14:textId="77777777"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Gears Tactics</w:t>
      </w:r>
    </w:p>
    <w:p w14:paraId="68B2E315" w14:textId="387888A0" w:rsidR="002910C5" w:rsidRPr="008D7217" w:rsidRDefault="002910C5" w:rsidP="00C7509C">
      <w:pPr>
        <w:pStyle w:val="ListParagraph"/>
        <w:numPr>
          <w:ilvl w:val="0"/>
          <w:numId w:val="2"/>
        </w:numPr>
        <w:spacing w:line="276" w:lineRule="auto"/>
        <w:rPr>
          <w:rFonts w:ascii="Arial" w:hAnsi="Arial" w:cs="Arial"/>
          <w:sz w:val="24"/>
          <w:szCs w:val="24"/>
        </w:rPr>
      </w:pPr>
      <w:r w:rsidRPr="008D7217">
        <w:rPr>
          <w:rFonts w:ascii="Arial" w:hAnsi="Arial" w:cs="Arial"/>
          <w:sz w:val="24"/>
          <w:szCs w:val="24"/>
        </w:rPr>
        <w:t>The Last of Us Part 2</w:t>
      </w:r>
    </w:p>
    <w:p w14:paraId="031E3958" w14:textId="26807C36" w:rsidR="002010A4" w:rsidRPr="008D7217" w:rsidRDefault="002010A4">
      <w:pPr>
        <w:rPr>
          <w:rFonts w:ascii="Arial" w:hAnsi="Arial" w:cs="Arial"/>
        </w:rPr>
      </w:pPr>
      <w:r w:rsidRPr="008D7217">
        <w:rPr>
          <w:rFonts w:ascii="Arial" w:hAnsi="Arial" w:cs="Arial"/>
        </w:rPr>
        <w:br w:type="page"/>
      </w:r>
    </w:p>
    <w:p w14:paraId="2A29F3A4" w14:textId="393B8D1C" w:rsidR="002010A4" w:rsidRPr="008D7217" w:rsidRDefault="00C9718C" w:rsidP="00C9718C">
      <w:pPr>
        <w:pStyle w:val="Heading3"/>
        <w:rPr>
          <w:rFonts w:ascii="Arial" w:hAnsi="Arial" w:cs="Arial"/>
          <w:b/>
          <w:bCs/>
          <w:color w:val="000000" w:themeColor="text1"/>
        </w:rPr>
      </w:pPr>
      <w:bookmarkStart w:id="20" w:name="_Toc145019854"/>
      <w:r w:rsidRPr="008D7217">
        <w:rPr>
          <w:rFonts w:ascii="Arial" w:hAnsi="Arial" w:cs="Arial"/>
          <w:b/>
          <w:bCs/>
          <w:color w:val="000000" w:themeColor="text1"/>
        </w:rPr>
        <w:lastRenderedPageBreak/>
        <w:t>FURTHER READING</w:t>
      </w:r>
      <w:bookmarkEnd w:id="20"/>
    </w:p>
    <w:p w14:paraId="4349FF8F" w14:textId="08DDEF83" w:rsidR="002910C5" w:rsidRPr="008D7217" w:rsidRDefault="002910C5" w:rsidP="002010A4">
      <w:pPr>
        <w:spacing w:line="276" w:lineRule="auto"/>
        <w:rPr>
          <w:rFonts w:ascii="Arial" w:hAnsi="Arial" w:cs="Arial"/>
        </w:rPr>
      </w:pPr>
    </w:p>
    <w:p w14:paraId="21F9BEB9" w14:textId="77777777" w:rsidR="00985ABB" w:rsidRPr="008D7217" w:rsidRDefault="002010A4">
      <w:pPr>
        <w:pStyle w:val="ListParagraph"/>
        <w:numPr>
          <w:ilvl w:val="0"/>
          <w:numId w:val="5"/>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Operating a Boom Pole: </w:t>
      </w:r>
    </w:p>
    <w:p w14:paraId="34D3B13F" w14:textId="5BF34848" w:rsidR="002010A4" w:rsidRPr="008D7217" w:rsidRDefault="00985ABB" w:rsidP="00985ABB">
      <w:pPr>
        <w:pStyle w:val="ListParagraph"/>
        <w:spacing w:line="276" w:lineRule="auto"/>
        <w:rPr>
          <w:rFonts w:ascii="Arial" w:hAnsi="Arial" w:cs="Arial"/>
          <w:color w:val="000000" w:themeColor="text1"/>
          <w:sz w:val="24"/>
          <w:szCs w:val="24"/>
        </w:rPr>
      </w:pPr>
      <w:hyperlink r:id="rId36" w:history="1">
        <w:r w:rsidRPr="008D7217">
          <w:rPr>
            <w:rStyle w:val="Hyperlink"/>
            <w:rFonts w:ascii="Arial" w:hAnsi="Arial" w:cs="Arial"/>
            <w:sz w:val="24"/>
            <w:szCs w:val="24"/>
          </w:rPr>
          <w:t>https://www.youtube.com/watch?v=n6LqibtC-5g</w:t>
        </w:r>
      </w:hyperlink>
    </w:p>
    <w:p w14:paraId="1AFC5353" w14:textId="77777777" w:rsidR="00985ABB" w:rsidRPr="008D7217" w:rsidRDefault="00985ABB" w:rsidP="00985ABB">
      <w:pPr>
        <w:pStyle w:val="ListParagraph"/>
        <w:spacing w:line="276" w:lineRule="auto"/>
        <w:rPr>
          <w:rFonts w:ascii="Arial" w:hAnsi="Arial" w:cs="Arial"/>
          <w:color w:val="000000" w:themeColor="text1"/>
          <w:sz w:val="24"/>
          <w:szCs w:val="24"/>
        </w:rPr>
      </w:pPr>
    </w:p>
    <w:p w14:paraId="7E993F9A" w14:textId="77777777" w:rsidR="00985ABB" w:rsidRPr="008D7217" w:rsidRDefault="002010A4">
      <w:pPr>
        <w:pStyle w:val="ListParagraph"/>
        <w:numPr>
          <w:ilvl w:val="0"/>
          <w:numId w:val="5"/>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Advice from Rob Leveritt: </w:t>
      </w:r>
    </w:p>
    <w:p w14:paraId="38439674" w14:textId="0C09ECA9" w:rsidR="002010A4" w:rsidRPr="008D7217" w:rsidRDefault="00985ABB" w:rsidP="00985ABB">
      <w:pPr>
        <w:pStyle w:val="ListParagraph"/>
        <w:spacing w:line="276" w:lineRule="auto"/>
        <w:rPr>
          <w:rFonts w:ascii="Arial" w:hAnsi="Arial" w:cs="Arial"/>
          <w:color w:val="000000" w:themeColor="text1"/>
          <w:sz w:val="24"/>
          <w:szCs w:val="24"/>
        </w:rPr>
      </w:pPr>
      <w:hyperlink r:id="rId37" w:history="1">
        <w:r w:rsidRPr="008D7217">
          <w:rPr>
            <w:rStyle w:val="Hyperlink"/>
            <w:rFonts w:ascii="Arial" w:hAnsi="Arial" w:cs="Arial"/>
            <w:sz w:val="24"/>
            <w:szCs w:val="24"/>
          </w:rPr>
          <w:t>https://www.youtube.com/watch?v=Jyb9lfqv-Oo</w:t>
        </w:r>
      </w:hyperlink>
    </w:p>
    <w:p w14:paraId="163E6442" w14:textId="77777777" w:rsidR="00985ABB" w:rsidRPr="008D7217" w:rsidRDefault="00985ABB" w:rsidP="00985ABB">
      <w:pPr>
        <w:pStyle w:val="ListParagraph"/>
        <w:spacing w:line="276" w:lineRule="auto"/>
        <w:rPr>
          <w:rFonts w:ascii="Arial" w:hAnsi="Arial" w:cs="Arial"/>
          <w:color w:val="000000" w:themeColor="text1"/>
          <w:sz w:val="24"/>
          <w:szCs w:val="24"/>
        </w:rPr>
      </w:pPr>
    </w:p>
    <w:p w14:paraId="13EFB9F2" w14:textId="5D1553D8" w:rsidR="002010A4" w:rsidRPr="008D7217" w:rsidRDefault="002010A4">
      <w:pPr>
        <w:pStyle w:val="ListParagraph"/>
        <w:numPr>
          <w:ilvl w:val="0"/>
          <w:numId w:val="5"/>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Comparative Frequency Charts for Radio Mics: </w:t>
      </w:r>
      <w:hyperlink r:id="rId38" w:history="1">
        <w:r w:rsidRPr="008D7217">
          <w:rPr>
            <w:rStyle w:val="Hyperlink"/>
            <w:rFonts w:ascii="Arial" w:hAnsi="Arial" w:cs="Arial"/>
            <w:sz w:val="24"/>
            <w:szCs w:val="24"/>
          </w:rPr>
          <w:t>https://assets.sennheiser.com/global-downloads/file/11015/Overview_Radio_Mic_Frequency_charts_2014.pdf</w:t>
        </w:r>
      </w:hyperlink>
    </w:p>
    <w:p w14:paraId="10734D7F" w14:textId="77777777" w:rsidR="00985ABB" w:rsidRPr="008D7217" w:rsidRDefault="00985ABB" w:rsidP="00985ABB">
      <w:pPr>
        <w:pStyle w:val="ListParagraph"/>
        <w:spacing w:line="276" w:lineRule="auto"/>
        <w:rPr>
          <w:rFonts w:ascii="Arial" w:hAnsi="Arial" w:cs="Arial"/>
          <w:color w:val="000000" w:themeColor="text1"/>
          <w:sz w:val="24"/>
          <w:szCs w:val="24"/>
        </w:rPr>
      </w:pPr>
    </w:p>
    <w:p w14:paraId="6EBD33F4" w14:textId="5AAAB27D" w:rsidR="002010A4" w:rsidRPr="008D7217" w:rsidRDefault="002010A4">
      <w:pPr>
        <w:pStyle w:val="ListParagraph"/>
        <w:numPr>
          <w:ilvl w:val="0"/>
          <w:numId w:val="5"/>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What Sound Mixers Do </w:t>
      </w:r>
      <w:r w:rsidR="00DB0D54" w:rsidRPr="008D7217">
        <w:rPr>
          <w:rFonts w:ascii="Arial" w:hAnsi="Arial" w:cs="Arial"/>
          <w:color w:val="000000" w:themeColor="text1"/>
          <w:sz w:val="24"/>
          <w:szCs w:val="24"/>
        </w:rPr>
        <w:t>on</w:t>
      </w:r>
      <w:r w:rsidRPr="008D7217">
        <w:rPr>
          <w:rFonts w:ascii="Arial" w:hAnsi="Arial" w:cs="Arial"/>
          <w:color w:val="000000" w:themeColor="text1"/>
          <w:sz w:val="24"/>
          <w:szCs w:val="24"/>
        </w:rPr>
        <w:t xml:space="preserve"> Set: </w:t>
      </w:r>
      <w:hyperlink r:id="rId39" w:history="1">
        <w:r w:rsidRPr="008D7217">
          <w:rPr>
            <w:rStyle w:val="Hyperlink"/>
            <w:rFonts w:ascii="Arial" w:hAnsi="Arial" w:cs="Arial"/>
            <w:sz w:val="24"/>
            <w:szCs w:val="24"/>
          </w:rPr>
          <w:t>https://www.youtube.com/watch?v=xp3mmht1bhU</w:t>
        </w:r>
      </w:hyperlink>
    </w:p>
    <w:p w14:paraId="2A51CB40" w14:textId="77777777" w:rsidR="00985ABB" w:rsidRPr="008D7217" w:rsidRDefault="00985ABB" w:rsidP="00985ABB">
      <w:pPr>
        <w:pStyle w:val="ListParagraph"/>
        <w:spacing w:line="276" w:lineRule="auto"/>
        <w:rPr>
          <w:rFonts w:ascii="Arial" w:hAnsi="Arial" w:cs="Arial"/>
          <w:color w:val="000000" w:themeColor="text1"/>
          <w:sz w:val="24"/>
          <w:szCs w:val="24"/>
        </w:rPr>
      </w:pPr>
    </w:p>
    <w:p w14:paraId="6B7F1CF0" w14:textId="3270BEBB" w:rsidR="002010A4" w:rsidRPr="008D7217" w:rsidRDefault="002010A4">
      <w:pPr>
        <w:pStyle w:val="ListParagraph"/>
        <w:numPr>
          <w:ilvl w:val="0"/>
          <w:numId w:val="5"/>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Best Practice Guide Sound Mixing for BBC Programmes: </w:t>
      </w:r>
      <w:hyperlink r:id="rId40" w:history="1">
        <w:r w:rsidRPr="008D7217">
          <w:rPr>
            <w:rStyle w:val="Hyperlink"/>
            <w:rFonts w:ascii="Arial" w:hAnsi="Arial" w:cs="Arial"/>
            <w:sz w:val="24"/>
            <w:szCs w:val="24"/>
          </w:rPr>
          <w:t>https://www.dropbox.com/s/2dl78xoqfbud4yd/TechnicalDeliveryStandardsBBCAudioMixGuidlines.pdf?https://www.dropbox.com/s/1ixubjxijadb5vd/TechnicalDeliveryStandardsBBCFile.pdf?raw=1</w:t>
        </w:r>
      </w:hyperlink>
    </w:p>
    <w:p w14:paraId="5620B60A" w14:textId="77777777" w:rsidR="00985ABB" w:rsidRPr="008D7217" w:rsidRDefault="00985ABB" w:rsidP="00985ABB">
      <w:pPr>
        <w:pStyle w:val="ListParagraph"/>
        <w:spacing w:line="276" w:lineRule="auto"/>
        <w:rPr>
          <w:rFonts w:ascii="Arial" w:hAnsi="Arial" w:cs="Arial"/>
          <w:color w:val="000000" w:themeColor="text1"/>
          <w:sz w:val="24"/>
          <w:szCs w:val="24"/>
        </w:rPr>
      </w:pPr>
    </w:p>
    <w:p w14:paraId="75DAAE59" w14:textId="77777777" w:rsidR="00985ABB" w:rsidRPr="008D7217" w:rsidRDefault="002010A4">
      <w:pPr>
        <w:pStyle w:val="ListParagraph"/>
        <w:numPr>
          <w:ilvl w:val="0"/>
          <w:numId w:val="5"/>
        </w:numPr>
        <w:spacing w:line="276" w:lineRule="auto"/>
        <w:rPr>
          <w:rFonts w:ascii="Arial" w:hAnsi="Arial" w:cs="Arial"/>
          <w:color w:val="000000" w:themeColor="text1"/>
          <w:sz w:val="24"/>
          <w:szCs w:val="24"/>
        </w:rPr>
      </w:pPr>
      <w:r w:rsidRPr="008D7217">
        <w:rPr>
          <w:rFonts w:ascii="Arial" w:hAnsi="Arial" w:cs="Arial"/>
          <w:color w:val="000000" w:themeColor="text1"/>
          <w:sz w:val="24"/>
          <w:szCs w:val="24"/>
        </w:rPr>
        <w:t xml:space="preserve">Broadcasting, Entertainment, Communications and Theatre Union (BECTU) Production Sound Rates: </w:t>
      </w:r>
    </w:p>
    <w:p w14:paraId="0686026D" w14:textId="7107145C" w:rsidR="002010A4" w:rsidRPr="008D7217" w:rsidRDefault="00985ABB" w:rsidP="00985ABB">
      <w:pPr>
        <w:spacing w:line="276" w:lineRule="auto"/>
        <w:ind w:firstLine="720"/>
        <w:rPr>
          <w:rFonts w:ascii="Arial" w:hAnsi="Arial" w:cs="Arial"/>
          <w:color w:val="000000" w:themeColor="text1"/>
        </w:rPr>
      </w:pPr>
      <w:hyperlink r:id="rId41" w:history="1">
        <w:r w:rsidRPr="008D7217">
          <w:rPr>
            <w:rStyle w:val="Hyperlink"/>
            <w:rFonts w:ascii="Arial" w:hAnsi="Arial" w:cs="Arial"/>
          </w:rPr>
          <w:t>https://members.bectu.org.uk/advice-resources/library/2606</w:t>
        </w:r>
      </w:hyperlink>
    </w:p>
    <w:p w14:paraId="4F051FEA" w14:textId="3A8E106C" w:rsidR="00C9718C" w:rsidRPr="008D7217" w:rsidRDefault="00C9718C">
      <w:pPr>
        <w:rPr>
          <w:rFonts w:ascii="Arial" w:hAnsi="Arial" w:cs="Arial"/>
        </w:rPr>
      </w:pPr>
      <w:r w:rsidRPr="008D7217">
        <w:rPr>
          <w:rFonts w:ascii="Arial" w:hAnsi="Arial" w:cs="Arial"/>
        </w:rPr>
        <w:br w:type="page"/>
      </w:r>
    </w:p>
    <w:p w14:paraId="0FBC9A89" w14:textId="77777777" w:rsidR="00C9718C" w:rsidRPr="008D7217" w:rsidRDefault="00C9718C" w:rsidP="00C9718C">
      <w:pPr>
        <w:pStyle w:val="Heading2"/>
        <w:rPr>
          <w:rFonts w:cs="Arial"/>
        </w:rPr>
      </w:pPr>
      <w:bookmarkStart w:id="21" w:name="_Toc145016741"/>
      <w:bookmarkStart w:id="22" w:name="_Toc145019855"/>
      <w:r w:rsidRPr="008D7217">
        <w:rPr>
          <w:rStyle w:val="normaltextrun"/>
          <w:rFonts w:cs="Arial"/>
        </w:rPr>
        <w:lastRenderedPageBreak/>
        <w:t>COURSEWORK SUBMISSION INSTRUCTIONS</w:t>
      </w:r>
      <w:bookmarkEnd w:id="21"/>
      <w:bookmarkEnd w:id="22"/>
      <w:r w:rsidRPr="008D7217">
        <w:rPr>
          <w:rStyle w:val="eop"/>
          <w:rFonts w:cs="Arial"/>
        </w:rPr>
        <w:t> </w:t>
      </w:r>
    </w:p>
    <w:p w14:paraId="202E79D3" w14:textId="77777777" w:rsidR="00BA39B0" w:rsidRDefault="00BA39B0" w:rsidP="00C9718C">
      <w:pPr>
        <w:pStyle w:val="paragraph"/>
        <w:spacing w:before="0" w:beforeAutospacing="0" w:after="0" w:afterAutospacing="0" w:line="360" w:lineRule="auto"/>
        <w:textAlignment w:val="baseline"/>
        <w:rPr>
          <w:rStyle w:val="normaltextrun"/>
          <w:rFonts w:ascii="Arial" w:hAnsi="Arial" w:cs="Arial"/>
          <w:color w:val="000000"/>
        </w:rPr>
      </w:pPr>
    </w:p>
    <w:p w14:paraId="5181259A" w14:textId="2C1441D6" w:rsidR="00C9718C" w:rsidRPr="008D7217" w:rsidRDefault="00C9718C" w:rsidP="00C9718C">
      <w:pPr>
        <w:pStyle w:val="paragraph"/>
        <w:spacing w:before="0" w:beforeAutospacing="0" w:after="0" w:afterAutospacing="0" w:line="360" w:lineRule="auto"/>
        <w:textAlignment w:val="baseline"/>
        <w:rPr>
          <w:rFonts w:ascii="Arial" w:hAnsi="Arial" w:cs="Arial"/>
          <w:color w:val="000000"/>
          <w:sz w:val="18"/>
          <w:szCs w:val="18"/>
        </w:rPr>
      </w:pPr>
      <w:r w:rsidRPr="008D7217">
        <w:rPr>
          <w:rStyle w:val="normaltextrun"/>
          <w:rFonts w:ascii="Arial" w:hAnsi="Arial" w:cs="Arial"/>
          <w:color w:val="000000"/>
        </w:rPr>
        <w:t>You must conform to the following guidelines for submitting your work:</w:t>
      </w:r>
      <w:r w:rsidRPr="008D7217">
        <w:rPr>
          <w:rStyle w:val="eop"/>
          <w:rFonts w:ascii="Arial" w:hAnsi="Arial" w:cs="Arial"/>
        </w:rPr>
        <w:t> </w:t>
      </w:r>
    </w:p>
    <w:p w14:paraId="628C68BF" w14:textId="77777777" w:rsidR="00C9718C" w:rsidRPr="008D7217" w:rsidRDefault="00C9718C" w:rsidP="00C9718C">
      <w:pPr>
        <w:pStyle w:val="paragraph"/>
        <w:spacing w:before="0" w:beforeAutospacing="0" w:after="0" w:afterAutospacing="0" w:line="360" w:lineRule="auto"/>
        <w:textAlignment w:val="baseline"/>
        <w:rPr>
          <w:rFonts w:ascii="Arial" w:hAnsi="Arial" w:cs="Arial"/>
          <w:color w:val="000000"/>
          <w:sz w:val="18"/>
          <w:szCs w:val="18"/>
        </w:rPr>
      </w:pPr>
      <w:r w:rsidRPr="008D7217">
        <w:rPr>
          <w:rStyle w:val="eop"/>
          <w:rFonts w:ascii="Arial" w:hAnsi="Arial" w:cs="Arial"/>
        </w:rPr>
        <w:t> </w:t>
      </w:r>
    </w:p>
    <w:p w14:paraId="3F9B657E" w14:textId="77777777" w:rsidR="00C9718C" w:rsidRPr="008D7217" w:rsidRDefault="00C9718C" w:rsidP="00C9718C">
      <w:pPr>
        <w:pStyle w:val="paragraph"/>
        <w:spacing w:before="0" w:beforeAutospacing="0" w:after="0" w:afterAutospacing="0" w:line="360" w:lineRule="auto"/>
        <w:ind w:firstLine="360"/>
        <w:textAlignment w:val="baseline"/>
        <w:rPr>
          <w:rFonts w:ascii="Arial" w:hAnsi="Arial" w:cs="Arial"/>
          <w:color w:val="000000"/>
          <w:sz w:val="18"/>
          <w:szCs w:val="18"/>
        </w:rPr>
      </w:pPr>
      <w:r w:rsidRPr="008D7217">
        <w:rPr>
          <w:rStyle w:val="normaltextrun"/>
          <w:rFonts w:ascii="Arial" w:hAnsi="Arial" w:cs="Arial"/>
          <w:b/>
          <w:bCs/>
          <w:color w:val="000000"/>
        </w:rPr>
        <w:t>Audio Work</w:t>
      </w:r>
      <w:r w:rsidRPr="008D7217">
        <w:rPr>
          <w:rStyle w:val="eop"/>
          <w:rFonts w:ascii="Arial" w:hAnsi="Arial" w:cs="Arial"/>
        </w:rPr>
        <w:t> </w:t>
      </w:r>
    </w:p>
    <w:p w14:paraId="47916126" w14:textId="77777777" w:rsidR="00C9718C" w:rsidRPr="008D7217" w:rsidRDefault="00C9718C">
      <w:pPr>
        <w:pStyle w:val="paragraph"/>
        <w:numPr>
          <w:ilvl w:val="0"/>
          <w:numId w:val="17"/>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Digital files should be included and appropriately labelled in their own folder.</w:t>
      </w:r>
      <w:r w:rsidRPr="008D7217">
        <w:rPr>
          <w:rStyle w:val="eop"/>
          <w:rFonts w:ascii="Arial" w:hAnsi="Arial" w:cs="Arial"/>
        </w:rPr>
        <w:t> </w:t>
      </w:r>
    </w:p>
    <w:p w14:paraId="2F48C87F" w14:textId="05AF10DB" w:rsidR="00C9718C" w:rsidRPr="008D7217" w:rsidRDefault="00C9718C">
      <w:pPr>
        <w:pStyle w:val="paragraph"/>
        <w:numPr>
          <w:ilvl w:val="0"/>
          <w:numId w:val="17"/>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 xml:space="preserve">Audio should be submitted as at least </w:t>
      </w:r>
      <w:r w:rsidR="00E82136">
        <w:rPr>
          <w:rStyle w:val="normaltextrun"/>
          <w:rFonts w:ascii="Arial" w:hAnsi="Arial" w:cs="Arial"/>
          <w:color w:val="000000"/>
        </w:rPr>
        <w:t>48</w:t>
      </w:r>
      <w:r w:rsidRPr="008D7217">
        <w:rPr>
          <w:rStyle w:val="normaltextrun"/>
          <w:rFonts w:ascii="Arial" w:hAnsi="Arial" w:cs="Arial"/>
          <w:color w:val="000000"/>
        </w:rPr>
        <w:t xml:space="preserve">khz </w:t>
      </w:r>
      <w:r w:rsidR="00E82136">
        <w:rPr>
          <w:rStyle w:val="normaltextrun"/>
          <w:rFonts w:ascii="Arial" w:hAnsi="Arial" w:cs="Arial"/>
          <w:color w:val="000000"/>
        </w:rPr>
        <w:t>24</w:t>
      </w:r>
      <w:r w:rsidRPr="008D7217">
        <w:rPr>
          <w:rStyle w:val="normaltextrun"/>
          <w:rFonts w:ascii="Arial" w:hAnsi="Arial" w:cs="Arial"/>
          <w:color w:val="000000"/>
        </w:rPr>
        <w:t>-bit WAV format.</w:t>
      </w:r>
      <w:r w:rsidRPr="008D7217">
        <w:rPr>
          <w:rStyle w:val="eop"/>
          <w:rFonts w:ascii="Arial" w:hAnsi="Arial" w:cs="Arial"/>
        </w:rPr>
        <w:t> </w:t>
      </w:r>
    </w:p>
    <w:p w14:paraId="164073E0" w14:textId="77777777" w:rsidR="00C9718C" w:rsidRPr="008D7217" w:rsidRDefault="00C9718C">
      <w:pPr>
        <w:pStyle w:val="paragraph"/>
        <w:numPr>
          <w:ilvl w:val="0"/>
          <w:numId w:val="17"/>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The file(s) should be in a folder with the following label structure: </w:t>
      </w:r>
      <w:proofErr w:type="spellStart"/>
      <w:r w:rsidRPr="008D7217">
        <w:rPr>
          <w:rStyle w:val="spellingerror"/>
          <w:rFonts w:ascii="Arial" w:hAnsi="Arial" w:cs="Arial"/>
        </w:rPr>
        <w:t>StudentNumber_ModuleCode_AssignmentNumber</w:t>
      </w:r>
      <w:proofErr w:type="spellEnd"/>
      <w:r w:rsidRPr="008D7217">
        <w:rPr>
          <w:rStyle w:val="eop"/>
          <w:rFonts w:ascii="Arial" w:hAnsi="Arial" w:cs="Arial"/>
        </w:rPr>
        <w:t> </w:t>
      </w:r>
    </w:p>
    <w:p w14:paraId="41AA13A5" w14:textId="77777777" w:rsidR="00C9718C" w:rsidRPr="008D7217" w:rsidRDefault="00C9718C" w:rsidP="00C9718C">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normaltextrun"/>
          <w:rFonts w:ascii="Arial" w:hAnsi="Arial" w:cs="Arial"/>
          <w:color w:val="000000"/>
        </w:rPr>
        <w:t>(e.g. 1234 ADFM6000_1),</w:t>
      </w:r>
      <w:r w:rsidRPr="008D7217">
        <w:rPr>
          <w:rStyle w:val="eop"/>
          <w:rFonts w:ascii="Arial" w:hAnsi="Arial" w:cs="Arial"/>
        </w:rPr>
        <w:t xml:space="preserve"> p</w:t>
      </w:r>
      <w:r w:rsidRPr="008D7217">
        <w:rPr>
          <w:rStyle w:val="normaltextrun"/>
          <w:rFonts w:ascii="Arial" w:hAnsi="Arial" w:cs="Arial"/>
          <w:color w:val="000000"/>
        </w:rPr>
        <w:t>lease label individual elements indicating their purpose.</w:t>
      </w:r>
      <w:r w:rsidRPr="008D7217">
        <w:rPr>
          <w:rStyle w:val="eop"/>
          <w:rFonts w:ascii="Arial" w:hAnsi="Arial" w:cs="Arial"/>
        </w:rPr>
        <w:t> </w:t>
      </w:r>
    </w:p>
    <w:p w14:paraId="34C06E6B" w14:textId="77777777" w:rsidR="00C9718C" w:rsidRPr="008D7217" w:rsidRDefault="00C9718C" w:rsidP="00C9718C">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eop"/>
          <w:rFonts w:ascii="Arial" w:hAnsi="Arial" w:cs="Arial"/>
        </w:rPr>
        <w:t> </w:t>
      </w:r>
    </w:p>
    <w:p w14:paraId="5558D1AA" w14:textId="77777777" w:rsidR="00C9718C" w:rsidRPr="008D7217" w:rsidRDefault="00C9718C" w:rsidP="00C9718C">
      <w:pPr>
        <w:pStyle w:val="paragraph"/>
        <w:spacing w:before="0" w:beforeAutospacing="0" w:after="0" w:afterAutospacing="0" w:line="360" w:lineRule="auto"/>
        <w:ind w:left="360"/>
        <w:textAlignment w:val="baseline"/>
        <w:rPr>
          <w:rFonts w:ascii="Arial" w:hAnsi="Arial" w:cs="Arial"/>
          <w:b/>
          <w:bCs/>
          <w:color w:val="000000"/>
        </w:rPr>
      </w:pPr>
      <w:r w:rsidRPr="008D7217">
        <w:rPr>
          <w:rStyle w:val="normaltextrun"/>
          <w:rFonts w:ascii="Arial" w:hAnsi="Arial" w:cs="Arial"/>
          <w:b/>
          <w:bCs/>
          <w:color w:val="000000"/>
        </w:rPr>
        <w:t>New Media Work</w:t>
      </w:r>
      <w:r w:rsidRPr="008D7217">
        <w:rPr>
          <w:rStyle w:val="eop"/>
          <w:rFonts w:ascii="Arial" w:hAnsi="Arial" w:cs="Arial"/>
        </w:rPr>
        <w:t> </w:t>
      </w:r>
    </w:p>
    <w:p w14:paraId="4B705BF2" w14:textId="77777777" w:rsidR="00C9718C" w:rsidRPr="008D7217" w:rsidRDefault="00C9718C">
      <w:pPr>
        <w:pStyle w:val="paragraph"/>
        <w:numPr>
          <w:ilvl w:val="0"/>
          <w:numId w:val="18"/>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 xml:space="preserve">There must be a named folder containing only the final project, separate from the construction/ DAW files, and the main file for viewing should be obvious. </w:t>
      </w:r>
    </w:p>
    <w:p w14:paraId="3084300D" w14:textId="77777777" w:rsidR="00C9718C" w:rsidRPr="008D7217" w:rsidRDefault="00C9718C">
      <w:pPr>
        <w:pStyle w:val="paragraph"/>
        <w:numPr>
          <w:ilvl w:val="0"/>
          <w:numId w:val="18"/>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Relevant supporting files and construction files can be </w:t>
      </w:r>
      <w:r w:rsidRPr="008D7217">
        <w:rPr>
          <w:rStyle w:val="contextualspellingandgrammarerror"/>
          <w:rFonts w:ascii="Arial" w:hAnsi="Arial" w:cs="Arial"/>
        </w:rPr>
        <w:t xml:space="preserve">submitted, if they indicate </w:t>
      </w:r>
      <w:proofErr w:type="gramStart"/>
      <w:r w:rsidRPr="008D7217">
        <w:rPr>
          <w:rStyle w:val="contextualspellingandgrammarerror"/>
          <w:rFonts w:ascii="Arial" w:hAnsi="Arial" w:cs="Arial"/>
        </w:rPr>
        <w:t>particular development</w:t>
      </w:r>
      <w:proofErr w:type="gramEnd"/>
      <w:r w:rsidRPr="008D7217">
        <w:rPr>
          <w:rStyle w:val="contextualspellingandgrammarerror"/>
          <w:rFonts w:ascii="Arial" w:hAnsi="Arial" w:cs="Arial"/>
        </w:rPr>
        <w:t xml:space="preserve"> in your project, but</w:t>
      </w:r>
      <w:r w:rsidRPr="008D7217">
        <w:rPr>
          <w:rStyle w:val="normaltextrun"/>
          <w:rFonts w:ascii="Arial" w:hAnsi="Arial" w:cs="Arial"/>
          <w:color w:val="000000"/>
        </w:rPr>
        <w:t xml:space="preserve"> should be done to limit an excessive </w:t>
      </w:r>
      <w:proofErr w:type="gramStart"/>
      <w:r w:rsidRPr="008D7217">
        <w:rPr>
          <w:rStyle w:val="normaltextrun"/>
          <w:rFonts w:ascii="Arial" w:hAnsi="Arial" w:cs="Arial"/>
          <w:color w:val="000000"/>
        </w:rPr>
        <w:t>amount</w:t>
      </w:r>
      <w:proofErr w:type="gramEnd"/>
      <w:r w:rsidRPr="008D7217">
        <w:rPr>
          <w:rStyle w:val="normaltextrun"/>
          <w:rFonts w:ascii="Arial" w:hAnsi="Arial" w:cs="Arial"/>
          <w:color w:val="000000"/>
        </w:rPr>
        <w:t xml:space="preserve"> of files being submitted.</w:t>
      </w:r>
      <w:r w:rsidRPr="008D7217">
        <w:rPr>
          <w:rStyle w:val="eop"/>
          <w:rFonts w:ascii="Arial" w:hAnsi="Arial" w:cs="Arial"/>
        </w:rPr>
        <w:t> </w:t>
      </w:r>
    </w:p>
    <w:p w14:paraId="5A343418" w14:textId="77777777" w:rsidR="00C9718C" w:rsidRPr="008D7217" w:rsidRDefault="00C9718C">
      <w:pPr>
        <w:pStyle w:val="paragraph"/>
        <w:numPr>
          <w:ilvl w:val="0"/>
          <w:numId w:val="19"/>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The file(s) should be in a folder with the following label structure- </w:t>
      </w:r>
      <w:proofErr w:type="spellStart"/>
      <w:r w:rsidRPr="008D7217">
        <w:rPr>
          <w:rStyle w:val="spellingerror"/>
          <w:rFonts w:ascii="Arial" w:hAnsi="Arial" w:cs="Arial"/>
        </w:rPr>
        <w:t>StudentNumber_ModuleCode_AssignmentNumber</w:t>
      </w:r>
      <w:proofErr w:type="spellEnd"/>
      <w:r w:rsidRPr="008D7217">
        <w:rPr>
          <w:rStyle w:val="eop"/>
          <w:rFonts w:ascii="Arial" w:hAnsi="Arial" w:cs="Arial"/>
        </w:rPr>
        <w:t> </w:t>
      </w:r>
    </w:p>
    <w:p w14:paraId="1FBF609A" w14:textId="77777777" w:rsidR="00C9718C" w:rsidRPr="008D7217" w:rsidRDefault="00C9718C" w:rsidP="00C9718C">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normaltextrun"/>
          <w:rFonts w:ascii="Arial" w:hAnsi="Arial" w:cs="Arial"/>
          <w:color w:val="000000"/>
        </w:rPr>
        <w:t>(An example would be 12345_ ADMA6000_1),</w:t>
      </w:r>
      <w:r w:rsidRPr="008D7217">
        <w:rPr>
          <w:rStyle w:val="eop"/>
          <w:rFonts w:ascii="Arial" w:hAnsi="Arial" w:cs="Arial"/>
        </w:rPr>
        <w:t> </w:t>
      </w:r>
    </w:p>
    <w:p w14:paraId="0BE9AC4B" w14:textId="77777777" w:rsidR="00C9718C" w:rsidRPr="008D7217" w:rsidRDefault="00C9718C" w:rsidP="00C9718C">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normaltextrun"/>
          <w:rFonts w:ascii="Arial" w:hAnsi="Arial" w:cs="Arial"/>
          <w:color w:val="000000"/>
        </w:rPr>
        <w:t>Please label individual media files indicating their purpose.</w:t>
      </w:r>
      <w:r w:rsidRPr="008D7217">
        <w:rPr>
          <w:rStyle w:val="eop"/>
          <w:rFonts w:ascii="Arial" w:hAnsi="Arial" w:cs="Arial"/>
        </w:rPr>
        <w:t> </w:t>
      </w:r>
    </w:p>
    <w:p w14:paraId="1E838381" w14:textId="77777777" w:rsidR="00C9718C" w:rsidRPr="008D7217" w:rsidRDefault="00C9718C" w:rsidP="00C9718C">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eop"/>
          <w:rFonts w:ascii="Arial" w:hAnsi="Arial" w:cs="Arial"/>
        </w:rPr>
        <w:t> </w:t>
      </w:r>
    </w:p>
    <w:p w14:paraId="36589F91" w14:textId="77777777" w:rsidR="00C9718C" w:rsidRPr="008D7217" w:rsidRDefault="00C9718C" w:rsidP="00C9718C">
      <w:pPr>
        <w:pStyle w:val="paragraph"/>
        <w:spacing w:before="0" w:beforeAutospacing="0" w:after="0" w:afterAutospacing="0" w:line="360" w:lineRule="auto"/>
        <w:textAlignment w:val="baseline"/>
        <w:rPr>
          <w:rFonts w:ascii="Arial" w:hAnsi="Arial" w:cs="Arial"/>
          <w:color w:val="000000"/>
          <w:sz w:val="18"/>
          <w:szCs w:val="18"/>
        </w:rPr>
      </w:pPr>
      <w:r w:rsidRPr="008D7217">
        <w:rPr>
          <w:rStyle w:val="normaltextrun"/>
          <w:rFonts w:ascii="Arial" w:hAnsi="Arial" w:cs="Arial"/>
          <w:color w:val="000000"/>
        </w:rPr>
        <w:t>Further information on which additional files to submit can be agreed with your tutor.</w:t>
      </w:r>
      <w:r w:rsidRPr="008D7217">
        <w:rPr>
          <w:rStyle w:val="eop"/>
          <w:rFonts w:ascii="Arial" w:hAnsi="Arial" w:cs="Arial"/>
        </w:rPr>
        <w:t> </w:t>
      </w:r>
    </w:p>
    <w:p w14:paraId="00EE3DE5" w14:textId="77777777" w:rsidR="00C9718C" w:rsidRPr="008D7217" w:rsidRDefault="00C9718C" w:rsidP="00C9718C">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eop"/>
          <w:rFonts w:ascii="Arial" w:hAnsi="Arial" w:cs="Arial"/>
        </w:rPr>
        <w:t> </w:t>
      </w:r>
    </w:p>
    <w:p w14:paraId="4EC920DB" w14:textId="77777777" w:rsidR="00C9718C" w:rsidRPr="008D7217" w:rsidRDefault="00C9718C" w:rsidP="00C9718C">
      <w:pPr>
        <w:pStyle w:val="paragraph"/>
        <w:spacing w:before="0" w:beforeAutospacing="0" w:after="0" w:afterAutospacing="0" w:line="360" w:lineRule="auto"/>
        <w:ind w:firstLine="360"/>
        <w:textAlignment w:val="baseline"/>
        <w:rPr>
          <w:rFonts w:ascii="Arial" w:hAnsi="Arial" w:cs="Arial"/>
        </w:rPr>
      </w:pPr>
      <w:r w:rsidRPr="008D7217">
        <w:rPr>
          <w:rStyle w:val="normaltextrun"/>
          <w:rFonts w:ascii="Arial" w:hAnsi="Arial" w:cs="Arial"/>
          <w:b/>
          <w:bCs/>
          <w:color w:val="000000"/>
        </w:rPr>
        <w:t>Written Work</w:t>
      </w:r>
      <w:r w:rsidRPr="008D7217">
        <w:rPr>
          <w:rStyle w:val="eop"/>
          <w:rFonts w:ascii="Arial" w:hAnsi="Arial" w:cs="Arial"/>
        </w:rPr>
        <w:t> </w:t>
      </w:r>
    </w:p>
    <w:p w14:paraId="790CF74B" w14:textId="0A096E46" w:rsidR="00C9718C" w:rsidRPr="00E82136" w:rsidRDefault="00C9718C">
      <w:pPr>
        <w:pStyle w:val="paragraph"/>
        <w:numPr>
          <w:ilvl w:val="0"/>
          <w:numId w:val="20"/>
        </w:numPr>
        <w:spacing w:before="0" w:beforeAutospacing="0" w:after="0" w:afterAutospacing="0" w:line="360" w:lineRule="auto"/>
        <w:textAlignment w:val="baseline"/>
        <w:rPr>
          <w:rFonts w:ascii="Arial" w:hAnsi="Arial" w:cs="Arial"/>
          <w:color w:val="000000"/>
        </w:rPr>
      </w:pPr>
      <w:r w:rsidRPr="008D7217">
        <w:rPr>
          <w:rStyle w:val="normaltextrun"/>
          <w:rFonts w:ascii="Arial" w:hAnsi="Arial" w:cs="Arial"/>
          <w:color w:val="000000"/>
        </w:rPr>
        <w:t>The file(s) should be in a folder with the following label structure: </w:t>
      </w:r>
      <w:proofErr w:type="spellStart"/>
      <w:r w:rsidRPr="008D7217">
        <w:rPr>
          <w:rStyle w:val="spellingerror"/>
          <w:rFonts w:ascii="Arial" w:hAnsi="Arial" w:cs="Arial"/>
        </w:rPr>
        <w:t>StudentNumber_ModuleCode_AssignmentNumber</w:t>
      </w:r>
      <w:proofErr w:type="spellEnd"/>
      <w:r w:rsidR="00E82136">
        <w:rPr>
          <w:rStyle w:val="eop"/>
          <w:rFonts w:ascii="Arial" w:hAnsi="Arial" w:cs="Arial"/>
        </w:rPr>
        <w:t xml:space="preserve">. </w:t>
      </w:r>
      <w:r w:rsidRPr="00E82136">
        <w:rPr>
          <w:rStyle w:val="normaltextrun"/>
          <w:rFonts w:ascii="Arial" w:hAnsi="Arial" w:cs="Arial"/>
          <w:color w:val="000000"/>
        </w:rPr>
        <w:t>An example would be 12345_ ADMA6000_2</w:t>
      </w:r>
      <w:r w:rsidR="00E82136">
        <w:rPr>
          <w:rStyle w:val="normaltextrun"/>
          <w:rFonts w:ascii="Arial" w:hAnsi="Arial" w:cs="Arial"/>
          <w:color w:val="000000"/>
        </w:rPr>
        <w:t>.</w:t>
      </w:r>
      <w:r w:rsidRPr="00E82136">
        <w:rPr>
          <w:rStyle w:val="eop"/>
          <w:rFonts w:ascii="Arial" w:hAnsi="Arial" w:cs="Arial"/>
        </w:rPr>
        <w:t> </w:t>
      </w:r>
    </w:p>
    <w:p w14:paraId="0177F17C" w14:textId="160EA742" w:rsidR="00C9718C" w:rsidRPr="008D7217" w:rsidRDefault="00C9718C">
      <w:pPr>
        <w:pStyle w:val="paragraph"/>
        <w:numPr>
          <w:ilvl w:val="0"/>
          <w:numId w:val="20"/>
        </w:numPr>
        <w:spacing w:before="0" w:beforeAutospacing="0" w:after="0" w:afterAutospacing="0" w:line="360" w:lineRule="auto"/>
        <w:textAlignment w:val="baseline"/>
        <w:rPr>
          <w:rFonts w:ascii="Arial" w:hAnsi="Arial" w:cs="Arial"/>
          <w:color w:val="000000"/>
        </w:rPr>
      </w:pPr>
      <w:r w:rsidRPr="008D7217">
        <w:rPr>
          <w:rStyle w:val="normaltextrun"/>
          <w:rFonts w:ascii="Arial" w:hAnsi="Arial" w:cs="Arial"/>
          <w:color w:val="000000"/>
        </w:rPr>
        <w:t>Folders of mixed file formats and content should be clearly labelled and organised</w:t>
      </w:r>
      <w:r w:rsidR="00E82136">
        <w:rPr>
          <w:rStyle w:val="normaltextrun"/>
          <w:rFonts w:ascii="Arial" w:hAnsi="Arial" w:cs="Arial"/>
          <w:color w:val="000000"/>
        </w:rPr>
        <w:t>.</w:t>
      </w:r>
    </w:p>
    <w:p w14:paraId="7177D1A0" w14:textId="77777777" w:rsidR="00C9718C" w:rsidRPr="008D7217" w:rsidRDefault="00C9718C" w:rsidP="00C9718C">
      <w:pPr>
        <w:pStyle w:val="paragraph"/>
        <w:spacing w:before="0" w:beforeAutospacing="0" w:after="0" w:afterAutospacing="0" w:line="360" w:lineRule="auto"/>
        <w:ind w:left="345"/>
        <w:textAlignment w:val="baseline"/>
        <w:rPr>
          <w:rFonts w:ascii="Arial" w:hAnsi="Arial" w:cs="Arial"/>
          <w:color w:val="000000"/>
          <w:sz w:val="18"/>
          <w:szCs w:val="18"/>
        </w:rPr>
      </w:pPr>
      <w:r w:rsidRPr="008D7217">
        <w:rPr>
          <w:rStyle w:val="eop"/>
          <w:rFonts w:ascii="Arial" w:hAnsi="Arial" w:cs="Arial"/>
        </w:rPr>
        <w:t> </w:t>
      </w:r>
    </w:p>
    <w:p w14:paraId="1CB1CE15" w14:textId="77777777" w:rsidR="00C9718C" w:rsidRPr="008D7217" w:rsidRDefault="00C9718C" w:rsidP="00C9718C">
      <w:pPr>
        <w:pStyle w:val="paragraph"/>
        <w:spacing w:before="0" w:beforeAutospacing="0" w:after="0" w:afterAutospacing="0" w:line="360" w:lineRule="auto"/>
        <w:textAlignment w:val="baseline"/>
        <w:rPr>
          <w:rFonts w:ascii="Arial" w:hAnsi="Arial" w:cs="Arial"/>
          <w:color w:val="000000"/>
          <w:sz w:val="18"/>
          <w:szCs w:val="18"/>
        </w:rPr>
      </w:pPr>
    </w:p>
    <w:p w14:paraId="6C3BAA4F" w14:textId="77777777" w:rsidR="00C9718C" w:rsidRPr="008D7217" w:rsidRDefault="00C9718C" w:rsidP="00C9718C">
      <w:pPr>
        <w:pStyle w:val="paragraph"/>
        <w:spacing w:before="0" w:beforeAutospacing="0" w:after="0" w:afterAutospacing="0" w:line="360" w:lineRule="auto"/>
        <w:ind w:left="345"/>
        <w:textAlignment w:val="baseline"/>
        <w:rPr>
          <w:rFonts w:ascii="Arial" w:hAnsi="Arial" w:cs="Arial"/>
          <w:color w:val="000000"/>
          <w:sz w:val="18"/>
          <w:szCs w:val="18"/>
        </w:rPr>
      </w:pPr>
      <w:r w:rsidRPr="008D7217">
        <w:rPr>
          <w:rStyle w:val="normaltextrun"/>
          <w:rFonts w:ascii="Arial" w:hAnsi="Arial" w:cs="Arial"/>
          <w:color w:val="000000"/>
        </w:rPr>
        <w:lastRenderedPageBreak/>
        <w:t>Files should be submitted as part of your digital portfolio folder to OneDrive in advance of the deadline.</w:t>
      </w:r>
    </w:p>
    <w:p w14:paraId="480178C2" w14:textId="77777777" w:rsidR="00C9718C" w:rsidRPr="008D7217" w:rsidRDefault="00C9718C" w:rsidP="00C9718C">
      <w:pPr>
        <w:spacing w:line="276" w:lineRule="auto"/>
        <w:jc w:val="both"/>
        <w:rPr>
          <w:rFonts w:ascii="Arial" w:hAnsi="Arial" w:cs="Arial"/>
          <w:sz w:val="22"/>
          <w:szCs w:val="22"/>
        </w:rPr>
      </w:pPr>
    </w:p>
    <w:p w14:paraId="585771E4" w14:textId="77777777" w:rsidR="00C9718C" w:rsidRPr="008D7217" w:rsidRDefault="00C9718C" w:rsidP="00C9718C">
      <w:pPr>
        <w:pStyle w:val="Heading2"/>
        <w:rPr>
          <w:rFonts w:cs="Arial"/>
          <w:u w:color="000000"/>
        </w:rPr>
      </w:pPr>
      <w:bookmarkStart w:id="23" w:name="_Toc145016742"/>
      <w:bookmarkStart w:id="24" w:name="_Toc145019856"/>
      <w:r w:rsidRPr="008D7217">
        <w:rPr>
          <w:rFonts w:cs="Arial"/>
          <w:u w:color="000000"/>
        </w:rPr>
        <w:t>FEEDBACK</w:t>
      </w:r>
      <w:bookmarkEnd w:id="23"/>
      <w:bookmarkEnd w:id="24"/>
    </w:p>
    <w:p w14:paraId="61F1D90D" w14:textId="77777777" w:rsidR="00C9718C" w:rsidRPr="008D7217" w:rsidRDefault="00C9718C" w:rsidP="00C9718C">
      <w:pPr>
        <w:autoSpaceDE w:val="0"/>
        <w:autoSpaceDN w:val="0"/>
        <w:adjustRightInd w:val="0"/>
        <w:rPr>
          <w:rFonts w:ascii="Arial" w:hAnsi="Arial" w:cs="Arial"/>
          <w:color w:val="000000" w:themeColor="text1"/>
        </w:rPr>
      </w:pPr>
    </w:p>
    <w:p w14:paraId="2DB91D0F" w14:textId="5DD22567" w:rsidR="00C9718C" w:rsidRPr="008D7217" w:rsidRDefault="00C9718C" w:rsidP="00C9718C">
      <w:pPr>
        <w:autoSpaceDE w:val="0"/>
        <w:autoSpaceDN w:val="0"/>
        <w:adjustRightInd w:val="0"/>
        <w:spacing w:line="360" w:lineRule="auto"/>
        <w:rPr>
          <w:rFonts w:ascii="Arial" w:hAnsi="Arial" w:cs="Arial"/>
          <w:color w:val="000000"/>
        </w:rPr>
      </w:pPr>
      <w:r w:rsidRPr="008D7217">
        <w:rPr>
          <w:rFonts w:ascii="Arial" w:hAnsi="Arial" w:cs="Arial"/>
          <w:color w:val="000000" w:themeColor="text1"/>
        </w:rPr>
        <w:t>Feedback is an essential part of all education and training programmes. It helps learners to maximise their potential at different stages of training, raise their awareness of strengths and areas for improvement, and identify actions to be taken to improve performance.</w:t>
      </w:r>
    </w:p>
    <w:p w14:paraId="319C8B23" w14:textId="77777777" w:rsidR="00C9718C" w:rsidRPr="008D7217" w:rsidRDefault="00C9718C" w:rsidP="00C9718C">
      <w:pPr>
        <w:autoSpaceDE w:val="0"/>
        <w:autoSpaceDN w:val="0"/>
        <w:adjustRightInd w:val="0"/>
        <w:spacing w:line="360" w:lineRule="auto"/>
        <w:rPr>
          <w:rFonts w:ascii="Arial" w:hAnsi="Arial" w:cs="Arial"/>
          <w:color w:val="000000"/>
        </w:rPr>
      </w:pPr>
    </w:p>
    <w:p w14:paraId="5D928A84" w14:textId="77777777" w:rsidR="00C9718C" w:rsidRPr="008D7217" w:rsidRDefault="00C9718C" w:rsidP="00C9718C">
      <w:pPr>
        <w:autoSpaceDE w:val="0"/>
        <w:autoSpaceDN w:val="0"/>
        <w:adjustRightInd w:val="0"/>
        <w:spacing w:line="360" w:lineRule="auto"/>
        <w:rPr>
          <w:rFonts w:ascii="Arial" w:hAnsi="Arial" w:cs="Arial"/>
          <w:color w:val="000000"/>
          <w:u w:color="000000"/>
        </w:rPr>
      </w:pPr>
      <w:r w:rsidRPr="008D7217">
        <w:rPr>
          <w:rFonts w:ascii="Arial" w:hAnsi="Arial" w:cs="Arial"/>
          <w:color w:val="000000"/>
          <w:u w:color="000000"/>
        </w:rPr>
        <w:t xml:space="preserve">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w:t>
      </w:r>
      <w:proofErr w:type="gramStart"/>
      <w:r w:rsidRPr="008D7217">
        <w:rPr>
          <w:rFonts w:ascii="Arial" w:hAnsi="Arial" w:cs="Arial"/>
          <w:color w:val="000000"/>
          <w:u w:color="000000"/>
        </w:rPr>
        <w:t>in the area of</w:t>
      </w:r>
      <w:proofErr w:type="gramEnd"/>
      <w:r w:rsidRPr="008D7217">
        <w:rPr>
          <w:rFonts w:ascii="Arial" w:hAnsi="Arial" w:cs="Arial"/>
          <w:color w:val="000000"/>
          <w:u w:color="000000"/>
        </w:rPr>
        <w:t> giving feedback on learning. Feedback is part of the overall dialogue or interaction between teacher and learner, not a one-way communication.</w:t>
      </w:r>
    </w:p>
    <w:p w14:paraId="59D8CAC2" w14:textId="77777777" w:rsidR="00C9718C" w:rsidRPr="008D7217" w:rsidRDefault="00C9718C" w:rsidP="00C9718C">
      <w:pPr>
        <w:autoSpaceDE w:val="0"/>
        <w:autoSpaceDN w:val="0"/>
        <w:adjustRightInd w:val="0"/>
        <w:spacing w:line="360" w:lineRule="auto"/>
        <w:rPr>
          <w:rFonts w:ascii="Arial" w:hAnsi="Arial" w:cs="Arial"/>
          <w:color w:val="000000"/>
          <w:u w:color="000000"/>
        </w:rPr>
      </w:pPr>
    </w:p>
    <w:p w14:paraId="6CE76863" w14:textId="77777777" w:rsidR="00C9718C" w:rsidRPr="008D7217" w:rsidRDefault="00C9718C" w:rsidP="00C9718C">
      <w:pPr>
        <w:autoSpaceDE w:val="0"/>
        <w:autoSpaceDN w:val="0"/>
        <w:adjustRightInd w:val="0"/>
        <w:spacing w:line="360" w:lineRule="auto"/>
        <w:rPr>
          <w:rFonts w:ascii="Arial" w:hAnsi="Arial" w:cs="Arial"/>
          <w:color w:val="000000"/>
          <w:u w:color="000000"/>
        </w:rPr>
      </w:pPr>
      <w:r w:rsidRPr="008D7217">
        <w:rPr>
          <w:rFonts w:ascii="Arial" w:hAnsi="Arial" w:cs="Arial"/>
          <w:color w:val="000000"/>
          <w:u w:color="000000"/>
        </w:rPr>
        <w:t>During your studies you will therefore receive feedback in many ways, including the following:</w:t>
      </w:r>
    </w:p>
    <w:p w14:paraId="049C9E19" w14:textId="77777777" w:rsidR="00C9718C" w:rsidRPr="008D7217" w:rsidRDefault="00C9718C">
      <w:pPr>
        <w:pStyle w:val="ListParagraph"/>
        <w:numPr>
          <w:ilvl w:val="0"/>
          <w:numId w:val="16"/>
        </w:numPr>
        <w:autoSpaceDE w:val="0"/>
        <w:autoSpaceDN w:val="0"/>
        <w:adjustRightInd w:val="0"/>
        <w:spacing w:line="360" w:lineRule="auto"/>
        <w:rPr>
          <w:rFonts w:ascii="Arial" w:hAnsi="Arial" w:cs="Arial"/>
          <w:color w:val="000000"/>
          <w:sz w:val="24"/>
          <w:szCs w:val="24"/>
          <w:u w:color="000000"/>
        </w:rPr>
      </w:pPr>
      <w:r w:rsidRPr="008D7217">
        <w:rPr>
          <w:rFonts w:ascii="Arial" w:hAnsi="Arial" w:cs="Arial"/>
          <w:color w:val="000000"/>
          <w:sz w:val="24"/>
          <w:szCs w:val="24"/>
          <w:u w:color="000000"/>
        </w:rPr>
        <w:t>Dialogue between teachers and students in formal classes.</w:t>
      </w:r>
    </w:p>
    <w:p w14:paraId="0769C993" w14:textId="77777777" w:rsidR="00C9718C" w:rsidRPr="008D7217" w:rsidRDefault="00C9718C">
      <w:pPr>
        <w:pStyle w:val="ListParagraph"/>
        <w:numPr>
          <w:ilvl w:val="0"/>
          <w:numId w:val="16"/>
        </w:numPr>
        <w:autoSpaceDE w:val="0"/>
        <w:autoSpaceDN w:val="0"/>
        <w:adjustRightInd w:val="0"/>
        <w:spacing w:line="360" w:lineRule="auto"/>
        <w:rPr>
          <w:rFonts w:ascii="Arial" w:hAnsi="Arial" w:cs="Arial"/>
          <w:color w:val="000000"/>
          <w:sz w:val="24"/>
          <w:szCs w:val="24"/>
          <w:u w:color="000000"/>
        </w:rPr>
      </w:pPr>
      <w:r w:rsidRPr="008D7217">
        <w:rPr>
          <w:rFonts w:ascii="Arial" w:hAnsi="Arial" w:cs="Arial"/>
          <w:color w:val="000000"/>
          <w:sz w:val="24"/>
          <w:szCs w:val="24"/>
          <w:u w:color="000000"/>
        </w:rPr>
        <w:t>Direct questions and responses from teachers inside and outside formal classes.</w:t>
      </w:r>
    </w:p>
    <w:p w14:paraId="0066D17E" w14:textId="77777777" w:rsidR="00C9718C" w:rsidRPr="008D7217" w:rsidRDefault="00C9718C">
      <w:pPr>
        <w:pStyle w:val="ListParagraph"/>
        <w:numPr>
          <w:ilvl w:val="0"/>
          <w:numId w:val="16"/>
        </w:numPr>
        <w:autoSpaceDE w:val="0"/>
        <w:autoSpaceDN w:val="0"/>
        <w:adjustRightInd w:val="0"/>
        <w:spacing w:line="360" w:lineRule="auto"/>
        <w:rPr>
          <w:rFonts w:ascii="Arial" w:hAnsi="Arial" w:cs="Arial"/>
          <w:color w:val="000000"/>
          <w:sz w:val="24"/>
          <w:szCs w:val="24"/>
          <w:u w:color="000000"/>
        </w:rPr>
      </w:pPr>
      <w:r w:rsidRPr="008D7217">
        <w:rPr>
          <w:rFonts w:ascii="Arial" w:hAnsi="Arial" w:cs="Arial"/>
          <w:color w:val="000000"/>
          <w:sz w:val="24"/>
          <w:szCs w:val="24"/>
          <w:u w:color="000000"/>
        </w:rPr>
        <w:t>Email correspondence between teachers and students.</w:t>
      </w:r>
    </w:p>
    <w:p w14:paraId="037F6E06" w14:textId="77777777" w:rsidR="00C9718C" w:rsidRPr="008D7217" w:rsidRDefault="00C9718C">
      <w:pPr>
        <w:pStyle w:val="ListParagraph"/>
        <w:numPr>
          <w:ilvl w:val="0"/>
          <w:numId w:val="16"/>
        </w:numPr>
        <w:autoSpaceDE w:val="0"/>
        <w:autoSpaceDN w:val="0"/>
        <w:adjustRightInd w:val="0"/>
        <w:spacing w:line="360" w:lineRule="auto"/>
        <w:rPr>
          <w:rFonts w:ascii="Arial" w:hAnsi="Arial" w:cs="Arial"/>
          <w:sz w:val="24"/>
          <w:szCs w:val="24"/>
        </w:rPr>
      </w:pPr>
      <w:r w:rsidRPr="008D7217">
        <w:rPr>
          <w:rFonts w:ascii="Arial" w:hAnsi="Arial" w:cs="Arial"/>
          <w:sz w:val="24"/>
          <w:szCs w:val="24"/>
        </w:rPr>
        <w:t>Interactions between students and teachers using the module message board on Moodle.</w:t>
      </w:r>
    </w:p>
    <w:p w14:paraId="4AAC85D7" w14:textId="77777777" w:rsidR="00C9718C" w:rsidRPr="008D7217" w:rsidRDefault="00C9718C">
      <w:pPr>
        <w:pStyle w:val="ListParagraph"/>
        <w:numPr>
          <w:ilvl w:val="0"/>
          <w:numId w:val="16"/>
        </w:numPr>
        <w:autoSpaceDE w:val="0"/>
        <w:autoSpaceDN w:val="0"/>
        <w:adjustRightInd w:val="0"/>
        <w:spacing w:line="360" w:lineRule="auto"/>
        <w:rPr>
          <w:rFonts w:ascii="Arial" w:hAnsi="Arial" w:cs="Arial"/>
          <w:color w:val="000000"/>
          <w:sz w:val="24"/>
          <w:szCs w:val="24"/>
          <w:u w:color="000000"/>
        </w:rPr>
      </w:pPr>
      <w:r w:rsidRPr="008D7217">
        <w:rPr>
          <w:rFonts w:ascii="Arial" w:hAnsi="Arial" w:cs="Arial"/>
          <w:color w:val="000000"/>
          <w:sz w:val="24"/>
          <w:szCs w:val="24"/>
          <w:u w:color="000000"/>
        </w:rPr>
        <w:t>Informal comments and responses to pitches and presentations in classes.</w:t>
      </w:r>
    </w:p>
    <w:p w14:paraId="57977104" w14:textId="77777777" w:rsidR="00C9718C" w:rsidRPr="008D7217" w:rsidRDefault="00C9718C">
      <w:pPr>
        <w:pStyle w:val="ListParagraph"/>
        <w:numPr>
          <w:ilvl w:val="0"/>
          <w:numId w:val="16"/>
        </w:numPr>
        <w:autoSpaceDE w:val="0"/>
        <w:autoSpaceDN w:val="0"/>
        <w:adjustRightInd w:val="0"/>
        <w:spacing w:line="360" w:lineRule="auto"/>
        <w:rPr>
          <w:rFonts w:ascii="Arial" w:hAnsi="Arial" w:cs="Arial"/>
          <w:color w:val="000000"/>
          <w:sz w:val="24"/>
          <w:szCs w:val="24"/>
          <w:u w:color="000000"/>
        </w:rPr>
      </w:pPr>
      <w:r w:rsidRPr="008D7217">
        <w:rPr>
          <w:rFonts w:ascii="Arial" w:hAnsi="Arial" w:cs="Arial"/>
          <w:sz w:val="24"/>
          <w:szCs w:val="24"/>
        </w:rPr>
        <w:t>Comments and annotations added to written submissions, such as essays and reflective journals.</w:t>
      </w:r>
    </w:p>
    <w:p w14:paraId="67D78D54" w14:textId="77777777" w:rsidR="00C9718C" w:rsidRPr="008D7217" w:rsidRDefault="00C9718C">
      <w:pPr>
        <w:pStyle w:val="ListParagraph"/>
        <w:numPr>
          <w:ilvl w:val="0"/>
          <w:numId w:val="16"/>
        </w:numPr>
        <w:autoSpaceDE w:val="0"/>
        <w:autoSpaceDN w:val="0"/>
        <w:adjustRightInd w:val="0"/>
        <w:spacing w:line="360" w:lineRule="auto"/>
        <w:rPr>
          <w:rFonts w:ascii="Arial" w:hAnsi="Arial" w:cs="Arial"/>
          <w:color w:val="000000"/>
          <w:sz w:val="24"/>
          <w:szCs w:val="24"/>
          <w:u w:color="000000"/>
        </w:rPr>
      </w:pPr>
      <w:r w:rsidRPr="008D7217">
        <w:rPr>
          <w:rFonts w:ascii="Arial" w:hAnsi="Arial" w:cs="Arial"/>
          <w:color w:val="000000"/>
          <w:sz w:val="24"/>
          <w:szCs w:val="24"/>
          <w:u w:color="000000"/>
        </w:rPr>
        <w:t>Formal written feedback in response to assignments recorded on the summative assessment module feedback forms.</w:t>
      </w:r>
    </w:p>
    <w:p w14:paraId="5355B86A" w14:textId="77777777" w:rsidR="00C9718C" w:rsidRPr="008D7217" w:rsidRDefault="00C9718C" w:rsidP="00C9718C">
      <w:pPr>
        <w:autoSpaceDE w:val="0"/>
        <w:autoSpaceDN w:val="0"/>
        <w:adjustRightInd w:val="0"/>
        <w:spacing w:line="360" w:lineRule="auto"/>
        <w:rPr>
          <w:rFonts w:ascii="Arial" w:hAnsi="Arial" w:cs="Arial"/>
          <w:color w:val="000000"/>
          <w:u w:color="000000"/>
        </w:rPr>
      </w:pPr>
      <w:r w:rsidRPr="008D7217">
        <w:rPr>
          <w:rFonts w:ascii="Arial" w:hAnsi="Arial" w:cs="Arial"/>
          <w:color w:val="000000"/>
          <w:u w:color="000000"/>
        </w:rPr>
        <w:t> </w:t>
      </w:r>
    </w:p>
    <w:p w14:paraId="54149B22" w14:textId="364B33D7" w:rsidR="00C9718C" w:rsidRPr="008E20E9" w:rsidRDefault="00C9718C" w:rsidP="008E20E9">
      <w:pPr>
        <w:autoSpaceDE w:val="0"/>
        <w:autoSpaceDN w:val="0"/>
        <w:adjustRightInd w:val="0"/>
        <w:spacing w:line="360" w:lineRule="auto"/>
        <w:rPr>
          <w:rFonts w:ascii="Arial" w:hAnsi="Arial" w:cs="Arial"/>
          <w:color w:val="000000"/>
          <w:u w:color="000000"/>
        </w:rPr>
      </w:pPr>
      <w:proofErr w:type="gramStart"/>
      <w:r w:rsidRPr="008D7217">
        <w:rPr>
          <w:rFonts w:ascii="Arial" w:hAnsi="Arial" w:cs="Arial"/>
          <w:color w:val="000000"/>
          <w:u w:color="000000"/>
        </w:rPr>
        <w:t>In order to</w:t>
      </w:r>
      <w:proofErr w:type="gramEnd"/>
      <w:r w:rsidRPr="008D7217">
        <w:rPr>
          <w:rFonts w:ascii="Arial" w:hAnsi="Arial" w:cs="Arial"/>
          <w:color w:val="000000"/>
          <w:u w:color="000000"/>
        </w:rPr>
        <w:t xml:space="preserve"> confirm that you have received and understood your formal feedback you will acknowledge and respond to the written comments using the facility set up on TEAMS.</w:t>
      </w:r>
    </w:p>
    <w:sectPr w:rsidR="00C9718C" w:rsidRPr="008E20E9" w:rsidSect="00244474">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B990CC" w14:textId="77777777" w:rsidR="002142E2" w:rsidRDefault="002142E2" w:rsidP="00676A38">
      <w:r>
        <w:separator/>
      </w:r>
    </w:p>
  </w:endnote>
  <w:endnote w:type="continuationSeparator" w:id="0">
    <w:p w14:paraId="2AB4F328" w14:textId="77777777" w:rsidR="002142E2" w:rsidRDefault="002142E2" w:rsidP="00676A38">
      <w:r>
        <w:continuationSeparator/>
      </w:r>
    </w:p>
  </w:endnote>
  <w:endnote w:type="continuationNotice" w:id="1">
    <w:p w14:paraId="282460B4" w14:textId="77777777" w:rsidR="002142E2" w:rsidRDefault="002142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8666F5E" w14:textId="6D656F24" w:rsidR="00F953CE" w:rsidRDefault="00F953CE">
    <w:pPr>
      <w:pStyle w:val="Footer"/>
    </w:pPr>
    <w:r>
      <w:rPr>
        <w:noProof/>
      </w:rPr>
      <w:drawing>
        <wp:anchor distT="0" distB="0" distL="114300" distR="114300" simplePos="0" relativeHeight="251658240" behindDoc="1" locked="0" layoutInCell="1" allowOverlap="1" wp14:anchorId="2D246213" wp14:editId="109DA807">
          <wp:simplePos x="0" y="0"/>
          <wp:positionH relativeFrom="column">
            <wp:posOffset>3322320</wp:posOffset>
          </wp:positionH>
          <wp:positionV relativeFrom="paragraph">
            <wp:posOffset>-78740</wp:posOffset>
          </wp:positionV>
          <wp:extent cx="2895600" cy="509780"/>
          <wp:effectExtent l="0" t="0" r="0" b="0"/>
          <wp:wrapNone/>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4FD974" w14:textId="6926B357" w:rsidR="00843FAD" w:rsidRDefault="00F36BFB" w:rsidP="00F36BFB">
    <w:pPr>
      <w:pStyle w:val="Footer"/>
      <w:tabs>
        <w:tab w:val="clear" w:pos="4513"/>
        <w:tab w:val="clear" w:pos="9026"/>
        <w:tab w:val="left" w:pos="7840"/>
      </w:tabs>
    </w:pPr>
    <w:r>
      <w:rPr>
        <w:noProof/>
      </w:rPr>
      <w:drawing>
        <wp:anchor distT="0" distB="0" distL="114300" distR="114300" simplePos="0" relativeHeight="251658242" behindDoc="1" locked="0" layoutInCell="1" allowOverlap="1" wp14:anchorId="4B2DC5FC" wp14:editId="36112194">
          <wp:simplePos x="0" y="0"/>
          <wp:positionH relativeFrom="column">
            <wp:posOffset>0</wp:posOffset>
          </wp:positionH>
          <wp:positionV relativeFrom="paragraph">
            <wp:posOffset>3136900</wp:posOffset>
          </wp:positionV>
          <wp:extent cx="2895600" cy="509780"/>
          <wp:effectExtent l="0" t="0" r="0" b="0"/>
          <wp:wrapNone/>
          <wp:docPr id="27" name="Picture 2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1" behindDoc="1" locked="0" layoutInCell="1" allowOverlap="1" wp14:anchorId="3C9D641A" wp14:editId="7D161441">
          <wp:simplePos x="0" y="0"/>
          <wp:positionH relativeFrom="column">
            <wp:posOffset>0</wp:posOffset>
          </wp:positionH>
          <wp:positionV relativeFrom="paragraph">
            <wp:posOffset>3136900</wp:posOffset>
          </wp:positionV>
          <wp:extent cx="2895600" cy="509780"/>
          <wp:effectExtent l="0" t="0" r="0" b="0"/>
          <wp:wrapNone/>
          <wp:docPr id="26" name="Picture 26"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tab/>
    </w:r>
    <w:r>
      <w:rPr>
        <w:noProof/>
      </w:rPr>
      <w:drawing>
        <wp:anchor distT="0" distB="0" distL="114300" distR="114300" simplePos="0" relativeHeight="251658244" behindDoc="1" locked="0" layoutInCell="1" allowOverlap="1" wp14:anchorId="0CBB0DBD" wp14:editId="7F0ACC2B">
          <wp:simplePos x="0" y="0"/>
          <wp:positionH relativeFrom="column">
            <wp:posOffset>0</wp:posOffset>
          </wp:positionH>
          <wp:positionV relativeFrom="paragraph">
            <wp:posOffset>3136900</wp:posOffset>
          </wp:positionV>
          <wp:extent cx="2895600" cy="509780"/>
          <wp:effectExtent l="0" t="0" r="0" b="0"/>
          <wp:wrapNone/>
          <wp:docPr id="29" name="Picture 2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3" behindDoc="1" locked="0" layoutInCell="1" allowOverlap="1" wp14:anchorId="5D55676A" wp14:editId="306D3D27">
          <wp:simplePos x="0" y="0"/>
          <wp:positionH relativeFrom="column">
            <wp:posOffset>0</wp:posOffset>
          </wp:positionH>
          <wp:positionV relativeFrom="paragraph">
            <wp:posOffset>3136900</wp:posOffset>
          </wp:positionV>
          <wp:extent cx="2895600" cy="509780"/>
          <wp:effectExtent l="0" t="0" r="0" b="0"/>
          <wp:wrapNone/>
          <wp:docPr id="28" name="Picture 2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00CADE4" w14:textId="5F71CAEF" w:rsidR="00F36BFB" w:rsidRDefault="00F36BFB" w:rsidP="00F36BFB">
    <w:pPr>
      <w:pStyle w:val="Footer"/>
      <w:tabs>
        <w:tab w:val="clear" w:pos="4513"/>
        <w:tab w:val="clear" w:pos="9026"/>
        <w:tab w:val="left" w:pos="7840"/>
      </w:tabs>
    </w:pPr>
    <w:r>
      <w:rPr>
        <w:noProof/>
      </w:rPr>
      <w:drawing>
        <wp:anchor distT="0" distB="0" distL="114300" distR="114300" simplePos="0" relativeHeight="251658249" behindDoc="1" locked="0" layoutInCell="1" allowOverlap="1" wp14:anchorId="2B830E17" wp14:editId="67378CE2">
          <wp:simplePos x="0" y="0"/>
          <wp:positionH relativeFrom="column">
            <wp:posOffset>3324860</wp:posOffset>
          </wp:positionH>
          <wp:positionV relativeFrom="paragraph">
            <wp:posOffset>-101600</wp:posOffset>
          </wp:positionV>
          <wp:extent cx="2895600" cy="509780"/>
          <wp:effectExtent l="0" t="0" r="0" b="0"/>
          <wp:wrapNone/>
          <wp:docPr id="34" name="Picture 3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6" behindDoc="1" locked="0" layoutInCell="1" allowOverlap="1" wp14:anchorId="3177FBF0" wp14:editId="6309069E">
          <wp:simplePos x="0" y="0"/>
          <wp:positionH relativeFrom="column">
            <wp:posOffset>0</wp:posOffset>
          </wp:positionH>
          <wp:positionV relativeFrom="paragraph">
            <wp:posOffset>3136900</wp:posOffset>
          </wp:positionV>
          <wp:extent cx="2895600" cy="509780"/>
          <wp:effectExtent l="0" t="0" r="0" b="0"/>
          <wp:wrapNone/>
          <wp:docPr id="30" name="Picture 30"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5" behindDoc="1" locked="0" layoutInCell="1" allowOverlap="1" wp14:anchorId="6C4FD2D5" wp14:editId="4D5823BF">
          <wp:simplePos x="0" y="0"/>
          <wp:positionH relativeFrom="column">
            <wp:posOffset>0</wp:posOffset>
          </wp:positionH>
          <wp:positionV relativeFrom="paragraph">
            <wp:posOffset>3136900</wp:posOffset>
          </wp:positionV>
          <wp:extent cx="2895600" cy="509780"/>
          <wp:effectExtent l="0" t="0" r="0" b="0"/>
          <wp:wrapNone/>
          <wp:docPr id="31" name="Picture 3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tab/>
    </w:r>
    <w:r>
      <w:rPr>
        <w:noProof/>
      </w:rPr>
      <w:drawing>
        <wp:anchor distT="0" distB="0" distL="114300" distR="114300" simplePos="0" relativeHeight="251658248" behindDoc="1" locked="0" layoutInCell="1" allowOverlap="1" wp14:anchorId="496045A8" wp14:editId="0D5D0DC2">
          <wp:simplePos x="0" y="0"/>
          <wp:positionH relativeFrom="column">
            <wp:posOffset>0</wp:posOffset>
          </wp:positionH>
          <wp:positionV relativeFrom="paragraph">
            <wp:posOffset>3136900</wp:posOffset>
          </wp:positionV>
          <wp:extent cx="2895600" cy="509780"/>
          <wp:effectExtent l="0" t="0" r="0" b="0"/>
          <wp:wrapNone/>
          <wp:docPr id="32" name="Picture 3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7" behindDoc="1" locked="0" layoutInCell="1" allowOverlap="1" wp14:anchorId="45E58924" wp14:editId="11CB16BA">
          <wp:simplePos x="0" y="0"/>
          <wp:positionH relativeFrom="column">
            <wp:posOffset>0</wp:posOffset>
          </wp:positionH>
          <wp:positionV relativeFrom="paragraph">
            <wp:posOffset>3136900</wp:posOffset>
          </wp:positionV>
          <wp:extent cx="2895600" cy="509780"/>
          <wp:effectExtent l="0" t="0" r="0" b="0"/>
          <wp:wrapNone/>
          <wp:docPr id="33" name="Picture 3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95600" cy="509780"/>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CC66F1F" w14:textId="77777777" w:rsidR="002142E2" w:rsidRDefault="002142E2" w:rsidP="00676A38">
      <w:r>
        <w:separator/>
      </w:r>
    </w:p>
  </w:footnote>
  <w:footnote w:type="continuationSeparator" w:id="0">
    <w:p w14:paraId="6FA49C88" w14:textId="77777777" w:rsidR="002142E2" w:rsidRDefault="002142E2" w:rsidP="00676A38">
      <w:r>
        <w:continuationSeparator/>
      </w:r>
    </w:p>
  </w:footnote>
  <w:footnote w:type="continuationNotice" w:id="1">
    <w:p w14:paraId="7CB63B31" w14:textId="77777777" w:rsidR="002142E2" w:rsidRDefault="002142E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3340C6"/>
    <w:multiLevelType w:val="hybridMultilevel"/>
    <w:tmpl w:val="70F4C0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7586"/>
    <w:multiLevelType w:val="hybridMultilevel"/>
    <w:tmpl w:val="E2266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05B17"/>
    <w:multiLevelType w:val="hybridMultilevel"/>
    <w:tmpl w:val="E52E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245E36"/>
    <w:multiLevelType w:val="hybridMultilevel"/>
    <w:tmpl w:val="EA4AB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A34C7"/>
    <w:multiLevelType w:val="hybridMultilevel"/>
    <w:tmpl w:val="ED240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44F5F"/>
    <w:multiLevelType w:val="hybridMultilevel"/>
    <w:tmpl w:val="8F82E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83F2A"/>
    <w:multiLevelType w:val="hybridMultilevel"/>
    <w:tmpl w:val="E5126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8D7BE9"/>
    <w:multiLevelType w:val="hybridMultilevel"/>
    <w:tmpl w:val="F2484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E3A0F"/>
    <w:multiLevelType w:val="hybridMultilevel"/>
    <w:tmpl w:val="2F2C0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662752"/>
    <w:multiLevelType w:val="hybridMultilevel"/>
    <w:tmpl w:val="47ACF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CD444B"/>
    <w:multiLevelType w:val="hybridMultilevel"/>
    <w:tmpl w:val="489E3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575724"/>
    <w:multiLevelType w:val="hybridMultilevel"/>
    <w:tmpl w:val="AEB6E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B3FDC"/>
    <w:multiLevelType w:val="hybridMultilevel"/>
    <w:tmpl w:val="51C8B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6525AD"/>
    <w:multiLevelType w:val="multilevel"/>
    <w:tmpl w:val="51C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545776"/>
    <w:multiLevelType w:val="hybridMultilevel"/>
    <w:tmpl w:val="63BECC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DA68BC"/>
    <w:multiLevelType w:val="hybridMultilevel"/>
    <w:tmpl w:val="183E7A54"/>
    <w:lvl w:ilvl="0" w:tplc="07C21BA8">
      <w:start w:val="1"/>
      <w:numFmt w:val="bullet"/>
      <w:lvlText w:val=""/>
      <w:lvlJc w:val="left"/>
      <w:pPr>
        <w:ind w:left="720" w:hanging="360"/>
      </w:pPr>
      <w:rPr>
        <w:rFonts w:ascii="Symbol" w:hAnsi="Symbol" w:hint="default"/>
        <w:u w:color="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B54E22"/>
    <w:multiLevelType w:val="hybridMultilevel"/>
    <w:tmpl w:val="68E6C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5F3943"/>
    <w:multiLevelType w:val="hybridMultilevel"/>
    <w:tmpl w:val="04D84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9B0D30"/>
    <w:multiLevelType w:val="hybridMultilevel"/>
    <w:tmpl w:val="302A4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D577CB"/>
    <w:multiLevelType w:val="hybridMultilevel"/>
    <w:tmpl w:val="D78C9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D94C5D"/>
    <w:multiLevelType w:val="hybridMultilevel"/>
    <w:tmpl w:val="A9C21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EA17F7"/>
    <w:multiLevelType w:val="hybridMultilevel"/>
    <w:tmpl w:val="4C4A3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D511DB"/>
    <w:multiLevelType w:val="hybridMultilevel"/>
    <w:tmpl w:val="4E906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443E4B"/>
    <w:multiLevelType w:val="hybridMultilevel"/>
    <w:tmpl w:val="DE88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EB3D86"/>
    <w:multiLevelType w:val="hybridMultilevel"/>
    <w:tmpl w:val="055A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5A1900"/>
    <w:multiLevelType w:val="hybridMultilevel"/>
    <w:tmpl w:val="8800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F4526B"/>
    <w:multiLevelType w:val="hybridMultilevel"/>
    <w:tmpl w:val="106C6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1161E2"/>
    <w:multiLevelType w:val="hybridMultilevel"/>
    <w:tmpl w:val="DEDA05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FA93EBF"/>
    <w:multiLevelType w:val="hybridMultilevel"/>
    <w:tmpl w:val="AF90C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7011BD"/>
    <w:multiLevelType w:val="hybridMultilevel"/>
    <w:tmpl w:val="62D2A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553FD1"/>
    <w:multiLevelType w:val="hybridMultilevel"/>
    <w:tmpl w:val="0BCCE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8E2270"/>
    <w:multiLevelType w:val="hybridMultilevel"/>
    <w:tmpl w:val="C2E0C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303C88"/>
    <w:multiLevelType w:val="hybridMultilevel"/>
    <w:tmpl w:val="FD0C5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AD68B9"/>
    <w:multiLevelType w:val="hybridMultilevel"/>
    <w:tmpl w:val="888E1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913A26"/>
    <w:multiLevelType w:val="hybridMultilevel"/>
    <w:tmpl w:val="151C2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6E52CDC"/>
    <w:multiLevelType w:val="hybridMultilevel"/>
    <w:tmpl w:val="6E2AA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334EF7"/>
    <w:multiLevelType w:val="hybridMultilevel"/>
    <w:tmpl w:val="1E864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A8591C"/>
    <w:multiLevelType w:val="hybridMultilevel"/>
    <w:tmpl w:val="80328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536C72"/>
    <w:multiLevelType w:val="hybridMultilevel"/>
    <w:tmpl w:val="24E6D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DD7FB3"/>
    <w:multiLevelType w:val="multilevel"/>
    <w:tmpl w:val="7BE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E9D3A0D"/>
    <w:multiLevelType w:val="hybridMultilevel"/>
    <w:tmpl w:val="89C01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0390C8B"/>
    <w:multiLevelType w:val="hybridMultilevel"/>
    <w:tmpl w:val="A2726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2C6530"/>
    <w:multiLevelType w:val="hybridMultilevel"/>
    <w:tmpl w:val="7F020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494F60"/>
    <w:multiLevelType w:val="hybridMultilevel"/>
    <w:tmpl w:val="A65A7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535892"/>
    <w:multiLevelType w:val="hybridMultilevel"/>
    <w:tmpl w:val="6720B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34026DB"/>
    <w:multiLevelType w:val="hybridMultilevel"/>
    <w:tmpl w:val="CCA45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4AE1115"/>
    <w:multiLevelType w:val="hybridMultilevel"/>
    <w:tmpl w:val="E6144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6957913"/>
    <w:multiLevelType w:val="hybridMultilevel"/>
    <w:tmpl w:val="575A8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9A215C2"/>
    <w:multiLevelType w:val="hybridMultilevel"/>
    <w:tmpl w:val="C17C2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544889"/>
    <w:multiLevelType w:val="hybridMultilevel"/>
    <w:tmpl w:val="D916E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CF75EDB"/>
    <w:multiLevelType w:val="hybridMultilevel"/>
    <w:tmpl w:val="73145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9541952">
    <w:abstractNumId w:val="48"/>
  </w:num>
  <w:num w:numId="2" w16cid:durableId="217788876">
    <w:abstractNumId w:val="31"/>
  </w:num>
  <w:num w:numId="3" w16cid:durableId="1981573499">
    <w:abstractNumId w:val="53"/>
  </w:num>
  <w:num w:numId="4" w16cid:durableId="195310730">
    <w:abstractNumId w:val="15"/>
  </w:num>
  <w:num w:numId="5" w16cid:durableId="948660271">
    <w:abstractNumId w:val="2"/>
  </w:num>
  <w:num w:numId="6" w16cid:durableId="1487740685">
    <w:abstractNumId w:val="52"/>
  </w:num>
  <w:num w:numId="7" w16cid:durableId="78914051">
    <w:abstractNumId w:val="54"/>
  </w:num>
  <w:num w:numId="8" w16cid:durableId="1608660635">
    <w:abstractNumId w:val="50"/>
  </w:num>
  <w:num w:numId="9" w16cid:durableId="1346975028">
    <w:abstractNumId w:val="21"/>
  </w:num>
  <w:num w:numId="10" w16cid:durableId="119033628">
    <w:abstractNumId w:val="23"/>
  </w:num>
  <w:num w:numId="11" w16cid:durableId="1900047394">
    <w:abstractNumId w:val="19"/>
  </w:num>
  <w:num w:numId="12" w16cid:durableId="145323733">
    <w:abstractNumId w:val="39"/>
  </w:num>
  <w:num w:numId="13" w16cid:durableId="1809127364">
    <w:abstractNumId w:val="40"/>
  </w:num>
  <w:num w:numId="14" w16cid:durableId="893078160">
    <w:abstractNumId w:val="26"/>
  </w:num>
  <w:num w:numId="15" w16cid:durableId="1720326891">
    <w:abstractNumId w:val="33"/>
  </w:num>
  <w:num w:numId="16" w16cid:durableId="1483236652">
    <w:abstractNumId w:val="24"/>
  </w:num>
  <w:num w:numId="17" w16cid:durableId="552809865">
    <w:abstractNumId w:val="37"/>
  </w:num>
  <w:num w:numId="18" w16cid:durableId="388041358">
    <w:abstractNumId w:val="13"/>
  </w:num>
  <w:num w:numId="19" w16cid:durableId="390883375">
    <w:abstractNumId w:val="42"/>
  </w:num>
  <w:num w:numId="20" w16cid:durableId="865026292">
    <w:abstractNumId w:val="0"/>
  </w:num>
  <w:num w:numId="21" w16cid:durableId="2061047979">
    <w:abstractNumId w:val="35"/>
  </w:num>
  <w:num w:numId="22" w16cid:durableId="1270166761">
    <w:abstractNumId w:val="32"/>
  </w:num>
  <w:num w:numId="23" w16cid:durableId="1594436431">
    <w:abstractNumId w:val="18"/>
  </w:num>
  <w:num w:numId="24" w16cid:durableId="1321815131">
    <w:abstractNumId w:val="6"/>
  </w:num>
  <w:num w:numId="25" w16cid:durableId="2099865042">
    <w:abstractNumId w:val="47"/>
  </w:num>
  <w:num w:numId="26" w16cid:durableId="1364864807">
    <w:abstractNumId w:val="16"/>
  </w:num>
  <w:num w:numId="27" w16cid:durableId="1004823021">
    <w:abstractNumId w:val="4"/>
  </w:num>
  <w:num w:numId="28" w16cid:durableId="964656037">
    <w:abstractNumId w:val="22"/>
  </w:num>
  <w:num w:numId="29" w16cid:durableId="95641059">
    <w:abstractNumId w:val="10"/>
  </w:num>
  <w:num w:numId="30" w16cid:durableId="627592045">
    <w:abstractNumId w:val="30"/>
  </w:num>
  <w:num w:numId="31" w16cid:durableId="1012493201">
    <w:abstractNumId w:val="36"/>
  </w:num>
  <w:num w:numId="32" w16cid:durableId="1247038185">
    <w:abstractNumId w:val="8"/>
  </w:num>
  <w:num w:numId="33" w16cid:durableId="987904373">
    <w:abstractNumId w:val="1"/>
  </w:num>
  <w:num w:numId="34" w16cid:durableId="1186167501">
    <w:abstractNumId w:val="28"/>
  </w:num>
  <w:num w:numId="35" w16cid:durableId="1072854283">
    <w:abstractNumId w:val="41"/>
  </w:num>
  <w:num w:numId="36" w16cid:durableId="803038250">
    <w:abstractNumId w:val="44"/>
  </w:num>
  <w:num w:numId="37" w16cid:durableId="1331254657">
    <w:abstractNumId w:val="43"/>
  </w:num>
  <w:num w:numId="38" w16cid:durableId="853686039">
    <w:abstractNumId w:val="17"/>
  </w:num>
  <w:num w:numId="39" w16cid:durableId="1750344323">
    <w:abstractNumId w:val="20"/>
  </w:num>
  <w:num w:numId="40" w16cid:durableId="27145865">
    <w:abstractNumId w:val="46"/>
  </w:num>
  <w:num w:numId="41" w16cid:durableId="1470244808">
    <w:abstractNumId w:val="38"/>
  </w:num>
  <w:num w:numId="42" w16cid:durableId="1938057073">
    <w:abstractNumId w:val="12"/>
  </w:num>
  <w:num w:numId="43" w16cid:durableId="930624939">
    <w:abstractNumId w:val="11"/>
  </w:num>
  <w:num w:numId="44" w16cid:durableId="590160046">
    <w:abstractNumId w:val="45"/>
  </w:num>
  <w:num w:numId="45" w16cid:durableId="2024893678">
    <w:abstractNumId w:val="25"/>
  </w:num>
  <w:num w:numId="46" w16cid:durableId="199368671">
    <w:abstractNumId w:val="51"/>
  </w:num>
  <w:num w:numId="47" w16cid:durableId="1684235338">
    <w:abstractNumId w:val="27"/>
  </w:num>
  <w:num w:numId="48" w16cid:durableId="487938586">
    <w:abstractNumId w:val="34"/>
  </w:num>
  <w:num w:numId="49" w16cid:durableId="1327171273">
    <w:abstractNumId w:val="49"/>
  </w:num>
  <w:num w:numId="50" w16cid:durableId="1704015659">
    <w:abstractNumId w:val="9"/>
  </w:num>
  <w:num w:numId="51" w16cid:durableId="218984280">
    <w:abstractNumId w:val="29"/>
  </w:num>
  <w:num w:numId="52" w16cid:durableId="159583462">
    <w:abstractNumId w:val="5"/>
  </w:num>
  <w:num w:numId="53" w16cid:durableId="198205386">
    <w:abstractNumId w:val="3"/>
  </w:num>
  <w:num w:numId="54" w16cid:durableId="344407828">
    <w:abstractNumId w:val="7"/>
  </w:num>
  <w:num w:numId="55" w16cid:durableId="343095363">
    <w:abstractNumId w:val="14"/>
  </w:num>
  <w:numIdMacAtCleanup w:val="55"/>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740"/>
    <w:rsid w:val="00013EE7"/>
    <w:rsid w:val="00037A3A"/>
    <w:rsid w:val="0005357A"/>
    <w:rsid w:val="00116459"/>
    <w:rsid w:val="001334F0"/>
    <w:rsid w:val="00141CF7"/>
    <w:rsid w:val="00145429"/>
    <w:rsid w:val="001617A5"/>
    <w:rsid w:val="001643EA"/>
    <w:rsid w:val="00186B74"/>
    <w:rsid w:val="00190A99"/>
    <w:rsid w:val="00195538"/>
    <w:rsid w:val="001B3334"/>
    <w:rsid w:val="001B3890"/>
    <w:rsid w:val="001C1217"/>
    <w:rsid w:val="001C4018"/>
    <w:rsid w:val="001D56F5"/>
    <w:rsid w:val="001E4DBD"/>
    <w:rsid w:val="001F0970"/>
    <w:rsid w:val="002010A4"/>
    <w:rsid w:val="00204443"/>
    <w:rsid w:val="00205D3D"/>
    <w:rsid w:val="002142E2"/>
    <w:rsid w:val="0023511C"/>
    <w:rsid w:val="002435ED"/>
    <w:rsid w:val="00244474"/>
    <w:rsid w:val="002730D0"/>
    <w:rsid w:val="002910C5"/>
    <w:rsid w:val="002B7DA4"/>
    <w:rsid w:val="002E1695"/>
    <w:rsid w:val="002E2191"/>
    <w:rsid w:val="002E3986"/>
    <w:rsid w:val="00332651"/>
    <w:rsid w:val="003340F4"/>
    <w:rsid w:val="003479B5"/>
    <w:rsid w:val="00370071"/>
    <w:rsid w:val="00371464"/>
    <w:rsid w:val="00374837"/>
    <w:rsid w:val="00394CA9"/>
    <w:rsid w:val="003B4136"/>
    <w:rsid w:val="003E01B1"/>
    <w:rsid w:val="003E7400"/>
    <w:rsid w:val="00420120"/>
    <w:rsid w:val="004330B9"/>
    <w:rsid w:val="004834B2"/>
    <w:rsid w:val="004F49EF"/>
    <w:rsid w:val="004F5700"/>
    <w:rsid w:val="0050053B"/>
    <w:rsid w:val="00517ACF"/>
    <w:rsid w:val="005454DD"/>
    <w:rsid w:val="0055781E"/>
    <w:rsid w:val="0056164B"/>
    <w:rsid w:val="005B04EC"/>
    <w:rsid w:val="005E25F5"/>
    <w:rsid w:val="006030EB"/>
    <w:rsid w:val="00641FAF"/>
    <w:rsid w:val="00676A38"/>
    <w:rsid w:val="00691511"/>
    <w:rsid w:val="006A72E8"/>
    <w:rsid w:val="006B1E3D"/>
    <w:rsid w:val="006B47C7"/>
    <w:rsid w:val="006C64C5"/>
    <w:rsid w:val="006C7F5F"/>
    <w:rsid w:val="006D5A30"/>
    <w:rsid w:val="006E31C6"/>
    <w:rsid w:val="006F14F3"/>
    <w:rsid w:val="006F45A7"/>
    <w:rsid w:val="00715384"/>
    <w:rsid w:val="007714D4"/>
    <w:rsid w:val="007753A1"/>
    <w:rsid w:val="0077679D"/>
    <w:rsid w:val="00792D83"/>
    <w:rsid w:val="00797C61"/>
    <w:rsid w:val="007E5961"/>
    <w:rsid w:val="007E7AD2"/>
    <w:rsid w:val="00801C71"/>
    <w:rsid w:val="008043EC"/>
    <w:rsid w:val="00812181"/>
    <w:rsid w:val="00832267"/>
    <w:rsid w:val="008339A3"/>
    <w:rsid w:val="00843FAD"/>
    <w:rsid w:val="00870528"/>
    <w:rsid w:val="008711FD"/>
    <w:rsid w:val="0087290B"/>
    <w:rsid w:val="008B34F2"/>
    <w:rsid w:val="008D7217"/>
    <w:rsid w:val="008E20E9"/>
    <w:rsid w:val="0090554A"/>
    <w:rsid w:val="009236FA"/>
    <w:rsid w:val="00952969"/>
    <w:rsid w:val="0096508A"/>
    <w:rsid w:val="00976D77"/>
    <w:rsid w:val="00985ABB"/>
    <w:rsid w:val="009D0E1D"/>
    <w:rsid w:val="009D4BAD"/>
    <w:rsid w:val="00A337ED"/>
    <w:rsid w:val="00A62B48"/>
    <w:rsid w:val="00A66A68"/>
    <w:rsid w:val="00AF2586"/>
    <w:rsid w:val="00AF4CAF"/>
    <w:rsid w:val="00B07989"/>
    <w:rsid w:val="00B07999"/>
    <w:rsid w:val="00B42A97"/>
    <w:rsid w:val="00B603B3"/>
    <w:rsid w:val="00B97AF7"/>
    <w:rsid w:val="00BA39B0"/>
    <w:rsid w:val="00BF0804"/>
    <w:rsid w:val="00BF3C97"/>
    <w:rsid w:val="00C12E54"/>
    <w:rsid w:val="00C26EB0"/>
    <w:rsid w:val="00C40BD6"/>
    <w:rsid w:val="00C7509C"/>
    <w:rsid w:val="00C94332"/>
    <w:rsid w:val="00C9718C"/>
    <w:rsid w:val="00CE4DE3"/>
    <w:rsid w:val="00D15C99"/>
    <w:rsid w:val="00D23185"/>
    <w:rsid w:val="00DA1D0C"/>
    <w:rsid w:val="00DB0D54"/>
    <w:rsid w:val="00DB17E9"/>
    <w:rsid w:val="00DD0444"/>
    <w:rsid w:val="00DD1030"/>
    <w:rsid w:val="00DE7740"/>
    <w:rsid w:val="00E0099F"/>
    <w:rsid w:val="00E44191"/>
    <w:rsid w:val="00E762EC"/>
    <w:rsid w:val="00E82136"/>
    <w:rsid w:val="00ED2BED"/>
    <w:rsid w:val="00EF37C7"/>
    <w:rsid w:val="00F0515E"/>
    <w:rsid w:val="00F126B1"/>
    <w:rsid w:val="00F36BFB"/>
    <w:rsid w:val="00F42952"/>
    <w:rsid w:val="00F4516D"/>
    <w:rsid w:val="00F93111"/>
    <w:rsid w:val="00F953CE"/>
    <w:rsid w:val="00FC10ED"/>
    <w:rsid w:val="00FD2834"/>
    <w:rsid w:val="00FD40E8"/>
    <w:rsid w:val="065D97B8"/>
    <w:rsid w:val="0DAAA08D"/>
    <w:rsid w:val="1637A8B8"/>
    <w:rsid w:val="21FCB078"/>
    <w:rsid w:val="266C04D1"/>
    <w:rsid w:val="2A5F5BEC"/>
    <w:rsid w:val="3A93679B"/>
    <w:rsid w:val="43C55947"/>
    <w:rsid w:val="6198E330"/>
    <w:rsid w:val="62136903"/>
    <w:rsid w:val="6868E543"/>
    <w:rsid w:val="751745EE"/>
    <w:rsid w:val="763F8CC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E3A7E"/>
  <w15:chartTrackingRefBased/>
  <w15:docId w15:val="{D45343C5-E329-B141-B98D-AEF8BCAC5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21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4DE3"/>
    <w:pPr>
      <w:keepNext/>
      <w:keepLines/>
      <w:spacing w:before="240"/>
      <w:outlineLvl w:val="0"/>
    </w:pPr>
    <w:rPr>
      <w:rFonts w:ascii="Arial" w:eastAsiaTheme="majorEastAsia" w:hAnsi="Arial" w:cstheme="majorBidi"/>
      <w:b/>
      <w:color w:val="000000" w:themeColor="text1"/>
      <w:sz w:val="32"/>
      <w:szCs w:val="32"/>
      <w:lang w:eastAsia="en-US"/>
    </w:rPr>
  </w:style>
  <w:style w:type="paragraph" w:styleId="Heading2">
    <w:name w:val="heading 2"/>
    <w:basedOn w:val="Normal"/>
    <w:next w:val="Normal"/>
    <w:link w:val="Heading2Char"/>
    <w:qFormat/>
    <w:rsid w:val="00715384"/>
    <w:pPr>
      <w:keepNext/>
      <w:jc w:val="both"/>
      <w:outlineLvl w:val="1"/>
    </w:pPr>
    <w:rPr>
      <w:rFonts w:ascii="Arial" w:hAnsi="Arial"/>
      <w:b/>
      <w:sz w:val="28"/>
      <w:szCs w:val="20"/>
    </w:rPr>
  </w:style>
  <w:style w:type="paragraph" w:styleId="Heading3">
    <w:name w:val="heading 3"/>
    <w:basedOn w:val="Normal"/>
    <w:next w:val="Normal"/>
    <w:link w:val="Heading3Char"/>
    <w:uiPriority w:val="9"/>
    <w:unhideWhenUsed/>
    <w:qFormat/>
    <w:rsid w:val="00C9718C"/>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244474"/>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676A38"/>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676A38"/>
    <w:rPr>
      <w:rFonts w:ascii="Times New Roman" w:eastAsia="Times New Roman" w:hAnsi="Times New Roman" w:cs="Times New Roman"/>
      <w:b/>
      <w:szCs w:val="20"/>
      <w:lang w:eastAsia="en-GB"/>
    </w:rPr>
  </w:style>
  <w:style w:type="table" w:styleId="TableGrid">
    <w:name w:val="Table Grid"/>
    <w:basedOn w:val="TableNormal"/>
    <w:uiPriority w:val="39"/>
    <w:rsid w:val="00676A38"/>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676A38"/>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676A38"/>
    <w:rPr>
      <w:rFonts w:ascii="Times New Roman" w:eastAsia="Times New Roman" w:hAnsi="Times New Roman" w:cs="Times New Roman"/>
      <w:szCs w:val="20"/>
      <w:lang w:eastAsia="en-GB"/>
    </w:rPr>
  </w:style>
  <w:style w:type="paragraph" w:styleId="Header">
    <w:name w:val="header"/>
    <w:basedOn w:val="Normal"/>
    <w:link w:val="HeaderChar"/>
    <w:unhideWhenUsed/>
    <w:rsid w:val="00676A38"/>
    <w:pPr>
      <w:tabs>
        <w:tab w:val="center" w:pos="4513"/>
        <w:tab w:val="right" w:pos="9026"/>
      </w:tabs>
    </w:pPr>
    <w:rPr>
      <w:rFonts w:ascii="Arial" w:eastAsiaTheme="minorEastAsia" w:hAnsi="Arial" w:cstheme="minorBidi"/>
      <w:lang w:eastAsia="en-US"/>
    </w:rPr>
  </w:style>
  <w:style w:type="character" w:customStyle="1" w:styleId="HeaderChar">
    <w:name w:val="Header Char"/>
    <w:basedOn w:val="DefaultParagraphFont"/>
    <w:link w:val="Header"/>
    <w:rsid w:val="00676A38"/>
  </w:style>
  <w:style w:type="paragraph" w:styleId="Footer">
    <w:name w:val="footer"/>
    <w:basedOn w:val="Normal"/>
    <w:link w:val="FooterChar"/>
    <w:uiPriority w:val="99"/>
    <w:unhideWhenUsed/>
    <w:rsid w:val="00676A38"/>
    <w:pPr>
      <w:tabs>
        <w:tab w:val="center" w:pos="4513"/>
        <w:tab w:val="right" w:pos="9026"/>
      </w:tabs>
    </w:pPr>
    <w:rPr>
      <w:rFonts w:ascii="Arial" w:eastAsiaTheme="minorEastAsia" w:hAnsi="Arial" w:cstheme="minorBidi"/>
      <w:lang w:eastAsia="en-US"/>
    </w:rPr>
  </w:style>
  <w:style w:type="character" w:customStyle="1" w:styleId="FooterChar">
    <w:name w:val="Footer Char"/>
    <w:basedOn w:val="DefaultParagraphFont"/>
    <w:link w:val="Footer"/>
    <w:uiPriority w:val="99"/>
    <w:rsid w:val="00676A38"/>
  </w:style>
  <w:style w:type="character" w:customStyle="1" w:styleId="Heading2Char">
    <w:name w:val="Heading 2 Char"/>
    <w:basedOn w:val="DefaultParagraphFont"/>
    <w:link w:val="Heading2"/>
    <w:rsid w:val="00715384"/>
    <w:rPr>
      <w:rFonts w:ascii="Arial" w:eastAsia="Times New Roman" w:hAnsi="Arial" w:cs="Times New Roman"/>
      <w:b/>
      <w:sz w:val="28"/>
      <w:szCs w:val="20"/>
      <w:lang w:eastAsia="en-GB"/>
    </w:rPr>
  </w:style>
  <w:style w:type="paragraph" w:styleId="ListParagraph">
    <w:name w:val="List Paragraph"/>
    <w:basedOn w:val="Normal"/>
    <w:link w:val="ListParagraphChar"/>
    <w:uiPriority w:val="34"/>
    <w:qFormat/>
    <w:rsid w:val="00676A38"/>
    <w:pPr>
      <w:ind w:left="720"/>
      <w:contextualSpacing/>
    </w:pPr>
    <w:rPr>
      <w:sz w:val="20"/>
      <w:szCs w:val="20"/>
    </w:rPr>
  </w:style>
  <w:style w:type="character" w:customStyle="1" w:styleId="ListParagraphChar">
    <w:name w:val="List Paragraph Char"/>
    <w:link w:val="ListParagraph"/>
    <w:uiPriority w:val="34"/>
    <w:locked/>
    <w:rsid w:val="00676A38"/>
    <w:rPr>
      <w:rFonts w:ascii="Times New Roman" w:eastAsia="Times New Roman" w:hAnsi="Times New Roman" w:cs="Times New Roman"/>
      <w:sz w:val="20"/>
      <w:szCs w:val="20"/>
      <w:lang w:eastAsia="en-GB"/>
    </w:rPr>
  </w:style>
  <w:style w:type="paragraph" w:styleId="NormalWeb">
    <w:name w:val="Normal (Web)"/>
    <w:basedOn w:val="Normal"/>
    <w:uiPriority w:val="99"/>
    <w:rsid w:val="00244474"/>
    <w:pPr>
      <w:spacing w:before="100" w:after="100"/>
    </w:pPr>
    <w:rPr>
      <w:szCs w:val="20"/>
      <w:lang w:eastAsia="en-US"/>
    </w:rPr>
  </w:style>
  <w:style w:type="character" w:customStyle="1" w:styleId="Heading4Char">
    <w:name w:val="Heading 4 Char"/>
    <w:basedOn w:val="DefaultParagraphFont"/>
    <w:link w:val="Heading4"/>
    <w:uiPriority w:val="9"/>
    <w:semiHidden/>
    <w:rsid w:val="00244474"/>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CE4DE3"/>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CE4DE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E4DE3"/>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C94332"/>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C94332"/>
    <w:pPr>
      <w:spacing w:before="360" w:after="360"/>
    </w:pPr>
    <w:rPr>
      <w:rFonts w:ascii="Arial" w:eastAsiaTheme="minorEastAsia" w:hAnsi="Arial" w:cstheme="minorHAnsi"/>
      <w:b/>
      <w:bCs/>
      <w:caps/>
      <w:sz w:val="22"/>
      <w:szCs w:val="22"/>
      <w:u w:val="single"/>
      <w:lang w:eastAsia="en-US"/>
    </w:rPr>
  </w:style>
  <w:style w:type="paragraph" w:styleId="TOC2">
    <w:name w:val="toc 2"/>
    <w:basedOn w:val="Normal"/>
    <w:next w:val="Normal"/>
    <w:autoRedefine/>
    <w:uiPriority w:val="39"/>
    <w:unhideWhenUsed/>
    <w:rsid w:val="006C7F5F"/>
    <w:pPr>
      <w:tabs>
        <w:tab w:val="right" w:leader="dot" w:pos="9010"/>
      </w:tabs>
    </w:pPr>
    <w:rPr>
      <w:rFonts w:ascii="Arial" w:eastAsiaTheme="minorEastAsia" w:hAnsi="Arial" w:cstheme="minorHAnsi"/>
      <w:b/>
      <w:bCs/>
      <w:smallCaps/>
      <w:sz w:val="22"/>
      <w:szCs w:val="22"/>
      <w:lang w:eastAsia="en-US"/>
    </w:rPr>
  </w:style>
  <w:style w:type="character" w:styleId="Hyperlink">
    <w:name w:val="Hyperlink"/>
    <w:basedOn w:val="DefaultParagraphFont"/>
    <w:uiPriority w:val="99"/>
    <w:unhideWhenUsed/>
    <w:rsid w:val="00C94332"/>
    <w:rPr>
      <w:color w:val="0563C1" w:themeColor="hyperlink"/>
      <w:u w:val="single"/>
    </w:rPr>
  </w:style>
  <w:style w:type="paragraph" w:styleId="TOC3">
    <w:name w:val="toc 3"/>
    <w:basedOn w:val="Normal"/>
    <w:next w:val="Normal"/>
    <w:autoRedefine/>
    <w:uiPriority w:val="39"/>
    <w:unhideWhenUsed/>
    <w:rsid w:val="00C94332"/>
    <w:rPr>
      <w:rFonts w:ascii="Arial" w:eastAsiaTheme="minorEastAsia" w:hAnsi="Arial" w:cstheme="minorHAnsi"/>
      <w:smallCaps/>
      <w:sz w:val="22"/>
      <w:szCs w:val="22"/>
      <w:lang w:eastAsia="en-US"/>
    </w:rPr>
  </w:style>
  <w:style w:type="paragraph" w:styleId="TOC4">
    <w:name w:val="toc 4"/>
    <w:basedOn w:val="Normal"/>
    <w:next w:val="Normal"/>
    <w:autoRedefine/>
    <w:uiPriority w:val="39"/>
    <w:semiHidden/>
    <w:unhideWhenUsed/>
    <w:rsid w:val="00C94332"/>
    <w:rPr>
      <w:rFonts w:cstheme="minorHAnsi"/>
      <w:sz w:val="22"/>
      <w:szCs w:val="22"/>
    </w:rPr>
  </w:style>
  <w:style w:type="paragraph" w:styleId="TOC5">
    <w:name w:val="toc 5"/>
    <w:basedOn w:val="Normal"/>
    <w:next w:val="Normal"/>
    <w:autoRedefine/>
    <w:uiPriority w:val="39"/>
    <w:semiHidden/>
    <w:unhideWhenUsed/>
    <w:rsid w:val="00C94332"/>
    <w:rPr>
      <w:rFonts w:cstheme="minorHAnsi"/>
      <w:sz w:val="22"/>
      <w:szCs w:val="22"/>
    </w:rPr>
  </w:style>
  <w:style w:type="paragraph" w:styleId="TOC6">
    <w:name w:val="toc 6"/>
    <w:basedOn w:val="Normal"/>
    <w:next w:val="Normal"/>
    <w:autoRedefine/>
    <w:uiPriority w:val="39"/>
    <w:semiHidden/>
    <w:unhideWhenUsed/>
    <w:rsid w:val="00C94332"/>
    <w:rPr>
      <w:rFonts w:cstheme="minorHAnsi"/>
      <w:sz w:val="22"/>
      <w:szCs w:val="22"/>
    </w:rPr>
  </w:style>
  <w:style w:type="paragraph" w:styleId="TOC7">
    <w:name w:val="toc 7"/>
    <w:basedOn w:val="Normal"/>
    <w:next w:val="Normal"/>
    <w:autoRedefine/>
    <w:uiPriority w:val="39"/>
    <w:semiHidden/>
    <w:unhideWhenUsed/>
    <w:rsid w:val="00C94332"/>
    <w:rPr>
      <w:rFonts w:cstheme="minorHAnsi"/>
      <w:sz w:val="22"/>
      <w:szCs w:val="22"/>
    </w:rPr>
  </w:style>
  <w:style w:type="paragraph" w:styleId="TOC8">
    <w:name w:val="toc 8"/>
    <w:basedOn w:val="Normal"/>
    <w:next w:val="Normal"/>
    <w:autoRedefine/>
    <w:uiPriority w:val="39"/>
    <w:semiHidden/>
    <w:unhideWhenUsed/>
    <w:rsid w:val="00C94332"/>
    <w:rPr>
      <w:rFonts w:cstheme="minorHAnsi"/>
      <w:sz w:val="22"/>
      <w:szCs w:val="22"/>
    </w:rPr>
  </w:style>
  <w:style w:type="paragraph" w:styleId="TOC9">
    <w:name w:val="toc 9"/>
    <w:basedOn w:val="Normal"/>
    <w:next w:val="Normal"/>
    <w:autoRedefine/>
    <w:uiPriority w:val="39"/>
    <w:semiHidden/>
    <w:unhideWhenUsed/>
    <w:rsid w:val="00C94332"/>
    <w:rPr>
      <w:rFonts w:cstheme="minorHAnsi"/>
      <w:sz w:val="22"/>
      <w:szCs w:val="22"/>
    </w:rPr>
  </w:style>
  <w:style w:type="character" w:styleId="UnresolvedMention">
    <w:name w:val="Unresolved Mention"/>
    <w:basedOn w:val="DefaultParagraphFont"/>
    <w:uiPriority w:val="99"/>
    <w:semiHidden/>
    <w:unhideWhenUsed/>
    <w:rsid w:val="002910C5"/>
    <w:rPr>
      <w:color w:val="605E5C"/>
      <w:shd w:val="clear" w:color="auto" w:fill="E1DFDD"/>
    </w:rPr>
  </w:style>
  <w:style w:type="character" w:styleId="FollowedHyperlink">
    <w:name w:val="FollowedHyperlink"/>
    <w:basedOn w:val="DefaultParagraphFont"/>
    <w:uiPriority w:val="99"/>
    <w:semiHidden/>
    <w:unhideWhenUsed/>
    <w:rsid w:val="002910C5"/>
    <w:rPr>
      <w:color w:val="954F72" w:themeColor="followedHyperlink"/>
      <w:u w:val="single"/>
    </w:rPr>
  </w:style>
  <w:style w:type="character" w:customStyle="1" w:styleId="apple-converted-space">
    <w:name w:val="apple-converted-space"/>
    <w:basedOn w:val="DefaultParagraphFont"/>
    <w:rsid w:val="00715384"/>
  </w:style>
  <w:style w:type="paragraph" w:customStyle="1" w:styleId="paragraph">
    <w:name w:val="paragraph"/>
    <w:basedOn w:val="Normal"/>
    <w:rsid w:val="00FD40E8"/>
    <w:pPr>
      <w:spacing w:before="100" w:beforeAutospacing="1" w:after="100" w:afterAutospacing="1"/>
    </w:pPr>
  </w:style>
  <w:style w:type="character" w:customStyle="1" w:styleId="normaltextrun">
    <w:name w:val="normaltextrun"/>
    <w:basedOn w:val="DefaultParagraphFont"/>
    <w:rsid w:val="00FD40E8"/>
  </w:style>
  <w:style w:type="character" w:customStyle="1" w:styleId="eop">
    <w:name w:val="eop"/>
    <w:basedOn w:val="DefaultParagraphFont"/>
    <w:rsid w:val="00FD40E8"/>
  </w:style>
  <w:style w:type="character" w:customStyle="1" w:styleId="Heading3Char">
    <w:name w:val="Heading 3 Char"/>
    <w:basedOn w:val="DefaultParagraphFont"/>
    <w:link w:val="Heading3"/>
    <w:uiPriority w:val="9"/>
    <w:rsid w:val="00C9718C"/>
    <w:rPr>
      <w:rFonts w:asciiTheme="majorHAnsi" w:eastAsiaTheme="majorEastAsia" w:hAnsiTheme="majorHAnsi" w:cstheme="majorBidi"/>
      <w:color w:val="1F3763" w:themeColor="accent1" w:themeShade="7F"/>
    </w:rPr>
  </w:style>
  <w:style w:type="character" w:customStyle="1" w:styleId="contextualspellingandgrammarerror">
    <w:name w:val="contextualspellingandgrammarerror"/>
    <w:basedOn w:val="DefaultParagraphFont"/>
    <w:rsid w:val="00C9718C"/>
  </w:style>
  <w:style w:type="character" w:customStyle="1" w:styleId="spellingerror">
    <w:name w:val="spellingerror"/>
    <w:basedOn w:val="DefaultParagraphFont"/>
    <w:rsid w:val="00C9718C"/>
  </w:style>
  <w:style w:type="character" w:customStyle="1" w:styleId="contentcontrolboundarysink">
    <w:name w:val="contentcontrolboundarysink"/>
    <w:basedOn w:val="DefaultParagraphFont"/>
    <w:rsid w:val="008D7217"/>
  </w:style>
  <w:style w:type="paragraph" w:customStyle="1" w:styleId="isselectedend">
    <w:name w:val="isselectedend"/>
    <w:basedOn w:val="Normal"/>
    <w:rsid w:val="0020444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8743002">
      <w:bodyDiv w:val="1"/>
      <w:marLeft w:val="0"/>
      <w:marRight w:val="0"/>
      <w:marTop w:val="0"/>
      <w:marBottom w:val="0"/>
      <w:divBdr>
        <w:top w:val="none" w:sz="0" w:space="0" w:color="auto"/>
        <w:left w:val="none" w:sz="0" w:space="0" w:color="auto"/>
        <w:bottom w:val="none" w:sz="0" w:space="0" w:color="auto"/>
        <w:right w:val="none" w:sz="0" w:space="0" w:color="auto"/>
      </w:divBdr>
    </w:div>
    <w:div w:id="207568527">
      <w:bodyDiv w:val="1"/>
      <w:marLeft w:val="0"/>
      <w:marRight w:val="0"/>
      <w:marTop w:val="0"/>
      <w:marBottom w:val="0"/>
      <w:divBdr>
        <w:top w:val="none" w:sz="0" w:space="0" w:color="auto"/>
        <w:left w:val="none" w:sz="0" w:space="0" w:color="auto"/>
        <w:bottom w:val="none" w:sz="0" w:space="0" w:color="auto"/>
        <w:right w:val="none" w:sz="0" w:space="0" w:color="auto"/>
      </w:divBdr>
      <w:divsChild>
        <w:div w:id="451093098">
          <w:marLeft w:val="0"/>
          <w:marRight w:val="0"/>
          <w:marTop w:val="0"/>
          <w:marBottom w:val="0"/>
          <w:divBdr>
            <w:top w:val="none" w:sz="0" w:space="0" w:color="auto"/>
            <w:left w:val="none" w:sz="0" w:space="0" w:color="auto"/>
            <w:bottom w:val="none" w:sz="0" w:space="0" w:color="auto"/>
            <w:right w:val="none" w:sz="0" w:space="0" w:color="auto"/>
          </w:divBdr>
        </w:div>
        <w:div w:id="874578154">
          <w:marLeft w:val="0"/>
          <w:marRight w:val="0"/>
          <w:marTop w:val="0"/>
          <w:marBottom w:val="0"/>
          <w:divBdr>
            <w:top w:val="none" w:sz="0" w:space="0" w:color="auto"/>
            <w:left w:val="none" w:sz="0" w:space="0" w:color="auto"/>
            <w:bottom w:val="none" w:sz="0" w:space="0" w:color="auto"/>
            <w:right w:val="none" w:sz="0" w:space="0" w:color="auto"/>
          </w:divBdr>
        </w:div>
        <w:div w:id="1116949078">
          <w:marLeft w:val="0"/>
          <w:marRight w:val="0"/>
          <w:marTop w:val="0"/>
          <w:marBottom w:val="0"/>
          <w:divBdr>
            <w:top w:val="none" w:sz="0" w:space="0" w:color="auto"/>
            <w:left w:val="none" w:sz="0" w:space="0" w:color="auto"/>
            <w:bottom w:val="none" w:sz="0" w:space="0" w:color="auto"/>
            <w:right w:val="none" w:sz="0" w:space="0" w:color="auto"/>
          </w:divBdr>
        </w:div>
        <w:div w:id="1475759440">
          <w:marLeft w:val="0"/>
          <w:marRight w:val="0"/>
          <w:marTop w:val="0"/>
          <w:marBottom w:val="0"/>
          <w:divBdr>
            <w:top w:val="none" w:sz="0" w:space="0" w:color="auto"/>
            <w:left w:val="none" w:sz="0" w:space="0" w:color="auto"/>
            <w:bottom w:val="none" w:sz="0" w:space="0" w:color="auto"/>
            <w:right w:val="none" w:sz="0" w:space="0" w:color="auto"/>
          </w:divBdr>
        </w:div>
        <w:div w:id="1834683866">
          <w:marLeft w:val="0"/>
          <w:marRight w:val="0"/>
          <w:marTop w:val="0"/>
          <w:marBottom w:val="0"/>
          <w:divBdr>
            <w:top w:val="none" w:sz="0" w:space="0" w:color="auto"/>
            <w:left w:val="none" w:sz="0" w:space="0" w:color="auto"/>
            <w:bottom w:val="none" w:sz="0" w:space="0" w:color="auto"/>
            <w:right w:val="none" w:sz="0" w:space="0" w:color="auto"/>
          </w:divBdr>
          <w:divsChild>
            <w:div w:id="244611667">
              <w:marLeft w:val="-75"/>
              <w:marRight w:val="0"/>
              <w:marTop w:val="30"/>
              <w:marBottom w:val="30"/>
              <w:divBdr>
                <w:top w:val="none" w:sz="0" w:space="0" w:color="auto"/>
                <w:left w:val="none" w:sz="0" w:space="0" w:color="auto"/>
                <w:bottom w:val="none" w:sz="0" w:space="0" w:color="auto"/>
                <w:right w:val="none" w:sz="0" w:space="0" w:color="auto"/>
              </w:divBdr>
              <w:divsChild>
                <w:div w:id="267587909">
                  <w:marLeft w:val="0"/>
                  <w:marRight w:val="0"/>
                  <w:marTop w:val="0"/>
                  <w:marBottom w:val="0"/>
                  <w:divBdr>
                    <w:top w:val="none" w:sz="0" w:space="0" w:color="auto"/>
                    <w:left w:val="none" w:sz="0" w:space="0" w:color="auto"/>
                    <w:bottom w:val="none" w:sz="0" w:space="0" w:color="auto"/>
                    <w:right w:val="none" w:sz="0" w:space="0" w:color="auto"/>
                  </w:divBdr>
                  <w:divsChild>
                    <w:div w:id="1080641034">
                      <w:marLeft w:val="0"/>
                      <w:marRight w:val="0"/>
                      <w:marTop w:val="0"/>
                      <w:marBottom w:val="0"/>
                      <w:divBdr>
                        <w:top w:val="none" w:sz="0" w:space="0" w:color="auto"/>
                        <w:left w:val="none" w:sz="0" w:space="0" w:color="auto"/>
                        <w:bottom w:val="none" w:sz="0" w:space="0" w:color="auto"/>
                        <w:right w:val="none" w:sz="0" w:space="0" w:color="auto"/>
                      </w:divBdr>
                    </w:div>
                  </w:divsChild>
                </w:div>
                <w:div w:id="310671171">
                  <w:marLeft w:val="0"/>
                  <w:marRight w:val="0"/>
                  <w:marTop w:val="0"/>
                  <w:marBottom w:val="0"/>
                  <w:divBdr>
                    <w:top w:val="none" w:sz="0" w:space="0" w:color="auto"/>
                    <w:left w:val="none" w:sz="0" w:space="0" w:color="auto"/>
                    <w:bottom w:val="none" w:sz="0" w:space="0" w:color="auto"/>
                    <w:right w:val="none" w:sz="0" w:space="0" w:color="auto"/>
                  </w:divBdr>
                  <w:divsChild>
                    <w:div w:id="952203757">
                      <w:marLeft w:val="0"/>
                      <w:marRight w:val="0"/>
                      <w:marTop w:val="0"/>
                      <w:marBottom w:val="0"/>
                      <w:divBdr>
                        <w:top w:val="none" w:sz="0" w:space="0" w:color="auto"/>
                        <w:left w:val="none" w:sz="0" w:space="0" w:color="auto"/>
                        <w:bottom w:val="none" w:sz="0" w:space="0" w:color="auto"/>
                        <w:right w:val="none" w:sz="0" w:space="0" w:color="auto"/>
                      </w:divBdr>
                    </w:div>
                  </w:divsChild>
                </w:div>
                <w:div w:id="398939617">
                  <w:marLeft w:val="0"/>
                  <w:marRight w:val="0"/>
                  <w:marTop w:val="0"/>
                  <w:marBottom w:val="0"/>
                  <w:divBdr>
                    <w:top w:val="none" w:sz="0" w:space="0" w:color="auto"/>
                    <w:left w:val="none" w:sz="0" w:space="0" w:color="auto"/>
                    <w:bottom w:val="none" w:sz="0" w:space="0" w:color="auto"/>
                    <w:right w:val="none" w:sz="0" w:space="0" w:color="auto"/>
                  </w:divBdr>
                  <w:divsChild>
                    <w:div w:id="47455475">
                      <w:marLeft w:val="0"/>
                      <w:marRight w:val="0"/>
                      <w:marTop w:val="0"/>
                      <w:marBottom w:val="0"/>
                      <w:divBdr>
                        <w:top w:val="none" w:sz="0" w:space="0" w:color="auto"/>
                        <w:left w:val="none" w:sz="0" w:space="0" w:color="auto"/>
                        <w:bottom w:val="none" w:sz="0" w:space="0" w:color="auto"/>
                        <w:right w:val="none" w:sz="0" w:space="0" w:color="auto"/>
                      </w:divBdr>
                    </w:div>
                  </w:divsChild>
                </w:div>
                <w:div w:id="980110581">
                  <w:marLeft w:val="0"/>
                  <w:marRight w:val="0"/>
                  <w:marTop w:val="0"/>
                  <w:marBottom w:val="0"/>
                  <w:divBdr>
                    <w:top w:val="none" w:sz="0" w:space="0" w:color="auto"/>
                    <w:left w:val="none" w:sz="0" w:space="0" w:color="auto"/>
                    <w:bottom w:val="none" w:sz="0" w:space="0" w:color="auto"/>
                    <w:right w:val="none" w:sz="0" w:space="0" w:color="auto"/>
                  </w:divBdr>
                  <w:divsChild>
                    <w:div w:id="654991458">
                      <w:marLeft w:val="0"/>
                      <w:marRight w:val="0"/>
                      <w:marTop w:val="0"/>
                      <w:marBottom w:val="0"/>
                      <w:divBdr>
                        <w:top w:val="none" w:sz="0" w:space="0" w:color="auto"/>
                        <w:left w:val="none" w:sz="0" w:space="0" w:color="auto"/>
                        <w:bottom w:val="none" w:sz="0" w:space="0" w:color="auto"/>
                        <w:right w:val="none" w:sz="0" w:space="0" w:color="auto"/>
                      </w:divBdr>
                    </w:div>
                  </w:divsChild>
                </w:div>
                <w:div w:id="1002900933">
                  <w:marLeft w:val="0"/>
                  <w:marRight w:val="0"/>
                  <w:marTop w:val="0"/>
                  <w:marBottom w:val="0"/>
                  <w:divBdr>
                    <w:top w:val="none" w:sz="0" w:space="0" w:color="auto"/>
                    <w:left w:val="none" w:sz="0" w:space="0" w:color="auto"/>
                    <w:bottom w:val="none" w:sz="0" w:space="0" w:color="auto"/>
                    <w:right w:val="none" w:sz="0" w:space="0" w:color="auto"/>
                  </w:divBdr>
                  <w:divsChild>
                    <w:div w:id="525556590">
                      <w:marLeft w:val="0"/>
                      <w:marRight w:val="0"/>
                      <w:marTop w:val="0"/>
                      <w:marBottom w:val="0"/>
                      <w:divBdr>
                        <w:top w:val="none" w:sz="0" w:space="0" w:color="auto"/>
                        <w:left w:val="none" w:sz="0" w:space="0" w:color="auto"/>
                        <w:bottom w:val="none" w:sz="0" w:space="0" w:color="auto"/>
                        <w:right w:val="none" w:sz="0" w:space="0" w:color="auto"/>
                      </w:divBdr>
                    </w:div>
                  </w:divsChild>
                </w:div>
                <w:div w:id="1132405855">
                  <w:marLeft w:val="0"/>
                  <w:marRight w:val="0"/>
                  <w:marTop w:val="0"/>
                  <w:marBottom w:val="0"/>
                  <w:divBdr>
                    <w:top w:val="none" w:sz="0" w:space="0" w:color="auto"/>
                    <w:left w:val="none" w:sz="0" w:space="0" w:color="auto"/>
                    <w:bottom w:val="none" w:sz="0" w:space="0" w:color="auto"/>
                    <w:right w:val="none" w:sz="0" w:space="0" w:color="auto"/>
                  </w:divBdr>
                  <w:divsChild>
                    <w:div w:id="151339304">
                      <w:marLeft w:val="0"/>
                      <w:marRight w:val="0"/>
                      <w:marTop w:val="0"/>
                      <w:marBottom w:val="0"/>
                      <w:divBdr>
                        <w:top w:val="none" w:sz="0" w:space="0" w:color="auto"/>
                        <w:left w:val="none" w:sz="0" w:space="0" w:color="auto"/>
                        <w:bottom w:val="none" w:sz="0" w:space="0" w:color="auto"/>
                        <w:right w:val="none" w:sz="0" w:space="0" w:color="auto"/>
                      </w:divBdr>
                    </w:div>
                  </w:divsChild>
                </w:div>
                <w:div w:id="1155340619">
                  <w:marLeft w:val="0"/>
                  <w:marRight w:val="0"/>
                  <w:marTop w:val="0"/>
                  <w:marBottom w:val="0"/>
                  <w:divBdr>
                    <w:top w:val="none" w:sz="0" w:space="0" w:color="auto"/>
                    <w:left w:val="none" w:sz="0" w:space="0" w:color="auto"/>
                    <w:bottom w:val="none" w:sz="0" w:space="0" w:color="auto"/>
                    <w:right w:val="none" w:sz="0" w:space="0" w:color="auto"/>
                  </w:divBdr>
                  <w:divsChild>
                    <w:div w:id="400517339">
                      <w:marLeft w:val="0"/>
                      <w:marRight w:val="0"/>
                      <w:marTop w:val="0"/>
                      <w:marBottom w:val="0"/>
                      <w:divBdr>
                        <w:top w:val="none" w:sz="0" w:space="0" w:color="auto"/>
                        <w:left w:val="none" w:sz="0" w:space="0" w:color="auto"/>
                        <w:bottom w:val="none" w:sz="0" w:space="0" w:color="auto"/>
                        <w:right w:val="none" w:sz="0" w:space="0" w:color="auto"/>
                      </w:divBdr>
                    </w:div>
                  </w:divsChild>
                </w:div>
                <w:div w:id="1168903006">
                  <w:marLeft w:val="0"/>
                  <w:marRight w:val="0"/>
                  <w:marTop w:val="0"/>
                  <w:marBottom w:val="0"/>
                  <w:divBdr>
                    <w:top w:val="none" w:sz="0" w:space="0" w:color="auto"/>
                    <w:left w:val="none" w:sz="0" w:space="0" w:color="auto"/>
                    <w:bottom w:val="none" w:sz="0" w:space="0" w:color="auto"/>
                    <w:right w:val="none" w:sz="0" w:space="0" w:color="auto"/>
                  </w:divBdr>
                  <w:divsChild>
                    <w:div w:id="2141992068">
                      <w:marLeft w:val="0"/>
                      <w:marRight w:val="0"/>
                      <w:marTop w:val="0"/>
                      <w:marBottom w:val="0"/>
                      <w:divBdr>
                        <w:top w:val="none" w:sz="0" w:space="0" w:color="auto"/>
                        <w:left w:val="none" w:sz="0" w:space="0" w:color="auto"/>
                        <w:bottom w:val="none" w:sz="0" w:space="0" w:color="auto"/>
                        <w:right w:val="none" w:sz="0" w:space="0" w:color="auto"/>
                      </w:divBdr>
                    </w:div>
                  </w:divsChild>
                </w:div>
                <w:div w:id="1487744127">
                  <w:marLeft w:val="0"/>
                  <w:marRight w:val="0"/>
                  <w:marTop w:val="0"/>
                  <w:marBottom w:val="0"/>
                  <w:divBdr>
                    <w:top w:val="none" w:sz="0" w:space="0" w:color="auto"/>
                    <w:left w:val="none" w:sz="0" w:space="0" w:color="auto"/>
                    <w:bottom w:val="none" w:sz="0" w:space="0" w:color="auto"/>
                    <w:right w:val="none" w:sz="0" w:space="0" w:color="auto"/>
                  </w:divBdr>
                  <w:divsChild>
                    <w:div w:id="1563755509">
                      <w:marLeft w:val="0"/>
                      <w:marRight w:val="0"/>
                      <w:marTop w:val="0"/>
                      <w:marBottom w:val="0"/>
                      <w:divBdr>
                        <w:top w:val="none" w:sz="0" w:space="0" w:color="auto"/>
                        <w:left w:val="none" w:sz="0" w:space="0" w:color="auto"/>
                        <w:bottom w:val="none" w:sz="0" w:space="0" w:color="auto"/>
                        <w:right w:val="none" w:sz="0" w:space="0" w:color="auto"/>
                      </w:divBdr>
                    </w:div>
                  </w:divsChild>
                </w:div>
                <w:div w:id="1511724896">
                  <w:marLeft w:val="0"/>
                  <w:marRight w:val="0"/>
                  <w:marTop w:val="0"/>
                  <w:marBottom w:val="0"/>
                  <w:divBdr>
                    <w:top w:val="none" w:sz="0" w:space="0" w:color="auto"/>
                    <w:left w:val="none" w:sz="0" w:space="0" w:color="auto"/>
                    <w:bottom w:val="none" w:sz="0" w:space="0" w:color="auto"/>
                    <w:right w:val="none" w:sz="0" w:space="0" w:color="auto"/>
                  </w:divBdr>
                  <w:divsChild>
                    <w:div w:id="1932926937">
                      <w:marLeft w:val="0"/>
                      <w:marRight w:val="0"/>
                      <w:marTop w:val="0"/>
                      <w:marBottom w:val="0"/>
                      <w:divBdr>
                        <w:top w:val="none" w:sz="0" w:space="0" w:color="auto"/>
                        <w:left w:val="none" w:sz="0" w:space="0" w:color="auto"/>
                        <w:bottom w:val="none" w:sz="0" w:space="0" w:color="auto"/>
                        <w:right w:val="none" w:sz="0" w:space="0" w:color="auto"/>
                      </w:divBdr>
                    </w:div>
                  </w:divsChild>
                </w:div>
                <w:div w:id="1716076015">
                  <w:marLeft w:val="0"/>
                  <w:marRight w:val="0"/>
                  <w:marTop w:val="0"/>
                  <w:marBottom w:val="0"/>
                  <w:divBdr>
                    <w:top w:val="none" w:sz="0" w:space="0" w:color="auto"/>
                    <w:left w:val="none" w:sz="0" w:space="0" w:color="auto"/>
                    <w:bottom w:val="none" w:sz="0" w:space="0" w:color="auto"/>
                    <w:right w:val="none" w:sz="0" w:space="0" w:color="auto"/>
                  </w:divBdr>
                  <w:divsChild>
                    <w:div w:id="48696317">
                      <w:marLeft w:val="0"/>
                      <w:marRight w:val="0"/>
                      <w:marTop w:val="0"/>
                      <w:marBottom w:val="0"/>
                      <w:divBdr>
                        <w:top w:val="none" w:sz="0" w:space="0" w:color="auto"/>
                        <w:left w:val="none" w:sz="0" w:space="0" w:color="auto"/>
                        <w:bottom w:val="none" w:sz="0" w:space="0" w:color="auto"/>
                        <w:right w:val="none" w:sz="0" w:space="0" w:color="auto"/>
                      </w:divBdr>
                    </w:div>
                  </w:divsChild>
                </w:div>
                <w:div w:id="1837846035">
                  <w:marLeft w:val="0"/>
                  <w:marRight w:val="0"/>
                  <w:marTop w:val="0"/>
                  <w:marBottom w:val="0"/>
                  <w:divBdr>
                    <w:top w:val="none" w:sz="0" w:space="0" w:color="auto"/>
                    <w:left w:val="none" w:sz="0" w:space="0" w:color="auto"/>
                    <w:bottom w:val="none" w:sz="0" w:space="0" w:color="auto"/>
                    <w:right w:val="none" w:sz="0" w:space="0" w:color="auto"/>
                  </w:divBdr>
                  <w:divsChild>
                    <w:div w:id="1523934772">
                      <w:marLeft w:val="0"/>
                      <w:marRight w:val="0"/>
                      <w:marTop w:val="0"/>
                      <w:marBottom w:val="0"/>
                      <w:divBdr>
                        <w:top w:val="none" w:sz="0" w:space="0" w:color="auto"/>
                        <w:left w:val="none" w:sz="0" w:space="0" w:color="auto"/>
                        <w:bottom w:val="none" w:sz="0" w:space="0" w:color="auto"/>
                        <w:right w:val="none" w:sz="0" w:space="0" w:color="auto"/>
                      </w:divBdr>
                    </w:div>
                  </w:divsChild>
                </w:div>
                <w:div w:id="1971208443">
                  <w:marLeft w:val="0"/>
                  <w:marRight w:val="0"/>
                  <w:marTop w:val="0"/>
                  <w:marBottom w:val="0"/>
                  <w:divBdr>
                    <w:top w:val="none" w:sz="0" w:space="0" w:color="auto"/>
                    <w:left w:val="none" w:sz="0" w:space="0" w:color="auto"/>
                    <w:bottom w:val="none" w:sz="0" w:space="0" w:color="auto"/>
                    <w:right w:val="none" w:sz="0" w:space="0" w:color="auto"/>
                  </w:divBdr>
                  <w:divsChild>
                    <w:div w:id="1692873027">
                      <w:marLeft w:val="0"/>
                      <w:marRight w:val="0"/>
                      <w:marTop w:val="0"/>
                      <w:marBottom w:val="0"/>
                      <w:divBdr>
                        <w:top w:val="none" w:sz="0" w:space="0" w:color="auto"/>
                        <w:left w:val="none" w:sz="0" w:space="0" w:color="auto"/>
                        <w:bottom w:val="none" w:sz="0" w:space="0" w:color="auto"/>
                        <w:right w:val="none" w:sz="0" w:space="0" w:color="auto"/>
                      </w:divBdr>
                    </w:div>
                  </w:divsChild>
                </w:div>
                <w:div w:id="1990592610">
                  <w:marLeft w:val="0"/>
                  <w:marRight w:val="0"/>
                  <w:marTop w:val="0"/>
                  <w:marBottom w:val="0"/>
                  <w:divBdr>
                    <w:top w:val="none" w:sz="0" w:space="0" w:color="auto"/>
                    <w:left w:val="none" w:sz="0" w:space="0" w:color="auto"/>
                    <w:bottom w:val="none" w:sz="0" w:space="0" w:color="auto"/>
                    <w:right w:val="none" w:sz="0" w:space="0" w:color="auto"/>
                  </w:divBdr>
                  <w:divsChild>
                    <w:div w:id="564533910">
                      <w:marLeft w:val="0"/>
                      <w:marRight w:val="0"/>
                      <w:marTop w:val="0"/>
                      <w:marBottom w:val="0"/>
                      <w:divBdr>
                        <w:top w:val="none" w:sz="0" w:space="0" w:color="auto"/>
                        <w:left w:val="none" w:sz="0" w:space="0" w:color="auto"/>
                        <w:bottom w:val="none" w:sz="0" w:space="0" w:color="auto"/>
                        <w:right w:val="none" w:sz="0" w:space="0" w:color="auto"/>
                      </w:divBdr>
                    </w:div>
                  </w:divsChild>
                </w:div>
                <w:div w:id="2113895453">
                  <w:marLeft w:val="0"/>
                  <w:marRight w:val="0"/>
                  <w:marTop w:val="0"/>
                  <w:marBottom w:val="0"/>
                  <w:divBdr>
                    <w:top w:val="none" w:sz="0" w:space="0" w:color="auto"/>
                    <w:left w:val="none" w:sz="0" w:space="0" w:color="auto"/>
                    <w:bottom w:val="none" w:sz="0" w:space="0" w:color="auto"/>
                    <w:right w:val="none" w:sz="0" w:space="0" w:color="auto"/>
                  </w:divBdr>
                  <w:divsChild>
                    <w:div w:id="72222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73630">
          <w:marLeft w:val="0"/>
          <w:marRight w:val="0"/>
          <w:marTop w:val="0"/>
          <w:marBottom w:val="0"/>
          <w:divBdr>
            <w:top w:val="none" w:sz="0" w:space="0" w:color="auto"/>
            <w:left w:val="none" w:sz="0" w:space="0" w:color="auto"/>
            <w:bottom w:val="none" w:sz="0" w:space="0" w:color="auto"/>
            <w:right w:val="none" w:sz="0" w:space="0" w:color="auto"/>
          </w:divBdr>
        </w:div>
      </w:divsChild>
    </w:div>
    <w:div w:id="293408316">
      <w:bodyDiv w:val="1"/>
      <w:marLeft w:val="0"/>
      <w:marRight w:val="0"/>
      <w:marTop w:val="0"/>
      <w:marBottom w:val="0"/>
      <w:divBdr>
        <w:top w:val="none" w:sz="0" w:space="0" w:color="auto"/>
        <w:left w:val="none" w:sz="0" w:space="0" w:color="auto"/>
        <w:bottom w:val="none" w:sz="0" w:space="0" w:color="auto"/>
        <w:right w:val="none" w:sz="0" w:space="0" w:color="auto"/>
      </w:divBdr>
      <w:divsChild>
        <w:div w:id="320814790">
          <w:marLeft w:val="0"/>
          <w:marRight w:val="0"/>
          <w:marTop w:val="0"/>
          <w:marBottom w:val="0"/>
          <w:divBdr>
            <w:top w:val="none" w:sz="0" w:space="0" w:color="auto"/>
            <w:left w:val="none" w:sz="0" w:space="0" w:color="auto"/>
            <w:bottom w:val="none" w:sz="0" w:space="0" w:color="auto"/>
            <w:right w:val="none" w:sz="0" w:space="0" w:color="auto"/>
          </w:divBdr>
        </w:div>
        <w:div w:id="1029799421">
          <w:marLeft w:val="0"/>
          <w:marRight w:val="0"/>
          <w:marTop w:val="0"/>
          <w:marBottom w:val="0"/>
          <w:divBdr>
            <w:top w:val="none" w:sz="0" w:space="0" w:color="auto"/>
            <w:left w:val="none" w:sz="0" w:space="0" w:color="auto"/>
            <w:bottom w:val="none" w:sz="0" w:space="0" w:color="auto"/>
            <w:right w:val="none" w:sz="0" w:space="0" w:color="auto"/>
          </w:divBdr>
        </w:div>
        <w:div w:id="1248659545">
          <w:marLeft w:val="0"/>
          <w:marRight w:val="0"/>
          <w:marTop w:val="0"/>
          <w:marBottom w:val="0"/>
          <w:divBdr>
            <w:top w:val="none" w:sz="0" w:space="0" w:color="auto"/>
            <w:left w:val="none" w:sz="0" w:space="0" w:color="auto"/>
            <w:bottom w:val="none" w:sz="0" w:space="0" w:color="auto"/>
            <w:right w:val="none" w:sz="0" w:space="0" w:color="auto"/>
          </w:divBdr>
        </w:div>
        <w:div w:id="1256860433">
          <w:marLeft w:val="0"/>
          <w:marRight w:val="0"/>
          <w:marTop w:val="0"/>
          <w:marBottom w:val="0"/>
          <w:divBdr>
            <w:top w:val="none" w:sz="0" w:space="0" w:color="auto"/>
            <w:left w:val="none" w:sz="0" w:space="0" w:color="auto"/>
            <w:bottom w:val="none" w:sz="0" w:space="0" w:color="auto"/>
            <w:right w:val="none" w:sz="0" w:space="0" w:color="auto"/>
          </w:divBdr>
        </w:div>
      </w:divsChild>
    </w:div>
    <w:div w:id="316959616">
      <w:bodyDiv w:val="1"/>
      <w:marLeft w:val="0"/>
      <w:marRight w:val="0"/>
      <w:marTop w:val="0"/>
      <w:marBottom w:val="0"/>
      <w:divBdr>
        <w:top w:val="none" w:sz="0" w:space="0" w:color="auto"/>
        <w:left w:val="none" w:sz="0" w:space="0" w:color="auto"/>
        <w:bottom w:val="none" w:sz="0" w:space="0" w:color="auto"/>
        <w:right w:val="none" w:sz="0" w:space="0" w:color="auto"/>
      </w:divBdr>
      <w:divsChild>
        <w:div w:id="198860662">
          <w:marLeft w:val="0"/>
          <w:marRight w:val="0"/>
          <w:marTop w:val="0"/>
          <w:marBottom w:val="0"/>
          <w:divBdr>
            <w:top w:val="none" w:sz="0" w:space="0" w:color="auto"/>
            <w:left w:val="none" w:sz="0" w:space="0" w:color="auto"/>
            <w:bottom w:val="none" w:sz="0" w:space="0" w:color="auto"/>
            <w:right w:val="none" w:sz="0" w:space="0" w:color="auto"/>
          </w:divBdr>
        </w:div>
        <w:div w:id="348222699">
          <w:marLeft w:val="0"/>
          <w:marRight w:val="0"/>
          <w:marTop w:val="0"/>
          <w:marBottom w:val="0"/>
          <w:divBdr>
            <w:top w:val="none" w:sz="0" w:space="0" w:color="auto"/>
            <w:left w:val="none" w:sz="0" w:space="0" w:color="auto"/>
            <w:bottom w:val="none" w:sz="0" w:space="0" w:color="auto"/>
            <w:right w:val="none" w:sz="0" w:space="0" w:color="auto"/>
          </w:divBdr>
        </w:div>
        <w:div w:id="418908468">
          <w:marLeft w:val="0"/>
          <w:marRight w:val="0"/>
          <w:marTop w:val="0"/>
          <w:marBottom w:val="0"/>
          <w:divBdr>
            <w:top w:val="none" w:sz="0" w:space="0" w:color="auto"/>
            <w:left w:val="none" w:sz="0" w:space="0" w:color="auto"/>
            <w:bottom w:val="none" w:sz="0" w:space="0" w:color="auto"/>
            <w:right w:val="none" w:sz="0" w:space="0" w:color="auto"/>
          </w:divBdr>
          <w:divsChild>
            <w:div w:id="261033612">
              <w:marLeft w:val="-75"/>
              <w:marRight w:val="0"/>
              <w:marTop w:val="30"/>
              <w:marBottom w:val="30"/>
              <w:divBdr>
                <w:top w:val="none" w:sz="0" w:space="0" w:color="auto"/>
                <w:left w:val="none" w:sz="0" w:space="0" w:color="auto"/>
                <w:bottom w:val="none" w:sz="0" w:space="0" w:color="auto"/>
                <w:right w:val="none" w:sz="0" w:space="0" w:color="auto"/>
              </w:divBdr>
              <w:divsChild>
                <w:div w:id="103574719">
                  <w:marLeft w:val="0"/>
                  <w:marRight w:val="0"/>
                  <w:marTop w:val="0"/>
                  <w:marBottom w:val="0"/>
                  <w:divBdr>
                    <w:top w:val="none" w:sz="0" w:space="0" w:color="auto"/>
                    <w:left w:val="none" w:sz="0" w:space="0" w:color="auto"/>
                    <w:bottom w:val="none" w:sz="0" w:space="0" w:color="auto"/>
                    <w:right w:val="none" w:sz="0" w:space="0" w:color="auto"/>
                  </w:divBdr>
                  <w:divsChild>
                    <w:div w:id="968584043">
                      <w:marLeft w:val="0"/>
                      <w:marRight w:val="0"/>
                      <w:marTop w:val="0"/>
                      <w:marBottom w:val="0"/>
                      <w:divBdr>
                        <w:top w:val="none" w:sz="0" w:space="0" w:color="auto"/>
                        <w:left w:val="none" w:sz="0" w:space="0" w:color="auto"/>
                        <w:bottom w:val="none" w:sz="0" w:space="0" w:color="auto"/>
                        <w:right w:val="none" w:sz="0" w:space="0" w:color="auto"/>
                      </w:divBdr>
                    </w:div>
                  </w:divsChild>
                </w:div>
                <w:div w:id="140462388">
                  <w:marLeft w:val="0"/>
                  <w:marRight w:val="0"/>
                  <w:marTop w:val="0"/>
                  <w:marBottom w:val="0"/>
                  <w:divBdr>
                    <w:top w:val="none" w:sz="0" w:space="0" w:color="auto"/>
                    <w:left w:val="none" w:sz="0" w:space="0" w:color="auto"/>
                    <w:bottom w:val="none" w:sz="0" w:space="0" w:color="auto"/>
                    <w:right w:val="none" w:sz="0" w:space="0" w:color="auto"/>
                  </w:divBdr>
                  <w:divsChild>
                    <w:div w:id="1028944891">
                      <w:marLeft w:val="0"/>
                      <w:marRight w:val="0"/>
                      <w:marTop w:val="0"/>
                      <w:marBottom w:val="0"/>
                      <w:divBdr>
                        <w:top w:val="none" w:sz="0" w:space="0" w:color="auto"/>
                        <w:left w:val="none" w:sz="0" w:space="0" w:color="auto"/>
                        <w:bottom w:val="none" w:sz="0" w:space="0" w:color="auto"/>
                        <w:right w:val="none" w:sz="0" w:space="0" w:color="auto"/>
                      </w:divBdr>
                    </w:div>
                  </w:divsChild>
                </w:div>
                <w:div w:id="194393169">
                  <w:marLeft w:val="0"/>
                  <w:marRight w:val="0"/>
                  <w:marTop w:val="0"/>
                  <w:marBottom w:val="0"/>
                  <w:divBdr>
                    <w:top w:val="none" w:sz="0" w:space="0" w:color="auto"/>
                    <w:left w:val="none" w:sz="0" w:space="0" w:color="auto"/>
                    <w:bottom w:val="none" w:sz="0" w:space="0" w:color="auto"/>
                    <w:right w:val="none" w:sz="0" w:space="0" w:color="auto"/>
                  </w:divBdr>
                  <w:divsChild>
                    <w:div w:id="58674015">
                      <w:marLeft w:val="0"/>
                      <w:marRight w:val="0"/>
                      <w:marTop w:val="0"/>
                      <w:marBottom w:val="0"/>
                      <w:divBdr>
                        <w:top w:val="none" w:sz="0" w:space="0" w:color="auto"/>
                        <w:left w:val="none" w:sz="0" w:space="0" w:color="auto"/>
                        <w:bottom w:val="none" w:sz="0" w:space="0" w:color="auto"/>
                        <w:right w:val="none" w:sz="0" w:space="0" w:color="auto"/>
                      </w:divBdr>
                    </w:div>
                    <w:div w:id="1943607041">
                      <w:marLeft w:val="0"/>
                      <w:marRight w:val="0"/>
                      <w:marTop w:val="0"/>
                      <w:marBottom w:val="0"/>
                      <w:divBdr>
                        <w:top w:val="none" w:sz="0" w:space="0" w:color="auto"/>
                        <w:left w:val="none" w:sz="0" w:space="0" w:color="auto"/>
                        <w:bottom w:val="none" w:sz="0" w:space="0" w:color="auto"/>
                        <w:right w:val="none" w:sz="0" w:space="0" w:color="auto"/>
                      </w:divBdr>
                    </w:div>
                  </w:divsChild>
                </w:div>
                <w:div w:id="242225714">
                  <w:marLeft w:val="0"/>
                  <w:marRight w:val="0"/>
                  <w:marTop w:val="0"/>
                  <w:marBottom w:val="0"/>
                  <w:divBdr>
                    <w:top w:val="none" w:sz="0" w:space="0" w:color="auto"/>
                    <w:left w:val="none" w:sz="0" w:space="0" w:color="auto"/>
                    <w:bottom w:val="none" w:sz="0" w:space="0" w:color="auto"/>
                    <w:right w:val="none" w:sz="0" w:space="0" w:color="auto"/>
                  </w:divBdr>
                  <w:divsChild>
                    <w:div w:id="822048203">
                      <w:marLeft w:val="0"/>
                      <w:marRight w:val="0"/>
                      <w:marTop w:val="0"/>
                      <w:marBottom w:val="0"/>
                      <w:divBdr>
                        <w:top w:val="none" w:sz="0" w:space="0" w:color="auto"/>
                        <w:left w:val="none" w:sz="0" w:space="0" w:color="auto"/>
                        <w:bottom w:val="none" w:sz="0" w:space="0" w:color="auto"/>
                        <w:right w:val="none" w:sz="0" w:space="0" w:color="auto"/>
                      </w:divBdr>
                    </w:div>
                  </w:divsChild>
                </w:div>
                <w:div w:id="302588071">
                  <w:marLeft w:val="0"/>
                  <w:marRight w:val="0"/>
                  <w:marTop w:val="0"/>
                  <w:marBottom w:val="0"/>
                  <w:divBdr>
                    <w:top w:val="none" w:sz="0" w:space="0" w:color="auto"/>
                    <w:left w:val="none" w:sz="0" w:space="0" w:color="auto"/>
                    <w:bottom w:val="none" w:sz="0" w:space="0" w:color="auto"/>
                    <w:right w:val="none" w:sz="0" w:space="0" w:color="auto"/>
                  </w:divBdr>
                  <w:divsChild>
                    <w:div w:id="1845431804">
                      <w:marLeft w:val="0"/>
                      <w:marRight w:val="0"/>
                      <w:marTop w:val="0"/>
                      <w:marBottom w:val="0"/>
                      <w:divBdr>
                        <w:top w:val="none" w:sz="0" w:space="0" w:color="auto"/>
                        <w:left w:val="none" w:sz="0" w:space="0" w:color="auto"/>
                        <w:bottom w:val="none" w:sz="0" w:space="0" w:color="auto"/>
                        <w:right w:val="none" w:sz="0" w:space="0" w:color="auto"/>
                      </w:divBdr>
                    </w:div>
                  </w:divsChild>
                </w:div>
                <w:div w:id="313335531">
                  <w:marLeft w:val="0"/>
                  <w:marRight w:val="0"/>
                  <w:marTop w:val="0"/>
                  <w:marBottom w:val="0"/>
                  <w:divBdr>
                    <w:top w:val="none" w:sz="0" w:space="0" w:color="auto"/>
                    <w:left w:val="none" w:sz="0" w:space="0" w:color="auto"/>
                    <w:bottom w:val="none" w:sz="0" w:space="0" w:color="auto"/>
                    <w:right w:val="none" w:sz="0" w:space="0" w:color="auto"/>
                  </w:divBdr>
                  <w:divsChild>
                    <w:div w:id="45690725">
                      <w:marLeft w:val="0"/>
                      <w:marRight w:val="0"/>
                      <w:marTop w:val="0"/>
                      <w:marBottom w:val="0"/>
                      <w:divBdr>
                        <w:top w:val="none" w:sz="0" w:space="0" w:color="auto"/>
                        <w:left w:val="none" w:sz="0" w:space="0" w:color="auto"/>
                        <w:bottom w:val="none" w:sz="0" w:space="0" w:color="auto"/>
                        <w:right w:val="none" w:sz="0" w:space="0" w:color="auto"/>
                      </w:divBdr>
                    </w:div>
                    <w:div w:id="811562739">
                      <w:marLeft w:val="0"/>
                      <w:marRight w:val="0"/>
                      <w:marTop w:val="0"/>
                      <w:marBottom w:val="0"/>
                      <w:divBdr>
                        <w:top w:val="none" w:sz="0" w:space="0" w:color="auto"/>
                        <w:left w:val="none" w:sz="0" w:space="0" w:color="auto"/>
                        <w:bottom w:val="none" w:sz="0" w:space="0" w:color="auto"/>
                        <w:right w:val="none" w:sz="0" w:space="0" w:color="auto"/>
                      </w:divBdr>
                    </w:div>
                    <w:div w:id="1054156586">
                      <w:marLeft w:val="0"/>
                      <w:marRight w:val="0"/>
                      <w:marTop w:val="0"/>
                      <w:marBottom w:val="0"/>
                      <w:divBdr>
                        <w:top w:val="none" w:sz="0" w:space="0" w:color="auto"/>
                        <w:left w:val="none" w:sz="0" w:space="0" w:color="auto"/>
                        <w:bottom w:val="none" w:sz="0" w:space="0" w:color="auto"/>
                        <w:right w:val="none" w:sz="0" w:space="0" w:color="auto"/>
                      </w:divBdr>
                    </w:div>
                    <w:div w:id="1209302070">
                      <w:marLeft w:val="0"/>
                      <w:marRight w:val="0"/>
                      <w:marTop w:val="0"/>
                      <w:marBottom w:val="0"/>
                      <w:divBdr>
                        <w:top w:val="none" w:sz="0" w:space="0" w:color="auto"/>
                        <w:left w:val="none" w:sz="0" w:space="0" w:color="auto"/>
                        <w:bottom w:val="none" w:sz="0" w:space="0" w:color="auto"/>
                        <w:right w:val="none" w:sz="0" w:space="0" w:color="auto"/>
                      </w:divBdr>
                    </w:div>
                    <w:div w:id="1441101594">
                      <w:marLeft w:val="0"/>
                      <w:marRight w:val="0"/>
                      <w:marTop w:val="0"/>
                      <w:marBottom w:val="0"/>
                      <w:divBdr>
                        <w:top w:val="none" w:sz="0" w:space="0" w:color="auto"/>
                        <w:left w:val="none" w:sz="0" w:space="0" w:color="auto"/>
                        <w:bottom w:val="none" w:sz="0" w:space="0" w:color="auto"/>
                        <w:right w:val="none" w:sz="0" w:space="0" w:color="auto"/>
                      </w:divBdr>
                    </w:div>
                    <w:div w:id="2099599476">
                      <w:marLeft w:val="0"/>
                      <w:marRight w:val="0"/>
                      <w:marTop w:val="0"/>
                      <w:marBottom w:val="0"/>
                      <w:divBdr>
                        <w:top w:val="none" w:sz="0" w:space="0" w:color="auto"/>
                        <w:left w:val="none" w:sz="0" w:space="0" w:color="auto"/>
                        <w:bottom w:val="none" w:sz="0" w:space="0" w:color="auto"/>
                        <w:right w:val="none" w:sz="0" w:space="0" w:color="auto"/>
                      </w:divBdr>
                    </w:div>
                  </w:divsChild>
                </w:div>
                <w:div w:id="408118725">
                  <w:marLeft w:val="0"/>
                  <w:marRight w:val="0"/>
                  <w:marTop w:val="0"/>
                  <w:marBottom w:val="0"/>
                  <w:divBdr>
                    <w:top w:val="none" w:sz="0" w:space="0" w:color="auto"/>
                    <w:left w:val="none" w:sz="0" w:space="0" w:color="auto"/>
                    <w:bottom w:val="none" w:sz="0" w:space="0" w:color="auto"/>
                    <w:right w:val="none" w:sz="0" w:space="0" w:color="auto"/>
                  </w:divBdr>
                  <w:divsChild>
                    <w:div w:id="1740132328">
                      <w:marLeft w:val="0"/>
                      <w:marRight w:val="0"/>
                      <w:marTop w:val="0"/>
                      <w:marBottom w:val="0"/>
                      <w:divBdr>
                        <w:top w:val="none" w:sz="0" w:space="0" w:color="auto"/>
                        <w:left w:val="none" w:sz="0" w:space="0" w:color="auto"/>
                        <w:bottom w:val="none" w:sz="0" w:space="0" w:color="auto"/>
                        <w:right w:val="none" w:sz="0" w:space="0" w:color="auto"/>
                      </w:divBdr>
                    </w:div>
                  </w:divsChild>
                </w:div>
                <w:div w:id="454951958">
                  <w:marLeft w:val="0"/>
                  <w:marRight w:val="0"/>
                  <w:marTop w:val="0"/>
                  <w:marBottom w:val="0"/>
                  <w:divBdr>
                    <w:top w:val="none" w:sz="0" w:space="0" w:color="auto"/>
                    <w:left w:val="none" w:sz="0" w:space="0" w:color="auto"/>
                    <w:bottom w:val="none" w:sz="0" w:space="0" w:color="auto"/>
                    <w:right w:val="none" w:sz="0" w:space="0" w:color="auto"/>
                  </w:divBdr>
                  <w:divsChild>
                    <w:div w:id="50467415">
                      <w:marLeft w:val="0"/>
                      <w:marRight w:val="0"/>
                      <w:marTop w:val="0"/>
                      <w:marBottom w:val="0"/>
                      <w:divBdr>
                        <w:top w:val="none" w:sz="0" w:space="0" w:color="auto"/>
                        <w:left w:val="none" w:sz="0" w:space="0" w:color="auto"/>
                        <w:bottom w:val="none" w:sz="0" w:space="0" w:color="auto"/>
                        <w:right w:val="none" w:sz="0" w:space="0" w:color="auto"/>
                      </w:divBdr>
                    </w:div>
                  </w:divsChild>
                </w:div>
                <w:div w:id="458649990">
                  <w:marLeft w:val="0"/>
                  <w:marRight w:val="0"/>
                  <w:marTop w:val="0"/>
                  <w:marBottom w:val="0"/>
                  <w:divBdr>
                    <w:top w:val="none" w:sz="0" w:space="0" w:color="auto"/>
                    <w:left w:val="none" w:sz="0" w:space="0" w:color="auto"/>
                    <w:bottom w:val="none" w:sz="0" w:space="0" w:color="auto"/>
                    <w:right w:val="none" w:sz="0" w:space="0" w:color="auto"/>
                  </w:divBdr>
                  <w:divsChild>
                    <w:div w:id="981156649">
                      <w:marLeft w:val="0"/>
                      <w:marRight w:val="0"/>
                      <w:marTop w:val="0"/>
                      <w:marBottom w:val="0"/>
                      <w:divBdr>
                        <w:top w:val="none" w:sz="0" w:space="0" w:color="auto"/>
                        <w:left w:val="none" w:sz="0" w:space="0" w:color="auto"/>
                        <w:bottom w:val="none" w:sz="0" w:space="0" w:color="auto"/>
                        <w:right w:val="none" w:sz="0" w:space="0" w:color="auto"/>
                      </w:divBdr>
                    </w:div>
                  </w:divsChild>
                </w:div>
                <w:div w:id="644625528">
                  <w:marLeft w:val="0"/>
                  <w:marRight w:val="0"/>
                  <w:marTop w:val="0"/>
                  <w:marBottom w:val="0"/>
                  <w:divBdr>
                    <w:top w:val="none" w:sz="0" w:space="0" w:color="auto"/>
                    <w:left w:val="none" w:sz="0" w:space="0" w:color="auto"/>
                    <w:bottom w:val="none" w:sz="0" w:space="0" w:color="auto"/>
                    <w:right w:val="none" w:sz="0" w:space="0" w:color="auto"/>
                  </w:divBdr>
                  <w:divsChild>
                    <w:div w:id="2035957555">
                      <w:marLeft w:val="0"/>
                      <w:marRight w:val="0"/>
                      <w:marTop w:val="0"/>
                      <w:marBottom w:val="0"/>
                      <w:divBdr>
                        <w:top w:val="none" w:sz="0" w:space="0" w:color="auto"/>
                        <w:left w:val="none" w:sz="0" w:space="0" w:color="auto"/>
                        <w:bottom w:val="none" w:sz="0" w:space="0" w:color="auto"/>
                        <w:right w:val="none" w:sz="0" w:space="0" w:color="auto"/>
                      </w:divBdr>
                    </w:div>
                  </w:divsChild>
                </w:div>
                <w:div w:id="647200288">
                  <w:marLeft w:val="0"/>
                  <w:marRight w:val="0"/>
                  <w:marTop w:val="0"/>
                  <w:marBottom w:val="0"/>
                  <w:divBdr>
                    <w:top w:val="none" w:sz="0" w:space="0" w:color="auto"/>
                    <w:left w:val="none" w:sz="0" w:space="0" w:color="auto"/>
                    <w:bottom w:val="none" w:sz="0" w:space="0" w:color="auto"/>
                    <w:right w:val="none" w:sz="0" w:space="0" w:color="auto"/>
                  </w:divBdr>
                  <w:divsChild>
                    <w:div w:id="1140196807">
                      <w:marLeft w:val="0"/>
                      <w:marRight w:val="0"/>
                      <w:marTop w:val="0"/>
                      <w:marBottom w:val="0"/>
                      <w:divBdr>
                        <w:top w:val="none" w:sz="0" w:space="0" w:color="auto"/>
                        <w:left w:val="none" w:sz="0" w:space="0" w:color="auto"/>
                        <w:bottom w:val="none" w:sz="0" w:space="0" w:color="auto"/>
                        <w:right w:val="none" w:sz="0" w:space="0" w:color="auto"/>
                      </w:divBdr>
                    </w:div>
                  </w:divsChild>
                </w:div>
                <w:div w:id="716709548">
                  <w:marLeft w:val="0"/>
                  <w:marRight w:val="0"/>
                  <w:marTop w:val="0"/>
                  <w:marBottom w:val="0"/>
                  <w:divBdr>
                    <w:top w:val="none" w:sz="0" w:space="0" w:color="auto"/>
                    <w:left w:val="none" w:sz="0" w:space="0" w:color="auto"/>
                    <w:bottom w:val="none" w:sz="0" w:space="0" w:color="auto"/>
                    <w:right w:val="none" w:sz="0" w:space="0" w:color="auto"/>
                  </w:divBdr>
                  <w:divsChild>
                    <w:div w:id="746810320">
                      <w:marLeft w:val="0"/>
                      <w:marRight w:val="0"/>
                      <w:marTop w:val="0"/>
                      <w:marBottom w:val="0"/>
                      <w:divBdr>
                        <w:top w:val="none" w:sz="0" w:space="0" w:color="auto"/>
                        <w:left w:val="none" w:sz="0" w:space="0" w:color="auto"/>
                        <w:bottom w:val="none" w:sz="0" w:space="0" w:color="auto"/>
                        <w:right w:val="none" w:sz="0" w:space="0" w:color="auto"/>
                      </w:divBdr>
                    </w:div>
                  </w:divsChild>
                </w:div>
                <w:div w:id="742606135">
                  <w:marLeft w:val="0"/>
                  <w:marRight w:val="0"/>
                  <w:marTop w:val="0"/>
                  <w:marBottom w:val="0"/>
                  <w:divBdr>
                    <w:top w:val="none" w:sz="0" w:space="0" w:color="auto"/>
                    <w:left w:val="none" w:sz="0" w:space="0" w:color="auto"/>
                    <w:bottom w:val="none" w:sz="0" w:space="0" w:color="auto"/>
                    <w:right w:val="none" w:sz="0" w:space="0" w:color="auto"/>
                  </w:divBdr>
                  <w:divsChild>
                    <w:div w:id="1507551821">
                      <w:marLeft w:val="0"/>
                      <w:marRight w:val="0"/>
                      <w:marTop w:val="0"/>
                      <w:marBottom w:val="0"/>
                      <w:divBdr>
                        <w:top w:val="none" w:sz="0" w:space="0" w:color="auto"/>
                        <w:left w:val="none" w:sz="0" w:space="0" w:color="auto"/>
                        <w:bottom w:val="none" w:sz="0" w:space="0" w:color="auto"/>
                        <w:right w:val="none" w:sz="0" w:space="0" w:color="auto"/>
                      </w:divBdr>
                    </w:div>
                  </w:divsChild>
                </w:div>
                <w:div w:id="745802380">
                  <w:marLeft w:val="0"/>
                  <w:marRight w:val="0"/>
                  <w:marTop w:val="0"/>
                  <w:marBottom w:val="0"/>
                  <w:divBdr>
                    <w:top w:val="none" w:sz="0" w:space="0" w:color="auto"/>
                    <w:left w:val="none" w:sz="0" w:space="0" w:color="auto"/>
                    <w:bottom w:val="none" w:sz="0" w:space="0" w:color="auto"/>
                    <w:right w:val="none" w:sz="0" w:space="0" w:color="auto"/>
                  </w:divBdr>
                  <w:divsChild>
                    <w:div w:id="1874461747">
                      <w:marLeft w:val="0"/>
                      <w:marRight w:val="0"/>
                      <w:marTop w:val="0"/>
                      <w:marBottom w:val="0"/>
                      <w:divBdr>
                        <w:top w:val="none" w:sz="0" w:space="0" w:color="auto"/>
                        <w:left w:val="none" w:sz="0" w:space="0" w:color="auto"/>
                        <w:bottom w:val="none" w:sz="0" w:space="0" w:color="auto"/>
                        <w:right w:val="none" w:sz="0" w:space="0" w:color="auto"/>
                      </w:divBdr>
                    </w:div>
                  </w:divsChild>
                </w:div>
                <w:div w:id="814300469">
                  <w:marLeft w:val="0"/>
                  <w:marRight w:val="0"/>
                  <w:marTop w:val="0"/>
                  <w:marBottom w:val="0"/>
                  <w:divBdr>
                    <w:top w:val="none" w:sz="0" w:space="0" w:color="auto"/>
                    <w:left w:val="none" w:sz="0" w:space="0" w:color="auto"/>
                    <w:bottom w:val="none" w:sz="0" w:space="0" w:color="auto"/>
                    <w:right w:val="none" w:sz="0" w:space="0" w:color="auto"/>
                  </w:divBdr>
                  <w:divsChild>
                    <w:div w:id="1201940488">
                      <w:marLeft w:val="0"/>
                      <w:marRight w:val="0"/>
                      <w:marTop w:val="0"/>
                      <w:marBottom w:val="0"/>
                      <w:divBdr>
                        <w:top w:val="none" w:sz="0" w:space="0" w:color="auto"/>
                        <w:left w:val="none" w:sz="0" w:space="0" w:color="auto"/>
                        <w:bottom w:val="none" w:sz="0" w:space="0" w:color="auto"/>
                        <w:right w:val="none" w:sz="0" w:space="0" w:color="auto"/>
                      </w:divBdr>
                    </w:div>
                    <w:div w:id="1208183431">
                      <w:marLeft w:val="0"/>
                      <w:marRight w:val="0"/>
                      <w:marTop w:val="0"/>
                      <w:marBottom w:val="0"/>
                      <w:divBdr>
                        <w:top w:val="none" w:sz="0" w:space="0" w:color="auto"/>
                        <w:left w:val="none" w:sz="0" w:space="0" w:color="auto"/>
                        <w:bottom w:val="none" w:sz="0" w:space="0" w:color="auto"/>
                        <w:right w:val="none" w:sz="0" w:space="0" w:color="auto"/>
                      </w:divBdr>
                    </w:div>
                    <w:div w:id="1548301600">
                      <w:marLeft w:val="0"/>
                      <w:marRight w:val="0"/>
                      <w:marTop w:val="0"/>
                      <w:marBottom w:val="0"/>
                      <w:divBdr>
                        <w:top w:val="none" w:sz="0" w:space="0" w:color="auto"/>
                        <w:left w:val="none" w:sz="0" w:space="0" w:color="auto"/>
                        <w:bottom w:val="none" w:sz="0" w:space="0" w:color="auto"/>
                        <w:right w:val="none" w:sz="0" w:space="0" w:color="auto"/>
                      </w:divBdr>
                    </w:div>
                    <w:div w:id="1714577897">
                      <w:marLeft w:val="0"/>
                      <w:marRight w:val="0"/>
                      <w:marTop w:val="0"/>
                      <w:marBottom w:val="0"/>
                      <w:divBdr>
                        <w:top w:val="none" w:sz="0" w:space="0" w:color="auto"/>
                        <w:left w:val="none" w:sz="0" w:space="0" w:color="auto"/>
                        <w:bottom w:val="none" w:sz="0" w:space="0" w:color="auto"/>
                        <w:right w:val="none" w:sz="0" w:space="0" w:color="auto"/>
                      </w:divBdr>
                    </w:div>
                  </w:divsChild>
                </w:div>
                <w:div w:id="837889597">
                  <w:marLeft w:val="0"/>
                  <w:marRight w:val="0"/>
                  <w:marTop w:val="0"/>
                  <w:marBottom w:val="0"/>
                  <w:divBdr>
                    <w:top w:val="none" w:sz="0" w:space="0" w:color="auto"/>
                    <w:left w:val="none" w:sz="0" w:space="0" w:color="auto"/>
                    <w:bottom w:val="none" w:sz="0" w:space="0" w:color="auto"/>
                    <w:right w:val="none" w:sz="0" w:space="0" w:color="auto"/>
                  </w:divBdr>
                  <w:divsChild>
                    <w:div w:id="404767593">
                      <w:marLeft w:val="0"/>
                      <w:marRight w:val="0"/>
                      <w:marTop w:val="0"/>
                      <w:marBottom w:val="0"/>
                      <w:divBdr>
                        <w:top w:val="none" w:sz="0" w:space="0" w:color="auto"/>
                        <w:left w:val="none" w:sz="0" w:space="0" w:color="auto"/>
                        <w:bottom w:val="none" w:sz="0" w:space="0" w:color="auto"/>
                        <w:right w:val="none" w:sz="0" w:space="0" w:color="auto"/>
                      </w:divBdr>
                    </w:div>
                  </w:divsChild>
                </w:div>
                <w:div w:id="873730690">
                  <w:marLeft w:val="0"/>
                  <w:marRight w:val="0"/>
                  <w:marTop w:val="0"/>
                  <w:marBottom w:val="0"/>
                  <w:divBdr>
                    <w:top w:val="none" w:sz="0" w:space="0" w:color="auto"/>
                    <w:left w:val="none" w:sz="0" w:space="0" w:color="auto"/>
                    <w:bottom w:val="none" w:sz="0" w:space="0" w:color="auto"/>
                    <w:right w:val="none" w:sz="0" w:space="0" w:color="auto"/>
                  </w:divBdr>
                  <w:divsChild>
                    <w:div w:id="1397968532">
                      <w:marLeft w:val="0"/>
                      <w:marRight w:val="0"/>
                      <w:marTop w:val="0"/>
                      <w:marBottom w:val="0"/>
                      <w:divBdr>
                        <w:top w:val="none" w:sz="0" w:space="0" w:color="auto"/>
                        <w:left w:val="none" w:sz="0" w:space="0" w:color="auto"/>
                        <w:bottom w:val="none" w:sz="0" w:space="0" w:color="auto"/>
                        <w:right w:val="none" w:sz="0" w:space="0" w:color="auto"/>
                      </w:divBdr>
                    </w:div>
                  </w:divsChild>
                </w:div>
                <w:div w:id="888346392">
                  <w:marLeft w:val="0"/>
                  <w:marRight w:val="0"/>
                  <w:marTop w:val="0"/>
                  <w:marBottom w:val="0"/>
                  <w:divBdr>
                    <w:top w:val="none" w:sz="0" w:space="0" w:color="auto"/>
                    <w:left w:val="none" w:sz="0" w:space="0" w:color="auto"/>
                    <w:bottom w:val="none" w:sz="0" w:space="0" w:color="auto"/>
                    <w:right w:val="none" w:sz="0" w:space="0" w:color="auto"/>
                  </w:divBdr>
                  <w:divsChild>
                    <w:div w:id="306714827">
                      <w:marLeft w:val="0"/>
                      <w:marRight w:val="0"/>
                      <w:marTop w:val="0"/>
                      <w:marBottom w:val="0"/>
                      <w:divBdr>
                        <w:top w:val="none" w:sz="0" w:space="0" w:color="auto"/>
                        <w:left w:val="none" w:sz="0" w:space="0" w:color="auto"/>
                        <w:bottom w:val="none" w:sz="0" w:space="0" w:color="auto"/>
                        <w:right w:val="none" w:sz="0" w:space="0" w:color="auto"/>
                      </w:divBdr>
                    </w:div>
                    <w:div w:id="327639635">
                      <w:marLeft w:val="0"/>
                      <w:marRight w:val="0"/>
                      <w:marTop w:val="0"/>
                      <w:marBottom w:val="0"/>
                      <w:divBdr>
                        <w:top w:val="none" w:sz="0" w:space="0" w:color="auto"/>
                        <w:left w:val="none" w:sz="0" w:space="0" w:color="auto"/>
                        <w:bottom w:val="none" w:sz="0" w:space="0" w:color="auto"/>
                        <w:right w:val="none" w:sz="0" w:space="0" w:color="auto"/>
                      </w:divBdr>
                    </w:div>
                    <w:div w:id="578561515">
                      <w:marLeft w:val="0"/>
                      <w:marRight w:val="0"/>
                      <w:marTop w:val="0"/>
                      <w:marBottom w:val="0"/>
                      <w:divBdr>
                        <w:top w:val="none" w:sz="0" w:space="0" w:color="auto"/>
                        <w:left w:val="none" w:sz="0" w:space="0" w:color="auto"/>
                        <w:bottom w:val="none" w:sz="0" w:space="0" w:color="auto"/>
                        <w:right w:val="none" w:sz="0" w:space="0" w:color="auto"/>
                      </w:divBdr>
                    </w:div>
                    <w:div w:id="737286990">
                      <w:marLeft w:val="0"/>
                      <w:marRight w:val="0"/>
                      <w:marTop w:val="0"/>
                      <w:marBottom w:val="0"/>
                      <w:divBdr>
                        <w:top w:val="none" w:sz="0" w:space="0" w:color="auto"/>
                        <w:left w:val="none" w:sz="0" w:space="0" w:color="auto"/>
                        <w:bottom w:val="none" w:sz="0" w:space="0" w:color="auto"/>
                        <w:right w:val="none" w:sz="0" w:space="0" w:color="auto"/>
                      </w:divBdr>
                    </w:div>
                    <w:div w:id="841775323">
                      <w:marLeft w:val="0"/>
                      <w:marRight w:val="0"/>
                      <w:marTop w:val="0"/>
                      <w:marBottom w:val="0"/>
                      <w:divBdr>
                        <w:top w:val="none" w:sz="0" w:space="0" w:color="auto"/>
                        <w:left w:val="none" w:sz="0" w:space="0" w:color="auto"/>
                        <w:bottom w:val="none" w:sz="0" w:space="0" w:color="auto"/>
                        <w:right w:val="none" w:sz="0" w:space="0" w:color="auto"/>
                      </w:divBdr>
                    </w:div>
                    <w:div w:id="1982490952">
                      <w:marLeft w:val="0"/>
                      <w:marRight w:val="0"/>
                      <w:marTop w:val="0"/>
                      <w:marBottom w:val="0"/>
                      <w:divBdr>
                        <w:top w:val="none" w:sz="0" w:space="0" w:color="auto"/>
                        <w:left w:val="none" w:sz="0" w:space="0" w:color="auto"/>
                        <w:bottom w:val="none" w:sz="0" w:space="0" w:color="auto"/>
                        <w:right w:val="none" w:sz="0" w:space="0" w:color="auto"/>
                      </w:divBdr>
                    </w:div>
                  </w:divsChild>
                </w:div>
                <w:div w:id="912852577">
                  <w:marLeft w:val="0"/>
                  <w:marRight w:val="0"/>
                  <w:marTop w:val="0"/>
                  <w:marBottom w:val="0"/>
                  <w:divBdr>
                    <w:top w:val="none" w:sz="0" w:space="0" w:color="auto"/>
                    <w:left w:val="none" w:sz="0" w:space="0" w:color="auto"/>
                    <w:bottom w:val="none" w:sz="0" w:space="0" w:color="auto"/>
                    <w:right w:val="none" w:sz="0" w:space="0" w:color="auto"/>
                  </w:divBdr>
                  <w:divsChild>
                    <w:div w:id="1025717053">
                      <w:marLeft w:val="0"/>
                      <w:marRight w:val="0"/>
                      <w:marTop w:val="0"/>
                      <w:marBottom w:val="0"/>
                      <w:divBdr>
                        <w:top w:val="none" w:sz="0" w:space="0" w:color="auto"/>
                        <w:left w:val="none" w:sz="0" w:space="0" w:color="auto"/>
                        <w:bottom w:val="none" w:sz="0" w:space="0" w:color="auto"/>
                        <w:right w:val="none" w:sz="0" w:space="0" w:color="auto"/>
                      </w:divBdr>
                    </w:div>
                  </w:divsChild>
                </w:div>
                <w:div w:id="928074891">
                  <w:marLeft w:val="0"/>
                  <w:marRight w:val="0"/>
                  <w:marTop w:val="0"/>
                  <w:marBottom w:val="0"/>
                  <w:divBdr>
                    <w:top w:val="none" w:sz="0" w:space="0" w:color="auto"/>
                    <w:left w:val="none" w:sz="0" w:space="0" w:color="auto"/>
                    <w:bottom w:val="none" w:sz="0" w:space="0" w:color="auto"/>
                    <w:right w:val="none" w:sz="0" w:space="0" w:color="auto"/>
                  </w:divBdr>
                  <w:divsChild>
                    <w:div w:id="1662536444">
                      <w:marLeft w:val="0"/>
                      <w:marRight w:val="0"/>
                      <w:marTop w:val="0"/>
                      <w:marBottom w:val="0"/>
                      <w:divBdr>
                        <w:top w:val="none" w:sz="0" w:space="0" w:color="auto"/>
                        <w:left w:val="none" w:sz="0" w:space="0" w:color="auto"/>
                        <w:bottom w:val="none" w:sz="0" w:space="0" w:color="auto"/>
                        <w:right w:val="none" w:sz="0" w:space="0" w:color="auto"/>
                      </w:divBdr>
                    </w:div>
                  </w:divsChild>
                </w:div>
                <w:div w:id="948507614">
                  <w:marLeft w:val="0"/>
                  <w:marRight w:val="0"/>
                  <w:marTop w:val="0"/>
                  <w:marBottom w:val="0"/>
                  <w:divBdr>
                    <w:top w:val="none" w:sz="0" w:space="0" w:color="auto"/>
                    <w:left w:val="none" w:sz="0" w:space="0" w:color="auto"/>
                    <w:bottom w:val="none" w:sz="0" w:space="0" w:color="auto"/>
                    <w:right w:val="none" w:sz="0" w:space="0" w:color="auto"/>
                  </w:divBdr>
                  <w:divsChild>
                    <w:div w:id="1457064315">
                      <w:marLeft w:val="0"/>
                      <w:marRight w:val="0"/>
                      <w:marTop w:val="0"/>
                      <w:marBottom w:val="0"/>
                      <w:divBdr>
                        <w:top w:val="none" w:sz="0" w:space="0" w:color="auto"/>
                        <w:left w:val="none" w:sz="0" w:space="0" w:color="auto"/>
                        <w:bottom w:val="none" w:sz="0" w:space="0" w:color="auto"/>
                        <w:right w:val="none" w:sz="0" w:space="0" w:color="auto"/>
                      </w:divBdr>
                    </w:div>
                  </w:divsChild>
                </w:div>
                <w:div w:id="991442768">
                  <w:marLeft w:val="0"/>
                  <w:marRight w:val="0"/>
                  <w:marTop w:val="0"/>
                  <w:marBottom w:val="0"/>
                  <w:divBdr>
                    <w:top w:val="none" w:sz="0" w:space="0" w:color="auto"/>
                    <w:left w:val="none" w:sz="0" w:space="0" w:color="auto"/>
                    <w:bottom w:val="none" w:sz="0" w:space="0" w:color="auto"/>
                    <w:right w:val="none" w:sz="0" w:space="0" w:color="auto"/>
                  </w:divBdr>
                  <w:divsChild>
                    <w:div w:id="254823814">
                      <w:marLeft w:val="0"/>
                      <w:marRight w:val="0"/>
                      <w:marTop w:val="0"/>
                      <w:marBottom w:val="0"/>
                      <w:divBdr>
                        <w:top w:val="none" w:sz="0" w:space="0" w:color="auto"/>
                        <w:left w:val="none" w:sz="0" w:space="0" w:color="auto"/>
                        <w:bottom w:val="none" w:sz="0" w:space="0" w:color="auto"/>
                        <w:right w:val="none" w:sz="0" w:space="0" w:color="auto"/>
                      </w:divBdr>
                    </w:div>
                  </w:divsChild>
                </w:div>
                <w:div w:id="1116943615">
                  <w:marLeft w:val="0"/>
                  <w:marRight w:val="0"/>
                  <w:marTop w:val="0"/>
                  <w:marBottom w:val="0"/>
                  <w:divBdr>
                    <w:top w:val="none" w:sz="0" w:space="0" w:color="auto"/>
                    <w:left w:val="none" w:sz="0" w:space="0" w:color="auto"/>
                    <w:bottom w:val="none" w:sz="0" w:space="0" w:color="auto"/>
                    <w:right w:val="none" w:sz="0" w:space="0" w:color="auto"/>
                  </w:divBdr>
                  <w:divsChild>
                    <w:div w:id="344526744">
                      <w:marLeft w:val="0"/>
                      <w:marRight w:val="0"/>
                      <w:marTop w:val="0"/>
                      <w:marBottom w:val="0"/>
                      <w:divBdr>
                        <w:top w:val="none" w:sz="0" w:space="0" w:color="auto"/>
                        <w:left w:val="none" w:sz="0" w:space="0" w:color="auto"/>
                        <w:bottom w:val="none" w:sz="0" w:space="0" w:color="auto"/>
                        <w:right w:val="none" w:sz="0" w:space="0" w:color="auto"/>
                      </w:divBdr>
                    </w:div>
                    <w:div w:id="1609198180">
                      <w:marLeft w:val="0"/>
                      <w:marRight w:val="0"/>
                      <w:marTop w:val="0"/>
                      <w:marBottom w:val="0"/>
                      <w:divBdr>
                        <w:top w:val="none" w:sz="0" w:space="0" w:color="auto"/>
                        <w:left w:val="none" w:sz="0" w:space="0" w:color="auto"/>
                        <w:bottom w:val="none" w:sz="0" w:space="0" w:color="auto"/>
                        <w:right w:val="none" w:sz="0" w:space="0" w:color="auto"/>
                      </w:divBdr>
                    </w:div>
                  </w:divsChild>
                </w:div>
                <w:div w:id="1153914183">
                  <w:marLeft w:val="0"/>
                  <w:marRight w:val="0"/>
                  <w:marTop w:val="0"/>
                  <w:marBottom w:val="0"/>
                  <w:divBdr>
                    <w:top w:val="none" w:sz="0" w:space="0" w:color="auto"/>
                    <w:left w:val="none" w:sz="0" w:space="0" w:color="auto"/>
                    <w:bottom w:val="none" w:sz="0" w:space="0" w:color="auto"/>
                    <w:right w:val="none" w:sz="0" w:space="0" w:color="auto"/>
                  </w:divBdr>
                  <w:divsChild>
                    <w:div w:id="1583372820">
                      <w:marLeft w:val="0"/>
                      <w:marRight w:val="0"/>
                      <w:marTop w:val="0"/>
                      <w:marBottom w:val="0"/>
                      <w:divBdr>
                        <w:top w:val="none" w:sz="0" w:space="0" w:color="auto"/>
                        <w:left w:val="none" w:sz="0" w:space="0" w:color="auto"/>
                        <w:bottom w:val="none" w:sz="0" w:space="0" w:color="auto"/>
                        <w:right w:val="none" w:sz="0" w:space="0" w:color="auto"/>
                      </w:divBdr>
                    </w:div>
                  </w:divsChild>
                </w:div>
                <w:div w:id="1157258783">
                  <w:marLeft w:val="0"/>
                  <w:marRight w:val="0"/>
                  <w:marTop w:val="0"/>
                  <w:marBottom w:val="0"/>
                  <w:divBdr>
                    <w:top w:val="none" w:sz="0" w:space="0" w:color="auto"/>
                    <w:left w:val="none" w:sz="0" w:space="0" w:color="auto"/>
                    <w:bottom w:val="none" w:sz="0" w:space="0" w:color="auto"/>
                    <w:right w:val="none" w:sz="0" w:space="0" w:color="auto"/>
                  </w:divBdr>
                  <w:divsChild>
                    <w:div w:id="764958895">
                      <w:marLeft w:val="0"/>
                      <w:marRight w:val="0"/>
                      <w:marTop w:val="0"/>
                      <w:marBottom w:val="0"/>
                      <w:divBdr>
                        <w:top w:val="none" w:sz="0" w:space="0" w:color="auto"/>
                        <w:left w:val="none" w:sz="0" w:space="0" w:color="auto"/>
                        <w:bottom w:val="none" w:sz="0" w:space="0" w:color="auto"/>
                        <w:right w:val="none" w:sz="0" w:space="0" w:color="auto"/>
                      </w:divBdr>
                    </w:div>
                  </w:divsChild>
                </w:div>
                <w:div w:id="1221553251">
                  <w:marLeft w:val="0"/>
                  <w:marRight w:val="0"/>
                  <w:marTop w:val="0"/>
                  <w:marBottom w:val="0"/>
                  <w:divBdr>
                    <w:top w:val="none" w:sz="0" w:space="0" w:color="auto"/>
                    <w:left w:val="none" w:sz="0" w:space="0" w:color="auto"/>
                    <w:bottom w:val="none" w:sz="0" w:space="0" w:color="auto"/>
                    <w:right w:val="none" w:sz="0" w:space="0" w:color="auto"/>
                  </w:divBdr>
                  <w:divsChild>
                    <w:div w:id="40181267">
                      <w:marLeft w:val="0"/>
                      <w:marRight w:val="0"/>
                      <w:marTop w:val="0"/>
                      <w:marBottom w:val="0"/>
                      <w:divBdr>
                        <w:top w:val="none" w:sz="0" w:space="0" w:color="auto"/>
                        <w:left w:val="none" w:sz="0" w:space="0" w:color="auto"/>
                        <w:bottom w:val="none" w:sz="0" w:space="0" w:color="auto"/>
                        <w:right w:val="none" w:sz="0" w:space="0" w:color="auto"/>
                      </w:divBdr>
                    </w:div>
                    <w:div w:id="465243520">
                      <w:marLeft w:val="0"/>
                      <w:marRight w:val="0"/>
                      <w:marTop w:val="0"/>
                      <w:marBottom w:val="0"/>
                      <w:divBdr>
                        <w:top w:val="none" w:sz="0" w:space="0" w:color="auto"/>
                        <w:left w:val="none" w:sz="0" w:space="0" w:color="auto"/>
                        <w:bottom w:val="none" w:sz="0" w:space="0" w:color="auto"/>
                        <w:right w:val="none" w:sz="0" w:space="0" w:color="auto"/>
                      </w:divBdr>
                    </w:div>
                  </w:divsChild>
                </w:div>
                <w:div w:id="1561475375">
                  <w:marLeft w:val="0"/>
                  <w:marRight w:val="0"/>
                  <w:marTop w:val="0"/>
                  <w:marBottom w:val="0"/>
                  <w:divBdr>
                    <w:top w:val="none" w:sz="0" w:space="0" w:color="auto"/>
                    <w:left w:val="none" w:sz="0" w:space="0" w:color="auto"/>
                    <w:bottom w:val="none" w:sz="0" w:space="0" w:color="auto"/>
                    <w:right w:val="none" w:sz="0" w:space="0" w:color="auto"/>
                  </w:divBdr>
                  <w:divsChild>
                    <w:div w:id="198779730">
                      <w:marLeft w:val="0"/>
                      <w:marRight w:val="0"/>
                      <w:marTop w:val="0"/>
                      <w:marBottom w:val="0"/>
                      <w:divBdr>
                        <w:top w:val="none" w:sz="0" w:space="0" w:color="auto"/>
                        <w:left w:val="none" w:sz="0" w:space="0" w:color="auto"/>
                        <w:bottom w:val="none" w:sz="0" w:space="0" w:color="auto"/>
                        <w:right w:val="none" w:sz="0" w:space="0" w:color="auto"/>
                      </w:divBdr>
                    </w:div>
                    <w:div w:id="376007993">
                      <w:marLeft w:val="0"/>
                      <w:marRight w:val="0"/>
                      <w:marTop w:val="0"/>
                      <w:marBottom w:val="0"/>
                      <w:divBdr>
                        <w:top w:val="none" w:sz="0" w:space="0" w:color="auto"/>
                        <w:left w:val="none" w:sz="0" w:space="0" w:color="auto"/>
                        <w:bottom w:val="none" w:sz="0" w:space="0" w:color="auto"/>
                        <w:right w:val="none" w:sz="0" w:space="0" w:color="auto"/>
                      </w:divBdr>
                    </w:div>
                  </w:divsChild>
                </w:div>
                <w:div w:id="1573394150">
                  <w:marLeft w:val="0"/>
                  <w:marRight w:val="0"/>
                  <w:marTop w:val="0"/>
                  <w:marBottom w:val="0"/>
                  <w:divBdr>
                    <w:top w:val="none" w:sz="0" w:space="0" w:color="auto"/>
                    <w:left w:val="none" w:sz="0" w:space="0" w:color="auto"/>
                    <w:bottom w:val="none" w:sz="0" w:space="0" w:color="auto"/>
                    <w:right w:val="none" w:sz="0" w:space="0" w:color="auto"/>
                  </w:divBdr>
                  <w:divsChild>
                    <w:div w:id="475488899">
                      <w:marLeft w:val="0"/>
                      <w:marRight w:val="0"/>
                      <w:marTop w:val="0"/>
                      <w:marBottom w:val="0"/>
                      <w:divBdr>
                        <w:top w:val="none" w:sz="0" w:space="0" w:color="auto"/>
                        <w:left w:val="none" w:sz="0" w:space="0" w:color="auto"/>
                        <w:bottom w:val="none" w:sz="0" w:space="0" w:color="auto"/>
                        <w:right w:val="none" w:sz="0" w:space="0" w:color="auto"/>
                      </w:divBdr>
                    </w:div>
                  </w:divsChild>
                </w:div>
                <w:div w:id="1664355157">
                  <w:marLeft w:val="0"/>
                  <w:marRight w:val="0"/>
                  <w:marTop w:val="0"/>
                  <w:marBottom w:val="0"/>
                  <w:divBdr>
                    <w:top w:val="none" w:sz="0" w:space="0" w:color="auto"/>
                    <w:left w:val="none" w:sz="0" w:space="0" w:color="auto"/>
                    <w:bottom w:val="none" w:sz="0" w:space="0" w:color="auto"/>
                    <w:right w:val="none" w:sz="0" w:space="0" w:color="auto"/>
                  </w:divBdr>
                  <w:divsChild>
                    <w:div w:id="1299187405">
                      <w:marLeft w:val="0"/>
                      <w:marRight w:val="0"/>
                      <w:marTop w:val="0"/>
                      <w:marBottom w:val="0"/>
                      <w:divBdr>
                        <w:top w:val="none" w:sz="0" w:space="0" w:color="auto"/>
                        <w:left w:val="none" w:sz="0" w:space="0" w:color="auto"/>
                        <w:bottom w:val="none" w:sz="0" w:space="0" w:color="auto"/>
                        <w:right w:val="none" w:sz="0" w:space="0" w:color="auto"/>
                      </w:divBdr>
                    </w:div>
                  </w:divsChild>
                </w:div>
                <w:div w:id="1713649423">
                  <w:marLeft w:val="0"/>
                  <w:marRight w:val="0"/>
                  <w:marTop w:val="0"/>
                  <w:marBottom w:val="0"/>
                  <w:divBdr>
                    <w:top w:val="none" w:sz="0" w:space="0" w:color="auto"/>
                    <w:left w:val="none" w:sz="0" w:space="0" w:color="auto"/>
                    <w:bottom w:val="none" w:sz="0" w:space="0" w:color="auto"/>
                    <w:right w:val="none" w:sz="0" w:space="0" w:color="auto"/>
                  </w:divBdr>
                  <w:divsChild>
                    <w:div w:id="1680084165">
                      <w:marLeft w:val="0"/>
                      <w:marRight w:val="0"/>
                      <w:marTop w:val="0"/>
                      <w:marBottom w:val="0"/>
                      <w:divBdr>
                        <w:top w:val="none" w:sz="0" w:space="0" w:color="auto"/>
                        <w:left w:val="none" w:sz="0" w:space="0" w:color="auto"/>
                        <w:bottom w:val="none" w:sz="0" w:space="0" w:color="auto"/>
                        <w:right w:val="none" w:sz="0" w:space="0" w:color="auto"/>
                      </w:divBdr>
                    </w:div>
                  </w:divsChild>
                </w:div>
                <w:div w:id="1729573514">
                  <w:marLeft w:val="0"/>
                  <w:marRight w:val="0"/>
                  <w:marTop w:val="0"/>
                  <w:marBottom w:val="0"/>
                  <w:divBdr>
                    <w:top w:val="none" w:sz="0" w:space="0" w:color="auto"/>
                    <w:left w:val="none" w:sz="0" w:space="0" w:color="auto"/>
                    <w:bottom w:val="none" w:sz="0" w:space="0" w:color="auto"/>
                    <w:right w:val="none" w:sz="0" w:space="0" w:color="auto"/>
                  </w:divBdr>
                  <w:divsChild>
                    <w:div w:id="1058088131">
                      <w:marLeft w:val="0"/>
                      <w:marRight w:val="0"/>
                      <w:marTop w:val="0"/>
                      <w:marBottom w:val="0"/>
                      <w:divBdr>
                        <w:top w:val="none" w:sz="0" w:space="0" w:color="auto"/>
                        <w:left w:val="none" w:sz="0" w:space="0" w:color="auto"/>
                        <w:bottom w:val="none" w:sz="0" w:space="0" w:color="auto"/>
                        <w:right w:val="none" w:sz="0" w:space="0" w:color="auto"/>
                      </w:divBdr>
                    </w:div>
                    <w:div w:id="1058480586">
                      <w:marLeft w:val="0"/>
                      <w:marRight w:val="0"/>
                      <w:marTop w:val="0"/>
                      <w:marBottom w:val="0"/>
                      <w:divBdr>
                        <w:top w:val="none" w:sz="0" w:space="0" w:color="auto"/>
                        <w:left w:val="none" w:sz="0" w:space="0" w:color="auto"/>
                        <w:bottom w:val="none" w:sz="0" w:space="0" w:color="auto"/>
                        <w:right w:val="none" w:sz="0" w:space="0" w:color="auto"/>
                      </w:divBdr>
                    </w:div>
                    <w:div w:id="1361399125">
                      <w:marLeft w:val="0"/>
                      <w:marRight w:val="0"/>
                      <w:marTop w:val="0"/>
                      <w:marBottom w:val="0"/>
                      <w:divBdr>
                        <w:top w:val="none" w:sz="0" w:space="0" w:color="auto"/>
                        <w:left w:val="none" w:sz="0" w:space="0" w:color="auto"/>
                        <w:bottom w:val="none" w:sz="0" w:space="0" w:color="auto"/>
                        <w:right w:val="none" w:sz="0" w:space="0" w:color="auto"/>
                      </w:divBdr>
                    </w:div>
                    <w:div w:id="1483620059">
                      <w:marLeft w:val="0"/>
                      <w:marRight w:val="0"/>
                      <w:marTop w:val="0"/>
                      <w:marBottom w:val="0"/>
                      <w:divBdr>
                        <w:top w:val="none" w:sz="0" w:space="0" w:color="auto"/>
                        <w:left w:val="none" w:sz="0" w:space="0" w:color="auto"/>
                        <w:bottom w:val="none" w:sz="0" w:space="0" w:color="auto"/>
                        <w:right w:val="none" w:sz="0" w:space="0" w:color="auto"/>
                      </w:divBdr>
                    </w:div>
                    <w:div w:id="1674258199">
                      <w:marLeft w:val="0"/>
                      <w:marRight w:val="0"/>
                      <w:marTop w:val="0"/>
                      <w:marBottom w:val="0"/>
                      <w:divBdr>
                        <w:top w:val="none" w:sz="0" w:space="0" w:color="auto"/>
                        <w:left w:val="none" w:sz="0" w:space="0" w:color="auto"/>
                        <w:bottom w:val="none" w:sz="0" w:space="0" w:color="auto"/>
                        <w:right w:val="none" w:sz="0" w:space="0" w:color="auto"/>
                      </w:divBdr>
                    </w:div>
                    <w:div w:id="1855652859">
                      <w:marLeft w:val="0"/>
                      <w:marRight w:val="0"/>
                      <w:marTop w:val="0"/>
                      <w:marBottom w:val="0"/>
                      <w:divBdr>
                        <w:top w:val="none" w:sz="0" w:space="0" w:color="auto"/>
                        <w:left w:val="none" w:sz="0" w:space="0" w:color="auto"/>
                        <w:bottom w:val="none" w:sz="0" w:space="0" w:color="auto"/>
                        <w:right w:val="none" w:sz="0" w:space="0" w:color="auto"/>
                      </w:divBdr>
                    </w:div>
                  </w:divsChild>
                </w:div>
                <w:div w:id="1764300732">
                  <w:marLeft w:val="0"/>
                  <w:marRight w:val="0"/>
                  <w:marTop w:val="0"/>
                  <w:marBottom w:val="0"/>
                  <w:divBdr>
                    <w:top w:val="none" w:sz="0" w:space="0" w:color="auto"/>
                    <w:left w:val="none" w:sz="0" w:space="0" w:color="auto"/>
                    <w:bottom w:val="none" w:sz="0" w:space="0" w:color="auto"/>
                    <w:right w:val="none" w:sz="0" w:space="0" w:color="auto"/>
                  </w:divBdr>
                  <w:divsChild>
                    <w:div w:id="1285507022">
                      <w:marLeft w:val="0"/>
                      <w:marRight w:val="0"/>
                      <w:marTop w:val="0"/>
                      <w:marBottom w:val="0"/>
                      <w:divBdr>
                        <w:top w:val="none" w:sz="0" w:space="0" w:color="auto"/>
                        <w:left w:val="none" w:sz="0" w:space="0" w:color="auto"/>
                        <w:bottom w:val="none" w:sz="0" w:space="0" w:color="auto"/>
                        <w:right w:val="none" w:sz="0" w:space="0" w:color="auto"/>
                      </w:divBdr>
                    </w:div>
                    <w:div w:id="1315183901">
                      <w:marLeft w:val="0"/>
                      <w:marRight w:val="0"/>
                      <w:marTop w:val="0"/>
                      <w:marBottom w:val="0"/>
                      <w:divBdr>
                        <w:top w:val="none" w:sz="0" w:space="0" w:color="auto"/>
                        <w:left w:val="none" w:sz="0" w:space="0" w:color="auto"/>
                        <w:bottom w:val="none" w:sz="0" w:space="0" w:color="auto"/>
                        <w:right w:val="none" w:sz="0" w:space="0" w:color="auto"/>
                      </w:divBdr>
                    </w:div>
                  </w:divsChild>
                </w:div>
                <w:div w:id="1764954054">
                  <w:marLeft w:val="0"/>
                  <w:marRight w:val="0"/>
                  <w:marTop w:val="0"/>
                  <w:marBottom w:val="0"/>
                  <w:divBdr>
                    <w:top w:val="none" w:sz="0" w:space="0" w:color="auto"/>
                    <w:left w:val="none" w:sz="0" w:space="0" w:color="auto"/>
                    <w:bottom w:val="none" w:sz="0" w:space="0" w:color="auto"/>
                    <w:right w:val="none" w:sz="0" w:space="0" w:color="auto"/>
                  </w:divBdr>
                  <w:divsChild>
                    <w:div w:id="647175993">
                      <w:marLeft w:val="0"/>
                      <w:marRight w:val="0"/>
                      <w:marTop w:val="0"/>
                      <w:marBottom w:val="0"/>
                      <w:divBdr>
                        <w:top w:val="none" w:sz="0" w:space="0" w:color="auto"/>
                        <w:left w:val="none" w:sz="0" w:space="0" w:color="auto"/>
                        <w:bottom w:val="none" w:sz="0" w:space="0" w:color="auto"/>
                        <w:right w:val="none" w:sz="0" w:space="0" w:color="auto"/>
                      </w:divBdr>
                    </w:div>
                    <w:div w:id="1228420678">
                      <w:marLeft w:val="0"/>
                      <w:marRight w:val="0"/>
                      <w:marTop w:val="0"/>
                      <w:marBottom w:val="0"/>
                      <w:divBdr>
                        <w:top w:val="none" w:sz="0" w:space="0" w:color="auto"/>
                        <w:left w:val="none" w:sz="0" w:space="0" w:color="auto"/>
                        <w:bottom w:val="none" w:sz="0" w:space="0" w:color="auto"/>
                        <w:right w:val="none" w:sz="0" w:space="0" w:color="auto"/>
                      </w:divBdr>
                    </w:div>
                  </w:divsChild>
                </w:div>
                <w:div w:id="1789662536">
                  <w:marLeft w:val="0"/>
                  <w:marRight w:val="0"/>
                  <w:marTop w:val="0"/>
                  <w:marBottom w:val="0"/>
                  <w:divBdr>
                    <w:top w:val="none" w:sz="0" w:space="0" w:color="auto"/>
                    <w:left w:val="none" w:sz="0" w:space="0" w:color="auto"/>
                    <w:bottom w:val="none" w:sz="0" w:space="0" w:color="auto"/>
                    <w:right w:val="none" w:sz="0" w:space="0" w:color="auto"/>
                  </w:divBdr>
                  <w:divsChild>
                    <w:div w:id="735934378">
                      <w:marLeft w:val="0"/>
                      <w:marRight w:val="0"/>
                      <w:marTop w:val="0"/>
                      <w:marBottom w:val="0"/>
                      <w:divBdr>
                        <w:top w:val="none" w:sz="0" w:space="0" w:color="auto"/>
                        <w:left w:val="none" w:sz="0" w:space="0" w:color="auto"/>
                        <w:bottom w:val="none" w:sz="0" w:space="0" w:color="auto"/>
                        <w:right w:val="none" w:sz="0" w:space="0" w:color="auto"/>
                      </w:divBdr>
                    </w:div>
                  </w:divsChild>
                </w:div>
                <w:div w:id="1805155131">
                  <w:marLeft w:val="0"/>
                  <w:marRight w:val="0"/>
                  <w:marTop w:val="0"/>
                  <w:marBottom w:val="0"/>
                  <w:divBdr>
                    <w:top w:val="none" w:sz="0" w:space="0" w:color="auto"/>
                    <w:left w:val="none" w:sz="0" w:space="0" w:color="auto"/>
                    <w:bottom w:val="none" w:sz="0" w:space="0" w:color="auto"/>
                    <w:right w:val="none" w:sz="0" w:space="0" w:color="auto"/>
                  </w:divBdr>
                  <w:divsChild>
                    <w:div w:id="290477442">
                      <w:marLeft w:val="0"/>
                      <w:marRight w:val="0"/>
                      <w:marTop w:val="0"/>
                      <w:marBottom w:val="0"/>
                      <w:divBdr>
                        <w:top w:val="none" w:sz="0" w:space="0" w:color="auto"/>
                        <w:left w:val="none" w:sz="0" w:space="0" w:color="auto"/>
                        <w:bottom w:val="none" w:sz="0" w:space="0" w:color="auto"/>
                        <w:right w:val="none" w:sz="0" w:space="0" w:color="auto"/>
                      </w:divBdr>
                    </w:div>
                  </w:divsChild>
                </w:div>
                <w:div w:id="1850674467">
                  <w:marLeft w:val="0"/>
                  <w:marRight w:val="0"/>
                  <w:marTop w:val="0"/>
                  <w:marBottom w:val="0"/>
                  <w:divBdr>
                    <w:top w:val="none" w:sz="0" w:space="0" w:color="auto"/>
                    <w:left w:val="none" w:sz="0" w:space="0" w:color="auto"/>
                    <w:bottom w:val="none" w:sz="0" w:space="0" w:color="auto"/>
                    <w:right w:val="none" w:sz="0" w:space="0" w:color="auto"/>
                  </w:divBdr>
                  <w:divsChild>
                    <w:div w:id="65689929">
                      <w:marLeft w:val="0"/>
                      <w:marRight w:val="0"/>
                      <w:marTop w:val="0"/>
                      <w:marBottom w:val="0"/>
                      <w:divBdr>
                        <w:top w:val="none" w:sz="0" w:space="0" w:color="auto"/>
                        <w:left w:val="none" w:sz="0" w:space="0" w:color="auto"/>
                        <w:bottom w:val="none" w:sz="0" w:space="0" w:color="auto"/>
                        <w:right w:val="none" w:sz="0" w:space="0" w:color="auto"/>
                      </w:divBdr>
                    </w:div>
                    <w:div w:id="101650387">
                      <w:marLeft w:val="0"/>
                      <w:marRight w:val="0"/>
                      <w:marTop w:val="0"/>
                      <w:marBottom w:val="0"/>
                      <w:divBdr>
                        <w:top w:val="none" w:sz="0" w:space="0" w:color="auto"/>
                        <w:left w:val="none" w:sz="0" w:space="0" w:color="auto"/>
                        <w:bottom w:val="none" w:sz="0" w:space="0" w:color="auto"/>
                        <w:right w:val="none" w:sz="0" w:space="0" w:color="auto"/>
                      </w:divBdr>
                    </w:div>
                    <w:div w:id="225338442">
                      <w:marLeft w:val="0"/>
                      <w:marRight w:val="0"/>
                      <w:marTop w:val="0"/>
                      <w:marBottom w:val="0"/>
                      <w:divBdr>
                        <w:top w:val="none" w:sz="0" w:space="0" w:color="auto"/>
                        <w:left w:val="none" w:sz="0" w:space="0" w:color="auto"/>
                        <w:bottom w:val="none" w:sz="0" w:space="0" w:color="auto"/>
                        <w:right w:val="none" w:sz="0" w:space="0" w:color="auto"/>
                      </w:divBdr>
                    </w:div>
                    <w:div w:id="244536616">
                      <w:marLeft w:val="0"/>
                      <w:marRight w:val="0"/>
                      <w:marTop w:val="0"/>
                      <w:marBottom w:val="0"/>
                      <w:divBdr>
                        <w:top w:val="none" w:sz="0" w:space="0" w:color="auto"/>
                        <w:left w:val="none" w:sz="0" w:space="0" w:color="auto"/>
                        <w:bottom w:val="none" w:sz="0" w:space="0" w:color="auto"/>
                        <w:right w:val="none" w:sz="0" w:space="0" w:color="auto"/>
                      </w:divBdr>
                    </w:div>
                    <w:div w:id="353117891">
                      <w:marLeft w:val="0"/>
                      <w:marRight w:val="0"/>
                      <w:marTop w:val="0"/>
                      <w:marBottom w:val="0"/>
                      <w:divBdr>
                        <w:top w:val="none" w:sz="0" w:space="0" w:color="auto"/>
                        <w:left w:val="none" w:sz="0" w:space="0" w:color="auto"/>
                        <w:bottom w:val="none" w:sz="0" w:space="0" w:color="auto"/>
                        <w:right w:val="none" w:sz="0" w:space="0" w:color="auto"/>
                      </w:divBdr>
                    </w:div>
                    <w:div w:id="1514025917">
                      <w:marLeft w:val="0"/>
                      <w:marRight w:val="0"/>
                      <w:marTop w:val="0"/>
                      <w:marBottom w:val="0"/>
                      <w:divBdr>
                        <w:top w:val="none" w:sz="0" w:space="0" w:color="auto"/>
                        <w:left w:val="none" w:sz="0" w:space="0" w:color="auto"/>
                        <w:bottom w:val="none" w:sz="0" w:space="0" w:color="auto"/>
                        <w:right w:val="none" w:sz="0" w:space="0" w:color="auto"/>
                      </w:divBdr>
                    </w:div>
                  </w:divsChild>
                </w:div>
                <w:div w:id="1971858358">
                  <w:marLeft w:val="0"/>
                  <w:marRight w:val="0"/>
                  <w:marTop w:val="0"/>
                  <w:marBottom w:val="0"/>
                  <w:divBdr>
                    <w:top w:val="none" w:sz="0" w:space="0" w:color="auto"/>
                    <w:left w:val="none" w:sz="0" w:space="0" w:color="auto"/>
                    <w:bottom w:val="none" w:sz="0" w:space="0" w:color="auto"/>
                    <w:right w:val="none" w:sz="0" w:space="0" w:color="auto"/>
                  </w:divBdr>
                  <w:divsChild>
                    <w:div w:id="102530580">
                      <w:marLeft w:val="0"/>
                      <w:marRight w:val="0"/>
                      <w:marTop w:val="0"/>
                      <w:marBottom w:val="0"/>
                      <w:divBdr>
                        <w:top w:val="none" w:sz="0" w:space="0" w:color="auto"/>
                        <w:left w:val="none" w:sz="0" w:space="0" w:color="auto"/>
                        <w:bottom w:val="none" w:sz="0" w:space="0" w:color="auto"/>
                        <w:right w:val="none" w:sz="0" w:space="0" w:color="auto"/>
                      </w:divBdr>
                    </w:div>
                    <w:div w:id="1150709981">
                      <w:marLeft w:val="0"/>
                      <w:marRight w:val="0"/>
                      <w:marTop w:val="0"/>
                      <w:marBottom w:val="0"/>
                      <w:divBdr>
                        <w:top w:val="none" w:sz="0" w:space="0" w:color="auto"/>
                        <w:left w:val="none" w:sz="0" w:space="0" w:color="auto"/>
                        <w:bottom w:val="none" w:sz="0" w:space="0" w:color="auto"/>
                        <w:right w:val="none" w:sz="0" w:space="0" w:color="auto"/>
                      </w:divBdr>
                    </w:div>
                  </w:divsChild>
                </w:div>
                <w:div w:id="2001928547">
                  <w:marLeft w:val="0"/>
                  <w:marRight w:val="0"/>
                  <w:marTop w:val="0"/>
                  <w:marBottom w:val="0"/>
                  <w:divBdr>
                    <w:top w:val="none" w:sz="0" w:space="0" w:color="auto"/>
                    <w:left w:val="none" w:sz="0" w:space="0" w:color="auto"/>
                    <w:bottom w:val="none" w:sz="0" w:space="0" w:color="auto"/>
                    <w:right w:val="none" w:sz="0" w:space="0" w:color="auto"/>
                  </w:divBdr>
                  <w:divsChild>
                    <w:div w:id="117769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415034">
          <w:marLeft w:val="0"/>
          <w:marRight w:val="0"/>
          <w:marTop w:val="0"/>
          <w:marBottom w:val="0"/>
          <w:divBdr>
            <w:top w:val="none" w:sz="0" w:space="0" w:color="auto"/>
            <w:left w:val="none" w:sz="0" w:space="0" w:color="auto"/>
            <w:bottom w:val="none" w:sz="0" w:space="0" w:color="auto"/>
            <w:right w:val="none" w:sz="0" w:space="0" w:color="auto"/>
          </w:divBdr>
          <w:divsChild>
            <w:div w:id="570892715">
              <w:marLeft w:val="-75"/>
              <w:marRight w:val="0"/>
              <w:marTop w:val="30"/>
              <w:marBottom w:val="30"/>
              <w:divBdr>
                <w:top w:val="none" w:sz="0" w:space="0" w:color="auto"/>
                <w:left w:val="none" w:sz="0" w:space="0" w:color="auto"/>
                <w:bottom w:val="none" w:sz="0" w:space="0" w:color="auto"/>
                <w:right w:val="none" w:sz="0" w:space="0" w:color="auto"/>
              </w:divBdr>
              <w:divsChild>
                <w:div w:id="382220524">
                  <w:marLeft w:val="0"/>
                  <w:marRight w:val="0"/>
                  <w:marTop w:val="0"/>
                  <w:marBottom w:val="0"/>
                  <w:divBdr>
                    <w:top w:val="none" w:sz="0" w:space="0" w:color="auto"/>
                    <w:left w:val="none" w:sz="0" w:space="0" w:color="auto"/>
                    <w:bottom w:val="none" w:sz="0" w:space="0" w:color="auto"/>
                    <w:right w:val="none" w:sz="0" w:space="0" w:color="auto"/>
                  </w:divBdr>
                  <w:divsChild>
                    <w:div w:id="14428934">
                      <w:marLeft w:val="0"/>
                      <w:marRight w:val="0"/>
                      <w:marTop w:val="0"/>
                      <w:marBottom w:val="0"/>
                      <w:divBdr>
                        <w:top w:val="none" w:sz="0" w:space="0" w:color="auto"/>
                        <w:left w:val="none" w:sz="0" w:space="0" w:color="auto"/>
                        <w:bottom w:val="none" w:sz="0" w:space="0" w:color="auto"/>
                        <w:right w:val="none" w:sz="0" w:space="0" w:color="auto"/>
                      </w:divBdr>
                    </w:div>
                  </w:divsChild>
                </w:div>
                <w:div w:id="1073163370">
                  <w:marLeft w:val="0"/>
                  <w:marRight w:val="0"/>
                  <w:marTop w:val="0"/>
                  <w:marBottom w:val="0"/>
                  <w:divBdr>
                    <w:top w:val="none" w:sz="0" w:space="0" w:color="auto"/>
                    <w:left w:val="none" w:sz="0" w:space="0" w:color="auto"/>
                    <w:bottom w:val="none" w:sz="0" w:space="0" w:color="auto"/>
                    <w:right w:val="none" w:sz="0" w:space="0" w:color="auto"/>
                  </w:divBdr>
                  <w:divsChild>
                    <w:div w:id="181170906">
                      <w:marLeft w:val="0"/>
                      <w:marRight w:val="0"/>
                      <w:marTop w:val="0"/>
                      <w:marBottom w:val="0"/>
                      <w:divBdr>
                        <w:top w:val="none" w:sz="0" w:space="0" w:color="auto"/>
                        <w:left w:val="none" w:sz="0" w:space="0" w:color="auto"/>
                        <w:bottom w:val="none" w:sz="0" w:space="0" w:color="auto"/>
                        <w:right w:val="none" w:sz="0" w:space="0" w:color="auto"/>
                      </w:divBdr>
                    </w:div>
                  </w:divsChild>
                </w:div>
                <w:div w:id="1154448268">
                  <w:marLeft w:val="0"/>
                  <w:marRight w:val="0"/>
                  <w:marTop w:val="0"/>
                  <w:marBottom w:val="0"/>
                  <w:divBdr>
                    <w:top w:val="none" w:sz="0" w:space="0" w:color="auto"/>
                    <w:left w:val="none" w:sz="0" w:space="0" w:color="auto"/>
                    <w:bottom w:val="none" w:sz="0" w:space="0" w:color="auto"/>
                    <w:right w:val="none" w:sz="0" w:space="0" w:color="auto"/>
                  </w:divBdr>
                </w:div>
                <w:div w:id="1359307910">
                  <w:marLeft w:val="0"/>
                  <w:marRight w:val="0"/>
                  <w:marTop w:val="0"/>
                  <w:marBottom w:val="0"/>
                  <w:divBdr>
                    <w:top w:val="none" w:sz="0" w:space="0" w:color="auto"/>
                    <w:left w:val="none" w:sz="0" w:space="0" w:color="auto"/>
                    <w:bottom w:val="none" w:sz="0" w:space="0" w:color="auto"/>
                    <w:right w:val="none" w:sz="0" w:space="0" w:color="auto"/>
                  </w:divBdr>
                  <w:divsChild>
                    <w:div w:id="1283653751">
                      <w:marLeft w:val="0"/>
                      <w:marRight w:val="0"/>
                      <w:marTop w:val="0"/>
                      <w:marBottom w:val="0"/>
                      <w:divBdr>
                        <w:top w:val="none" w:sz="0" w:space="0" w:color="auto"/>
                        <w:left w:val="none" w:sz="0" w:space="0" w:color="auto"/>
                        <w:bottom w:val="none" w:sz="0" w:space="0" w:color="auto"/>
                        <w:right w:val="none" w:sz="0" w:space="0" w:color="auto"/>
                      </w:divBdr>
                    </w:div>
                  </w:divsChild>
                </w:div>
                <w:div w:id="1662998074">
                  <w:marLeft w:val="0"/>
                  <w:marRight w:val="0"/>
                  <w:marTop w:val="0"/>
                  <w:marBottom w:val="0"/>
                  <w:divBdr>
                    <w:top w:val="none" w:sz="0" w:space="0" w:color="auto"/>
                    <w:left w:val="none" w:sz="0" w:space="0" w:color="auto"/>
                    <w:bottom w:val="none" w:sz="0" w:space="0" w:color="auto"/>
                    <w:right w:val="none" w:sz="0" w:space="0" w:color="auto"/>
                  </w:divBdr>
                  <w:divsChild>
                    <w:div w:id="280839235">
                      <w:marLeft w:val="0"/>
                      <w:marRight w:val="0"/>
                      <w:marTop w:val="0"/>
                      <w:marBottom w:val="0"/>
                      <w:divBdr>
                        <w:top w:val="none" w:sz="0" w:space="0" w:color="auto"/>
                        <w:left w:val="none" w:sz="0" w:space="0" w:color="auto"/>
                        <w:bottom w:val="none" w:sz="0" w:space="0" w:color="auto"/>
                        <w:right w:val="none" w:sz="0" w:space="0" w:color="auto"/>
                      </w:divBdr>
                    </w:div>
                  </w:divsChild>
                </w:div>
                <w:div w:id="1934557335">
                  <w:marLeft w:val="0"/>
                  <w:marRight w:val="0"/>
                  <w:marTop w:val="0"/>
                  <w:marBottom w:val="0"/>
                  <w:divBdr>
                    <w:top w:val="none" w:sz="0" w:space="0" w:color="auto"/>
                    <w:left w:val="none" w:sz="0" w:space="0" w:color="auto"/>
                    <w:bottom w:val="none" w:sz="0" w:space="0" w:color="auto"/>
                    <w:right w:val="none" w:sz="0" w:space="0" w:color="auto"/>
                  </w:divBdr>
                </w:div>
                <w:div w:id="207535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512880">
      <w:bodyDiv w:val="1"/>
      <w:marLeft w:val="0"/>
      <w:marRight w:val="0"/>
      <w:marTop w:val="0"/>
      <w:marBottom w:val="0"/>
      <w:divBdr>
        <w:top w:val="none" w:sz="0" w:space="0" w:color="auto"/>
        <w:left w:val="none" w:sz="0" w:space="0" w:color="auto"/>
        <w:bottom w:val="none" w:sz="0" w:space="0" w:color="auto"/>
        <w:right w:val="none" w:sz="0" w:space="0" w:color="auto"/>
      </w:divBdr>
      <w:divsChild>
        <w:div w:id="55206412">
          <w:marLeft w:val="0"/>
          <w:marRight w:val="0"/>
          <w:marTop w:val="0"/>
          <w:marBottom w:val="0"/>
          <w:divBdr>
            <w:top w:val="none" w:sz="0" w:space="0" w:color="auto"/>
            <w:left w:val="none" w:sz="0" w:space="0" w:color="auto"/>
            <w:bottom w:val="none" w:sz="0" w:space="0" w:color="auto"/>
            <w:right w:val="none" w:sz="0" w:space="0" w:color="auto"/>
          </w:divBdr>
          <w:divsChild>
            <w:div w:id="912004064">
              <w:marLeft w:val="0"/>
              <w:marRight w:val="0"/>
              <w:marTop w:val="0"/>
              <w:marBottom w:val="0"/>
              <w:divBdr>
                <w:top w:val="none" w:sz="0" w:space="0" w:color="auto"/>
                <w:left w:val="none" w:sz="0" w:space="0" w:color="auto"/>
                <w:bottom w:val="none" w:sz="0" w:space="0" w:color="auto"/>
                <w:right w:val="none" w:sz="0" w:space="0" w:color="auto"/>
              </w:divBdr>
            </w:div>
            <w:div w:id="1323389246">
              <w:marLeft w:val="0"/>
              <w:marRight w:val="0"/>
              <w:marTop w:val="0"/>
              <w:marBottom w:val="0"/>
              <w:divBdr>
                <w:top w:val="none" w:sz="0" w:space="0" w:color="auto"/>
                <w:left w:val="none" w:sz="0" w:space="0" w:color="auto"/>
                <w:bottom w:val="none" w:sz="0" w:space="0" w:color="auto"/>
                <w:right w:val="none" w:sz="0" w:space="0" w:color="auto"/>
              </w:divBdr>
            </w:div>
            <w:div w:id="1426538813">
              <w:marLeft w:val="0"/>
              <w:marRight w:val="0"/>
              <w:marTop w:val="0"/>
              <w:marBottom w:val="0"/>
              <w:divBdr>
                <w:top w:val="none" w:sz="0" w:space="0" w:color="auto"/>
                <w:left w:val="none" w:sz="0" w:space="0" w:color="auto"/>
                <w:bottom w:val="none" w:sz="0" w:space="0" w:color="auto"/>
                <w:right w:val="none" w:sz="0" w:space="0" w:color="auto"/>
              </w:divBdr>
            </w:div>
            <w:div w:id="1720932520">
              <w:marLeft w:val="0"/>
              <w:marRight w:val="0"/>
              <w:marTop w:val="0"/>
              <w:marBottom w:val="0"/>
              <w:divBdr>
                <w:top w:val="none" w:sz="0" w:space="0" w:color="auto"/>
                <w:left w:val="none" w:sz="0" w:space="0" w:color="auto"/>
                <w:bottom w:val="none" w:sz="0" w:space="0" w:color="auto"/>
                <w:right w:val="none" w:sz="0" w:space="0" w:color="auto"/>
              </w:divBdr>
            </w:div>
          </w:divsChild>
        </w:div>
        <w:div w:id="500851840">
          <w:marLeft w:val="0"/>
          <w:marRight w:val="0"/>
          <w:marTop w:val="0"/>
          <w:marBottom w:val="0"/>
          <w:divBdr>
            <w:top w:val="none" w:sz="0" w:space="0" w:color="auto"/>
            <w:left w:val="none" w:sz="0" w:space="0" w:color="auto"/>
            <w:bottom w:val="none" w:sz="0" w:space="0" w:color="auto"/>
            <w:right w:val="none" w:sz="0" w:space="0" w:color="auto"/>
          </w:divBdr>
          <w:divsChild>
            <w:div w:id="450050624">
              <w:marLeft w:val="0"/>
              <w:marRight w:val="0"/>
              <w:marTop w:val="0"/>
              <w:marBottom w:val="0"/>
              <w:divBdr>
                <w:top w:val="none" w:sz="0" w:space="0" w:color="auto"/>
                <w:left w:val="none" w:sz="0" w:space="0" w:color="auto"/>
                <w:bottom w:val="none" w:sz="0" w:space="0" w:color="auto"/>
                <w:right w:val="none" w:sz="0" w:space="0" w:color="auto"/>
              </w:divBdr>
            </w:div>
            <w:div w:id="965163698">
              <w:marLeft w:val="0"/>
              <w:marRight w:val="0"/>
              <w:marTop w:val="0"/>
              <w:marBottom w:val="0"/>
              <w:divBdr>
                <w:top w:val="none" w:sz="0" w:space="0" w:color="auto"/>
                <w:left w:val="none" w:sz="0" w:space="0" w:color="auto"/>
                <w:bottom w:val="none" w:sz="0" w:space="0" w:color="auto"/>
                <w:right w:val="none" w:sz="0" w:space="0" w:color="auto"/>
              </w:divBdr>
            </w:div>
            <w:div w:id="1596086412">
              <w:marLeft w:val="0"/>
              <w:marRight w:val="0"/>
              <w:marTop w:val="0"/>
              <w:marBottom w:val="0"/>
              <w:divBdr>
                <w:top w:val="none" w:sz="0" w:space="0" w:color="auto"/>
                <w:left w:val="none" w:sz="0" w:space="0" w:color="auto"/>
                <w:bottom w:val="none" w:sz="0" w:space="0" w:color="auto"/>
                <w:right w:val="none" w:sz="0" w:space="0" w:color="auto"/>
              </w:divBdr>
            </w:div>
            <w:div w:id="1718551880">
              <w:marLeft w:val="0"/>
              <w:marRight w:val="0"/>
              <w:marTop w:val="0"/>
              <w:marBottom w:val="0"/>
              <w:divBdr>
                <w:top w:val="none" w:sz="0" w:space="0" w:color="auto"/>
                <w:left w:val="none" w:sz="0" w:space="0" w:color="auto"/>
                <w:bottom w:val="none" w:sz="0" w:space="0" w:color="auto"/>
                <w:right w:val="none" w:sz="0" w:space="0" w:color="auto"/>
              </w:divBdr>
            </w:div>
          </w:divsChild>
        </w:div>
        <w:div w:id="1308166342">
          <w:marLeft w:val="0"/>
          <w:marRight w:val="0"/>
          <w:marTop w:val="0"/>
          <w:marBottom w:val="0"/>
          <w:divBdr>
            <w:top w:val="none" w:sz="0" w:space="0" w:color="auto"/>
            <w:left w:val="none" w:sz="0" w:space="0" w:color="auto"/>
            <w:bottom w:val="none" w:sz="0" w:space="0" w:color="auto"/>
            <w:right w:val="none" w:sz="0" w:space="0" w:color="auto"/>
          </w:divBdr>
          <w:divsChild>
            <w:div w:id="715663395">
              <w:marLeft w:val="0"/>
              <w:marRight w:val="0"/>
              <w:marTop w:val="0"/>
              <w:marBottom w:val="0"/>
              <w:divBdr>
                <w:top w:val="none" w:sz="0" w:space="0" w:color="auto"/>
                <w:left w:val="none" w:sz="0" w:space="0" w:color="auto"/>
                <w:bottom w:val="none" w:sz="0" w:space="0" w:color="auto"/>
                <w:right w:val="none" w:sz="0" w:space="0" w:color="auto"/>
              </w:divBdr>
            </w:div>
            <w:div w:id="1427923553">
              <w:marLeft w:val="0"/>
              <w:marRight w:val="0"/>
              <w:marTop w:val="0"/>
              <w:marBottom w:val="0"/>
              <w:divBdr>
                <w:top w:val="none" w:sz="0" w:space="0" w:color="auto"/>
                <w:left w:val="none" w:sz="0" w:space="0" w:color="auto"/>
                <w:bottom w:val="none" w:sz="0" w:space="0" w:color="auto"/>
                <w:right w:val="none" w:sz="0" w:space="0" w:color="auto"/>
              </w:divBdr>
            </w:div>
            <w:div w:id="1523786722">
              <w:marLeft w:val="0"/>
              <w:marRight w:val="0"/>
              <w:marTop w:val="0"/>
              <w:marBottom w:val="0"/>
              <w:divBdr>
                <w:top w:val="none" w:sz="0" w:space="0" w:color="auto"/>
                <w:left w:val="none" w:sz="0" w:space="0" w:color="auto"/>
                <w:bottom w:val="none" w:sz="0" w:space="0" w:color="auto"/>
                <w:right w:val="none" w:sz="0" w:space="0" w:color="auto"/>
              </w:divBdr>
            </w:div>
          </w:divsChild>
        </w:div>
        <w:div w:id="1326785442">
          <w:marLeft w:val="0"/>
          <w:marRight w:val="0"/>
          <w:marTop w:val="0"/>
          <w:marBottom w:val="0"/>
          <w:divBdr>
            <w:top w:val="none" w:sz="0" w:space="0" w:color="auto"/>
            <w:left w:val="none" w:sz="0" w:space="0" w:color="auto"/>
            <w:bottom w:val="none" w:sz="0" w:space="0" w:color="auto"/>
            <w:right w:val="none" w:sz="0" w:space="0" w:color="auto"/>
          </w:divBdr>
          <w:divsChild>
            <w:div w:id="8835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194274">
      <w:bodyDiv w:val="1"/>
      <w:marLeft w:val="0"/>
      <w:marRight w:val="0"/>
      <w:marTop w:val="0"/>
      <w:marBottom w:val="0"/>
      <w:divBdr>
        <w:top w:val="none" w:sz="0" w:space="0" w:color="auto"/>
        <w:left w:val="none" w:sz="0" w:space="0" w:color="auto"/>
        <w:bottom w:val="none" w:sz="0" w:space="0" w:color="auto"/>
        <w:right w:val="none" w:sz="0" w:space="0" w:color="auto"/>
      </w:divBdr>
      <w:divsChild>
        <w:div w:id="1476409407">
          <w:marLeft w:val="0"/>
          <w:marRight w:val="0"/>
          <w:marTop w:val="0"/>
          <w:marBottom w:val="0"/>
          <w:divBdr>
            <w:top w:val="none" w:sz="0" w:space="0" w:color="auto"/>
            <w:left w:val="none" w:sz="0" w:space="0" w:color="auto"/>
            <w:bottom w:val="none" w:sz="0" w:space="0" w:color="auto"/>
            <w:right w:val="none" w:sz="0" w:space="0" w:color="auto"/>
          </w:divBdr>
        </w:div>
        <w:div w:id="1424763954">
          <w:marLeft w:val="0"/>
          <w:marRight w:val="0"/>
          <w:marTop w:val="0"/>
          <w:marBottom w:val="0"/>
          <w:divBdr>
            <w:top w:val="none" w:sz="0" w:space="0" w:color="auto"/>
            <w:left w:val="none" w:sz="0" w:space="0" w:color="auto"/>
            <w:bottom w:val="none" w:sz="0" w:space="0" w:color="auto"/>
            <w:right w:val="none" w:sz="0" w:space="0" w:color="auto"/>
          </w:divBdr>
        </w:div>
        <w:div w:id="488401034">
          <w:marLeft w:val="0"/>
          <w:marRight w:val="0"/>
          <w:marTop w:val="0"/>
          <w:marBottom w:val="0"/>
          <w:divBdr>
            <w:top w:val="none" w:sz="0" w:space="0" w:color="auto"/>
            <w:left w:val="none" w:sz="0" w:space="0" w:color="auto"/>
            <w:bottom w:val="none" w:sz="0" w:space="0" w:color="auto"/>
            <w:right w:val="none" w:sz="0" w:space="0" w:color="auto"/>
          </w:divBdr>
        </w:div>
        <w:div w:id="482812893">
          <w:marLeft w:val="0"/>
          <w:marRight w:val="0"/>
          <w:marTop w:val="0"/>
          <w:marBottom w:val="0"/>
          <w:divBdr>
            <w:top w:val="none" w:sz="0" w:space="0" w:color="auto"/>
            <w:left w:val="none" w:sz="0" w:space="0" w:color="auto"/>
            <w:bottom w:val="none" w:sz="0" w:space="0" w:color="auto"/>
            <w:right w:val="none" w:sz="0" w:space="0" w:color="auto"/>
          </w:divBdr>
        </w:div>
        <w:div w:id="1123496975">
          <w:marLeft w:val="0"/>
          <w:marRight w:val="0"/>
          <w:marTop w:val="0"/>
          <w:marBottom w:val="0"/>
          <w:divBdr>
            <w:top w:val="none" w:sz="0" w:space="0" w:color="auto"/>
            <w:left w:val="none" w:sz="0" w:space="0" w:color="auto"/>
            <w:bottom w:val="none" w:sz="0" w:space="0" w:color="auto"/>
            <w:right w:val="none" w:sz="0" w:space="0" w:color="auto"/>
          </w:divBdr>
          <w:divsChild>
            <w:div w:id="1624000318">
              <w:marLeft w:val="-75"/>
              <w:marRight w:val="0"/>
              <w:marTop w:val="30"/>
              <w:marBottom w:val="30"/>
              <w:divBdr>
                <w:top w:val="none" w:sz="0" w:space="0" w:color="auto"/>
                <w:left w:val="none" w:sz="0" w:space="0" w:color="auto"/>
                <w:bottom w:val="none" w:sz="0" w:space="0" w:color="auto"/>
                <w:right w:val="none" w:sz="0" w:space="0" w:color="auto"/>
              </w:divBdr>
              <w:divsChild>
                <w:div w:id="841776766">
                  <w:marLeft w:val="0"/>
                  <w:marRight w:val="0"/>
                  <w:marTop w:val="0"/>
                  <w:marBottom w:val="0"/>
                  <w:divBdr>
                    <w:top w:val="none" w:sz="0" w:space="0" w:color="auto"/>
                    <w:left w:val="none" w:sz="0" w:space="0" w:color="auto"/>
                    <w:bottom w:val="none" w:sz="0" w:space="0" w:color="auto"/>
                    <w:right w:val="none" w:sz="0" w:space="0" w:color="auto"/>
                  </w:divBdr>
                  <w:divsChild>
                    <w:div w:id="1810904946">
                      <w:marLeft w:val="0"/>
                      <w:marRight w:val="0"/>
                      <w:marTop w:val="0"/>
                      <w:marBottom w:val="0"/>
                      <w:divBdr>
                        <w:top w:val="none" w:sz="0" w:space="0" w:color="auto"/>
                        <w:left w:val="none" w:sz="0" w:space="0" w:color="auto"/>
                        <w:bottom w:val="none" w:sz="0" w:space="0" w:color="auto"/>
                        <w:right w:val="none" w:sz="0" w:space="0" w:color="auto"/>
                      </w:divBdr>
                    </w:div>
                  </w:divsChild>
                </w:div>
                <w:div w:id="1646008720">
                  <w:marLeft w:val="0"/>
                  <w:marRight w:val="0"/>
                  <w:marTop w:val="0"/>
                  <w:marBottom w:val="0"/>
                  <w:divBdr>
                    <w:top w:val="none" w:sz="0" w:space="0" w:color="auto"/>
                    <w:left w:val="none" w:sz="0" w:space="0" w:color="auto"/>
                    <w:bottom w:val="none" w:sz="0" w:space="0" w:color="auto"/>
                    <w:right w:val="none" w:sz="0" w:space="0" w:color="auto"/>
                  </w:divBdr>
                  <w:divsChild>
                    <w:div w:id="1490246611">
                      <w:marLeft w:val="0"/>
                      <w:marRight w:val="0"/>
                      <w:marTop w:val="0"/>
                      <w:marBottom w:val="0"/>
                      <w:divBdr>
                        <w:top w:val="none" w:sz="0" w:space="0" w:color="auto"/>
                        <w:left w:val="none" w:sz="0" w:space="0" w:color="auto"/>
                        <w:bottom w:val="none" w:sz="0" w:space="0" w:color="auto"/>
                        <w:right w:val="none" w:sz="0" w:space="0" w:color="auto"/>
                      </w:divBdr>
                    </w:div>
                  </w:divsChild>
                </w:div>
                <w:div w:id="169151246">
                  <w:marLeft w:val="0"/>
                  <w:marRight w:val="0"/>
                  <w:marTop w:val="0"/>
                  <w:marBottom w:val="0"/>
                  <w:divBdr>
                    <w:top w:val="none" w:sz="0" w:space="0" w:color="auto"/>
                    <w:left w:val="none" w:sz="0" w:space="0" w:color="auto"/>
                    <w:bottom w:val="none" w:sz="0" w:space="0" w:color="auto"/>
                    <w:right w:val="none" w:sz="0" w:space="0" w:color="auto"/>
                  </w:divBdr>
                  <w:divsChild>
                    <w:div w:id="728307247">
                      <w:marLeft w:val="0"/>
                      <w:marRight w:val="0"/>
                      <w:marTop w:val="0"/>
                      <w:marBottom w:val="0"/>
                      <w:divBdr>
                        <w:top w:val="none" w:sz="0" w:space="0" w:color="auto"/>
                        <w:left w:val="none" w:sz="0" w:space="0" w:color="auto"/>
                        <w:bottom w:val="none" w:sz="0" w:space="0" w:color="auto"/>
                        <w:right w:val="none" w:sz="0" w:space="0" w:color="auto"/>
                      </w:divBdr>
                    </w:div>
                    <w:div w:id="256518583">
                      <w:marLeft w:val="0"/>
                      <w:marRight w:val="0"/>
                      <w:marTop w:val="0"/>
                      <w:marBottom w:val="0"/>
                      <w:divBdr>
                        <w:top w:val="none" w:sz="0" w:space="0" w:color="auto"/>
                        <w:left w:val="none" w:sz="0" w:space="0" w:color="auto"/>
                        <w:bottom w:val="none" w:sz="0" w:space="0" w:color="auto"/>
                        <w:right w:val="none" w:sz="0" w:space="0" w:color="auto"/>
                      </w:divBdr>
                    </w:div>
                    <w:div w:id="1969966826">
                      <w:marLeft w:val="0"/>
                      <w:marRight w:val="0"/>
                      <w:marTop w:val="0"/>
                      <w:marBottom w:val="0"/>
                      <w:divBdr>
                        <w:top w:val="none" w:sz="0" w:space="0" w:color="auto"/>
                        <w:left w:val="none" w:sz="0" w:space="0" w:color="auto"/>
                        <w:bottom w:val="none" w:sz="0" w:space="0" w:color="auto"/>
                        <w:right w:val="none" w:sz="0" w:space="0" w:color="auto"/>
                      </w:divBdr>
                    </w:div>
                  </w:divsChild>
                </w:div>
                <w:div w:id="1212307990">
                  <w:marLeft w:val="0"/>
                  <w:marRight w:val="0"/>
                  <w:marTop w:val="0"/>
                  <w:marBottom w:val="0"/>
                  <w:divBdr>
                    <w:top w:val="none" w:sz="0" w:space="0" w:color="auto"/>
                    <w:left w:val="none" w:sz="0" w:space="0" w:color="auto"/>
                    <w:bottom w:val="none" w:sz="0" w:space="0" w:color="auto"/>
                    <w:right w:val="none" w:sz="0" w:space="0" w:color="auto"/>
                  </w:divBdr>
                  <w:divsChild>
                    <w:div w:id="440950679">
                      <w:marLeft w:val="0"/>
                      <w:marRight w:val="0"/>
                      <w:marTop w:val="0"/>
                      <w:marBottom w:val="0"/>
                      <w:divBdr>
                        <w:top w:val="none" w:sz="0" w:space="0" w:color="auto"/>
                        <w:left w:val="none" w:sz="0" w:space="0" w:color="auto"/>
                        <w:bottom w:val="none" w:sz="0" w:space="0" w:color="auto"/>
                        <w:right w:val="none" w:sz="0" w:space="0" w:color="auto"/>
                      </w:divBdr>
                    </w:div>
                  </w:divsChild>
                </w:div>
                <w:div w:id="1736852412">
                  <w:marLeft w:val="0"/>
                  <w:marRight w:val="0"/>
                  <w:marTop w:val="0"/>
                  <w:marBottom w:val="0"/>
                  <w:divBdr>
                    <w:top w:val="none" w:sz="0" w:space="0" w:color="auto"/>
                    <w:left w:val="none" w:sz="0" w:space="0" w:color="auto"/>
                    <w:bottom w:val="none" w:sz="0" w:space="0" w:color="auto"/>
                    <w:right w:val="none" w:sz="0" w:space="0" w:color="auto"/>
                  </w:divBdr>
                  <w:divsChild>
                    <w:div w:id="763038797">
                      <w:marLeft w:val="0"/>
                      <w:marRight w:val="0"/>
                      <w:marTop w:val="0"/>
                      <w:marBottom w:val="0"/>
                      <w:divBdr>
                        <w:top w:val="none" w:sz="0" w:space="0" w:color="auto"/>
                        <w:left w:val="none" w:sz="0" w:space="0" w:color="auto"/>
                        <w:bottom w:val="none" w:sz="0" w:space="0" w:color="auto"/>
                        <w:right w:val="none" w:sz="0" w:space="0" w:color="auto"/>
                      </w:divBdr>
                    </w:div>
                  </w:divsChild>
                </w:div>
                <w:div w:id="1858614690">
                  <w:marLeft w:val="0"/>
                  <w:marRight w:val="0"/>
                  <w:marTop w:val="0"/>
                  <w:marBottom w:val="0"/>
                  <w:divBdr>
                    <w:top w:val="none" w:sz="0" w:space="0" w:color="auto"/>
                    <w:left w:val="none" w:sz="0" w:space="0" w:color="auto"/>
                    <w:bottom w:val="none" w:sz="0" w:space="0" w:color="auto"/>
                    <w:right w:val="none" w:sz="0" w:space="0" w:color="auto"/>
                  </w:divBdr>
                  <w:divsChild>
                    <w:div w:id="390422932">
                      <w:marLeft w:val="0"/>
                      <w:marRight w:val="0"/>
                      <w:marTop w:val="0"/>
                      <w:marBottom w:val="0"/>
                      <w:divBdr>
                        <w:top w:val="none" w:sz="0" w:space="0" w:color="auto"/>
                        <w:left w:val="none" w:sz="0" w:space="0" w:color="auto"/>
                        <w:bottom w:val="none" w:sz="0" w:space="0" w:color="auto"/>
                        <w:right w:val="none" w:sz="0" w:space="0" w:color="auto"/>
                      </w:divBdr>
                    </w:div>
                    <w:div w:id="545336728">
                      <w:marLeft w:val="0"/>
                      <w:marRight w:val="0"/>
                      <w:marTop w:val="0"/>
                      <w:marBottom w:val="0"/>
                      <w:divBdr>
                        <w:top w:val="none" w:sz="0" w:space="0" w:color="auto"/>
                        <w:left w:val="none" w:sz="0" w:space="0" w:color="auto"/>
                        <w:bottom w:val="none" w:sz="0" w:space="0" w:color="auto"/>
                        <w:right w:val="none" w:sz="0" w:space="0" w:color="auto"/>
                      </w:divBdr>
                    </w:div>
                    <w:div w:id="690305324">
                      <w:marLeft w:val="0"/>
                      <w:marRight w:val="0"/>
                      <w:marTop w:val="0"/>
                      <w:marBottom w:val="0"/>
                      <w:divBdr>
                        <w:top w:val="none" w:sz="0" w:space="0" w:color="auto"/>
                        <w:left w:val="none" w:sz="0" w:space="0" w:color="auto"/>
                        <w:bottom w:val="none" w:sz="0" w:space="0" w:color="auto"/>
                        <w:right w:val="none" w:sz="0" w:space="0" w:color="auto"/>
                      </w:divBdr>
                    </w:div>
                  </w:divsChild>
                </w:div>
                <w:div w:id="1390611108">
                  <w:marLeft w:val="0"/>
                  <w:marRight w:val="0"/>
                  <w:marTop w:val="0"/>
                  <w:marBottom w:val="0"/>
                  <w:divBdr>
                    <w:top w:val="none" w:sz="0" w:space="0" w:color="auto"/>
                    <w:left w:val="none" w:sz="0" w:space="0" w:color="auto"/>
                    <w:bottom w:val="none" w:sz="0" w:space="0" w:color="auto"/>
                    <w:right w:val="none" w:sz="0" w:space="0" w:color="auto"/>
                  </w:divBdr>
                  <w:divsChild>
                    <w:div w:id="323438426">
                      <w:marLeft w:val="0"/>
                      <w:marRight w:val="0"/>
                      <w:marTop w:val="0"/>
                      <w:marBottom w:val="0"/>
                      <w:divBdr>
                        <w:top w:val="none" w:sz="0" w:space="0" w:color="auto"/>
                        <w:left w:val="none" w:sz="0" w:space="0" w:color="auto"/>
                        <w:bottom w:val="none" w:sz="0" w:space="0" w:color="auto"/>
                        <w:right w:val="none" w:sz="0" w:space="0" w:color="auto"/>
                      </w:divBdr>
                    </w:div>
                  </w:divsChild>
                </w:div>
                <w:div w:id="1059010220">
                  <w:marLeft w:val="0"/>
                  <w:marRight w:val="0"/>
                  <w:marTop w:val="0"/>
                  <w:marBottom w:val="0"/>
                  <w:divBdr>
                    <w:top w:val="none" w:sz="0" w:space="0" w:color="auto"/>
                    <w:left w:val="none" w:sz="0" w:space="0" w:color="auto"/>
                    <w:bottom w:val="none" w:sz="0" w:space="0" w:color="auto"/>
                    <w:right w:val="none" w:sz="0" w:space="0" w:color="auto"/>
                  </w:divBdr>
                  <w:divsChild>
                    <w:div w:id="1297029290">
                      <w:marLeft w:val="0"/>
                      <w:marRight w:val="0"/>
                      <w:marTop w:val="0"/>
                      <w:marBottom w:val="0"/>
                      <w:divBdr>
                        <w:top w:val="none" w:sz="0" w:space="0" w:color="auto"/>
                        <w:left w:val="none" w:sz="0" w:space="0" w:color="auto"/>
                        <w:bottom w:val="none" w:sz="0" w:space="0" w:color="auto"/>
                        <w:right w:val="none" w:sz="0" w:space="0" w:color="auto"/>
                      </w:divBdr>
                    </w:div>
                  </w:divsChild>
                </w:div>
                <w:div w:id="1459369767">
                  <w:marLeft w:val="0"/>
                  <w:marRight w:val="0"/>
                  <w:marTop w:val="0"/>
                  <w:marBottom w:val="0"/>
                  <w:divBdr>
                    <w:top w:val="none" w:sz="0" w:space="0" w:color="auto"/>
                    <w:left w:val="none" w:sz="0" w:space="0" w:color="auto"/>
                    <w:bottom w:val="none" w:sz="0" w:space="0" w:color="auto"/>
                    <w:right w:val="none" w:sz="0" w:space="0" w:color="auto"/>
                  </w:divBdr>
                  <w:divsChild>
                    <w:div w:id="236400365">
                      <w:marLeft w:val="0"/>
                      <w:marRight w:val="0"/>
                      <w:marTop w:val="0"/>
                      <w:marBottom w:val="0"/>
                      <w:divBdr>
                        <w:top w:val="none" w:sz="0" w:space="0" w:color="auto"/>
                        <w:left w:val="none" w:sz="0" w:space="0" w:color="auto"/>
                        <w:bottom w:val="none" w:sz="0" w:space="0" w:color="auto"/>
                        <w:right w:val="none" w:sz="0" w:space="0" w:color="auto"/>
                      </w:divBdr>
                    </w:div>
                    <w:div w:id="1129972975">
                      <w:marLeft w:val="0"/>
                      <w:marRight w:val="0"/>
                      <w:marTop w:val="0"/>
                      <w:marBottom w:val="0"/>
                      <w:divBdr>
                        <w:top w:val="none" w:sz="0" w:space="0" w:color="auto"/>
                        <w:left w:val="none" w:sz="0" w:space="0" w:color="auto"/>
                        <w:bottom w:val="none" w:sz="0" w:space="0" w:color="auto"/>
                        <w:right w:val="none" w:sz="0" w:space="0" w:color="auto"/>
                      </w:divBdr>
                    </w:div>
                    <w:div w:id="1286304248">
                      <w:marLeft w:val="0"/>
                      <w:marRight w:val="0"/>
                      <w:marTop w:val="0"/>
                      <w:marBottom w:val="0"/>
                      <w:divBdr>
                        <w:top w:val="none" w:sz="0" w:space="0" w:color="auto"/>
                        <w:left w:val="none" w:sz="0" w:space="0" w:color="auto"/>
                        <w:bottom w:val="none" w:sz="0" w:space="0" w:color="auto"/>
                        <w:right w:val="none" w:sz="0" w:space="0" w:color="auto"/>
                      </w:divBdr>
                    </w:div>
                  </w:divsChild>
                </w:div>
                <w:div w:id="1489129938">
                  <w:marLeft w:val="0"/>
                  <w:marRight w:val="0"/>
                  <w:marTop w:val="0"/>
                  <w:marBottom w:val="0"/>
                  <w:divBdr>
                    <w:top w:val="none" w:sz="0" w:space="0" w:color="auto"/>
                    <w:left w:val="none" w:sz="0" w:space="0" w:color="auto"/>
                    <w:bottom w:val="none" w:sz="0" w:space="0" w:color="auto"/>
                    <w:right w:val="none" w:sz="0" w:space="0" w:color="auto"/>
                  </w:divBdr>
                  <w:divsChild>
                    <w:div w:id="1630473880">
                      <w:marLeft w:val="0"/>
                      <w:marRight w:val="0"/>
                      <w:marTop w:val="0"/>
                      <w:marBottom w:val="0"/>
                      <w:divBdr>
                        <w:top w:val="none" w:sz="0" w:space="0" w:color="auto"/>
                        <w:left w:val="none" w:sz="0" w:space="0" w:color="auto"/>
                        <w:bottom w:val="none" w:sz="0" w:space="0" w:color="auto"/>
                        <w:right w:val="none" w:sz="0" w:space="0" w:color="auto"/>
                      </w:divBdr>
                    </w:div>
                  </w:divsChild>
                </w:div>
                <w:div w:id="1272207494">
                  <w:marLeft w:val="0"/>
                  <w:marRight w:val="0"/>
                  <w:marTop w:val="0"/>
                  <w:marBottom w:val="0"/>
                  <w:divBdr>
                    <w:top w:val="none" w:sz="0" w:space="0" w:color="auto"/>
                    <w:left w:val="none" w:sz="0" w:space="0" w:color="auto"/>
                    <w:bottom w:val="none" w:sz="0" w:space="0" w:color="auto"/>
                    <w:right w:val="none" w:sz="0" w:space="0" w:color="auto"/>
                  </w:divBdr>
                  <w:divsChild>
                    <w:div w:id="2056155279">
                      <w:marLeft w:val="0"/>
                      <w:marRight w:val="0"/>
                      <w:marTop w:val="0"/>
                      <w:marBottom w:val="0"/>
                      <w:divBdr>
                        <w:top w:val="none" w:sz="0" w:space="0" w:color="auto"/>
                        <w:left w:val="none" w:sz="0" w:space="0" w:color="auto"/>
                        <w:bottom w:val="none" w:sz="0" w:space="0" w:color="auto"/>
                        <w:right w:val="none" w:sz="0" w:space="0" w:color="auto"/>
                      </w:divBdr>
                    </w:div>
                  </w:divsChild>
                </w:div>
                <w:div w:id="1890872318">
                  <w:marLeft w:val="0"/>
                  <w:marRight w:val="0"/>
                  <w:marTop w:val="0"/>
                  <w:marBottom w:val="0"/>
                  <w:divBdr>
                    <w:top w:val="none" w:sz="0" w:space="0" w:color="auto"/>
                    <w:left w:val="none" w:sz="0" w:space="0" w:color="auto"/>
                    <w:bottom w:val="none" w:sz="0" w:space="0" w:color="auto"/>
                    <w:right w:val="none" w:sz="0" w:space="0" w:color="auto"/>
                  </w:divBdr>
                  <w:divsChild>
                    <w:div w:id="493228061">
                      <w:marLeft w:val="0"/>
                      <w:marRight w:val="0"/>
                      <w:marTop w:val="0"/>
                      <w:marBottom w:val="0"/>
                      <w:divBdr>
                        <w:top w:val="none" w:sz="0" w:space="0" w:color="auto"/>
                        <w:left w:val="none" w:sz="0" w:space="0" w:color="auto"/>
                        <w:bottom w:val="none" w:sz="0" w:space="0" w:color="auto"/>
                        <w:right w:val="none" w:sz="0" w:space="0" w:color="auto"/>
                      </w:divBdr>
                    </w:div>
                    <w:div w:id="760949253">
                      <w:marLeft w:val="0"/>
                      <w:marRight w:val="0"/>
                      <w:marTop w:val="0"/>
                      <w:marBottom w:val="0"/>
                      <w:divBdr>
                        <w:top w:val="none" w:sz="0" w:space="0" w:color="auto"/>
                        <w:left w:val="none" w:sz="0" w:space="0" w:color="auto"/>
                        <w:bottom w:val="none" w:sz="0" w:space="0" w:color="auto"/>
                        <w:right w:val="none" w:sz="0" w:space="0" w:color="auto"/>
                      </w:divBdr>
                    </w:div>
                    <w:div w:id="662198368">
                      <w:marLeft w:val="0"/>
                      <w:marRight w:val="0"/>
                      <w:marTop w:val="0"/>
                      <w:marBottom w:val="0"/>
                      <w:divBdr>
                        <w:top w:val="none" w:sz="0" w:space="0" w:color="auto"/>
                        <w:left w:val="none" w:sz="0" w:space="0" w:color="auto"/>
                        <w:bottom w:val="none" w:sz="0" w:space="0" w:color="auto"/>
                        <w:right w:val="none" w:sz="0" w:space="0" w:color="auto"/>
                      </w:divBdr>
                    </w:div>
                  </w:divsChild>
                </w:div>
                <w:div w:id="2041934055">
                  <w:marLeft w:val="0"/>
                  <w:marRight w:val="0"/>
                  <w:marTop w:val="0"/>
                  <w:marBottom w:val="0"/>
                  <w:divBdr>
                    <w:top w:val="none" w:sz="0" w:space="0" w:color="auto"/>
                    <w:left w:val="none" w:sz="0" w:space="0" w:color="auto"/>
                    <w:bottom w:val="none" w:sz="0" w:space="0" w:color="auto"/>
                    <w:right w:val="none" w:sz="0" w:space="0" w:color="auto"/>
                  </w:divBdr>
                  <w:divsChild>
                    <w:div w:id="85810516">
                      <w:marLeft w:val="0"/>
                      <w:marRight w:val="0"/>
                      <w:marTop w:val="0"/>
                      <w:marBottom w:val="0"/>
                      <w:divBdr>
                        <w:top w:val="none" w:sz="0" w:space="0" w:color="auto"/>
                        <w:left w:val="none" w:sz="0" w:space="0" w:color="auto"/>
                        <w:bottom w:val="none" w:sz="0" w:space="0" w:color="auto"/>
                        <w:right w:val="none" w:sz="0" w:space="0" w:color="auto"/>
                      </w:divBdr>
                    </w:div>
                  </w:divsChild>
                </w:div>
                <w:div w:id="1826389970">
                  <w:marLeft w:val="0"/>
                  <w:marRight w:val="0"/>
                  <w:marTop w:val="0"/>
                  <w:marBottom w:val="0"/>
                  <w:divBdr>
                    <w:top w:val="none" w:sz="0" w:space="0" w:color="auto"/>
                    <w:left w:val="none" w:sz="0" w:space="0" w:color="auto"/>
                    <w:bottom w:val="none" w:sz="0" w:space="0" w:color="auto"/>
                    <w:right w:val="none" w:sz="0" w:space="0" w:color="auto"/>
                  </w:divBdr>
                  <w:divsChild>
                    <w:div w:id="2100828151">
                      <w:marLeft w:val="0"/>
                      <w:marRight w:val="0"/>
                      <w:marTop w:val="0"/>
                      <w:marBottom w:val="0"/>
                      <w:divBdr>
                        <w:top w:val="none" w:sz="0" w:space="0" w:color="auto"/>
                        <w:left w:val="none" w:sz="0" w:space="0" w:color="auto"/>
                        <w:bottom w:val="none" w:sz="0" w:space="0" w:color="auto"/>
                        <w:right w:val="none" w:sz="0" w:space="0" w:color="auto"/>
                      </w:divBdr>
                    </w:div>
                  </w:divsChild>
                </w:div>
                <w:div w:id="904528868">
                  <w:marLeft w:val="0"/>
                  <w:marRight w:val="0"/>
                  <w:marTop w:val="0"/>
                  <w:marBottom w:val="0"/>
                  <w:divBdr>
                    <w:top w:val="none" w:sz="0" w:space="0" w:color="auto"/>
                    <w:left w:val="none" w:sz="0" w:space="0" w:color="auto"/>
                    <w:bottom w:val="none" w:sz="0" w:space="0" w:color="auto"/>
                    <w:right w:val="none" w:sz="0" w:space="0" w:color="auto"/>
                  </w:divBdr>
                  <w:divsChild>
                    <w:div w:id="1399207334">
                      <w:marLeft w:val="0"/>
                      <w:marRight w:val="0"/>
                      <w:marTop w:val="0"/>
                      <w:marBottom w:val="0"/>
                      <w:divBdr>
                        <w:top w:val="none" w:sz="0" w:space="0" w:color="auto"/>
                        <w:left w:val="none" w:sz="0" w:space="0" w:color="auto"/>
                        <w:bottom w:val="none" w:sz="0" w:space="0" w:color="auto"/>
                        <w:right w:val="none" w:sz="0" w:space="0" w:color="auto"/>
                      </w:divBdr>
                    </w:div>
                    <w:div w:id="703673761">
                      <w:marLeft w:val="0"/>
                      <w:marRight w:val="0"/>
                      <w:marTop w:val="0"/>
                      <w:marBottom w:val="0"/>
                      <w:divBdr>
                        <w:top w:val="none" w:sz="0" w:space="0" w:color="auto"/>
                        <w:left w:val="none" w:sz="0" w:space="0" w:color="auto"/>
                        <w:bottom w:val="none" w:sz="0" w:space="0" w:color="auto"/>
                        <w:right w:val="none" w:sz="0" w:space="0" w:color="auto"/>
                      </w:divBdr>
                    </w:div>
                    <w:div w:id="1766806862">
                      <w:marLeft w:val="0"/>
                      <w:marRight w:val="0"/>
                      <w:marTop w:val="0"/>
                      <w:marBottom w:val="0"/>
                      <w:divBdr>
                        <w:top w:val="none" w:sz="0" w:space="0" w:color="auto"/>
                        <w:left w:val="none" w:sz="0" w:space="0" w:color="auto"/>
                        <w:bottom w:val="none" w:sz="0" w:space="0" w:color="auto"/>
                        <w:right w:val="none" w:sz="0" w:space="0" w:color="auto"/>
                      </w:divBdr>
                    </w:div>
                  </w:divsChild>
                </w:div>
                <w:div w:id="1972319718">
                  <w:marLeft w:val="0"/>
                  <w:marRight w:val="0"/>
                  <w:marTop w:val="0"/>
                  <w:marBottom w:val="0"/>
                  <w:divBdr>
                    <w:top w:val="none" w:sz="0" w:space="0" w:color="auto"/>
                    <w:left w:val="none" w:sz="0" w:space="0" w:color="auto"/>
                    <w:bottom w:val="none" w:sz="0" w:space="0" w:color="auto"/>
                    <w:right w:val="none" w:sz="0" w:space="0" w:color="auto"/>
                  </w:divBdr>
                  <w:divsChild>
                    <w:div w:id="1563370772">
                      <w:marLeft w:val="0"/>
                      <w:marRight w:val="0"/>
                      <w:marTop w:val="0"/>
                      <w:marBottom w:val="0"/>
                      <w:divBdr>
                        <w:top w:val="none" w:sz="0" w:space="0" w:color="auto"/>
                        <w:left w:val="none" w:sz="0" w:space="0" w:color="auto"/>
                        <w:bottom w:val="none" w:sz="0" w:space="0" w:color="auto"/>
                        <w:right w:val="none" w:sz="0" w:space="0" w:color="auto"/>
                      </w:divBdr>
                    </w:div>
                  </w:divsChild>
                </w:div>
                <w:div w:id="684214248">
                  <w:marLeft w:val="0"/>
                  <w:marRight w:val="0"/>
                  <w:marTop w:val="0"/>
                  <w:marBottom w:val="0"/>
                  <w:divBdr>
                    <w:top w:val="none" w:sz="0" w:space="0" w:color="auto"/>
                    <w:left w:val="none" w:sz="0" w:space="0" w:color="auto"/>
                    <w:bottom w:val="none" w:sz="0" w:space="0" w:color="auto"/>
                    <w:right w:val="none" w:sz="0" w:space="0" w:color="auto"/>
                  </w:divBdr>
                  <w:divsChild>
                    <w:div w:id="1439107337">
                      <w:marLeft w:val="0"/>
                      <w:marRight w:val="0"/>
                      <w:marTop w:val="0"/>
                      <w:marBottom w:val="0"/>
                      <w:divBdr>
                        <w:top w:val="none" w:sz="0" w:space="0" w:color="auto"/>
                        <w:left w:val="none" w:sz="0" w:space="0" w:color="auto"/>
                        <w:bottom w:val="none" w:sz="0" w:space="0" w:color="auto"/>
                        <w:right w:val="none" w:sz="0" w:space="0" w:color="auto"/>
                      </w:divBdr>
                    </w:div>
                  </w:divsChild>
                </w:div>
                <w:div w:id="641546539">
                  <w:marLeft w:val="0"/>
                  <w:marRight w:val="0"/>
                  <w:marTop w:val="0"/>
                  <w:marBottom w:val="0"/>
                  <w:divBdr>
                    <w:top w:val="none" w:sz="0" w:space="0" w:color="auto"/>
                    <w:left w:val="none" w:sz="0" w:space="0" w:color="auto"/>
                    <w:bottom w:val="none" w:sz="0" w:space="0" w:color="auto"/>
                    <w:right w:val="none" w:sz="0" w:space="0" w:color="auto"/>
                  </w:divBdr>
                  <w:divsChild>
                    <w:div w:id="1024552269">
                      <w:marLeft w:val="0"/>
                      <w:marRight w:val="0"/>
                      <w:marTop w:val="0"/>
                      <w:marBottom w:val="0"/>
                      <w:divBdr>
                        <w:top w:val="none" w:sz="0" w:space="0" w:color="auto"/>
                        <w:left w:val="none" w:sz="0" w:space="0" w:color="auto"/>
                        <w:bottom w:val="none" w:sz="0" w:space="0" w:color="auto"/>
                        <w:right w:val="none" w:sz="0" w:space="0" w:color="auto"/>
                      </w:divBdr>
                    </w:div>
                    <w:div w:id="1157187942">
                      <w:marLeft w:val="0"/>
                      <w:marRight w:val="0"/>
                      <w:marTop w:val="0"/>
                      <w:marBottom w:val="0"/>
                      <w:divBdr>
                        <w:top w:val="none" w:sz="0" w:space="0" w:color="auto"/>
                        <w:left w:val="none" w:sz="0" w:space="0" w:color="auto"/>
                        <w:bottom w:val="none" w:sz="0" w:space="0" w:color="auto"/>
                        <w:right w:val="none" w:sz="0" w:space="0" w:color="auto"/>
                      </w:divBdr>
                    </w:div>
                    <w:div w:id="1559172285">
                      <w:marLeft w:val="0"/>
                      <w:marRight w:val="0"/>
                      <w:marTop w:val="0"/>
                      <w:marBottom w:val="0"/>
                      <w:divBdr>
                        <w:top w:val="none" w:sz="0" w:space="0" w:color="auto"/>
                        <w:left w:val="none" w:sz="0" w:space="0" w:color="auto"/>
                        <w:bottom w:val="none" w:sz="0" w:space="0" w:color="auto"/>
                        <w:right w:val="none" w:sz="0" w:space="0" w:color="auto"/>
                      </w:divBdr>
                    </w:div>
                  </w:divsChild>
                </w:div>
                <w:div w:id="456679841">
                  <w:marLeft w:val="0"/>
                  <w:marRight w:val="0"/>
                  <w:marTop w:val="0"/>
                  <w:marBottom w:val="0"/>
                  <w:divBdr>
                    <w:top w:val="none" w:sz="0" w:space="0" w:color="auto"/>
                    <w:left w:val="none" w:sz="0" w:space="0" w:color="auto"/>
                    <w:bottom w:val="none" w:sz="0" w:space="0" w:color="auto"/>
                    <w:right w:val="none" w:sz="0" w:space="0" w:color="auto"/>
                  </w:divBdr>
                  <w:divsChild>
                    <w:div w:id="1268078115">
                      <w:marLeft w:val="0"/>
                      <w:marRight w:val="0"/>
                      <w:marTop w:val="0"/>
                      <w:marBottom w:val="0"/>
                      <w:divBdr>
                        <w:top w:val="none" w:sz="0" w:space="0" w:color="auto"/>
                        <w:left w:val="none" w:sz="0" w:space="0" w:color="auto"/>
                        <w:bottom w:val="none" w:sz="0" w:space="0" w:color="auto"/>
                        <w:right w:val="none" w:sz="0" w:space="0" w:color="auto"/>
                      </w:divBdr>
                    </w:div>
                  </w:divsChild>
                </w:div>
                <w:div w:id="1503355557">
                  <w:marLeft w:val="0"/>
                  <w:marRight w:val="0"/>
                  <w:marTop w:val="0"/>
                  <w:marBottom w:val="0"/>
                  <w:divBdr>
                    <w:top w:val="none" w:sz="0" w:space="0" w:color="auto"/>
                    <w:left w:val="none" w:sz="0" w:space="0" w:color="auto"/>
                    <w:bottom w:val="none" w:sz="0" w:space="0" w:color="auto"/>
                    <w:right w:val="none" w:sz="0" w:space="0" w:color="auto"/>
                  </w:divBdr>
                  <w:divsChild>
                    <w:div w:id="1921015070">
                      <w:marLeft w:val="0"/>
                      <w:marRight w:val="0"/>
                      <w:marTop w:val="0"/>
                      <w:marBottom w:val="0"/>
                      <w:divBdr>
                        <w:top w:val="none" w:sz="0" w:space="0" w:color="auto"/>
                        <w:left w:val="none" w:sz="0" w:space="0" w:color="auto"/>
                        <w:bottom w:val="none" w:sz="0" w:space="0" w:color="auto"/>
                        <w:right w:val="none" w:sz="0" w:space="0" w:color="auto"/>
                      </w:divBdr>
                    </w:div>
                  </w:divsChild>
                </w:div>
                <w:div w:id="260264765">
                  <w:marLeft w:val="0"/>
                  <w:marRight w:val="0"/>
                  <w:marTop w:val="0"/>
                  <w:marBottom w:val="0"/>
                  <w:divBdr>
                    <w:top w:val="none" w:sz="0" w:space="0" w:color="auto"/>
                    <w:left w:val="none" w:sz="0" w:space="0" w:color="auto"/>
                    <w:bottom w:val="none" w:sz="0" w:space="0" w:color="auto"/>
                    <w:right w:val="none" w:sz="0" w:space="0" w:color="auto"/>
                  </w:divBdr>
                  <w:divsChild>
                    <w:div w:id="1805007005">
                      <w:marLeft w:val="0"/>
                      <w:marRight w:val="0"/>
                      <w:marTop w:val="0"/>
                      <w:marBottom w:val="0"/>
                      <w:divBdr>
                        <w:top w:val="none" w:sz="0" w:space="0" w:color="auto"/>
                        <w:left w:val="none" w:sz="0" w:space="0" w:color="auto"/>
                        <w:bottom w:val="none" w:sz="0" w:space="0" w:color="auto"/>
                        <w:right w:val="none" w:sz="0" w:space="0" w:color="auto"/>
                      </w:divBdr>
                    </w:div>
                    <w:div w:id="1802503185">
                      <w:marLeft w:val="0"/>
                      <w:marRight w:val="0"/>
                      <w:marTop w:val="0"/>
                      <w:marBottom w:val="0"/>
                      <w:divBdr>
                        <w:top w:val="none" w:sz="0" w:space="0" w:color="auto"/>
                        <w:left w:val="none" w:sz="0" w:space="0" w:color="auto"/>
                        <w:bottom w:val="none" w:sz="0" w:space="0" w:color="auto"/>
                        <w:right w:val="none" w:sz="0" w:space="0" w:color="auto"/>
                      </w:divBdr>
                    </w:div>
                    <w:div w:id="23548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565115">
          <w:marLeft w:val="0"/>
          <w:marRight w:val="0"/>
          <w:marTop w:val="0"/>
          <w:marBottom w:val="0"/>
          <w:divBdr>
            <w:top w:val="none" w:sz="0" w:space="0" w:color="auto"/>
            <w:left w:val="none" w:sz="0" w:space="0" w:color="auto"/>
            <w:bottom w:val="none" w:sz="0" w:space="0" w:color="auto"/>
            <w:right w:val="none" w:sz="0" w:space="0" w:color="auto"/>
          </w:divBdr>
        </w:div>
      </w:divsChild>
    </w:div>
    <w:div w:id="555434457">
      <w:bodyDiv w:val="1"/>
      <w:marLeft w:val="0"/>
      <w:marRight w:val="0"/>
      <w:marTop w:val="0"/>
      <w:marBottom w:val="0"/>
      <w:divBdr>
        <w:top w:val="none" w:sz="0" w:space="0" w:color="auto"/>
        <w:left w:val="none" w:sz="0" w:space="0" w:color="auto"/>
        <w:bottom w:val="none" w:sz="0" w:space="0" w:color="auto"/>
        <w:right w:val="none" w:sz="0" w:space="0" w:color="auto"/>
      </w:divBdr>
      <w:divsChild>
        <w:div w:id="331445924">
          <w:marLeft w:val="0"/>
          <w:marRight w:val="0"/>
          <w:marTop w:val="0"/>
          <w:marBottom w:val="0"/>
          <w:divBdr>
            <w:top w:val="none" w:sz="0" w:space="0" w:color="auto"/>
            <w:left w:val="none" w:sz="0" w:space="0" w:color="auto"/>
            <w:bottom w:val="none" w:sz="0" w:space="0" w:color="auto"/>
            <w:right w:val="none" w:sz="0" w:space="0" w:color="auto"/>
          </w:divBdr>
        </w:div>
        <w:div w:id="486674859">
          <w:marLeft w:val="0"/>
          <w:marRight w:val="0"/>
          <w:marTop w:val="0"/>
          <w:marBottom w:val="0"/>
          <w:divBdr>
            <w:top w:val="none" w:sz="0" w:space="0" w:color="auto"/>
            <w:left w:val="none" w:sz="0" w:space="0" w:color="auto"/>
            <w:bottom w:val="none" w:sz="0" w:space="0" w:color="auto"/>
            <w:right w:val="none" w:sz="0" w:space="0" w:color="auto"/>
          </w:divBdr>
        </w:div>
        <w:div w:id="532497848">
          <w:marLeft w:val="0"/>
          <w:marRight w:val="0"/>
          <w:marTop w:val="0"/>
          <w:marBottom w:val="0"/>
          <w:divBdr>
            <w:top w:val="none" w:sz="0" w:space="0" w:color="auto"/>
            <w:left w:val="none" w:sz="0" w:space="0" w:color="auto"/>
            <w:bottom w:val="none" w:sz="0" w:space="0" w:color="auto"/>
            <w:right w:val="none" w:sz="0" w:space="0" w:color="auto"/>
          </w:divBdr>
        </w:div>
        <w:div w:id="844831084">
          <w:marLeft w:val="0"/>
          <w:marRight w:val="0"/>
          <w:marTop w:val="0"/>
          <w:marBottom w:val="0"/>
          <w:divBdr>
            <w:top w:val="none" w:sz="0" w:space="0" w:color="auto"/>
            <w:left w:val="none" w:sz="0" w:space="0" w:color="auto"/>
            <w:bottom w:val="none" w:sz="0" w:space="0" w:color="auto"/>
            <w:right w:val="none" w:sz="0" w:space="0" w:color="auto"/>
          </w:divBdr>
        </w:div>
        <w:div w:id="905186757">
          <w:marLeft w:val="0"/>
          <w:marRight w:val="0"/>
          <w:marTop w:val="0"/>
          <w:marBottom w:val="0"/>
          <w:divBdr>
            <w:top w:val="none" w:sz="0" w:space="0" w:color="auto"/>
            <w:left w:val="none" w:sz="0" w:space="0" w:color="auto"/>
            <w:bottom w:val="none" w:sz="0" w:space="0" w:color="auto"/>
            <w:right w:val="none" w:sz="0" w:space="0" w:color="auto"/>
          </w:divBdr>
        </w:div>
        <w:div w:id="934090958">
          <w:marLeft w:val="0"/>
          <w:marRight w:val="0"/>
          <w:marTop w:val="0"/>
          <w:marBottom w:val="0"/>
          <w:divBdr>
            <w:top w:val="none" w:sz="0" w:space="0" w:color="auto"/>
            <w:left w:val="none" w:sz="0" w:space="0" w:color="auto"/>
            <w:bottom w:val="none" w:sz="0" w:space="0" w:color="auto"/>
            <w:right w:val="none" w:sz="0" w:space="0" w:color="auto"/>
          </w:divBdr>
        </w:div>
        <w:div w:id="1221526569">
          <w:marLeft w:val="0"/>
          <w:marRight w:val="0"/>
          <w:marTop w:val="0"/>
          <w:marBottom w:val="0"/>
          <w:divBdr>
            <w:top w:val="none" w:sz="0" w:space="0" w:color="auto"/>
            <w:left w:val="none" w:sz="0" w:space="0" w:color="auto"/>
            <w:bottom w:val="none" w:sz="0" w:space="0" w:color="auto"/>
            <w:right w:val="none" w:sz="0" w:space="0" w:color="auto"/>
          </w:divBdr>
        </w:div>
        <w:div w:id="1275134914">
          <w:marLeft w:val="0"/>
          <w:marRight w:val="0"/>
          <w:marTop w:val="0"/>
          <w:marBottom w:val="0"/>
          <w:divBdr>
            <w:top w:val="none" w:sz="0" w:space="0" w:color="auto"/>
            <w:left w:val="none" w:sz="0" w:space="0" w:color="auto"/>
            <w:bottom w:val="none" w:sz="0" w:space="0" w:color="auto"/>
            <w:right w:val="none" w:sz="0" w:space="0" w:color="auto"/>
          </w:divBdr>
        </w:div>
        <w:div w:id="1376660766">
          <w:marLeft w:val="0"/>
          <w:marRight w:val="0"/>
          <w:marTop w:val="0"/>
          <w:marBottom w:val="0"/>
          <w:divBdr>
            <w:top w:val="none" w:sz="0" w:space="0" w:color="auto"/>
            <w:left w:val="none" w:sz="0" w:space="0" w:color="auto"/>
            <w:bottom w:val="none" w:sz="0" w:space="0" w:color="auto"/>
            <w:right w:val="none" w:sz="0" w:space="0" w:color="auto"/>
          </w:divBdr>
        </w:div>
        <w:div w:id="1483619658">
          <w:marLeft w:val="0"/>
          <w:marRight w:val="0"/>
          <w:marTop w:val="0"/>
          <w:marBottom w:val="0"/>
          <w:divBdr>
            <w:top w:val="none" w:sz="0" w:space="0" w:color="auto"/>
            <w:left w:val="none" w:sz="0" w:space="0" w:color="auto"/>
            <w:bottom w:val="none" w:sz="0" w:space="0" w:color="auto"/>
            <w:right w:val="none" w:sz="0" w:space="0" w:color="auto"/>
          </w:divBdr>
        </w:div>
        <w:div w:id="1703941840">
          <w:marLeft w:val="0"/>
          <w:marRight w:val="0"/>
          <w:marTop w:val="0"/>
          <w:marBottom w:val="0"/>
          <w:divBdr>
            <w:top w:val="none" w:sz="0" w:space="0" w:color="auto"/>
            <w:left w:val="none" w:sz="0" w:space="0" w:color="auto"/>
            <w:bottom w:val="none" w:sz="0" w:space="0" w:color="auto"/>
            <w:right w:val="none" w:sz="0" w:space="0" w:color="auto"/>
          </w:divBdr>
        </w:div>
      </w:divsChild>
    </w:div>
    <w:div w:id="646127655">
      <w:bodyDiv w:val="1"/>
      <w:marLeft w:val="0"/>
      <w:marRight w:val="0"/>
      <w:marTop w:val="0"/>
      <w:marBottom w:val="0"/>
      <w:divBdr>
        <w:top w:val="none" w:sz="0" w:space="0" w:color="auto"/>
        <w:left w:val="none" w:sz="0" w:space="0" w:color="auto"/>
        <w:bottom w:val="none" w:sz="0" w:space="0" w:color="auto"/>
        <w:right w:val="none" w:sz="0" w:space="0" w:color="auto"/>
      </w:divBdr>
    </w:div>
    <w:div w:id="656350292">
      <w:bodyDiv w:val="1"/>
      <w:marLeft w:val="0"/>
      <w:marRight w:val="0"/>
      <w:marTop w:val="0"/>
      <w:marBottom w:val="0"/>
      <w:divBdr>
        <w:top w:val="none" w:sz="0" w:space="0" w:color="auto"/>
        <w:left w:val="none" w:sz="0" w:space="0" w:color="auto"/>
        <w:bottom w:val="none" w:sz="0" w:space="0" w:color="auto"/>
        <w:right w:val="none" w:sz="0" w:space="0" w:color="auto"/>
      </w:divBdr>
      <w:divsChild>
        <w:div w:id="562103723">
          <w:marLeft w:val="0"/>
          <w:marRight w:val="0"/>
          <w:marTop w:val="0"/>
          <w:marBottom w:val="0"/>
          <w:divBdr>
            <w:top w:val="none" w:sz="0" w:space="0" w:color="auto"/>
            <w:left w:val="none" w:sz="0" w:space="0" w:color="auto"/>
            <w:bottom w:val="none" w:sz="0" w:space="0" w:color="auto"/>
            <w:right w:val="none" w:sz="0" w:space="0" w:color="auto"/>
          </w:divBdr>
          <w:divsChild>
            <w:div w:id="1359349877">
              <w:marLeft w:val="0"/>
              <w:marRight w:val="0"/>
              <w:marTop w:val="0"/>
              <w:marBottom w:val="0"/>
              <w:divBdr>
                <w:top w:val="none" w:sz="0" w:space="0" w:color="auto"/>
                <w:left w:val="none" w:sz="0" w:space="0" w:color="auto"/>
                <w:bottom w:val="none" w:sz="0" w:space="0" w:color="auto"/>
                <w:right w:val="none" w:sz="0" w:space="0" w:color="auto"/>
              </w:divBdr>
            </w:div>
            <w:div w:id="1633486385">
              <w:marLeft w:val="0"/>
              <w:marRight w:val="0"/>
              <w:marTop w:val="0"/>
              <w:marBottom w:val="0"/>
              <w:divBdr>
                <w:top w:val="none" w:sz="0" w:space="0" w:color="auto"/>
                <w:left w:val="none" w:sz="0" w:space="0" w:color="auto"/>
                <w:bottom w:val="none" w:sz="0" w:space="0" w:color="auto"/>
                <w:right w:val="none" w:sz="0" w:space="0" w:color="auto"/>
              </w:divBdr>
            </w:div>
            <w:div w:id="1831098462">
              <w:marLeft w:val="0"/>
              <w:marRight w:val="0"/>
              <w:marTop w:val="0"/>
              <w:marBottom w:val="0"/>
              <w:divBdr>
                <w:top w:val="none" w:sz="0" w:space="0" w:color="auto"/>
                <w:left w:val="none" w:sz="0" w:space="0" w:color="auto"/>
                <w:bottom w:val="none" w:sz="0" w:space="0" w:color="auto"/>
                <w:right w:val="none" w:sz="0" w:space="0" w:color="auto"/>
              </w:divBdr>
            </w:div>
          </w:divsChild>
        </w:div>
        <w:div w:id="744112158">
          <w:marLeft w:val="0"/>
          <w:marRight w:val="0"/>
          <w:marTop w:val="0"/>
          <w:marBottom w:val="0"/>
          <w:divBdr>
            <w:top w:val="none" w:sz="0" w:space="0" w:color="auto"/>
            <w:left w:val="none" w:sz="0" w:space="0" w:color="auto"/>
            <w:bottom w:val="none" w:sz="0" w:space="0" w:color="auto"/>
            <w:right w:val="none" w:sz="0" w:space="0" w:color="auto"/>
          </w:divBdr>
        </w:div>
        <w:div w:id="1139298354">
          <w:marLeft w:val="0"/>
          <w:marRight w:val="0"/>
          <w:marTop w:val="0"/>
          <w:marBottom w:val="0"/>
          <w:divBdr>
            <w:top w:val="none" w:sz="0" w:space="0" w:color="auto"/>
            <w:left w:val="none" w:sz="0" w:space="0" w:color="auto"/>
            <w:bottom w:val="none" w:sz="0" w:space="0" w:color="auto"/>
            <w:right w:val="none" w:sz="0" w:space="0" w:color="auto"/>
          </w:divBdr>
        </w:div>
        <w:div w:id="1177888967">
          <w:marLeft w:val="0"/>
          <w:marRight w:val="0"/>
          <w:marTop w:val="0"/>
          <w:marBottom w:val="0"/>
          <w:divBdr>
            <w:top w:val="none" w:sz="0" w:space="0" w:color="auto"/>
            <w:left w:val="none" w:sz="0" w:space="0" w:color="auto"/>
            <w:bottom w:val="none" w:sz="0" w:space="0" w:color="auto"/>
            <w:right w:val="none" w:sz="0" w:space="0" w:color="auto"/>
          </w:divBdr>
        </w:div>
        <w:div w:id="1189946903">
          <w:marLeft w:val="0"/>
          <w:marRight w:val="0"/>
          <w:marTop w:val="0"/>
          <w:marBottom w:val="0"/>
          <w:divBdr>
            <w:top w:val="none" w:sz="0" w:space="0" w:color="auto"/>
            <w:left w:val="none" w:sz="0" w:space="0" w:color="auto"/>
            <w:bottom w:val="none" w:sz="0" w:space="0" w:color="auto"/>
            <w:right w:val="none" w:sz="0" w:space="0" w:color="auto"/>
          </w:divBdr>
        </w:div>
        <w:div w:id="1193688101">
          <w:marLeft w:val="0"/>
          <w:marRight w:val="0"/>
          <w:marTop w:val="0"/>
          <w:marBottom w:val="0"/>
          <w:divBdr>
            <w:top w:val="none" w:sz="0" w:space="0" w:color="auto"/>
            <w:left w:val="none" w:sz="0" w:space="0" w:color="auto"/>
            <w:bottom w:val="none" w:sz="0" w:space="0" w:color="auto"/>
            <w:right w:val="none" w:sz="0" w:space="0" w:color="auto"/>
          </w:divBdr>
        </w:div>
        <w:div w:id="1417633381">
          <w:marLeft w:val="0"/>
          <w:marRight w:val="0"/>
          <w:marTop w:val="0"/>
          <w:marBottom w:val="0"/>
          <w:divBdr>
            <w:top w:val="none" w:sz="0" w:space="0" w:color="auto"/>
            <w:left w:val="none" w:sz="0" w:space="0" w:color="auto"/>
            <w:bottom w:val="none" w:sz="0" w:space="0" w:color="auto"/>
            <w:right w:val="none" w:sz="0" w:space="0" w:color="auto"/>
          </w:divBdr>
        </w:div>
        <w:div w:id="1797865969">
          <w:marLeft w:val="0"/>
          <w:marRight w:val="0"/>
          <w:marTop w:val="0"/>
          <w:marBottom w:val="0"/>
          <w:divBdr>
            <w:top w:val="none" w:sz="0" w:space="0" w:color="auto"/>
            <w:left w:val="none" w:sz="0" w:space="0" w:color="auto"/>
            <w:bottom w:val="none" w:sz="0" w:space="0" w:color="auto"/>
            <w:right w:val="none" w:sz="0" w:space="0" w:color="auto"/>
          </w:divBdr>
        </w:div>
        <w:div w:id="1806854670">
          <w:marLeft w:val="0"/>
          <w:marRight w:val="0"/>
          <w:marTop w:val="0"/>
          <w:marBottom w:val="0"/>
          <w:divBdr>
            <w:top w:val="none" w:sz="0" w:space="0" w:color="auto"/>
            <w:left w:val="none" w:sz="0" w:space="0" w:color="auto"/>
            <w:bottom w:val="none" w:sz="0" w:space="0" w:color="auto"/>
            <w:right w:val="none" w:sz="0" w:space="0" w:color="auto"/>
          </w:divBdr>
        </w:div>
        <w:div w:id="2025592671">
          <w:marLeft w:val="0"/>
          <w:marRight w:val="0"/>
          <w:marTop w:val="0"/>
          <w:marBottom w:val="0"/>
          <w:divBdr>
            <w:top w:val="none" w:sz="0" w:space="0" w:color="auto"/>
            <w:left w:val="none" w:sz="0" w:space="0" w:color="auto"/>
            <w:bottom w:val="none" w:sz="0" w:space="0" w:color="auto"/>
            <w:right w:val="none" w:sz="0" w:space="0" w:color="auto"/>
          </w:divBdr>
        </w:div>
        <w:div w:id="2034962098">
          <w:marLeft w:val="0"/>
          <w:marRight w:val="0"/>
          <w:marTop w:val="0"/>
          <w:marBottom w:val="0"/>
          <w:divBdr>
            <w:top w:val="none" w:sz="0" w:space="0" w:color="auto"/>
            <w:left w:val="none" w:sz="0" w:space="0" w:color="auto"/>
            <w:bottom w:val="none" w:sz="0" w:space="0" w:color="auto"/>
            <w:right w:val="none" w:sz="0" w:space="0" w:color="auto"/>
          </w:divBdr>
        </w:div>
      </w:divsChild>
    </w:div>
    <w:div w:id="683096221">
      <w:bodyDiv w:val="1"/>
      <w:marLeft w:val="0"/>
      <w:marRight w:val="0"/>
      <w:marTop w:val="0"/>
      <w:marBottom w:val="0"/>
      <w:divBdr>
        <w:top w:val="none" w:sz="0" w:space="0" w:color="auto"/>
        <w:left w:val="none" w:sz="0" w:space="0" w:color="auto"/>
        <w:bottom w:val="none" w:sz="0" w:space="0" w:color="auto"/>
        <w:right w:val="none" w:sz="0" w:space="0" w:color="auto"/>
      </w:divBdr>
    </w:div>
    <w:div w:id="709190328">
      <w:bodyDiv w:val="1"/>
      <w:marLeft w:val="0"/>
      <w:marRight w:val="0"/>
      <w:marTop w:val="0"/>
      <w:marBottom w:val="0"/>
      <w:divBdr>
        <w:top w:val="none" w:sz="0" w:space="0" w:color="auto"/>
        <w:left w:val="none" w:sz="0" w:space="0" w:color="auto"/>
        <w:bottom w:val="none" w:sz="0" w:space="0" w:color="auto"/>
        <w:right w:val="none" w:sz="0" w:space="0" w:color="auto"/>
      </w:divBdr>
      <w:divsChild>
        <w:div w:id="1033731342">
          <w:marLeft w:val="0"/>
          <w:marRight w:val="0"/>
          <w:marTop w:val="0"/>
          <w:marBottom w:val="0"/>
          <w:divBdr>
            <w:top w:val="none" w:sz="0" w:space="0" w:color="auto"/>
            <w:left w:val="none" w:sz="0" w:space="0" w:color="auto"/>
            <w:bottom w:val="none" w:sz="0" w:space="0" w:color="auto"/>
            <w:right w:val="none" w:sz="0" w:space="0" w:color="auto"/>
          </w:divBdr>
          <w:divsChild>
            <w:div w:id="121584566">
              <w:marLeft w:val="0"/>
              <w:marRight w:val="0"/>
              <w:marTop w:val="0"/>
              <w:marBottom w:val="0"/>
              <w:divBdr>
                <w:top w:val="none" w:sz="0" w:space="0" w:color="auto"/>
                <w:left w:val="none" w:sz="0" w:space="0" w:color="auto"/>
                <w:bottom w:val="none" w:sz="0" w:space="0" w:color="auto"/>
                <w:right w:val="none" w:sz="0" w:space="0" w:color="auto"/>
              </w:divBdr>
              <w:divsChild>
                <w:div w:id="1733231646">
                  <w:marLeft w:val="0"/>
                  <w:marRight w:val="0"/>
                  <w:marTop w:val="0"/>
                  <w:marBottom w:val="0"/>
                  <w:divBdr>
                    <w:top w:val="none" w:sz="0" w:space="0" w:color="auto"/>
                    <w:left w:val="none" w:sz="0" w:space="0" w:color="auto"/>
                    <w:bottom w:val="none" w:sz="0" w:space="0" w:color="auto"/>
                    <w:right w:val="none" w:sz="0" w:space="0" w:color="auto"/>
                  </w:divBdr>
                  <w:divsChild>
                    <w:div w:id="2112771247">
                      <w:marLeft w:val="0"/>
                      <w:marRight w:val="0"/>
                      <w:marTop w:val="0"/>
                      <w:marBottom w:val="0"/>
                      <w:divBdr>
                        <w:top w:val="none" w:sz="0" w:space="0" w:color="auto"/>
                        <w:left w:val="none" w:sz="0" w:space="0" w:color="auto"/>
                        <w:bottom w:val="none" w:sz="0" w:space="0" w:color="auto"/>
                        <w:right w:val="none" w:sz="0" w:space="0" w:color="auto"/>
                      </w:divBdr>
                      <w:divsChild>
                        <w:div w:id="173214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318529">
              <w:marLeft w:val="0"/>
              <w:marRight w:val="0"/>
              <w:marTop w:val="0"/>
              <w:marBottom w:val="0"/>
              <w:divBdr>
                <w:top w:val="none" w:sz="0" w:space="0" w:color="auto"/>
                <w:left w:val="none" w:sz="0" w:space="0" w:color="auto"/>
                <w:bottom w:val="none" w:sz="0" w:space="0" w:color="auto"/>
                <w:right w:val="none" w:sz="0" w:space="0" w:color="auto"/>
              </w:divBdr>
            </w:div>
          </w:divsChild>
        </w:div>
        <w:div w:id="2047565041">
          <w:marLeft w:val="0"/>
          <w:marRight w:val="0"/>
          <w:marTop w:val="0"/>
          <w:marBottom w:val="0"/>
          <w:divBdr>
            <w:top w:val="none" w:sz="0" w:space="0" w:color="auto"/>
            <w:left w:val="none" w:sz="0" w:space="0" w:color="auto"/>
            <w:bottom w:val="none" w:sz="0" w:space="0" w:color="auto"/>
            <w:right w:val="none" w:sz="0" w:space="0" w:color="auto"/>
          </w:divBdr>
          <w:divsChild>
            <w:div w:id="1597513506">
              <w:marLeft w:val="0"/>
              <w:marRight w:val="0"/>
              <w:marTop w:val="0"/>
              <w:marBottom w:val="0"/>
              <w:divBdr>
                <w:top w:val="none" w:sz="0" w:space="0" w:color="auto"/>
                <w:left w:val="none" w:sz="0" w:space="0" w:color="auto"/>
                <w:bottom w:val="none" w:sz="0" w:space="0" w:color="auto"/>
                <w:right w:val="none" w:sz="0" w:space="0" w:color="auto"/>
              </w:divBdr>
              <w:divsChild>
                <w:div w:id="131754357">
                  <w:marLeft w:val="0"/>
                  <w:marRight w:val="0"/>
                  <w:marTop w:val="0"/>
                  <w:marBottom w:val="0"/>
                  <w:divBdr>
                    <w:top w:val="none" w:sz="0" w:space="0" w:color="auto"/>
                    <w:left w:val="none" w:sz="0" w:space="0" w:color="auto"/>
                    <w:bottom w:val="none" w:sz="0" w:space="0" w:color="auto"/>
                    <w:right w:val="none" w:sz="0" w:space="0" w:color="auto"/>
                  </w:divBdr>
                  <w:divsChild>
                    <w:div w:id="1129858850">
                      <w:marLeft w:val="0"/>
                      <w:marRight w:val="0"/>
                      <w:marTop w:val="0"/>
                      <w:marBottom w:val="0"/>
                      <w:divBdr>
                        <w:top w:val="none" w:sz="0" w:space="0" w:color="auto"/>
                        <w:left w:val="none" w:sz="0" w:space="0" w:color="auto"/>
                        <w:bottom w:val="none" w:sz="0" w:space="0" w:color="auto"/>
                        <w:right w:val="none" w:sz="0" w:space="0" w:color="auto"/>
                      </w:divBdr>
                      <w:divsChild>
                        <w:div w:id="47692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0272110">
      <w:bodyDiv w:val="1"/>
      <w:marLeft w:val="0"/>
      <w:marRight w:val="0"/>
      <w:marTop w:val="0"/>
      <w:marBottom w:val="0"/>
      <w:divBdr>
        <w:top w:val="none" w:sz="0" w:space="0" w:color="auto"/>
        <w:left w:val="none" w:sz="0" w:space="0" w:color="auto"/>
        <w:bottom w:val="none" w:sz="0" w:space="0" w:color="auto"/>
        <w:right w:val="none" w:sz="0" w:space="0" w:color="auto"/>
      </w:divBdr>
      <w:divsChild>
        <w:div w:id="1538082874">
          <w:marLeft w:val="0"/>
          <w:marRight w:val="0"/>
          <w:marTop w:val="0"/>
          <w:marBottom w:val="0"/>
          <w:divBdr>
            <w:top w:val="none" w:sz="0" w:space="0" w:color="auto"/>
            <w:left w:val="none" w:sz="0" w:space="0" w:color="auto"/>
            <w:bottom w:val="none" w:sz="0" w:space="0" w:color="auto"/>
            <w:right w:val="none" w:sz="0" w:space="0" w:color="auto"/>
          </w:divBdr>
          <w:divsChild>
            <w:div w:id="1287590550">
              <w:marLeft w:val="0"/>
              <w:marRight w:val="0"/>
              <w:marTop w:val="0"/>
              <w:marBottom w:val="0"/>
              <w:divBdr>
                <w:top w:val="none" w:sz="0" w:space="0" w:color="auto"/>
                <w:left w:val="none" w:sz="0" w:space="0" w:color="auto"/>
                <w:bottom w:val="none" w:sz="0" w:space="0" w:color="auto"/>
                <w:right w:val="none" w:sz="0" w:space="0" w:color="auto"/>
              </w:divBdr>
            </w:div>
            <w:div w:id="254214658">
              <w:marLeft w:val="0"/>
              <w:marRight w:val="0"/>
              <w:marTop w:val="0"/>
              <w:marBottom w:val="0"/>
              <w:divBdr>
                <w:top w:val="none" w:sz="0" w:space="0" w:color="auto"/>
                <w:left w:val="none" w:sz="0" w:space="0" w:color="auto"/>
                <w:bottom w:val="none" w:sz="0" w:space="0" w:color="auto"/>
                <w:right w:val="none" w:sz="0" w:space="0" w:color="auto"/>
              </w:divBdr>
            </w:div>
            <w:div w:id="253903375">
              <w:marLeft w:val="0"/>
              <w:marRight w:val="0"/>
              <w:marTop w:val="0"/>
              <w:marBottom w:val="0"/>
              <w:divBdr>
                <w:top w:val="none" w:sz="0" w:space="0" w:color="auto"/>
                <w:left w:val="none" w:sz="0" w:space="0" w:color="auto"/>
                <w:bottom w:val="none" w:sz="0" w:space="0" w:color="auto"/>
                <w:right w:val="none" w:sz="0" w:space="0" w:color="auto"/>
              </w:divBdr>
            </w:div>
            <w:div w:id="1526555057">
              <w:marLeft w:val="0"/>
              <w:marRight w:val="0"/>
              <w:marTop w:val="0"/>
              <w:marBottom w:val="0"/>
              <w:divBdr>
                <w:top w:val="none" w:sz="0" w:space="0" w:color="auto"/>
                <w:left w:val="none" w:sz="0" w:space="0" w:color="auto"/>
                <w:bottom w:val="none" w:sz="0" w:space="0" w:color="auto"/>
                <w:right w:val="none" w:sz="0" w:space="0" w:color="auto"/>
              </w:divBdr>
            </w:div>
            <w:div w:id="1462068221">
              <w:marLeft w:val="0"/>
              <w:marRight w:val="0"/>
              <w:marTop w:val="0"/>
              <w:marBottom w:val="0"/>
              <w:divBdr>
                <w:top w:val="none" w:sz="0" w:space="0" w:color="auto"/>
                <w:left w:val="none" w:sz="0" w:space="0" w:color="auto"/>
                <w:bottom w:val="none" w:sz="0" w:space="0" w:color="auto"/>
                <w:right w:val="none" w:sz="0" w:space="0" w:color="auto"/>
              </w:divBdr>
            </w:div>
            <w:div w:id="107430449">
              <w:marLeft w:val="0"/>
              <w:marRight w:val="0"/>
              <w:marTop w:val="0"/>
              <w:marBottom w:val="0"/>
              <w:divBdr>
                <w:top w:val="none" w:sz="0" w:space="0" w:color="auto"/>
                <w:left w:val="none" w:sz="0" w:space="0" w:color="auto"/>
                <w:bottom w:val="none" w:sz="0" w:space="0" w:color="auto"/>
                <w:right w:val="none" w:sz="0" w:space="0" w:color="auto"/>
              </w:divBdr>
            </w:div>
            <w:div w:id="1884056392">
              <w:marLeft w:val="0"/>
              <w:marRight w:val="0"/>
              <w:marTop w:val="0"/>
              <w:marBottom w:val="0"/>
              <w:divBdr>
                <w:top w:val="none" w:sz="0" w:space="0" w:color="auto"/>
                <w:left w:val="none" w:sz="0" w:space="0" w:color="auto"/>
                <w:bottom w:val="none" w:sz="0" w:space="0" w:color="auto"/>
                <w:right w:val="none" w:sz="0" w:space="0" w:color="auto"/>
              </w:divBdr>
            </w:div>
            <w:div w:id="1108280189">
              <w:marLeft w:val="0"/>
              <w:marRight w:val="0"/>
              <w:marTop w:val="0"/>
              <w:marBottom w:val="0"/>
              <w:divBdr>
                <w:top w:val="none" w:sz="0" w:space="0" w:color="auto"/>
                <w:left w:val="none" w:sz="0" w:space="0" w:color="auto"/>
                <w:bottom w:val="none" w:sz="0" w:space="0" w:color="auto"/>
                <w:right w:val="none" w:sz="0" w:space="0" w:color="auto"/>
              </w:divBdr>
            </w:div>
            <w:div w:id="1345397821">
              <w:marLeft w:val="0"/>
              <w:marRight w:val="0"/>
              <w:marTop w:val="0"/>
              <w:marBottom w:val="0"/>
              <w:divBdr>
                <w:top w:val="none" w:sz="0" w:space="0" w:color="auto"/>
                <w:left w:val="none" w:sz="0" w:space="0" w:color="auto"/>
                <w:bottom w:val="none" w:sz="0" w:space="0" w:color="auto"/>
                <w:right w:val="none" w:sz="0" w:space="0" w:color="auto"/>
              </w:divBdr>
            </w:div>
            <w:div w:id="1468665415">
              <w:marLeft w:val="0"/>
              <w:marRight w:val="0"/>
              <w:marTop w:val="0"/>
              <w:marBottom w:val="0"/>
              <w:divBdr>
                <w:top w:val="none" w:sz="0" w:space="0" w:color="auto"/>
                <w:left w:val="none" w:sz="0" w:space="0" w:color="auto"/>
                <w:bottom w:val="none" w:sz="0" w:space="0" w:color="auto"/>
                <w:right w:val="none" w:sz="0" w:space="0" w:color="auto"/>
              </w:divBdr>
            </w:div>
            <w:div w:id="1392732590">
              <w:marLeft w:val="0"/>
              <w:marRight w:val="0"/>
              <w:marTop w:val="0"/>
              <w:marBottom w:val="0"/>
              <w:divBdr>
                <w:top w:val="none" w:sz="0" w:space="0" w:color="auto"/>
                <w:left w:val="none" w:sz="0" w:space="0" w:color="auto"/>
                <w:bottom w:val="none" w:sz="0" w:space="0" w:color="auto"/>
                <w:right w:val="none" w:sz="0" w:space="0" w:color="auto"/>
              </w:divBdr>
            </w:div>
            <w:div w:id="1632321352">
              <w:marLeft w:val="0"/>
              <w:marRight w:val="0"/>
              <w:marTop w:val="0"/>
              <w:marBottom w:val="0"/>
              <w:divBdr>
                <w:top w:val="none" w:sz="0" w:space="0" w:color="auto"/>
                <w:left w:val="none" w:sz="0" w:space="0" w:color="auto"/>
                <w:bottom w:val="none" w:sz="0" w:space="0" w:color="auto"/>
                <w:right w:val="none" w:sz="0" w:space="0" w:color="auto"/>
              </w:divBdr>
            </w:div>
            <w:div w:id="1419718278">
              <w:marLeft w:val="0"/>
              <w:marRight w:val="0"/>
              <w:marTop w:val="0"/>
              <w:marBottom w:val="0"/>
              <w:divBdr>
                <w:top w:val="none" w:sz="0" w:space="0" w:color="auto"/>
                <w:left w:val="none" w:sz="0" w:space="0" w:color="auto"/>
                <w:bottom w:val="none" w:sz="0" w:space="0" w:color="auto"/>
                <w:right w:val="none" w:sz="0" w:space="0" w:color="auto"/>
              </w:divBdr>
            </w:div>
            <w:div w:id="1602645823">
              <w:marLeft w:val="0"/>
              <w:marRight w:val="0"/>
              <w:marTop w:val="0"/>
              <w:marBottom w:val="0"/>
              <w:divBdr>
                <w:top w:val="none" w:sz="0" w:space="0" w:color="auto"/>
                <w:left w:val="none" w:sz="0" w:space="0" w:color="auto"/>
                <w:bottom w:val="none" w:sz="0" w:space="0" w:color="auto"/>
                <w:right w:val="none" w:sz="0" w:space="0" w:color="auto"/>
              </w:divBdr>
            </w:div>
            <w:div w:id="1831949029">
              <w:marLeft w:val="0"/>
              <w:marRight w:val="0"/>
              <w:marTop w:val="0"/>
              <w:marBottom w:val="0"/>
              <w:divBdr>
                <w:top w:val="none" w:sz="0" w:space="0" w:color="auto"/>
                <w:left w:val="none" w:sz="0" w:space="0" w:color="auto"/>
                <w:bottom w:val="none" w:sz="0" w:space="0" w:color="auto"/>
                <w:right w:val="none" w:sz="0" w:space="0" w:color="auto"/>
              </w:divBdr>
            </w:div>
            <w:div w:id="836188286">
              <w:marLeft w:val="0"/>
              <w:marRight w:val="0"/>
              <w:marTop w:val="0"/>
              <w:marBottom w:val="0"/>
              <w:divBdr>
                <w:top w:val="none" w:sz="0" w:space="0" w:color="auto"/>
                <w:left w:val="none" w:sz="0" w:space="0" w:color="auto"/>
                <w:bottom w:val="none" w:sz="0" w:space="0" w:color="auto"/>
                <w:right w:val="none" w:sz="0" w:space="0" w:color="auto"/>
              </w:divBdr>
            </w:div>
            <w:div w:id="1239512496">
              <w:marLeft w:val="0"/>
              <w:marRight w:val="0"/>
              <w:marTop w:val="0"/>
              <w:marBottom w:val="0"/>
              <w:divBdr>
                <w:top w:val="none" w:sz="0" w:space="0" w:color="auto"/>
                <w:left w:val="none" w:sz="0" w:space="0" w:color="auto"/>
                <w:bottom w:val="none" w:sz="0" w:space="0" w:color="auto"/>
                <w:right w:val="none" w:sz="0" w:space="0" w:color="auto"/>
              </w:divBdr>
            </w:div>
            <w:div w:id="97799903">
              <w:marLeft w:val="0"/>
              <w:marRight w:val="0"/>
              <w:marTop w:val="0"/>
              <w:marBottom w:val="0"/>
              <w:divBdr>
                <w:top w:val="none" w:sz="0" w:space="0" w:color="auto"/>
                <w:left w:val="none" w:sz="0" w:space="0" w:color="auto"/>
                <w:bottom w:val="none" w:sz="0" w:space="0" w:color="auto"/>
                <w:right w:val="none" w:sz="0" w:space="0" w:color="auto"/>
              </w:divBdr>
            </w:div>
          </w:divsChild>
        </w:div>
        <w:div w:id="1878664533">
          <w:marLeft w:val="0"/>
          <w:marRight w:val="0"/>
          <w:marTop w:val="0"/>
          <w:marBottom w:val="0"/>
          <w:divBdr>
            <w:top w:val="none" w:sz="0" w:space="0" w:color="auto"/>
            <w:left w:val="none" w:sz="0" w:space="0" w:color="auto"/>
            <w:bottom w:val="none" w:sz="0" w:space="0" w:color="auto"/>
            <w:right w:val="none" w:sz="0" w:space="0" w:color="auto"/>
          </w:divBdr>
        </w:div>
        <w:div w:id="817305418">
          <w:marLeft w:val="0"/>
          <w:marRight w:val="0"/>
          <w:marTop w:val="0"/>
          <w:marBottom w:val="0"/>
          <w:divBdr>
            <w:top w:val="none" w:sz="0" w:space="0" w:color="auto"/>
            <w:left w:val="none" w:sz="0" w:space="0" w:color="auto"/>
            <w:bottom w:val="none" w:sz="0" w:space="0" w:color="auto"/>
            <w:right w:val="none" w:sz="0" w:space="0" w:color="auto"/>
          </w:divBdr>
        </w:div>
        <w:div w:id="2125688578">
          <w:marLeft w:val="0"/>
          <w:marRight w:val="0"/>
          <w:marTop w:val="0"/>
          <w:marBottom w:val="0"/>
          <w:divBdr>
            <w:top w:val="none" w:sz="0" w:space="0" w:color="auto"/>
            <w:left w:val="none" w:sz="0" w:space="0" w:color="auto"/>
            <w:bottom w:val="none" w:sz="0" w:space="0" w:color="auto"/>
            <w:right w:val="none" w:sz="0" w:space="0" w:color="auto"/>
          </w:divBdr>
        </w:div>
        <w:div w:id="1139572285">
          <w:marLeft w:val="0"/>
          <w:marRight w:val="0"/>
          <w:marTop w:val="0"/>
          <w:marBottom w:val="0"/>
          <w:divBdr>
            <w:top w:val="none" w:sz="0" w:space="0" w:color="auto"/>
            <w:left w:val="none" w:sz="0" w:space="0" w:color="auto"/>
            <w:bottom w:val="none" w:sz="0" w:space="0" w:color="auto"/>
            <w:right w:val="none" w:sz="0" w:space="0" w:color="auto"/>
          </w:divBdr>
        </w:div>
        <w:div w:id="388723194">
          <w:marLeft w:val="0"/>
          <w:marRight w:val="0"/>
          <w:marTop w:val="0"/>
          <w:marBottom w:val="0"/>
          <w:divBdr>
            <w:top w:val="none" w:sz="0" w:space="0" w:color="auto"/>
            <w:left w:val="none" w:sz="0" w:space="0" w:color="auto"/>
            <w:bottom w:val="none" w:sz="0" w:space="0" w:color="auto"/>
            <w:right w:val="none" w:sz="0" w:space="0" w:color="auto"/>
          </w:divBdr>
        </w:div>
        <w:div w:id="2010476632">
          <w:marLeft w:val="0"/>
          <w:marRight w:val="0"/>
          <w:marTop w:val="0"/>
          <w:marBottom w:val="0"/>
          <w:divBdr>
            <w:top w:val="none" w:sz="0" w:space="0" w:color="auto"/>
            <w:left w:val="none" w:sz="0" w:space="0" w:color="auto"/>
            <w:bottom w:val="none" w:sz="0" w:space="0" w:color="auto"/>
            <w:right w:val="none" w:sz="0" w:space="0" w:color="auto"/>
          </w:divBdr>
          <w:divsChild>
            <w:div w:id="683824284">
              <w:marLeft w:val="-75"/>
              <w:marRight w:val="0"/>
              <w:marTop w:val="30"/>
              <w:marBottom w:val="30"/>
              <w:divBdr>
                <w:top w:val="none" w:sz="0" w:space="0" w:color="auto"/>
                <w:left w:val="none" w:sz="0" w:space="0" w:color="auto"/>
                <w:bottom w:val="none" w:sz="0" w:space="0" w:color="auto"/>
                <w:right w:val="none" w:sz="0" w:space="0" w:color="auto"/>
              </w:divBdr>
              <w:divsChild>
                <w:div w:id="1912959412">
                  <w:marLeft w:val="0"/>
                  <w:marRight w:val="0"/>
                  <w:marTop w:val="0"/>
                  <w:marBottom w:val="0"/>
                  <w:divBdr>
                    <w:top w:val="none" w:sz="0" w:space="0" w:color="auto"/>
                    <w:left w:val="none" w:sz="0" w:space="0" w:color="auto"/>
                    <w:bottom w:val="none" w:sz="0" w:space="0" w:color="auto"/>
                    <w:right w:val="none" w:sz="0" w:space="0" w:color="auto"/>
                  </w:divBdr>
                  <w:divsChild>
                    <w:div w:id="758797991">
                      <w:marLeft w:val="0"/>
                      <w:marRight w:val="0"/>
                      <w:marTop w:val="0"/>
                      <w:marBottom w:val="0"/>
                      <w:divBdr>
                        <w:top w:val="none" w:sz="0" w:space="0" w:color="auto"/>
                        <w:left w:val="none" w:sz="0" w:space="0" w:color="auto"/>
                        <w:bottom w:val="none" w:sz="0" w:space="0" w:color="auto"/>
                        <w:right w:val="none" w:sz="0" w:space="0" w:color="auto"/>
                      </w:divBdr>
                    </w:div>
                  </w:divsChild>
                </w:div>
                <w:div w:id="1291546040">
                  <w:marLeft w:val="0"/>
                  <w:marRight w:val="0"/>
                  <w:marTop w:val="0"/>
                  <w:marBottom w:val="0"/>
                  <w:divBdr>
                    <w:top w:val="none" w:sz="0" w:space="0" w:color="auto"/>
                    <w:left w:val="none" w:sz="0" w:space="0" w:color="auto"/>
                    <w:bottom w:val="none" w:sz="0" w:space="0" w:color="auto"/>
                    <w:right w:val="none" w:sz="0" w:space="0" w:color="auto"/>
                  </w:divBdr>
                  <w:divsChild>
                    <w:div w:id="517694973">
                      <w:marLeft w:val="0"/>
                      <w:marRight w:val="0"/>
                      <w:marTop w:val="0"/>
                      <w:marBottom w:val="0"/>
                      <w:divBdr>
                        <w:top w:val="none" w:sz="0" w:space="0" w:color="auto"/>
                        <w:left w:val="none" w:sz="0" w:space="0" w:color="auto"/>
                        <w:bottom w:val="none" w:sz="0" w:space="0" w:color="auto"/>
                        <w:right w:val="none" w:sz="0" w:space="0" w:color="auto"/>
                      </w:divBdr>
                    </w:div>
                  </w:divsChild>
                </w:div>
                <w:div w:id="599487830">
                  <w:marLeft w:val="0"/>
                  <w:marRight w:val="0"/>
                  <w:marTop w:val="0"/>
                  <w:marBottom w:val="0"/>
                  <w:divBdr>
                    <w:top w:val="none" w:sz="0" w:space="0" w:color="auto"/>
                    <w:left w:val="none" w:sz="0" w:space="0" w:color="auto"/>
                    <w:bottom w:val="none" w:sz="0" w:space="0" w:color="auto"/>
                    <w:right w:val="none" w:sz="0" w:space="0" w:color="auto"/>
                  </w:divBdr>
                  <w:divsChild>
                    <w:div w:id="1543899833">
                      <w:marLeft w:val="0"/>
                      <w:marRight w:val="0"/>
                      <w:marTop w:val="0"/>
                      <w:marBottom w:val="0"/>
                      <w:divBdr>
                        <w:top w:val="none" w:sz="0" w:space="0" w:color="auto"/>
                        <w:left w:val="none" w:sz="0" w:space="0" w:color="auto"/>
                        <w:bottom w:val="none" w:sz="0" w:space="0" w:color="auto"/>
                        <w:right w:val="none" w:sz="0" w:space="0" w:color="auto"/>
                      </w:divBdr>
                    </w:div>
                    <w:div w:id="1664119233">
                      <w:marLeft w:val="0"/>
                      <w:marRight w:val="0"/>
                      <w:marTop w:val="0"/>
                      <w:marBottom w:val="0"/>
                      <w:divBdr>
                        <w:top w:val="none" w:sz="0" w:space="0" w:color="auto"/>
                        <w:left w:val="none" w:sz="0" w:space="0" w:color="auto"/>
                        <w:bottom w:val="none" w:sz="0" w:space="0" w:color="auto"/>
                        <w:right w:val="none" w:sz="0" w:space="0" w:color="auto"/>
                      </w:divBdr>
                    </w:div>
                    <w:div w:id="637805548">
                      <w:marLeft w:val="0"/>
                      <w:marRight w:val="0"/>
                      <w:marTop w:val="0"/>
                      <w:marBottom w:val="0"/>
                      <w:divBdr>
                        <w:top w:val="none" w:sz="0" w:space="0" w:color="auto"/>
                        <w:left w:val="none" w:sz="0" w:space="0" w:color="auto"/>
                        <w:bottom w:val="none" w:sz="0" w:space="0" w:color="auto"/>
                        <w:right w:val="none" w:sz="0" w:space="0" w:color="auto"/>
                      </w:divBdr>
                    </w:div>
                  </w:divsChild>
                </w:div>
                <w:div w:id="885095431">
                  <w:marLeft w:val="0"/>
                  <w:marRight w:val="0"/>
                  <w:marTop w:val="0"/>
                  <w:marBottom w:val="0"/>
                  <w:divBdr>
                    <w:top w:val="none" w:sz="0" w:space="0" w:color="auto"/>
                    <w:left w:val="none" w:sz="0" w:space="0" w:color="auto"/>
                    <w:bottom w:val="none" w:sz="0" w:space="0" w:color="auto"/>
                    <w:right w:val="none" w:sz="0" w:space="0" w:color="auto"/>
                  </w:divBdr>
                  <w:divsChild>
                    <w:div w:id="527983778">
                      <w:marLeft w:val="0"/>
                      <w:marRight w:val="0"/>
                      <w:marTop w:val="0"/>
                      <w:marBottom w:val="0"/>
                      <w:divBdr>
                        <w:top w:val="none" w:sz="0" w:space="0" w:color="auto"/>
                        <w:left w:val="none" w:sz="0" w:space="0" w:color="auto"/>
                        <w:bottom w:val="none" w:sz="0" w:space="0" w:color="auto"/>
                        <w:right w:val="none" w:sz="0" w:space="0" w:color="auto"/>
                      </w:divBdr>
                    </w:div>
                  </w:divsChild>
                </w:div>
                <w:div w:id="642731651">
                  <w:marLeft w:val="0"/>
                  <w:marRight w:val="0"/>
                  <w:marTop w:val="0"/>
                  <w:marBottom w:val="0"/>
                  <w:divBdr>
                    <w:top w:val="none" w:sz="0" w:space="0" w:color="auto"/>
                    <w:left w:val="none" w:sz="0" w:space="0" w:color="auto"/>
                    <w:bottom w:val="none" w:sz="0" w:space="0" w:color="auto"/>
                    <w:right w:val="none" w:sz="0" w:space="0" w:color="auto"/>
                  </w:divBdr>
                  <w:divsChild>
                    <w:div w:id="1458723911">
                      <w:marLeft w:val="0"/>
                      <w:marRight w:val="0"/>
                      <w:marTop w:val="0"/>
                      <w:marBottom w:val="0"/>
                      <w:divBdr>
                        <w:top w:val="none" w:sz="0" w:space="0" w:color="auto"/>
                        <w:left w:val="none" w:sz="0" w:space="0" w:color="auto"/>
                        <w:bottom w:val="none" w:sz="0" w:space="0" w:color="auto"/>
                        <w:right w:val="none" w:sz="0" w:space="0" w:color="auto"/>
                      </w:divBdr>
                    </w:div>
                  </w:divsChild>
                </w:div>
                <w:div w:id="13970091">
                  <w:marLeft w:val="0"/>
                  <w:marRight w:val="0"/>
                  <w:marTop w:val="0"/>
                  <w:marBottom w:val="0"/>
                  <w:divBdr>
                    <w:top w:val="none" w:sz="0" w:space="0" w:color="auto"/>
                    <w:left w:val="none" w:sz="0" w:space="0" w:color="auto"/>
                    <w:bottom w:val="none" w:sz="0" w:space="0" w:color="auto"/>
                    <w:right w:val="none" w:sz="0" w:space="0" w:color="auto"/>
                  </w:divBdr>
                  <w:divsChild>
                    <w:div w:id="283344657">
                      <w:marLeft w:val="0"/>
                      <w:marRight w:val="0"/>
                      <w:marTop w:val="0"/>
                      <w:marBottom w:val="0"/>
                      <w:divBdr>
                        <w:top w:val="none" w:sz="0" w:space="0" w:color="auto"/>
                        <w:left w:val="none" w:sz="0" w:space="0" w:color="auto"/>
                        <w:bottom w:val="none" w:sz="0" w:space="0" w:color="auto"/>
                        <w:right w:val="none" w:sz="0" w:space="0" w:color="auto"/>
                      </w:divBdr>
                    </w:div>
                    <w:div w:id="1734425092">
                      <w:marLeft w:val="0"/>
                      <w:marRight w:val="0"/>
                      <w:marTop w:val="0"/>
                      <w:marBottom w:val="0"/>
                      <w:divBdr>
                        <w:top w:val="none" w:sz="0" w:space="0" w:color="auto"/>
                        <w:left w:val="none" w:sz="0" w:space="0" w:color="auto"/>
                        <w:bottom w:val="none" w:sz="0" w:space="0" w:color="auto"/>
                        <w:right w:val="none" w:sz="0" w:space="0" w:color="auto"/>
                      </w:divBdr>
                    </w:div>
                    <w:div w:id="1319992552">
                      <w:marLeft w:val="0"/>
                      <w:marRight w:val="0"/>
                      <w:marTop w:val="0"/>
                      <w:marBottom w:val="0"/>
                      <w:divBdr>
                        <w:top w:val="none" w:sz="0" w:space="0" w:color="auto"/>
                        <w:left w:val="none" w:sz="0" w:space="0" w:color="auto"/>
                        <w:bottom w:val="none" w:sz="0" w:space="0" w:color="auto"/>
                        <w:right w:val="none" w:sz="0" w:space="0" w:color="auto"/>
                      </w:divBdr>
                    </w:div>
                  </w:divsChild>
                </w:div>
                <w:div w:id="1567910061">
                  <w:marLeft w:val="0"/>
                  <w:marRight w:val="0"/>
                  <w:marTop w:val="0"/>
                  <w:marBottom w:val="0"/>
                  <w:divBdr>
                    <w:top w:val="none" w:sz="0" w:space="0" w:color="auto"/>
                    <w:left w:val="none" w:sz="0" w:space="0" w:color="auto"/>
                    <w:bottom w:val="none" w:sz="0" w:space="0" w:color="auto"/>
                    <w:right w:val="none" w:sz="0" w:space="0" w:color="auto"/>
                  </w:divBdr>
                  <w:divsChild>
                    <w:div w:id="2086609041">
                      <w:marLeft w:val="0"/>
                      <w:marRight w:val="0"/>
                      <w:marTop w:val="0"/>
                      <w:marBottom w:val="0"/>
                      <w:divBdr>
                        <w:top w:val="none" w:sz="0" w:space="0" w:color="auto"/>
                        <w:left w:val="none" w:sz="0" w:space="0" w:color="auto"/>
                        <w:bottom w:val="none" w:sz="0" w:space="0" w:color="auto"/>
                        <w:right w:val="none" w:sz="0" w:space="0" w:color="auto"/>
                      </w:divBdr>
                    </w:div>
                  </w:divsChild>
                </w:div>
                <w:div w:id="1209679955">
                  <w:marLeft w:val="0"/>
                  <w:marRight w:val="0"/>
                  <w:marTop w:val="0"/>
                  <w:marBottom w:val="0"/>
                  <w:divBdr>
                    <w:top w:val="none" w:sz="0" w:space="0" w:color="auto"/>
                    <w:left w:val="none" w:sz="0" w:space="0" w:color="auto"/>
                    <w:bottom w:val="none" w:sz="0" w:space="0" w:color="auto"/>
                    <w:right w:val="none" w:sz="0" w:space="0" w:color="auto"/>
                  </w:divBdr>
                  <w:divsChild>
                    <w:div w:id="1434521643">
                      <w:marLeft w:val="0"/>
                      <w:marRight w:val="0"/>
                      <w:marTop w:val="0"/>
                      <w:marBottom w:val="0"/>
                      <w:divBdr>
                        <w:top w:val="none" w:sz="0" w:space="0" w:color="auto"/>
                        <w:left w:val="none" w:sz="0" w:space="0" w:color="auto"/>
                        <w:bottom w:val="none" w:sz="0" w:space="0" w:color="auto"/>
                        <w:right w:val="none" w:sz="0" w:space="0" w:color="auto"/>
                      </w:divBdr>
                    </w:div>
                  </w:divsChild>
                </w:div>
                <w:div w:id="84036682">
                  <w:marLeft w:val="0"/>
                  <w:marRight w:val="0"/>
                  <w:marTop w:val="0"/>
                  <w:marBottom w:val="0"/>
                  <w:divBdr>
                    <w:top w:val="none" w:sz="0" w:space="0" w:color="auto"/>
                    <w:left w:val="none" w:sz="0" w:space="0" w:color="auto"/>
                    <w:bottom w:val="none" w:sz="0" w:space="0" w:color="auto"/>
                    <w:right w:val="none" w:sz="0" w:space="0" w:color="auto"/>
                  </w:divBdr>
                  <w:divsChild>
                    <w:div w:id="1185826616">
                      <w:marLeft w:val="0"/>
                      <w:marRight w:val="0"/>
                      <w:marTop w:val="0"/>
                      <w:marBottom w:val="0"/>
                      <w:divBdr>
                        <w:top w:val="none" w:sz="0" w:space="0" w:color="auto"/>
                        <w:left w:val="none" w:sz="0" w:space="0" w:color="auto"/>
                        <w:bottom w:val="none" w:sz="0" w:space="0" w:color="auto"/>
                        <w:right w:val="none" w:sz="0" w:space="0" w:color="auto"/>
                      </w:divBdr>
                    </w:div>
                    <w:div w:id="1494444007">
                      <w:marLeft w:val="0"/>
                      <w:marRight w:val="0"/>
                      <w:marTop w:val="0"/>
                      <w:marBottom w:val="0"/>
                      <w:divBdr>
                        <w:top w:val="none" w:sz="0" w:space="0" w:color="auto"/>
                        <w:left w:val="none" w:sz="0" w:space="0" w:color="auto"/>
                        <w:bottom w:val="none" w:sz="0" w:space="0" w:color="auto"/>
                        <w:right w:val="none" w:sz="0" w:space="0" w:color="auto"/>
                      </w:divBdr>
                    </w:div>
                    <w:div w:id="1041051821">
                      <w:marLeft w:val="0"/>
                      <w:marRight w:val="0"/>
                      <w:marTop w:val="0"/>
                      <w:marBottom w:val="0"/>
                      <w:divBdr>
                        <w:top w:val="none" w:sz="0" w:space="0" w:color="auto"/>
                        <w:left w:val="none" w:sz="0" w:space="0" w:color="auto"/>
                        <w:bottom w:val="none" w:sz="0" w:space="0" w:color="auto"/>
                        <w:right w:val="none" w:sz="0" w:space="0" w:color="auto"/>
                      </w:divBdr>
                    </w:div>
                  </w:divsChild>
                </w:div>
                <w:div w:id="333384788">
                  <w:marLeft w:val="0"/>
                  <w:marRight w:val="0"/>
                  <w:marTop w:val="0"/>
                  <w:marBottom w:val="0"/>
                  <w:divBdr>
                    <w:top w:val="none" w:sz="0" w:space="0" w:color="auto"/>
                    <w:left w:val="none" w:sz="0" w:space="0" w:color="auto"/>
                    <w:bottom w:val="none" w:sz="0" w:space="0" w:color="auto"/>
                    <w:right w:val="none" w:sz="0" w:space="0" w:color="auto"/>
                  </w:divBdr>
                  <w:divsChild>
                    <w:div w:id="1657995721">
                      <w:marLeft w:val="0"/>
                      <w:marRight w:val="0"/>
                      <w:marTop w:val="0"/>
                      <w:marBottom w:val="0"/>
                      <w:divBdr>
                        <w:top w:val="none" w:sz="0" w:space="0" w:color="auto"/>
                        <w:left w:val="none" w:sz="0" w:space="0" w:color="auto"/>
                        <w:bottom w:val="none" w:sz="0" w:space="0" w:color="auto"/>
                        <w:right w:val="none" w:sz="0" w:space="0" w:color="auto"/>
                      </w:divBdr>
                    </w:div>
                  </w:divsChild>
                </w:div>
                <w:div w:id="1322197353">
                  <w:marLeft w:val="0"/>
                  <w:marRight w:val="0"/>
                  <w:marTop w:val="0"/>
                  <w:marBottom w:val="0"/>
                  <w:divBdr>
                    <w:top w:val="none" w:sz="0" w:space="0" w:color="auto"/>
                    <w:left w:val="none" w:sz="0" w:space="0" w:color="auto"/>
                    <w:bottom w:val="none" w:sz="0" w:space="0" w:color="auto"/>
                    <w:right w:val="none" w:sz="0" w:space="0" w:color="auto"/>
                  </w:divBdr>
                  <w:divsChild>
                    <w:div w:id="2083133554">
                      <w:marLeft w:val="0"/>
                      <w:marRight w:val="0"/>
                      <w:marTop w:val="0"/>
                      <w:marBottom w:val="0"/>
                      <w:divBdr>
                        <w:top w:val="none" w:sz="0" w:space="0" w:color="auto"/>
                        <w:left w:val="none" w:sz="0" w:space="0" w:color="auto"/>
                        <w:bottom w:val="none" w:sz="0" w:space="0" w:color="auto"/>
                        <w:right w:val="none" w:sz="0" w:space="0" w:color="auto"/>
                      </w:divBdr>
                    </w:div>
                  </w:divsChild>
                </w:div>
                <w:div w:id="620648731">
                  <w:marLeft w:val="0"/>
                  <w:marRight w:val="0"/>
                  <w:marTop w:val="0"/>
                  <w:marBottom w:val="0"/>
                  <w:divBdr>
                    <w:top w:val="none" w:sz="0" w:space="0" w:color="auto"/>
                    <w:left w:val="none" w:sz="0" w:space="0" w:color="auto"/>
                    <w:bottom w:val="none" w:sz="0" w:space="0" w:color="auto"/>
                    <w:right w:val="none" w:sz="0" w:space="0" w:color="auto"/>
                  </w:divBdr>
                  <w:divsChild>
                    <w:div w:id="1257012390">
                      <w:marLeft w:val="0"/>
                      <w:marRight w:val="0"/>
                      <w:marTop w:val="0"/>
                      <w:marBottom w:val="0"/>
                      <w:divBdr>
                        <w:top w:val="none" w:sz="0" w:space="0" w:color="auto"/>
                        <w:left w:val="none" w:sz="0" w:space="0" w:color="auto"/>
                        <w:bottom w:val="none" w:sz="0" w:space="0" w:color="auto"/>
                        <w:right w:val="none" w:sz="0" w:space="0" w:color="auto"/>
                      </w:divBdr>
                    </w:div>
                    <w:div w:id="189151825">
                      <w:marLeft w:val="0"/>
                      <w:marRight w:val="0"/>
                      <w:marTop w:val="0"/>
                      <w:marBottom w:val="0"/>
                      <w:divBdr>
                        <w:top w:val="none" w:sz="0" w:space="0" w:color="auto"/>
                        <w:left w:val="none" w:sz="0" w:space="0" w:color="auto"/>
                        <w:bottom w:val="none" w:sz="0" w:space="0" w:color="auto"/>
                        <w:right w:val="none" w:sz="0" w:space="0" w:color="auto"/>
                      </w:divBdr>
                    </w:div>
                    <w:div w:id="1429034551">
                      <w:marLeft w:val="0"/>
                      <w:marRight w:val="0"/>
                      <w:marTop w:val="0"/>
                      <w:marBottom w:val="0"/>
                      <w:divBdr>
                        <w:top w:val="none" w:sz="0" w:space="0" w:color="auto"/>
                        <w:left w:val="none" w:sz="0" w:space="0" w:color="auto"/>
                        <w:bottom w:val="none" w:sz="0" w:space="0" w:color="auto"/>
                        <w:right w:val="none" w:sz="0" w:space="0" w:color="auto"/>
                      </w:divBdr>
                    </w:div>
                  </w:divsChild>
                </w:div>
                <w:div w:id="1220751853">
                  <w:marLeft w:val="0"/>
                  <w:marRight w:val="0"/>
                  <w:marTop w:val="0"/>
                  <w:marBottom w:val="0"/>
                  <w:divBdr>
                    <w:top w:val="none" w:sz="0" w:space="0" w:color="auto"/>
                    <w:left w:val="none" w:sz="0" w:space="0" w:color="auto"/>
                    <w:bottom w:val="none" w:sz="0" w:space="0" w:color="auto"/>
                    <w:right w:val="none" w:sz="0" w:space="0" w:color="auto"/>
                  </w:divBdr>
                  <w:divsChild>
                    <w:div w:id="1994720368">
                      <w:marLeft w:val="0"/>
                      <w:marRight w:val="0"/>
                      <w:marTop w:val="0"/>
                      <w:marBottom w:val="0"/>
                      <w:divBdr>
                        <w:top w:val="none" w:sz="0" w:space="0" w:color="auto"/>
                        <w:left w:val="none" w:sz="0" w:space="0" w:color="auto"/>
                        <w:bottom w:val="none" w:sz="0" w:space="0" w:color="auto"/>
                        <w:right w:val="none" w:sz="0" w:space="0" w:color="auto"/>
                      </w:divBdr>
                    </w:div>
                  </w:divsChild>
                </w:div>
                <w:div w:id="115032121">
                  <w:marLeft w:val="0"/>
                  <w:marRight w:val="0"/>
                  <w:marTop w:val="0"/>
                  <w:marBottom w:val="0"/>
                  <w:divBdr>
                    <w:top w:val="none" w:sz="0" w:space="0" w:color="auto"/>
                    <w:left w:val="none" w:sz="0" w:space="0" w:color="auto"/>
                    <w:bottom w:val="none" w:sz="0" w:space="0" w:color="auto"/>
                    <w:right w:val="none" w:sz="0" w:space="0" w:color="auto"/>
                  </w:divBdr>
                  <w:divsChild>
                    <w:div w:id="1909463108">
                      <w:marLeft w:val="0"/>
                      <w:marRight w:val="0"/>
                      <w:marTop w:val="0"/>
                      <w:marBottom w:val="0"/>
                      <w:divBdr>
                        <w:top w:val="none" w:sz="0" w:space="0" w:color="auto"/>
                        <w:left w:val="none" w:sz="0" w:space="0" w:color="auto"/>
                        <w:bottom w:val="none" w:sz="0" w:space="0" w:color="auto"/>
                        <w:right w:val="none" w:sz="0" w:space="0" w:color="auto"/>
                      </w:divBdr>
                    </w:div>
                  </w:divsChild>
                </w:div>
                <w:div w:id="555318728">
                  <w:marLeft w:val="0"/>
                  <w:marRight w:val="0"/>
                  <w:marTop w:val="0"/>
                  <w:marBottom w:val="0"/>
                  <w:divBdr>
                    <w:top w:val="none" w:sz="0" w:space="0" w:color="auto"/>
                    <w:left w:val="none" w:sz="0" w:space="0" w:color="auto"/>
                    <w:bottom w:val="none" w:sz="0" w:space="0" w:color="auto"/>
                    <w:right w:val="none" w:sz="0" w:space="0" w:color="auto"/>
                  </w:divBdr>
                  <w:divsChild>
                    <w:div w:id="2016228980">
                      <w:marLeft w:val="0"/>
                      <w:marRight w:val="0"/>
                      <w:marTop w:val="0"/>
                      <w:marBottom w:val="0"/>
                      <w:divBdr>
                        <w:top w:val="none" w:sz="0" w:space="0" w:color="auto"/>
                        <w:left w:val="none" w:sz="0" w:space="0" w:color="auto"/>
                        <w:bottom w:val="none" w:sz="0" w:space="0" w:color="auto"/>
                        <w:right w:val="none" w:sz="0" w:space="0" w:color="auto"/>
                      </w:divBdr>
                    </w:div>
                    <w:div w:id="577248949">
                      <w:marLeft w:val="0"/>
                      <w:marRight w:val="0"/>
                      <w:marTop w:val="0"/>
                      <w:marBottom w:val="0"/>
                      <w:divBdr>
                        <w:top w:val="none" w:sz="0" w:space="0" w:color="auto"/>
                        <w:left w:val="none" w:sz="0" w:space="0" w:color="auto"/>
                        <w:bottom w:val="none" w:sz="0" w:space="0" w:color="auto"/>
                        <w:right w:val="none" w:sz="0" w:space="0" w:color="auto"/>
                      </w:divBdr>
                    </w:div>
                    <w:div w:id="103379129">
                      <w:marLeft w:val="0"/>
                      <w:marRight w:val="0"/>
                      <w:marTop w:val="0"/>
                      <w:marBottom w:val="0"/>
                      <w:divBdr>
                        <w:top w:val="none" w:sz="0" w:space="0" w:color="auto"/>
                        <w:left w:val="none" w:sz="0" w:space="0" w:color="auto"/>
                        <w:bottom w:val="none" w:sz="0" w:space="0" w:color="auto"/>
                        <w:right w:val="none" w:sz="0" w:space="0" w:color="auto"/>
                      </w:divBdr>
                    </w:div>
                  </w:divsChild>
                </w:div>
                <w:div w:id="1070232019">
                  <w:marLeft w:val="0"/>
                  <w:marRight w:val="0"/>
                  <w:marTop w:val="0"/>
                  <w:marBottom w:val="0"/>
                  <w:divBdr>
                    <w:top w:val="none" w:sz="0" w:space="0" w:color="auto"/>
                    <w:left w:val="none" w:sz="0" w:space="0" w:color="auto"/>
                    <w:bottom w:val="none" w:sz="0" w:space="0" w:color="auto"/>
                    <w:right w:val="none" w:sz="0" w:space="0" w:color="auto"/>
                  </w:divBdr>
                  <w:divsChild>
                    <w:div w:id="492334293">
                      <w:marLeft w:val="0"/>
                      <w:marRight w:val="0"/>
                      <w:marTop w:val="0"/>
                      <w:marBottom w:val="0"/>
                      <w:divBdr>
                        <w:top w:val="none" w:sz="0" w:space="0" w:color="auto"/>
                        <w:left w:val="none" w:sz="0" w:space="0" w:color="auto"/>
                        <w:bottom w:val="none" w:sz="0" w:space="0" w:color="auto"/>
                        <w:right w:val="none" w:sz="0" w:space="0" w:color="auto"/>
                      </w:divBdr>
                    </w:div>
                  </w:divsChild>
                </w:div>
                <w:div w:id="1773865453">
                  <w:marLeft w:val="0"/>
                  <w:marRight w:val="0"/>
                  <w:marTop w:val="0"/>
                  <w:marBottom w:val="0"/>
                  <w:divBdr>
                    <w:top w:val="none" w:sz="0" w:space="0" w:color="auto"/>
                    <w:left w:val="none" w:sz="0" w:space="0" w:color="auto"/>
                    <w:bottom w:val="none" w:sz="0" w:space="0" w:color="auto"/>
                    <w:right w:val="none" w:sz="0" w:space="0" w:color="auto"/>
                  </w:divBdr>
                  <w:divsChild>
                    <w:div w:id="1137338932">
                      <w:marLeft w:val="0"/>
                      <w:marRight w:val="0"/>
                      <w:marTop w:val="0"/>
                      <w:marBottom w:val="0"/>
                      <w:divBdr>
                        <w:top w:val="none" w:sz="0" w:space="0" w:color="auto"/>
                        <w:left w:val="none" w:sz="0" w:space="0" w:color="auto"/>
                        <w:bottom w:val="none" w:sz="0" w:space="0" w:color="auto"/>
                        <w:right w:val="none" w:sz="0" w:space="0" w:color="auto"/>
                      </w:divBdr>
                    </w:div>
                  </w:divsChild>
                </w:div>
                <w:div w:id="2072344632">
                  <w:marLeft w:val="0"/>
                  <w:marRight w:val="0"/>
                  <w:marTop w:val="0"/>
                  <w:marBottom w:val="0"/>
                  <w:divBdr>
                    <w:top w:val="none" w:sz="0" w:space="0" w:color="auto"/>
                    <w:left w:val="none" w:sz="0" w:space="0" w:color="auto"/>
                    <w:bottom w:val="none" w:sz="0" w:space="0" w:color="auto"/>
                    <w:right w:val="none" w:sz="0" w:space="0" w:color="auto"/>
                  </w:divBdr>
                  <w:divsChild>
                    <w:div w:id="1471239858">
                      <w:marLeft w:val="0"/>
                      <w:marRight w:val="0"/>
                      <w:marTop w:val="0"/>
                      <w:marBottom w:val="0"/>
                      <w:divBdr>
                        <w:top w:val="none" w:sz="0" w:space="0" w:color="auto"/>
                        <w:left w:val="none" w:sz="0" w:space="0" w:color="auto"/>
                        <w:bottom w:val="none" w:sz="0" w:space="0" w:color="auto"/>
                        <w:right w:val="none" w:sz="0" w:space="0" w:color="auto"/>
                      </w:divBdr>
                    </w:div>
                    <w:div w:id="96953500">
                      <w:marLeft w:val="0"/>
                      <w:marRight w:val="0"/>
                      <w:marTop w:val="0"/>
                      <w:marBottom w:val="0"/>
                      <w:divBdr>
                        <w:top w:val="none" w:sz="0" w:space="0" w:color="auto"/>
                        <w:left w:val="none" w:sz="0" w:space="0" w:color="auto"/>
                        <w:bottom w:val="none" w:sz="0" w:space="0" w:color="auto"/>
                        <w:right w:val="none" w:sz="0" w:space="0" w:color="auto"/>
                      </w:divBdr>
                    </w:div>
                    <w:div w:id="1595091370">
                      <w:marLeft w:val="0"/>
                      <w:marRight w:val="0"/>
                      <w:marTop w:val="0"/>
                      <w:marBottom w:val="0"/>
                      <w:divBdr>
                        <w:top w:val="none" w:sz="0" w:space="0" w:color="auto"/>
                        <w:left w:val="none" w:sz="0" w:space="0" w:color="auto"/>
                        <w:bottom w:val="none" w:sz="0" w:space="0" w:color="auto"/>
                        <w:right w:val="none" w:sz="0" w:space="0" w:color="auto"/>
                      </w:divBdr>
                    </w:div>
                  </w:divsChild>
                </w:div>
                <w:div w:id="864909187">
                  <w:marLeft w:val="0"/>
                  <w:marRight w:val="0"/>
                  <w:marTop w:val="0"/>
                  <w:marBottom w:val="0"/>
                  <w:divBdr>
                    <w:top w:val="none" w:sz="0" w:space="0" w:color="auto"/>
                    <w:left w:val="none" w:sz="0" w:space="0" w:color="auto"/>
                    <w:bottom w:val="none" w:sz="0" w:space="0" w:color="auto"/>
                    <w:right w:val="none" w:sz="0" w:space="0" w:color="auto"/>
                  </w:divBdr>
                  <w:divsChild>
                    <w:div w:id="636492249">
                      <w:marLeft w:val="0"/>
                      <w:marRight w:val="0"/>
                      <w:marTop w:val="0"/>
                      <w:marBottom w:val="0"/>
                      <w:divBdr>
                        <w:top w:val="none" w:sz="0" w:space="0" w:color="auto"/>
                        <w:left w:val="none" w:sz="0" w:space="0" w:color="auto"/>
                        <w:bottom w:val="none" w:sz="0" w:space="0" w:color="auto"/>
                        <w:right w:val="none" w:sz="0" w:space="0" w:color="auto"/>
                      </w:divBdr>
                    </w:div>
                  </w:divsChild>
                </w:div>
                <w:div w:id="723793589">
                  <w:marLeft w:val="0"/>
                  <w:marRight w:val="0"/>
                  <w:marTop w:val="0"/>
                  <w:marBottom w:val="0"/>
                  <w:divBdr>
                    <w:top w:val="none" w:sz="0" w:space="0" w:color="auto"/>
                    <w:left w:val="none" w:sz="0" w:space="0" w:color="auto"/>
                    <w:bottom w:val="none" w:sz="0" w:space="0" w:color="auto"/>
                    <w:right w:val="none" w:sz="0" w:space="0" w:color="auto"/>
                  </w:divBdr>
                  <w:divsChild>
                    <w:div w:id="2137209724">
                      <w:marLeft w:val="0"/>
                      <w:marRight w:val="0"/>
                      <w:marTop w:val="0"/>
                      <w:marBottom w:val="0"/>
                      <w:divBdr>
                        <w:top w:val="none" w:sz="0" w:space="0" w:color="auto"/>
                        <w:left w:val="none" w:sz="0" w:space="0" w:color="auto"/>
                        <w:bottom w:val="none" w:sz="0" w:space="0" w:color="auto"/>
                        <w:right w:val="none" w:sz="0" w:space="0" w:color="auto"/>
                      </w:divBdr>
                    </w:div>
                  </w:divsChild>
                </w:div>
                <w:div w:id="1806506073">
                  <w:marLeft w:val="0"/>
                  <w:marRight w:val="0"/>
                  <w:marTop w:val="0"/>
                  <w:marBottom w:val="0"/>
                  <w:divBdr>
                    <w:top w:val="none" w:sz="0" w:space="0" w:color="auto"/>
                    <w:left w:val="none" w:sz="0" w:space="0" w:color="auto"/>
                    <w:bottom w:val="none" w:sz="0" w:space="0" w:color="auto"/>
                    <w:right w:val="none" w:sz="0" w:space="0" w:color="auto"/>
                  </w:divBdr>
                  <w:divsChild>
                    <w:div w:id="1366635880">
                      <w:marLeft w:val="0"/>
                      <w:marRight w:val="0"/>
                      <w:marTop w:val="0"/>
                      <w:marBottom w:val="0"/>
                      <w:divBdr>
                        <w:top w:val="none" w:sz="0" w:space="0" w:color="auto"/>
                        <w:left w:val="none" w:sz="0" w:space="0" w:color="auto"/>
                        <w:bottom w:val="none" w:sz="0" w:space="0" w:color="auto"/>
                        <w:right w:val="none" w:sz="0" w:space="0" w:color="auto"/>
                      </w:divBdr>
                    </w:div>
                    <w:div w:id="1782341504">
                      <w:marLeft w:val="0"/>
                      <w:marRight w:val="0"/>
                      <w:marTop w:val="0"/>
                      <w:marBottom w:val="0"/>
                      <w:divBdr>
                        <w:top w:val="none" w:sz="0" w:space="0" w:color="auto"/>
                        <w:left w:val="none" w:sz="0" w:space="0" w:color="auto"/>
                        <w:bottom w:val="none" w:sz="0" w:space="0" w:color="auto"/>
                        <w:right w:val="none" w:sz="0" w:space="0" w:color="auto"/>
                      </w:divBdr>
                    </w:div>
                    <w:div w:id="166076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791934">
          <w:marLeft w:val="0"/>
          <w:marRight w:val="0"/>
          <w:marTop w:val="0"/>
          <w:marBottom w:val="0"/>
          <w:divBdr>
            <w:top w:val="none" w:sz="0" w:space="0" w:color="auto"/>
            <w:left w:val="none" w:sz="0" w:space="0" w:color="auto"/>
            <w:bottom w:val="none" w:sz="0" w:space="0" w:color="auto"/>
            <w:right w:val="none" w:sz="0" w:space="0" w:color="auto"/>
          </w:divBdr>
        </w:div>
      </w:divsChild>
    </w:div>
    <w:div w:id="905800727">
      <w:bodyDiv w:val="1"/>
      <w:marLeft w:val="0"/>
      <w:marRight w:val="0"/>
      <w:marTop w:val="0"/>
      <w:marBottom w:val="0"/>
      <w:divBdr>
        <w:top w:val="none" w:sz="0" w:space="0" w:color="auto"/>
        <w:left w:val="none" w:sz="0" w:space="0" w:color="auto"/>
        <w:bottom w:val="none" w:sz="0" w:space="0" w:color="auto"/>
        <w:right w:val="none" w:sz="0" w:space="0" w:color="auto"/>
      </w:divBdr>
      <w:divsChild>
        <w:div w:id="151871299">
          <w:marLeft w:val="0"/>
          <w:marRight w:val="0"/>
          <w:marTop w:val="0"/>
          <w:marBottom w:val="0"/>
          <w:divBdr>
            <w:top w:val="none" w:sz="0" w:space="0" w:color="auto"/>
            <w:left w:val="none" w:sz="0" w:space="0" w:color="auto"/>
            <w:bottom w:val="none" w:sz="0" w:space="0" w:color="auto"/>
            <w:right w:val="none" w:sz="0" w:space="0" w:color="auto"/>
          </w:divBdr>
          <w:divsChild>
            <w:div w:id="67650554">
              <w:marLeft w:val="0"/>
              <w:marRight w:val="0"/>
              <w:marTop w:val="0"/>
              <w:marBottom w:val="0"/>
              <w:divBdr>
                <w:top w:val="none" w:sz="0" w:space="0" w:color="auto"/>
                <w:left w:val="none" w:sz="0" w:space="0" w:color="auto"/>
                <w:bottom w:val="none" w:sz="0" w:space="0" w:color="auto"/>
                <w:right w:val="none" w:sz="0" w:space="0" w:color="auto"/>
              </w:divBdr>
            </w:div>
            <w:div w:id="1782606592">
              <w:marLeft w:val="0"/>
              <w:marRight w:val="0"/>
              <w:marTop w:val="0"/>
              <w:marBottom w:val="0"/>
              <w:divBdr>
                <w:top w:val="none" w:sz="0" w:space="0" w:color="auto"/>
                <w:left w:val="none" w:sz="0" w:space="0" w:color="auto"/>
                <w:bottom w:val="none" w:sz="0" w:space="0" w:color="auto"/>
                <w:right w:val="none" w:sz="0" w:space="0" w:color="auto"/>
              </w:divBdr>
            </w:div>
            <w:div w:id="1912078813">
              <w:marLeft w:val="0"/>
              <w:marRight w:val="0"/>
              <w:marTop w:val="0"/>
              <w:marBottom w:val="0"/>
              <w:divBdr>
                <w:top w:val="none" w:sz="0" w:space="0" w:color="auto"/>
                <w:left w:val="none" w:sz="0" w:space="0" w:color="auto"/>
                <w:bottom w:val="none" w:sz="0" w:space="0" w:color="auto"/>
                <w:right w:val="none" w:sz="0" w:space="0" w:color="auto"/>
              </w:divBdr>
            </w:div>
          </w:divsChild>
        </w:div>
        <w:div w:id="520046646">
          <w:marLeft w:val="0"/>
          <w:marRight w:val="0"/>
          <w:marTop w:val="0"/>
          <w:marBottom w:val="0"/>
          <w:divBdr>
            <w:top w:val="none" w:sz="0" w:space="0" w:color="auto"/>
            <w:left w:val="none" w:sz="0" w:space="0" w:color="auto"/>
            <w:bottom w:val="none" w:sz="0" w:space="0" w:color="auto"/>
            <w:right w:val="none" w:sz="0" w:space="0" w:color="auto"/>
          </w:divBdr>
          <w:divsChild>
            <w:div w:id="1875925946">
              <w:marLeft w:val="0"/>
              <w:marRight w:val="0"/>
              <w:marTop w:val="0"/>
              <w:marBottom w:val="0"/>
              <w:divBdr>
                <w:top w:val="none" w:sz="0" w:space="0" w:color="auto"/>
                <w:left w:val="none" w:sz="0" w:space="0" w:color="auto"/>
                <w:bottom w:val="none" w:sz="0" w:space="0" w:color="auto"/>
                <w:right w:val="none" w:sz="0" w:space="0" w:color="auto"/>
              </w:divBdr>
            </w:div>
            <w:div w:id="208359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126616">
      <w:bodyDiv w:val="1"/>
      <w:marLeft w:val="0"/>
      <w:marRight w:val="0"/>
      <w:marTop w:val="0"/>
      <w:marBottom w:val="0"/>
      <w:divBdr>
        <w:top w:val="none" w:sz="0" w:space="0" w:color="auto"/>
        <w:left w:val="none" w:sz="0" w:space="0" w:color="auto"/>
        <w:bottom w:val="none" w:sz="0" w:space="0" w:color="auto"/>
        <w:right w:val="none" w:sz="0" w:space="0" w:color="auto"/>
      </w:divBdr>
      <w:divsChild>
        <w:div w:id="2083983980">
          <w:marLeft w:val="0"/>
          <w:marRight w:val="0"/>
          <w:marTop w:val="0"/>
          <w:marBottom w:val="0"/>
          <w:divBdr>
            <w:top w:val="none" w:sz="0" w:space="0" w:color="auto"/>
            <w:left w:val="none" w:sz="0" w:space="0" w:color="auto"/>
            <w:bottom w:val="none" w:sz="0" w:space="0" w:color="auto"/>
            <w:right w:val="none" w:sz="0" w:space="0" w:color="auto"/>
          </w:divBdr>
          <w:divsChild>
            <w:div w:id="1597597968">
              <w:marLeft w:val="0"/>
              <w:marRight w:val="0"/>
              <w:marTop w:val="0"/>
              <w:marBottom w:val="0"/>
              <w:divBdr>
                <w:top w:val="none" w:sz="0" w:space="0" w:color="auto"/>
                <w:left w:val="none" w:sz="0" w:space="0" w:color="auto"/>
                <w:bottom w:val="none" w:sz="0" w:space="0" w:color="auto"/>
                <w:right w:val="none" w:sz="0" w:space="0" w:color="auto"/>
              </w:divBdr>
            </w:div>
            <w:div w:id="758335111">
              <w:marLeft w:val="0"/>
              <w:marRight w:val="0"/>
              <w:marTop w:val="0"/>
              <w:marBottom w:val="0"/>
              <w:divBdr>
                <w:top w:val="none" w:sz="0" w:space="0" w:color="auto"/>
                <w:left w:val="none" w:sz="0" w:space="0" w:color="auto"/>
                <w:bottom w:val="none" w:sz="0" w:space="0" w:color="auto"/>
                <w:right w:val="none" w:sz="0" w:space="0" w:color="auto"/>
              </w:divBdr>
            </w:div>
            <w:div w:id="1143305831">
              <w:marLeft w:val="0"/>
              <w:marRight w:val="0"/>
              <w:marTop w:val="0"/>
              <w:marBottom w:val="0"/>
              <w:divBdr>
                <w:top w:val="none" w:sz="0" w:space="0" w:color="auto"/>
                <w:left w:val="none" w:sz="0" w:space="0" w:color="auto"/>
                <w:bottom w:val="none" w:sz="0" w:space="0" w:color="auto"/>
                <w:right w:val="none" w:sz="0" w:space="0" w:color="auto"/>
              </w:divBdr>
            </w:div>
            <w:div w:id="2102868787">
              <w:marLeft w:val="0"/>
              <w:marRight w:val="0"/>
              <w:marTop w:val="0"/>
              <w:marBottom w:val="0"/>
              <w:divBdr>
                <w:top w:val="none" w:sz="0" w:space="0" w:color="auto"/>
                <w:left w:val="none" w:sz="0" w:space="0" w:color="auto"/>
                <w:bottom w:val="none" w:sz="0" w:space="0" w:color="auto"/>
                <w:right w:val="none" w:sz="0" w:space="0" w:color="auto"/>
              </w:divBdr>
            </w:div>
            <w:div w:id="746612040">
              <w:marLeft w:val="0"/>
              <w:marRight w:val="0"/>
              <w:marTop w:val="0"/>
              <w:marBottom w:val="0"/>
              <w:divBdr>
                <w:top w:val="none" w:sz="0" w:space="0" w:color="auto"/>
                <w:left w:val="none" w:sz="0" w:space="0" w:color="auto"/>
                <w:bottom w:val="none" w:sz="0" w:space="0" w:color="auto"/>
                <w:right w:val="none" w:sz="0" w:space="0" w:color="auto"/>
              </w:divBdr>
            </w:div>
            <w:div w:id="639463937">
              <w:marLeft w:val="0"/>
              <w:marRight w:val="0"/>
              <w:marTop w:val="0"/>
              <w:marBottom w:val="0"/>
              <w:divBdr>
                <w:top w:val="none" w:sz="0" w:space="0" w:color="auto"/>
                <w:left w:val="none" w:sz="0" w:space="0" w:color="auto"/>
                <w:bottom w:val="none" w:sz="0" w:space="0" w:color="auto"/>
                <w:right w:val="none" w:sz="0" w:space="0" w:color="auto"/>
              </w:divBdr>
            </w:div>
            <w:div w:id="684357516">
              <w:marLeft w:val="0"/>
              <w:marRight w:val="0"/>
              <w:marTop w:val="0"/>
              <w:marBottom w:val="0"/>
              <w:divBdr>
                <w:top w:val="none" w:sz="0" w:space="0" w:color="auto"/>
                <w:left w:val="none" w:sz="0" w:space="0" w:color="auto"/>
                <w:bottom w:val="none" w:sz="0" w:space="0" w:color="auto"/>
                <w:right w:val="none" w:sz="0" w:space="0" w:color="auto"/>
              </w:divBdr>
            </w:div>
            <w:div w:id="1706447004">
              <w:marLeft w:val="0"/>
              <w:marRight w:val="0"/>
              <w:marTop w:val="0"/>
              <w:marBottom w:val="0"/>
              <w:divBdr>
                <w:top w:val="none" w:sz="0" w:space="0" w:color="auto"/>
                <w:left w:val="none" w:sz="0" w:space="0" w:color="auto"/>
                <w:bottom w:val="none" w:sz="0" w:space="0" w:color="auto"/>
                <w:right w:val="none" w:sz="0" w:space="0" w:color="auto"/>
              </w:divBdr>
            </w:div>
            <w:div w:id="742795439">
              <w:marLeft w:val="0"/>
              <w:marRight w:val="0"/>
              <w:marTop w:val="0"/>
              <w:marBottom w:val="0"/>
              <w:divBdr>
                <w:top w:val="none" w:sz="0" w:space="0" w:color="auto"/>
                <w:left w:val="none" w:sz="0" w:space="0" w:color="auto"/>
                <w:bottom w:val="none" w:sz="0" w:space="0" w:color="auto"/>
                <w:right w:val="none" w:sz="0" w:space="0" w:color="auto"/>
              </w:divBdr>
            </w:div>
            <w:div w:id="445195568">
              <w:marLeft w:val="0"/>
              <w:marRight w:val="0"/>
              <w:marTop w:val="0"/>
              <w:marBottom w:val="0"/>
              <w:divBdr>
                <w:top w:val="none" w:sz="0" w:space="0" w:color="auto"/>
                <w:left w:val="none" w:sz="0" w:space="0" w:color="auto"/>
                <w:bottom w:val="none" w:sz="0" w:space="0" w:color="auto"/>
                <w:right w:val="none" w:sz="0" w:space="0" w:color="auto"/>
              </w:divBdr>
            </w:div>
            <w:div w:id="174654026">
              <w:marLeft w:val="0"/>
              <w:marRight w:val="0"/>
              <w:marTop w:val="0"/>
              <w:marBottom w:val="0"/>
              <w:divBdr>
                <w:top w:val="none" w:sz="0" w:space="0" w:color="auto"/>
                <w:left w:val="none" w:sz="0" w:space="0" w:color="auto"/>
                <w:bottom w:val="none" w:sz="0" w:space="0" w:color="auto"/>
                <w:right w:val="none" w:sz="0" w:space="0" w:color="auto"/>
              </w:divBdr>
            </w:div>
            <w:div w:id="2141730289">
              <w:marLeft w:val="0"/>
              <w:marRight w:val="0"/>
              <w:marTop w:val="0"/>
              <w:marBottom w:val="0"/>
              <w:divBdr>
                <w:top w:val="none" w:sz="0" w:space="0" w:color="auto"/>
                <w:left w:val="none" w:sz="0" w:space="0" w:color="auto"/>
                <w:bottom w:val="none" w:sz="0" w:space="0" w:color="auto"/>
                <w:right w:val="none" w:sz="0" w:space="0" w:color="auto"/>
              </w:divBdr>
            </w:div>
            <w:div w:id="71053055">
              <w:marLeft w:val="0"/>
              <w:marRight w:val="0"/>
              <w:marTop w:val="0"/>
              <w:marBottom w:val="0"/>
              <w:divBdr>
                <w:top w:val="none" w:sz="0" w:space="0" w:color="auto"/>
                <w:left w:val="none" w:sz="0" w:space="0" w:color="auto"/>
                <w:bottom w:val="none" w:sz="0" w:space="0" w:color="auto"/>
                <w:right w:val="none" w:sz="0" w:space="0" w:color="auto"/>
              </w:divBdr>
            </w:div>
            <w:div w:id="378285051">
              <w:marLeft w:val="0"/>
              <w:marRight w:val="0"/>
              <w:marTop w:val="0"/>
              <w:marBottom w:val="0"/>
              <w:divBdr>
                <w:top w:val="none" w:sz="0" w:space="0" w:color="auto"/>
                <w:left w:val="none" w:sz="0" w:space="0" w:color="auto"/>
                <w:bottom w:val="none" w:sz="0" w:space="0" w:color="auto"/>
                <w:right w:val="none" w:sz="0" w:space="0" w:color="auto"/>
              </w:divBdr>
            </w:div>
            <w:div w:id="2066292234">
              <w:marLeft w:val="0"/>
              <w:marRight w:val="0"/>
              <w:marTop w:val="0"/>
              <w:marBottom w:val="0"/>
              <w:divBdr>
                <w:top w:val="none" w:sz="0" w:space="0" w:color="auto"/>
                <w:left w:val="none" w:sz="0" w:space="0" w:color="auto"/>
                <w:bottom w:val="none" w:sz="0" w:space="0" w:color="auto"/>
                <w:right w:val="none" w:sz="0" w:space="0" w:color="auto"/>
              </w:divBdr>
            </w:div>
            <w:div w:id="1099250740">
              <w:marLeft w:val="0"/>
              <w:marRight w:val="0"/>
              <w:marTop w:val="0"/>
              <w:marBottom w:val="0"/>
              <w:divBdr>
                <w:top w:val="none" w:sz="0" w:space="0" w:color="auto"/>
                <w:left w:val="none" w:sz="0" w:space="0" w:color="auto"/>
                <w:bottom w:val="none" w:sz="0" w:space="0" w:color="auto"/>
                <w:right w:val="none" w:sz="0" w:space="0" w:color="auto"/>
              </w:divBdr>
            </w:div>
            <w:div w:id="1378974605">
              <w:marLeft w:val="0"/>
              <w:marRight w:val="0"/>
              <w:marTop w:val="0"/>
              <w:marBottom w:val="0"/>
              <w:divBdr>
                <w:top w:val="none" w:sz="0" w:space="0" w:color="auto"/>
                <w:left w:val="none" w:sz="0" w:space="0" w:color="auto"/>
                <w:bottom w:val="none" w:sz="0" w:space="0" w:color="auto"/>
                <w:right w:val="none" w:sz="0" w:space="0" w:color="auto"/>
              </w:divBdr>
            </w:div>
            <w:div w:id="1995329318">
              <w:marLeft w:val="0"/>
              <w:marRight w:val="0"/>
              <w:marTop w:val="0"/>
              <w:marBottom w:val="0"/>
              <w:divBdr>
                <w:top w:val="none" w:sz="0" w:space="0" w:color="auto"/>
                <w:left w:val="none" w:sz="0" w:space="0" w:color="auto"/>
                <w:bottom w:val="none" w:sz="0" w:space="0" w:color="auto"/>
                <w:right w:val="none" w:sz="0" w:space="0" w:color="auto"/>
              </w:divBdr>
            </w:div>
          </w:divsChild>
        </w:div>
        <w:div w:id="898201897">
          <w:marLeft w:val="0"/>
          <w:marRight w:val="0"/>
          <w:marTop w:val="0"/>
          <w:marBottom w:val="0"/>
          <w:divBdr>
            <w:top w:val="none" w:sz="0" w:space="0" w:color="auto"/>
            <w:left w:val="none" w:sz="0" w:space="0" w:color="auto"/>
            <w:bottom w:val="none" w:sz="0" w:space="0" w:color="auto"/>
            <w:right w:val="none" w:sz="0" w:space="0" w:color="auto"/>
          </w:divBdr>
        </w:div>
        <w:div w:id="1009142470">
          <w:marLeft w:val="0"/>
          <w:marRight w:val="0"/>
          <w:marTop w:val="0"/>
          <w:marBottom w:val="0"/>
          <w:divBdr>
            <w:top w:val="none" w:sz="0" w:space="0" w:color="auto"/>
            <w:left w:val="none" w:sz="0" w:space="0" w:color="auto"/>
            <w:bottom w:val="none" w:sz="0" w:space="0" w:color="auto"/>
            <w:right w:val="none" w:sz="0" w:space="0" w:color="auto"/>
          </w:divBdr>
        </w:div>
        <w:div w:id="611521529">
          <w:marLeft w:val="0"/>
          <w:marRight w:val="0"/>
          <w:marTop w:val="0"/>
          <w:marBottom w:val="0"/>
          <w:divBdr>
            <w:top w:val="none" w:sz="0" w:space="0" w:color="auto"/>
            <w:left w:val="none" w:sz="0" w:space="0" w:color="auto"/>
            <w:bottom w:val="none" w:sz="0" w:space="0" w:color="auto"/>
            <w:right w:val="none" w:sz="0" w:space="0" w:color="auto"/>
          </w:divBdr>
        </w:div>
      </w:divsChild>
    </w:div>
    <w:div w:id="1120342793">
      <w:bodyDiv w:val="1"/>
      <w:marLeft w:val="0"/>
      <w:marRight w:val="0"/>
      <w:marTop w:val="0"/>
      <w:marBottom w:val="0"/>
      <w:divBdr>
        <w:top w:val="none" w:sz="0" w:space="0" w:color="auto"/>
        <w:left w:val="none" w:sz="0" w:space="0" w:color="auto"/>
        <w:bottom w:val="none" w:sz="0" w:space="0" w:color="auto"/>
        <w:right w:val="none" w:sz="0" w:space="0" w:color="auto"/>
      </w:divBdr>
      <w:divsChild>
        <w:div w:id="1634939766">
          <w:marLeft w:val="0"/>
          <w:marRight w:val="0"/>
          <w:marTop w:val="0"/>
          <w:marBottom w:val="0"/>
          <w:divBdr>
            <w:top w:val="none" w:sz="0" w:space="0" w:color="auto"/>
            <w:left w:val="none" w:sz="0" w:space="0" w:color="auto"/>
            <w:bottom w:val="none" w:sz="0" w:space="0" w:color="auto"/>
            <w:right w:val="none" w:sz="0" w:space="0" w:color="auto"/>
          </w:divBdr>
          <w:divsChild>
            <w:div w:id="979532394">
              <w:marLeft w:val="0"/>
              <w:marRight w:val="0"/>
              <w:marTop w:val="0"/>
              <w:marBottom w:val="0"/>
              <w:divBdr>
                <w:top w:val="none" w:sz="0" w:space="0" w:color="auto"/>
                <w:left w:val="none" w:sz="0" w:space="0" w:color="auto"/>
                <w:bottom w:val="none" w:sz="0" w:space="0" w:color="auto"/>
                <w:right w:val="none" w:sz="0" w:space="0" w:color="auto"/>
              </w:divBdr>
              <w:divsChild>
                <w:div w:id="99491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452845">
          <w:marLeft w:val="0"/>
          <w:marRight w:val="0"/>
          <w:marTop w:val="0"/>
          <w:marBottom w:val="0"/>
          <w:divBdr>
            <w:top w:val="none" w:sz="0" w:space="0" w:color="auto"/>
            <w:left w:val="none" w:sz="0" w:space="0" w:color="auto"/>
            <w:bottom w:val="none" w:sz="0" w:space="0" w:color="auto"/>
            <w:right w:val="none" w:sz="0" w:space="0" w:color="auto"/>
          </w:divBdr>
          <w:divsChild>
            <w:div w:id="1738817730">
              <w:marLeft w:val="0"/>
              <w:marRight w:val="0"/>
              <w:marTop w:val="0"/>
              <w:marBottom w:val="0"/>
              <w:divBdr>
                <w:top w:val="none" w:sz="0" w:space="0" w:color="auto"/>
                <w:left w:val="none" w:sz="0" w:space="0" w:color="auto"/>
                <w:bottom w:val="none" w:sz="0" w:space="0" w:color="auto"/>
                <w:right w:val="none" w:sz="0" w:space="0" w:color="auto"/>
              </w:divBdr>
              <w:divsChild>
                <w:div w:id="129197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562341">
      <w:bodyDiv w:val="1"/>
      <w:marLeft w:val="0"/>
      <w:marRight w:val="0"/>
      <w:marTop w:val="0"/>
      <w:marBottom w:val="0"/>
      <w:divBdr>
        <w:top w:val="none" w:sz="0" w:space="0" w:color="auto"/>
        <w:left w:val="none" w:sz="0" w:space="0" w:color="auto"/>
        <w:bottom w:val="none" w:sz="0" w:space="0" w:color="auto"/>
        <w:right w:val="none" w:sz="0" w:space="0" w:color="auto"/>
      </w:divBdr>
      <w:divsChild>
        <w:div w:id="80638222">
          <w:marLeft w:val="0"/>
          <w:marRight w:val="0"/>
          <w:marTop w:val="0"/>
          <w:marBottom w:val="0"/>
          <w:divBdr>
            <w:top w:val="none" w:sz="0" w:space="0" w:color="auto"/>
            <w:left w:val="none" w:sz="0" w:space="0" w:color="auto"/>
            <w:bottom w:val="none" w:sz="0" w:space="0" w:color="auto"/>
            <w:right w:val="none" w:sz="0" w:space="0" w:color="auto"/>
          </w:divBdr>
          <w:divsChild>
            <w:div w:id="2056079055">
              <w:marLeft w:val="0"/>
              <w:marRight w:val="0"/>
              <w:marTop w:val="0"/>
              <w:marBottom w:val="0"/>
              <w:divBdr>
                <w:top w:val="none" w:sz="0" w:space="0" w:color="auto"/>
                <w:left w:val="none" w:sz="0" w:space="0" w:color="auto"/>
                <w:bottom w:val="none" w:sz="0" w:space="0" w:color="auto"/>
                <w:right w:val="none" w:sz="0" w:space="0" w:color="auto"/>
              </w:divBdr>
              <w:divsChild>
                <w:div w:id="93140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215442">
      <w:bodyDiv w:val="1"/>
      <w:marLeft w:val="0"/>
      <w:marRight w:val="0"/>
      <w:marTop w:val="0"/>
      <w:marBottom w:val="0"/>
      <w:divBdr>
        <w:top w:val="none" w:sz="0" w:space="0" w:color="auto"/>
        <w:left w:val="none" w:sz="0" w:space="0" w:color="auto"/>
        <w:bottom w:val="none" w:sz="0" w:space="0" w:color="auto"/>
        <w:right w:val="none" w:sz="0" w:space="0" w:color="auto"/>
      </w:divBdr>
      <w:divsChild>
        <w:div w:id="272979215">
          <w:marLeft w:val="0"/>
          <w:marRight w:val="0"/>
          <w:marTop w:val="0"/>
          <w:marBottom w:val="0"/>
          <w:divBdr>
            <w:top w:val="none" w:sz="0" w:space="0" w:color="auto"/>
            <w:left w:val="none" w:sz="0" w:space="0" w:color="auto"/>
            <w:bottom w:val="none" w:sz="0" w:space="0" w:color="auto"/>
            <w:right w:val="none" w:sz="0" w:space="0" w:color="auto"/>
          </w:divBdr>
          <w:divsChild>
            <w:div w:id="85810493">
              <w:marLeft w:val="0"/>
              <w:marRight w:val="0"/>
              <w:marTop w:val="30"/>
              <w:marBottom w:val="30"/>
              <w:divBdr>
                <w:top w:val="none" w:sz="0" w:space="0" w:color="auto"/>
                <w:left w:val="none" w:sz="0" w:space="0" w:color="auto"/>
                <w:bottom w:val="none" w:sz="0" w:space="0" w:color="auto"/>
                <w:right w:val="none" w:sz="0" w:space="0" w:color="auto"/>
              </w:divBdr>
              <w:divsChild>
                <w:div w:id="18632523">
                  <w:marLeft w:val="0"/>
                  <w:marRight w:val="0"/>
                  <w:marTop w:val="0"/>
                  <w:marBottom w:val="0"/>
                  <w:divBdr>
                    <w:top w:val="none" w:sz="0" w:space="0" w:color="auto"/>
                    <w:left w:val="none" w:sz="0" w:space="0" w:color="auto"/>
                    <w:bottom w:val="none" w:sz="0" w:space="0" w:color="auto"/>
                    <w:right w:val="none" w:sz="0" w:space="0" w:color="auto"/>
                  </w:divBdr>
                  <w:divsChild>
                    <w:div w:id="1632054532">
                      <w:marLeft w:val="0"/>
                      <w:marRight w:val="0"/>
                      <w:marTop w:val="0"/>
                      <w:marBottom w:val="0"/>
                      <w:divBdr>
                        <w:top w:val="none" w:sz="0" w:space="0" w:color="auto"/>
                        <w:left w:val="none" w:sz="0" w:space="0" w:color="auto"/>
                        <w:bottom w:val="none" w:sz="0" w:space="0" w:color="auto"/>
                        <w:right w:val="none" w:sz="0" w:space="0" w:color="auto"/>
                      </w:divBdr>
                    </w:div>
                  </w:divsChild>
                </w:div>
                <w:div w:id="110126668">
                  <w:marLeft w:val="0"/>
                  <w:marRight w:val="0"/>
                  <w:marTop w:val="0"/>
                  <w:marBottom w:val="0"/>
                  <w:divBdr>
                    <w:top w:val="none" w:sz="0" w:space="0" w:color="auto"/>
                    <w:left w:val="none" w:sz="0" w:space="0" w:color="auto"/>
                    <w:bottom w:val="none" w:sz="0" w:space="0" w:color="auto"/>
                    <w:right w:val="none" w:sz="0" w:space="0" w:color="auto"/>
                  </w:divBdr>
                </w:div>
                <w:div w:id="559636152">
                  <w:marLeft w:val="0"/>
                  <w:marRight w:val="0"/>
                  <w:marTop w:val="0"/>
                  <w:marBottom w:val="0"/>
                  <w:divBdr>
                    <w:top w:val="none" w:sz="0" w:space="0" w:color="auto"/>
                    <w:left w:val="none" w:sz="0" w:space="0" w:color="auto"/>
                    <w:bottom w:val="none" w:sz="0" w:space="0" w:color="auto"/>
                    <w:right w:val="none" w:sz="0" w:space="0" w:color="auto"/>
                  </w:divBdr>
                </w:div>
                <w:div w:id="867179241">
                  <w:marLeft w:val="0"/>
                  <w:marRight w:val="0"/>
                  <w:marTop w:val="0"/>
                  <w:marBottom w:val="0"/>
                  <w:divBdr>
                    <w:top w:val="none" w:sz="0" w:space="0" w:color="auto"/>
                    <w:left w:val="none" w:sz="0" w:space="0" w:color="auto"/>
                    <w:bottom w:val="none" w:sz="0" w:space="0" w:color="auto"/>
                    <w:right w:val="none" w:sz="0" w:space="0" w:color="auto"/>
                  </w:divBdr>
                </w:div>
                <w:div w:id="1627349317">
                  <w:marLeft w:val="0"/>
                  <w:marRight w:val="0"/>
                  <w:marTop w:val="0"/>
                  <w:marBottom w:val="0"/>
                  <w:divBdr>
                    <w:top w:val="none" w:sz="0" w:space="0" w:color="auto"/>
                    <w:left w:val="none" w:sz="0" w:space="0" w:color="auto"/>
                    <w:bottom w:val="none" w:sz="0" w:space="0" w:color="auto"/>
                    <w:right w:val="none" w:sz="0" w:space="0" w:color="auto"/>
                  </w:divBdr>
                  <w:divsChild>
                    <w:div w:id="368533233">
                      <w:marLeft w:val="0"/>
                      <w:marRight w:val="0"/>
                      <w:marTop w:val="0"/>
                      <w:marBottom w:val="0"/>
                      <w:divBdr>
                        <w:top w:val="none" w:sz="0" w:space="0" w:color="auto"/>
                        <w:left w:val="none" w:sz="0" w:space="0" w:color="auto"/>
                        <w:bottom w:val="none" w:sz="0" w:space="0" w:color="auto"/>
                        <w:right w:val="none" w:sz="0" w:space="0" w:color="auto"/>
                      </w:divBdr>
                    </w:div>
                  </w:divsChild>
                </w:div>
                <w:div w:id="2112891346">
                  <w:marLeft w:val="0"/>
                  <w:marRight w:val="0"/>
                  <w:marTop w:val="0"/>
                  <w:marBottom w:val="0"/>
                  <w:divBdr>
                    <w:top w:val="none" w:sz="0" w:space="0" w:color="auto"/>
                    <w:left w:val="none" w:sz="0" w:space="0" w:color="auto"/>
                    <w:bottom w:val="none" w:sz="0" w:space="0" w:color="auto"/>
                    <w:right w:val="none" w:sz="0" w:space="0" w:color="auto"/>
                  </w:divBdr>
                  <w:divsChild>
                    <w:div w:id="188548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443710">
          <w:marLeft w:val="0"/>
          <w:marRight w:val="0"/>
          <w:marTop w:val="0"/>
          <w:marBottom w:val="0"/>
          <w:divBdr>
            <w:top w:val="none" w:sz="0" w:space="0" w:color="auto"/>
            <w:left w:val="none" w:sz="0" w:space="0" w:color="auto"/>
            <w:bottom w:val="none" w:sz="0" w:space="0" w:color="auto"/>
            <w:right w:val="none" w:sz="0" w:space="0" w:color="auto"/>
          </w:divBdr>
        </w:div>
        <w:div w:id="599680965">
          <w:marLeft w:val="0"/>
          <w:marRight w:val="0"/>
          <w:marTop w:val="0"/>
          <w:marBottom w:val="0"/>
          <w:divBdr>
            <w:top w:val="none" w:sz="0" w:space="0" w:color="auto"/>
            <w:left w:val="none" w:sz="0" w:space="0" w:color="auto"/>
            <w:bottom w:val="none" w:sz="0" w:space="0" w:color="auto"/>
            <w:right w:val="none" w:sz="0" w:space="0" w:color="auto"/>
          </w:divBdr>
          <w:divsChild>
            <w:div w:id="1267614996">
              <w:marLeft w:val="0"/>
              <w:marRight w:val="0"/>
              <w:marTop w:val="30"/>
              <w:marBottom w:val="30"/>
              <w:divBdr>
                <w:top w:val="none" w:sz="0" w:space="0" w:color="auto"/>
                <w:left w:val="none" w:sz="0" w:space="0" w:color="auto"/>
                <w:bottom w:val="none" w:sz="0" w:space="0" w:color="auto"/>
                <w:right w:val="none" w:sz="0" w:space="0" w:color="auto"/>
              </w:divBdr>
              <w:divsChild>
                <w:div w:id="707222910">
                  <w:marLeft w:val="0"/>
                  <w:marRight w:val="0"/>
                  <w:marTop w:val="0"/>
                  <w:marBottom w:val="0"/>
                  <w:divBdr>
                    <w:top w:val="none" w:sz="0" w:space="0" w:color="auto"/>
                    <w:left w:val="none" w:sz="0" w:space="0" w:color="auto"/>
                    <w:bottom w:val="none" w:sz="0" w:space="0" w:color="auto"/>
                    <w:right w:val="none" w:sz="0" w:space="0" w:color="auto"/>
                  </w:divBdr>
                  <w:divsChild>
                    <w:div w:id="303317845">
                      <w:marLeft w:val="0"/>
                      <w:marRight w:val="0"/>
                      <w:marTop w:val="0"/>
                      <w:marBottom w:val="0"/>
                      <w:divBdr>
                        <w:top w:val="none" w:sz="0" w:space="0" w:color="auto"/>
                        <w:left w:val="none" w:sz="0" w:space="0" w:color="auto"/>
                        <w:bottom w:val="none" w:sz="0" w:space="0" w:color="auto"/>
                        <w:right w:val="none" w:sz="0" w:space="0" w:color="auto"/>
                      </w:divBdr>
                    </w:div>
                  </w:divsChild>
                </w:div>
                <w:div w:id="1000887561">
                  <w:marLeft w:val="0"/>
                  <w:marRight w:val="0"/>
                  <w:marTop w:val="0"/>
                  <w:marBottom w:val="0"/>
                  <w:divBdr>
                    <w:top w:val="none" w:sz="0" w:space="0" w:color="auto"/>
                    <w:left w:val="none" w:sz="0" w:space="0" w:color="auto"/>
                    <w:bottom w:val="none" w:sz="0" w:space="0" w:color="auto"/>
                    <w:right w:val="none" w:sz="0" w:space="0" w:color="auto"/>
                  </w:divBdr>
                  <w:divsChild>
                    <w:div w:id="563873290">
                      <w:marLeft w:val="0"/>
                      <w:marRight w:val="0"/>
                      <w:marTop w:val="0"/>
                      <w:marBottom w:val="0"/>
                      <w:divBdr>
                        <w:top w:val="none" w:sz="0" w:space="0" w:color="auto"/>
                        <w:left w:val="none" w:sz="0" w:space="0" w:color="auto"/>
                        <w:bottom w:val="none" w:sz="0" w:space="0" w:color="auto"/>
                        <w:right w:val="none" w:sz="0" w:space="0" w:color="auto"/>
                      </w:divBdr>
                    </w:div>
                  </w:divsChild>
                </w:div>
                <w:div w:id="1017732654">
                  <w:marLeft w:val="0"/>
                  <w:marRight w:val="0"/>
                  <w:marTop w:val="0"/>
                  <w:marBottom w:val="0"/>
                  <w:divBdr>
                    <w:top w:val="none" w:sz="0" w:space="0" w:color="auto"/>
                    <w:left w:val="none" w:sz="0" w:space="0" w:color="auto"/>
                    <w:bottom w:val="none" w:sz="0" w:space="0" w:color="auto"/>
                    <w:right w:val="none" w:sz="0" w:space="0" w:color="auto"/>
                  </w:divBdr>
                </w:div>
                <w:div w:id="1461222985">
                  <w:marLeft w:val="0"/>
                  <w:marRight w:val="0"/>
                  <w:marTop w:val="0"/>
                  <w:marBottom w:val="0"/>
                  <w:divBdr>
                    <w:top w:val="none" w:sz="0" w:space="0" w:color="auto"/>
                    <w:left w:val="none" w:sz="0" w:space="0" w:color="auto"/>
                    <w:bottom w:val="none" w:sz="0" w:space="0" w:color="auto"/>
                    <w:right w:val="none" w:sz="0" w:space="0" w:color="auto"/>
                  </w:divBdr>
                </w:div>
                <w:div w:id="1670209762">
                  <w:marLeft w:val="0"/>
                  <w:marRight w:val="0"/>
                  <w:marTop w:val="0"/>
                  <w:marBottom w:val="0"/>
                  <w:divBdr>
                    <w:top w:val="none" w:sz="0" w:space="0" w:color="auto"/>
                    <w:left w:val="none" w:sz="0" w:space="0" w:color="auto"/>
                    <w:bottom w:val="none" w:sz="0" w:space="0" w:color="auto"/>
                    <w:right w:val="none" w:sz="0" w:space="0" w:color="auto"/>
                  </w:divBdr>
                </w:div>
                <w:div w:id="2079739313">
                  <w:marLeft w:val="0"/>
                  <w:marRight w:val="0"/>
                  <w:marTop w:val="0"/>
                  <w:marBottom w:val="0"/>
                  <w:divBdr>
                    <w:top w:val="none" w:sz="0" w:space="0" w:color="auto"/>
                    <w:left w:val="none" w:sz="0" w:space="0" w:color="auto"/>
                    <w:bottom w:val="none" w:sz="0" w:space="0" w:color="auto"/>
                    <w:right w:val="none" w:sz="0" w:space="0" w:color="auto"/>
                  </w:divBdr>
                  <w:divsChild>
                    <w:div w:id="180761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168690">
          <w:marLeft w:val="0"/>
          <w:marRight w:val="0"/>
          <w:marTop w:val="0"/>
          <w:marBottom w:val="0"/>
          <w:divBdr>
            <w:top w:val="none" w:sz="0" w:space="0" w:color="auto"/>
            <w:left w:val="none" w:sz="0" w:space="0" w:color="auto"/>
            <w:bottom w:val="none" w:sz="0" w:space="0" w:color="auto"/>
            <w:right w:val="none" w:sz="0" w:space="0" w:color="auto"/>
          </w:divBdr>
        </w:div>
        <w:div w:id="982320074">
          <w:marLeft w:val="0"/>
          <w:marRight w:val="0"/>
          <w:marTop w:val="0"/>
          <w:marBottom w:val="0"/>
          <w:divBdr>
            <w:top w:val="none" w:sz="0" w:space="0" w:color="auto"/>
            <w:left w:val="none" w:sz="0" w:space="0" w:color="auto"/>
            <w:bottom w:val="none" w:sz="0" w:space="0" w:color="auto"/>
            <w:right w:val="none" w:sz="0" w:space="0" w:color="auto"/>
          </w:divBdr>
          <w:divsChild>
            <w:div w:id="1844853389">
              <w:marLeft w:val="0"/>
              <w:marRight w:val="0"/>
              <w:marTop w:val="30"/>
              <w:marBottom w:val="30"/>
              <w:divBdr>
                <w:top w:val="none" w:sz="0" w:space="0" w:color="auto"/>
                <w:left w:val="none" w:sz="0" w:space="0" w:color="auto"/>
                <w:bottom w:val="none" w:sz="0" w:space="0" w:color="auto"/>
                <w:right w:val="none" w:sz="0" w:space="0" w:color="auto"/>
              </w:divBdr>
              <w:divsChild>
                <w:div w:id="163666056">
                  <w:marLeft w:val="0"/>
                  <w:marRight w:val="0"/>
                  <w:marTop w:val="0"/>
                  <w:marBottom w:val="0"/>
                  <w:divBdr>
                    <w:top w:val="none" w:sz="0" w:space="0" w:color="auto"/>
                    <w:left w:val="none" w:sz="0" w:space="0" w:color="auto"/>
                    <w:bottom w:val="none" w:sz="0" w:space="0" w:color="auto"/>
                    <w:right w:val="none" w:sz="0" w:space="0" w:color="auto"/>
                  </w:divBdr>
                  <w:divsChild>
                    <w:div w:id="1087075126">
                      <w:marLeft w:val="0"/>
                      <w:marRight w:val="0"/>
                      <w:marTop w:val="0"/>
                      <w:marBottom w:val="0"/>
                      <w:divBdr>
                        <w:top w:val="none" w:sz="0" w:space="0" w:color="auto"/>
                        <w:left w:val="none" w:sz="0" w:space="0" w:color="auto"/>
                        <w:bottom w:val="none" w:sz="0" w:space="0" w:color="auto"/>
                        <w:right w:val="none" w:sz="0" w:space="0" w:color="auto"/>
                      </w:divBdr>
                    </w:div>
                  </w:divsChild>
                </w:div>
                <w:div w:id="242109297">
                  <w:marLeft w:val="0"/>
                  <w:marRight w:val="0"/>
                  <w:marTop w:val="0"/>
                  <w:marBottom w:val="0"/>
                  <w:divBdr>
                    <w:top w:val="none" w:sz="0" w:space="0" w:color="auto"/>
                    <w:left w:val="none" w:sz="0" w:space="0" w:color="auto"/>
                    <w:bottom w:val="none" w:sz="0" w:space="0" w:color="auto"/>
                    <w:right w:val="none" w:sz="0" w:space="0" w:color="auto"/>
                  </w:divBdr>
                  <w:divsChild>
                    <w:div w:id="875384611">
                      <w:marLeft w:val="0"/>
                      <w:marRight w:val="0"/>
                      <w:marTop w:val="0"/>
                      <w:marBottom w:val="0"/>
                      <w:divBdr>
                        <w:top w:val="none" w:sz="0" w:space="0" w:color="auto"/>
                        <w:left w:val="none" w:sz="0" w:space="0" w:color="auto"/>
                        <w:bottom w:val="none" w:sz="0" w:space="0" w:color="auto"/>
                        <w:right w:val="none" w:sz="0" w:space="0" w:color="auto"/>
                      </w:divBdr>
                    </w:div>
                  </w:divsChild>
                </w:div>
                <w:div w:id="754480260">
                  <w:marLeft w:val="0"/>
                  <w:marRight w:val="0"/>
                  <w:marTop w:val="0"/>
                  <w:marBottom w:val="0"/>
                  <w:divBdr>
                    <w:top w:val="none" w:sz="0" w:space="0" w:color="auto"/>
                    <w:left w:val="none" w:sz="0" w:space="0" w:color="auto"/>
                    <w:bottom w:val="none" w:sz="0" w:space="0" w:color="auto"/>
                    <w:right w:val="none" w:sz="0" w:space="0" w:color="auto"/>
                  </w:divBdr>
                  <w:divsChild>
                    <w:div w:id="1975213467">
                      <w:marLeft w:val="0"/>
                      <w:marRight w:val="0"/>
                      <w:marTop w:val="0"/>
                      <w:marBottom w:val="0"/>
                      <w:divBdr>
                        <w:top w:val="none" w:sz="0" w:space="0" w:color="auto"/>
                        <w:left w:val="none" w:sz="0" w:space="0" w:color="auto"/>
                        <w:bottom w:val="none" w:sz="0" w:space="0" w:color="auto"/>
                        <w:right w:val="none" w:sz="0" w:space="0" w:color="auto"/>
                      </w:divBdr>
                    </w:div>
                  </w:divsChild>
                </w:div>
                <w:div w:id="885334060">
                  <w:marLeft w:val="0"/>
                  <w:marRight w:val="0"/>
                  <w:marTop w:val="0"/>
                  <w:marBottom w:val="0"/>
                  <w:divBdr>
                    <w:top w:val="none" w:sz="0" w:space="0" w:color="auto"/>
                    <w:left w:val="none" w:sz="0" w:space="0" w:color="auto"/>
                    <w:bottom w:val="none" w:sz="0" w:space="0" w:color="auto"/>
                    <w:right w:val="none" w:sz="0" w:space="0" w:color="auto"/>
                  </w:divBdr>
                  <w:divsChild>
                    <w:div w:id="965694318">
                      <w:marLeft w:val="0"/>
                      <w:marRight w:val="0"/>
                      <w:marTop w:val="0"/>
                      <w:marBottom w:val="0"/>
                      <w:divBdr>
                        <w:top w:val="none" w:sz="0" w:space="0" w:color="auto"/>
                        <w:left w:val="none" w:sz="0" w:space="0" w:color="auto"/>
                        <w:bottom w:val="none" w:sz="0" w:space="0" w:color="auto"/>
                        <w:right w:val="none" w:sz="0" w:space="0" w:color="auto"/>
                      </w:divBdr>
                    </w:div>
                  </w:divsChild>
                </w:div>
                <w:div w:id="1116024196">
                  <w:marLeft w:val="0"/>
                  <w:marRight w:val="0"/>
                  <w:marTop w:val="0"/>
                  <w:marBottom w:val="0"/>
                  <w:divBdr>
                    <w:top w:val="none" w:sz="0" w:space="0" w:color="auto"/>
                    <w:left w:val="none" w:sz="0" w:space="0" w:color="auto"/>
                    <w:bottom w:val="none" w:sz="0" w:space="0" w:color="auto"/>
                    <w:right w:val="none" w:sz="0" w:space="0" w:color="auto"/>
                  </w:divBdr>
                  <w:divsChild>
                    <w:div w:id="1645892719">
                      <w:marLeft w:val="0"/>
                      <w:marRight w:val="0"/>
                      <w:marTop w:val="0"/>
                      <w:marBottom w:val="0"/>
                      <w:divBdr>
                        <w:top w:val="none" w:sz="0" w:space="0" w:color="auto"/>
                        <w:left w:val="none" w:sz="0" w:space="0" w:color="auto"/>
                        <w:bottom w:val="none" w:sz="0" w:space="0" w:color="auto"/>
                        <w:right w:val="none" w:sz="0" w:space="0" w:color="auto"/>
                      </w:divBdr>
                    </w:div>
                  </w:divsChild>
                </w:div>
                <w:div w:id="1973712980">
                  <w:marLeft w:val="0"/>
                  <w:marRight w:val="0"/>
                  <w:marTop w:val="0"/>
                  <w:marBottom w:val="0"/>
                  <w:divBdr>
                    <w:top w:val="none" w:sz="0" w:space="0" w:color="auto"/>
                    <w:left w:val="none" w:sz="0" w:space="0" w:color="auto"/>
                    <w:bottom w:val="none" w:sz="0" w:space="0" w:color="auto"/>
                    <w:right w:val="none" w:sz="0" w:space="0" w:color="auto"/>
                  </w:divBdr>
                  <w:divsChild>
                    <w:div w:id="152374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700329">
          <w:marLeft w:val="0"/>
          <w:marRight w:val="0"/>
          <w:marTop w:val="0"/>
          <w:marBottom w:val="0"/>
          <w:divBdr>
            <w:top w:val="none" w:sz="0" w:space="0" w:color="auto"/>
            <w:left w:val="none" w:sz="0" w:space="0" w:color="auto"/>
            <w:bottom w:val="none" w:sz="0" w:space="0" w:color="auto"/>
            <w:right w:val="none" w:sz="0" w:space="0" w:color="auto"/>
          </w:divBdr>
        </w:div>
        <w:div w:id="1356733962">
          <w:marLeft w:val="0"/>
          <w:marRight w:val="0"/>
          <w:marTop w:val="0"/>
          <w:marBottom w:val="0"/>
          <w:divBdr>
            <w:top w:val="none" w:sz="0" w:space="0" w:color="auto"/>
            <w:left w:val="none" w:sz="0" w:space="0" w:color="auto"/>
            <w:bottom w:val="none" w:sz="0" w:space="0" w:color="auto"/>
            <w:right w:val="none" w:sz="0" w:space="0" w:color="auto"/>
          </w:divBdr>
          <w:divsChild>
            <w:div w:id="344862742">
              <w:marLeft w:val="0"/>
              <w:marRight w:val="0"/>
              <w:marTop w:val="30"/>
              <w:marBottom w:val="30"/>
              <w:divBdr>
                <w:top w:val="none" w:sz="0" w:space="0" w:color="auto"/>
                <w:left w:val="none" w:sz="0" w:space="0" w:color="auto"/>
                <w:bottom w:val="none" w:sz="0" w:space="0" w:color="auto"/>
                <w:right w:val="none" w:sz="0" w:space="0" w:color="auto"/>
              </w:divBdr>
              <w:divsChild>
                <w:div w:id="62143434">
                  <w:marLeft w:val="0"/>
                  <w:marRight w:val="0"/>
                  <w:marTop w:val="0"/>
                  <w:marBottom w:val="0"/>
                  <w:divBdr>
                    <w:top w:val="none" w:sz="0" w:space="0" w:color="auto"/>
                    <w:left w:val="none" w:sz="0" w:space="0" w:color="auto"/>
                    <w:bottom w:val="none" w:sz="0" w:space="0" w:color="auto"/>
                    <w:right w:val="none" w:sz="0" w:space="0" w:color="auto"/>
                  </w:divBdr>
                  <w:divsChild>
                    <w:div w:id="1448810551">
                      <w:marLeft w:val="0"/>
                      <w:marRight w:val="0"/>
                      <w:marTop w:val="0"/>
                      <w:marBottom w:val="0"/>
                      <w:divBdr>
                        <w:top w:val="none" w:sz="0" w:space="0" w:color="auto"/>
                        <w:left w:val="none" w:sz="0" w:space="0" w:color="auto"/>
                        <w:bottom w:val="none" w:sz="0" w:space="0" w:color="auto"/>
                        <w:right w:val="none" w:sz="0" w:space="0" w:color="auto"/>
                      </w:divBdr>
                    </w:div>
                  </w:divsChild>
                </w:div>
                <w:div w:id="751901093">
                  <w:marLeft w:val="0"/>
                  <w:marRight w:val="0"/>
                  <w:marTop w:val="0"/>
                  <w:marBottom w:val="0"/>
                  <w:divBdr>
                    <w:top w:val="none" w:sz="0" w:space="0" w:color="auto"/>
                    <w:left w:val="none" w:sz="0" w:space="0" w:color="auto"/>
                    <w:bottom w:val="none" w:sz="0" w:space="0" w:color="auto"/>
                    <w:right w:val="none" w:sz="0" w:space="0" w:color="auto"/>
                  </w:divBdr>
                  <w:divsChild>
                    <w:div w:id="504053529">
                      <w:marLeft w:val="0"/>
                      <w:marRight w:val="0"/>
                      <w:marTop w:val="0"/>
                      <w:marBottom w:val="0"/>
                      <w:divBdr>
                        <w:top w:val="none" w:sz="0" w:space="0" w:color="auto"/>
                        <w:left w:val="none" w:sz="0" w:space="0" w:color="auto"/>
                        <w:bottom w:val="none" w:sz="0" w:space="0" w:color="auto"/>
                        <w:right w:val="none" w:sz="0" w:space="0" w:color="auto"/>
                      </w:divBdr>
                    </w:div>
                  </w:divsChild>
                </w:div>
                <w:div w:id="1358847235">
                  <w:marLeft w:val="0"/>
                  <w:marRight w:val="0"/>
                  <w:marTop w:val="0"/>
                  <w:marBottom w:val="0"/>
                  <w:divBdr>
                    <w:top w:val="none" w:sz="0" w:space="0" w:color="auto"/>
                    <w:left w:val="none" w:sz="0" w:space="0" w:color="auto"/>
                    <w:bottom w:val="none" w:sz="0" w:space="0" w:color="auto"/>
                    <w:right w:val="none" w:sz="0" w:space="0" w:color="auto"/>
                  </w:divBdr>
                  <w:divsChild>
                    <w:div w:id="2082942357">
                      <w:marLeft w:val="0"/>
                      <w:marRight w:val="0"/>
                      <w:marTop w:val="0"/>
                      <w:marBottom w:val="0"/>
                      <w:divBdr>
                        <w:top w:val="none" w:sz="0" w:space="0" w:color="auto"/>
                        <w:left w:val="none" w:sz="0" w:space="0" w:color="auto"/>
                        <w:bottom w:val="none" w:sz="0" w:space="0" w:color="auto"/>
                        <w:right w:val="none" w:sz="0" w:space="0" w:color="auto"/>
                      </w:divBdr>
                    </w:div>
                  </w:divsChild>
                </w:div>
                <w:div w:id="1550070408">
                  <w:marLeft w:val="0"/>
                  <w:marRight w:val="0"/>
                  <w:marTop w:val="0"/>
                  <w:marBottom w:val="0"/>
                  <w:divBdr>
                    <w:top w:val="none" w:sz="0" w:space="0" w:color="auto"/>
                    <w:left w:val="none" w:sz="0" w:space="0" w:color="auto"/>
                    <w:bottom w:val="none" w:sz="0" w:space="0" w:color="auto"/>
                    <w:right w:val="none" w:sz="0" w:space="0" w:color="auto"/>
                  </w:divBdr>
                  <w:divsChild>
                    <w:div w:id="1623993499">
                      <w:marLeft w:val="0"/>
                      <w:marRight w:val="0"/>
                      <w:marTop w:val="0"/>
                      <w:marBottom w:val="0"/>
                      <w:divBdr>
                        <w:top w:val="none" w:sz="0" w:space="0" w:color="auto"/>
                        <w:left w:val="none" w:sz="0" w:space="0" w:color="auto"/>
                        <w:bottom w:val="none" w:sz="0" w:space="0" w:color="auto"/>
                        <w:right w:val="none" w:sz="0" w:space="0" w:color="auto"/>
                      </w:divBdr>
                    </w:div>
                  </w:divsChild>
                </w:div>
                <w:div w:id="1842818870">
                  <w:marLeft w:val="0"/>
                  <w:marRight w:val="0"/>
                  <w:marTop w:val="0"/>
                  <w:marBottom w:val="0"/>
                  <w:divBdr>
                    <w:top w:val="none" w:sz="0" w:space="0" w:color="auto"/>
                    <w:left w:val="none" w:sz="0" w:space="0" w:color="auto"/>
                    <w:bottom w:val="none" w:sz="0" w:space="0" w:color="auto"/>
                    <w:right w:val="none" w:sz="0" w:space="0" w:color="auto"/>
                  </w:divBdr>
                  <w:divsChild>
                    <w:div w:id="1556816294">
                      <w:marLeft w:val="0"/>
                      <w:marRight w:val="0"/>
                      <w:marTop w:val="0"/>
                      <w:marBottom w:val="0"/>
                      <w:divBdr>
                        <w:top w:val="none" w:sz="0" w:space="0" w:color="auto"/>
                        <w:left w:val="none" w:sz="0" w:space="0" w:color="auto"/>
                        <w:bottom w:val="none" w:sz="0" w:space="0" w:color="auto"/>
                        <w:right w:val="none" w:sz="0" w:space="0" w:color="auto"/>
                      </w:divBdr>
                    </w:div>
                  </w:divsChild>
                </w:div>
                <w:div w:id="2068411090">
                  <w:marLeft w:val="0"/>
                  <w:marRight w:val="0"/>
                  <w:marTop w:val="0"/>
                  <w:marBottom w:val="0"/>
                  <w:divBdr>
                    <w:top w:val="none" w:sz="0" w:space="0" w:color="auto"/>
                    <w:left w:val="none" w:sz="0" w:space="0" w:color="auto"/>
                    <w:bottom w:val="none" w:sz="0" w:space="0" w:color="auto"/>
                    <w:right w:val="none" w:sz="0" w:space="0" w:color="auto"/>
                  </w:divBdr>
                  <w:divsChild>
                    <w:div w:id="107251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557423">
          <w:marLeft w:val="0"/>
          <w:marRight w:val="0"/>
          <w:marTop w:val="0"/>
          <w:marBottom w:val="0"/>
          <w:divBdr>
            <w:top w:val="none" w:sz="0" w:space="0" w:color="auto"/>
            <w:left w:val="none" w:sz="0" w:space="0" w:color="auto"/>
            <w:bottom w:val="none" w:sz="0" w:space="0" w:color="auto"/>
            <w:right w:val="none" w:sz="0" w:space="0" w:color="auto"/>
          </w:divBdr>
        </w:div>
        <w:div w:id="1524629619">
          <w:marLeft w:val="0"/>
          <w:marRight w:val="0"/>
          <w:marTop w:val="0"/>
          <w:marBottom w:val="0"/>
          <w:divBdr>
            <w:top w:val="none" w:sz="0" w:space="0" w:color="auto"/>
            <w:left w:val="none" w:sz="0" w:space="0" w:color="auto"/>
            <w:bottom w:val="none" w:sz="0" w:space="0" w:color="auto"/>
            <w:right w:val="none" w:sz="0" w:space="0" w:color="auto"/>
          </w:divBdr>
        </w:div>
        <w:div w:id="1605728094">
          <w:marLeft w:val="0"/>
          <w:marRight w:val="0"/>
          <w:marTop w:val="0"/>
          <w:marBottom w:val="0"/>
          <w:divBdr>
            <w:top w:val="none" w:sz="0" w:space="0" w:color="auto"/>
            <w:left w:val="none" w:sz="0" w:space="0" w:color="auto"/>
            <w:bottom w:val="none" w:sz="0" w:space="0" w:color="auto"/>
            <w:right w:val="none" w:sz="0" w:space="0" w:color="auto"/>
          </w:divBdr>
        </w:div>
        <w:div w:id="1691640844">
          <w:marLeft w:val="0"/>
          <w:marRight w:val="0"/>
          <w:marTop w:val="0"/>
          <w:marBottom w:val="0"/>
          <w:divBdr>
            <w:top w:val="none" w:sz="0" w:space="0" w:color="auto"/>
            <w:left w:val="none" w:sz="0" w:space="0" w:color="auto"/>
            <w:bottom w:val="none" w:sz="0" w:space="0" w:color="auto"/>
            <w:right w:val="none" w:sz="0" w:space="0" w:color="auto"/>
          </w:divBdr>
        </w:div>
        <w:div w:id="1806001892">
          <w:marLeft w:val="0"/>
          <w:marRight w:val="0"/>
          <w:marTop w:val="0"/>
          <w:marBottom w:val="0"/>
          <w:divBdr>
            <w:top w:val="none" w:sz="0" w:space="0" w:color="auto"/>
            <w:left w:val="none" w:sz="0" w:space="0" w:color="auto"/>
            <w:bottom w:val="none" w:sz="0" w:space="0" w:color="auto"/>
            <w:right w:val="none" w:sz="0" w:space="0" w:color="auto"/>
          </w:divBdr>
        </w:div>
        <w:div w:id="2115860063">
          <w:marLeft w:val="0"/>
          <w:marRight w:val="0"/>
          <w:marTop w:val="0"/>
          <w:marBottom w:val="0"/>
          <w:divBdr>
            <w:top w:val="none" w:sz="0" w:space="0" w:color="auto"/>
            <w:left w:val="none" w:sz="0" w:space="0" w:color="auto"/>
            <w:bottom w:val="none" w:sz="0" w:space="0" w:color="auto"/>
            <w:right w:val="none" w:sz="0" w:space="0" w:color="auto"/>
          </w:divBdr>
        </w:div>
      </w:divsChild>
    </w:div>
    <w:div w:id="1478103882">
      <w:bodyDiv w:val="1"/>
      <w:marLeft w:val="0"/>
      <w:marRight w:val="0"/>
      <w:marTop w:val="0"/>
      <w:marBottom w:val="0"/>
      <w:divBdr>
        <w:top w:val="none" w:sz="0" w:space="0" w:color="auto"/>
        <w:left w:val="none" w:sz="0" w:space="0" w:color="auto"/>
        <w:bottom w:val="none" w:sz="0" w:space="0" w:color="auto"/>
        <w:right w:val="none" w:sz="0" w:space="0" w:color="auto"/>
      </w:divBdr>
      <w:divsChild>
        <w:div w:id="534388180">
          <w:marLeft w:val="0"/>
          <w:marRight w:val="0"/>
          <w:marTop w:val="0"/>
          <w:marBottom w:val="0"/>
          <w:divBdr>
            <w:top w:val="none" w:sz="0" w:space="0" w:color="auto"/>
            <w:left w:val="none" w:sz="0" w:space="0" w:color="auto"/>
            <w:bottom w:val="none" w:sz="0" w:space="0" w:color="auto"/>
            <w:right w:val="none" w:sz="0" w:space="0" w:color="auto"/>
          </w:divBdr>
        </w:div>
        <w:div w:id="624433581">
          <w:marLeft w:val="0"/>
          <w:marRight w:val="0"/>
          <w:marTop w:val="0"/>
          <w:marBottom w:val="0"/>
          <w:divBdr>
            <w:top w:val="none" w:sz="0" w:space="0" w:color="auto"/>
            <w:left w:val="none" w:sz="0" w:space="0" w:color="auto"/>
            <w:bottom w:val="none" w:sz="0" w:space="0" w:color="auto"/>
            <w:right w:val="none" w:sz="0" w:space="0" w:color="auto"/>
          </w:divBdr>
        </w:div>
        <w:div w:id="947355109">
          <w:marLeft w:val="0"/>
          <w:marRight w:val="0"/>
          <w:marTop w:val="0"/>
          <w:marBottom w:val="0"/>
          <w:divBdr>
            <w:top w:val="none" w:sz="0" w:space="0" w:color="auto"/>
            <w:left w:val="none" w:sz="0" w:space="0" w:color="auto"/>
            <w:bottom w:val="none" w:sz="0" w:space="0" w:color="auto"/>
            <w:right w:val="none" w:sz="0" w:space="0" w:color="auto"/>
          </w:divBdr>
        </w:div>
        <w:div w:id="1334340991">
          <w:marLeft w:val="0"/>
          <w:marRight w:val="0"/>
          <w:marTop w:val="0"/>
          <w:marBottom w:val="0"/>
          <w:divBdr>
            <w:top w:val="none" w:sz="0" w:space="0" w:color="auto"/>
            <w:left w:val="none" w:sz="0" w:space="0" w:color="auto"/>
            <w:bottom w:val="none" w:sz="0" w:space="0" w:color="auto"/>
            <w:right w:val="none" w:sz="0" w:space="0" w:color="auto"/>
          </w:divBdr>
        </w:div>
      </w:divsChild>
    </w:div>
    <w:div w:id="1479689643">
      <w:bodyDiv w:val="1"/>
      <w:marLeft w:val="0"/>
      <w:marRight w:val="0"/>
      <w:marTop w:val="0"/>
      <w:marBottom w:val="0"/>
      <w:divBdr>
        <w:top w:val="none" w:sz="0" w:space="0" w:color="auto"/>
        <w:left w:val="none" w:sz="0" w:space="0" w:color="auto"/>
        <w:bottom w:val="none" w:sz="0" w:space="0" w:color="auto"/>
        <w:right w:val="none" w:sz="0" w:space="0" w:color="auto"/>
      </w:divBdr>
    </w:div>
    <w:div w:id="1577517909">
      <w:bodyDiv w:val="1"/>
      <w:marLeft w:val="0"/>
      <w:marRight w:val="0"/>
      <w:marTop w:val="0"/>
      <w:marBottom w:val="0"/>
      <w:divBdr>
        <w:top w:val="none" w:sz="0" w:space="0" w:color="auto"/>
        <w:left w:val="none" w:sz="0" w:space="0" w:color="auto"/>
        <w:bottom w:val="none" w:sz="0" w:space="0" w:color="auto"/>
        <w:right w:val="none" w:sz="0" w:space="0" w:color="auto"/>
      </w:divBdr>
    </w:div>
    <w:div w:id="1736277724">
      <w:bodyDiv w:val="1"/>
      <w:marLeft w:val="0"/>
      <w:marRight w:val="0"/>
      <w:marTop w:val="0"/>
      <w:marBottom w:val="0"/>
      <w:divBdr>
        <w:top w:val="none" w:sz="0" w:space="0" w:color="auto"/>
        <w:left w:val="none" w:sz="0" w:space="0" w:color="auto"/>
        <w:bottom w:val="none" w:sz="0" w:space="0" w:color="auto"/>
        <w:right w:val="none" w:sz="0" w:space="0" w:color="auto"/>
      </w:divBdr>
      <w:divsChild>
        <w:div w:id="228929005">
          <w:marLeft w:val="0"/>
          <w:marRight w:val="0"/>
          <w:marTop w:val="0"/>
          <w:marBottom w:val="0"/>
          <w:divBdr>
            <w:top w:val="none" w:sz="0" w:space="0" w:color="auto"/>
            <w:left w:val="none" w:sz="0" w:space="0" w:color="auto"/>
            <w:bottom w:val="none" w:sz="0" w:space="0" w:color="auto"/>
            <w:right w:val="none" w:sz="0" w:space="0" w:color="auto"/>
          </w:divBdr>
          <w:divsChild>
            <w:div w:id="677076348">
              <w:marLeft w:val="0"/>
              <w:marRight w:val="0"/>
              <w:marTop w:val="0"/>
              <w:marBottom w:val="0"/>
              <w:divBdr>
                <w:top w:val="none" w:sz="0" w:space="0" w:color="auto"/>
                <w:left w:val="none" w:sz="0" w:space="0" w:color="auto"/>
                <w:bottom w:val="none" w:sz="0" w:space="0" w:color="auto"/>
                <w:right w:val="none" w:sz="0" w:space="0" w:color="auto"/>
              </w:divBdr>
              <w:divsChild>
                <w:div w:id="165106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528096">
      <w:bodyDiv w:val="1"/>
      <w:marLeft w:val="0"/>
      <w:marRight w:val="0"/>
      <w:marTop w:val="0"/>
      <w:marBottom w:val="0"/>
      <w:divBdr>
        <w:top w:val="none" w:sz="0" w:space="0" w:color="auto"/>
        <w:left w:val="none" w:sz="0" w:space="0" w:color="auto"/>
        <w:bottom w:val="none" w:sz="0" w:space="0" w:color="auto"/>
        <w:right w:val="none" w:sz="0" w:space="0" w:color="auto"/>
      </w:divBdr>
      <w:divsChild>
        <w:div w:id="1403024051">
          <w:marLeft w:val="0"/>
          <w:marRight w:val="0"/>
          <w:marTop w:val="0"/>
          <w:marBottom w:val="0"/>
          <w:divBdr>
            <w:top w:val="none" w:sz="0" w:space="0" w:color="auto"/>
            <w:left w:val="none" w:sz="0" w:space="0" w:color="auto"/>
            <w:bottom w:val="none" w:sz="0" w:space="0" w:color="auto"/>
            <w:right w:val="none" w:sz="0" w:space="0" w:color="auto"/>
          </w:divBdr>
          <w:divsChild>
            <w:div w:id="1199467199">
              <w:marLeft w:val="0"/>
              <w:marRight w:val="0"/>
              <w:marTop w:val="0"/>
              <w:marBottom w:val="0"/>
              <w:divBdr>
                <w:top w:val="none" w:sz="0" w:space="0" w:color="auto"/>
                <w:left w:val="none" w:sz="0" w:space="0" w:color="auto"/>
                <w:bottom w:val="none" w:sz="0" w:space="0" w:color="auto"/>
                <w:right w:val="none" w:sz="0" w:space="0" w:color="auto"/>
              </w:divBdr>
            </w:div>
          </w:divsChild>
        </w:div>
        <w:div w:id="1486774810">
          <w:marLeft w:val="0"/>
          <w:marRight w:val="0"/>
          <w:marTop w:val="0"/>
          <w:marBottom w:val="0"/>
          <w:divBdr>
            <w:top w:val="none" w:sz="0" w:space="0" w:color="auto"/>
            <w:left w:val="none" w:sz="0" w:space="0" w:color="auto"/>
            <w:bottom w:val="none" w:sz="0" w:space="0" w:color="auto"/>
            <w:right w:val="none" w:sz="0" w:space="0" w:color="auto"/>
          </w:divBdr>
          <w:divsChild>
            <w:div w:id="945884972">
              <w:marLeft w:val="0"/>
              <w:marRight w:val="0"/>
              <w:marTop w:val="0"/>
              <w:marBottom w:val="0"/>
              <w:divBdr>
                <w:top w:val="none" w:sz="0" w:space="0" w:color="auto"/>
                <w:left w:val="none" w:sz="0" w:space="0" w:color="auto"/>
                <w:bottom w:val="none" w:sz="0" w:space="0" w:color="auto"/>
                <w:right w:val="none" w:sz="0" w:space="0" w:color="auto"/>
              </w:divBdr>
            </w:div>
            <w:div w:id="190009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200556">
      <w:bodyDiv w:val="1"/>
      <w:marLeft w:val="0"/>
      <w:marRight w:val="0"/>
      <w:marTop w:val="0"/>
      <w:marBottom w:val="0"/>
      <w:divBdr>
        <w:top w:val="none" w:sz="0" w:space="0" w:color="auto"/>
        <w:left w:val="none" w:sz="0" w:space="0" w:color="auto"/>
        <w:bottom w:val="none" w:sz="0" w:space="0" w:color="auto"/>
        <w:right w:val="none" w:sz="0" w:space="0" w:color="auto"/>
      </w:divBdr>
      <w:divsChild>
        <w:div w:id="255328538">
          <w:marLeft w:val="0"/>
          <w:marRight w:val="0"/>
          <w:marTop w:val="0"/>
          <w:marBottom w:val="0"/>
          <w:divBdr>
            <w:top w:val="none" w:sz="0" w:space="0" w:color="auto"/>
            <w:left w:val="none" w:sz="0" w:space="0" w:color="auto"/>
            <w:bottom w:val="none" w:sz="0" w:space="0" w:color="auto"/>
            <w:right w:val="none" w:sz="0" w:space="0" w:color="auto"/>
          </w:divBdr>
          <w:divsChild>
            <w:div w:id="1789203067">
              <w:marLeft w:val="-75"/>
              <w:marRight w:val="0"/>
              <w:marTop w:val="30"/>
              <w:marBottom w:val="30"/>
              <w:divBdr>
                <w:top w:val="none" w:sz="0" w:space="0" w:color="auto"/>
                <w:left w:val="none" w:sz="0" w:space="0" w:color="auto"/>
                <w:bottom w:val="none" w:sz="0" w:space="0" w:color="auto"/>
                <w:right w:val="none" w:sz="0" w:space="0" w:color="auto"/>
              </w:divBdr>
              <w:divsChild>
                <w:div w:id="17852565">
                  <w:marLeft w:val="0"/>
                  <w:marRight w:val="0"/>
                  <w:marTop w:val="0"/>
                  <w:marBottom w:val="0"/>
                  <w:divBdr>
                    <w:top w:val="none" w:sz="0" w:space="0" w:color="auto"/>
                    <w:left w:val="none" w:sz="0" w:space="0" w:color="auto"/>
                    <w:bottom w:val="none" w:sz="0" w:space="0" w:color="auto"/>
                    <w:right w:val="none" w:sz="0" w:space="0" w:color="auto"/>
                  </w:divBdr>
                  <w:divsChild>
                    <w:div w:id="1121344538">
                      <w:marLeft w:val="0"/>
                      <w:marRight w:val="0"/>
                      <w:marTop w:val="0"/>
                      <w:marBottom w:val="0"/>
                      <w:divBdr>
                        <w:top w:val="none" w:sz="0" w:space="0" w:color="auto"/>
                        <w:left w:val="none" w:sz="0" w:space="0" w:color="auto"/>
                        <w:bottom w:val="none" w:sz="0" w:space="0" w:color="auto"/>
                        <w:right w:val="none" w:sz="0" w:space="0" w:color="auto"/>
                      </w:divBdr>
                    </w:div>
                  </w:divsChild>
                </w:div>
                <w:div w:id="41029494">
                  <w:marLeft w:val="0"/>
                  <w:marRight w:val="0"/>
                  <w:marTop w:val="0"/>
                  <w:marBottom w:val="0"/>
                  <w:divBdr>
                    <w:top w:val="none" w:sz="0" w:space="0" w:color="auto"/>
                    <w:left w:val="none" w:sz="0" w:space="0" w:color="auto"/>
                    <w:bottom w:val="none" w:sz="0" w:space="0" w:color="auto"/>
                    <w:right w:val="none" w:sz="0" w:space="0" w:color="auto"/>
                  </w:divBdr>
                  <w:divsChild>
                    <w:div w:id="927926039">
                      <w:marLeft w:val="0"/>
                      <w:marRight w:val="0"/>
                      <w:marTop w:val="0"/>
                      <w:marBottom w:val="0"/>
                      <w:divBdr>
                        <w:top w:val="none" w:sz="0" w:space="0" w:color="auto"/>
                        <w:left w:val="none" w:sz="0" w:space="0" w:color="auto"/>
                        <w:bottom w:val="none" w:sz="0" w:space="0" w:color="auto"/>
                        <w:right w:val="none" w:sz="0" w:space="0" w:color="auto"/>
                      </w:divBdr>
                    </w:div>
                  </w:divsChild>
                </w:div>
                <w:div w:id="73017497">
                  <w:marLeft w:val="0"/>
                  <w:marRight w:val="0"/>
                  <w:marTop w:val="0"/>
                  <w:marBottom w:val="0"/>
                  <w:divBdr>
                    <w:top w:val="none" w:sz="0" w:space="0" w:color="auto"/>
                    <w:left w:val="none" w:sz="0" w:space="0" w:color="auto"/>
                    <w:bottom w:val="none" w:sz="0" w:space="0" w:color="auto"/>
                    <w:right w:val="none" w:sz="0" w:space="0" w:color="auto"/>
                  </w:divBdr>
                  <w:divsChild>
                    <w:div w:id="1029330583">
                      <w:marLeft w:val="0"/>
                      <w:marRight w:val="0"/>
                      <w:marTop w:val="0"/>
                      <w:marBottom w:val="0"/>
                      <w:divBdr>
                        <w:top w:val="none" w:sz="0" w:space="0" w:color="auto"/>
                        <w:left w:val="none" w:sz="0" w:space="0" w:color="auto"/>
                        <w:bottom w:val="none" w:sz="0" w:space="0" w:color="auto"/>
                        <w:right w:val="none" w:sz="0" w:space="0" w:color="auto"/>
                      </w:divBdr>
                    </w:div>
                  </w:divsChild>
                </w:div>
                <w:div w:id="114914287">
                  <w:marLeft w:val="0"/>
                  <w:marRight w:val="0"/>
                  <w:marTop w:val="0"/>
                  <w:marBottom w:val="0"/>
                  <w:divBdr>
                    <w:top w:val="none" w:sz="0" w:space="0" w:color="auto"/>
                    <w:left w:val="none" w:sz="0" w:space="0" w:color="auto"/>
                    <w:bottom w:val="none" w:sz="0" w:space="0" w:color="auto"/>
                    <w:right w:val="none" w:sz="0" w:space="0" w:color="auto"/>
                  </w:divBdr>
                  <w:divsChild>
                    <w:div w:id="230701127">
                      <w:marLeft w:val="0"/>
                      <w:marRight w:val="0"/>
                      <w:marTop w:val="0"/>
                      <w:marBottom w:val="0"/>
                      <w:divBdr>
                        <w:top w:val="none" w:sz="0" w:space="0" w:color="auto"/>
                        <w:left w:val="none" w:sz="0" w:space="0" w:color="auto"/>
                        <w:bottom w:val="none" w:sz="0" w:space="0" w:color="auto"/>
                        <w:right w:val="none" w:sz="0" w:space="0" w:color="auto"/>
                      </w:divBdr>
                    </w:div>
                  </w:divsChild>
                </w:div>
                <w:div w:id="172501644">
                  <w:marLeft w:val="0"/>
                  <w:marRight w:val="0"/>
                  <w:marTop w:val="0"/>
                  <w:marBottom w:val="0"/>
                  <w:divBdr>
                    <w:top w:val="none" w:sz="0" w:space="0" w:color="auto"/>
                    <w:left w:val="none" w:sz="0" w:space="0" w:color="auto"/>
                    <w:bottom w:val="none" w:sz="0" w:space="0" w:color="auto"/>
                    <w:right w:val="none" w:sz="0" w:space="0" w:color="auto"/>
                  </w:divBdr>
                  <w:divsChild>
                    <w:div w:id="1253201643">
                      <w:marLeft w:val="0"/>
                      <w:marRight w:val="0"/>
                      <w:marTop w:val="0"/>
                      <w:marBottom w:val="0"/>
                      <w:divBdr>
                        <w:top w:val="none" w:sz="0" w:space="0" w:color="auto"/>
                        <w:left w:val="none" w:sz="0" w:space="0" w:color="auto"/>
                        <w:bottom w:val="none" w:sz="0" w:space="0" w:color="auto"/>
                        <w:right w:val="none" w:sz="0" w:space="0" w:color="auto"/>
                      </w:divBdr>
                    </w:div>
                  </w:divsChild>
                </w:div>
                <w:div w:id="248807308">
                  <w:marLeft w:val="0"/>
                  <w:marRight w:val="0"/>
                  <w:marTop w:val="0"/>
                  <w:marBottom w:val="0"/>
                  <w:divBdr>
                    <w:top w:val="none" w:sz="0" w:space="0" w:color="auto"/>
                    <w:left w:val="none" w:sz="0" w:space="0" w:color="auto"/>
                    <w:bottom w:val="none" w:sz="0" w:space="0" w:color="auto"/>
                    <w:right w:val="none" w:sz="0" w:space="0" w:color="auto"/>
                  </w:divBdr>
                  <w:divsChild>
                    <w:div w:id="1579439664">
                      <w:marLeft w:val="0"/>
                      <w:marRight w:val="0"/>
                      <w:marTop w:val="0"/>
                      <w:marBottom w:val="0"/>
                      <w:divBdr>
                        <w:top w:val="none" w:sz="0" w:space="0" w:color="auto"/>
                        <w:left w:val="none" w:sz="0" w:space="0" w:color="auto"/>
                        <w:bottom w:val="none" w:sz="0" w:space="0" w:color="auto"/>
                        <w:right w:val="none" w:sz="0" w:space="0" w:color="auto"/>
                      </w:divBdr>
                    </w:div>
                  </w:divsChild>
                </w:div>
                <w:div w:id="312028832">
                  <w:marLeft w:val="0"/>
                  <w:marRight w:val="0"/>
                  <w:marTop w:val="0"/>
                  <w:marBottom w:val="0"/>
                  <w:divBdr>
                    <w:top w:val="none" w:sz="0" w:space="0" w:color="auto"/>
                    <w:left w:val="none" w:sz="0" w:space="0" w:color="auto"/>
                    <w:bottom w:val="none" w:sz="0" w:space="0" w:color="auto"/>
                    <w:right w:val="none" w:sz="0" w:space="0" w:color="auto"/>
                  </w:divBdr>
                  <w:divsChild>
                    <w:div w:id="1994290034">
                      <w:marLeft w:val="0"/>
                      <w:marRight w:val="0"/>
                      <w:marTop w:val="0"/>
                      <w:marBottom w:val="0"/>
                      <w:divBdr>
                        <w:top w:val="none" w:sz="0" w:space="0" w:color="auto"/>
                        <w:left w:val="none" w:sz="0" w:space="0" w:color="auto"/>
                        <w:bottom w:val="none" w:sz="0" w:space="0" w:color="auto"/>
                        <w:right w:val="none" w:sz="0" w:space="0" w:color="auto"/>
                      </w:divBdr>
                    </w:div>
                    <w:div w:id="2016759524">
                      <w:marLeft w:val="0"/>
                      <w:marRight w:val="0"/>
                      <w:marTop w:val="0"/>
                      <w:marBottom w:val="0"/>
                      <w:divBdr>
                        <w:top w:val="none" w:sz="0" w:space="0" w:color="auto"/>
                        <w:left w:val="none" w:sz="0" w:space="0" w:color="auto"/>
                        <w:bottom w:val="none" w:sz="0" w:space="0" w:color="auto"/>
                        <w:right w:val="none" w:sz="0" w:space="0" w:color="auto"/>
                      </w:divBdr>
                    </w:div>
                  </w:divsChild>
                </w:div>
                <w:div w:id="323628606">
                  <w:marLeft w:val="0"/>
                  <w:marRight w:val="0"/>
                  <w:marTop w:val="0"/>
                  <w:marBottom w:val="0"/>
                  <w:divBdr>
                    <w:top w:val="none" w:sz="0" w:space="0" w:color="auto"/>
                    <w:left w:val="none" w:sz="0" w:space="0" w:color="auto"/>
                    <w:bottom w:val="none" w:sz="0" w:space="0" w:color="auto"/>
                    <w:right w:val="none" w:sz="0" w:space="0" w:color="auto"/>
                  </w:divBdr>
                  <w:divsChild>
                    <w:div w:id="848829743">
                      <w:marLeft w:val="0"/>
                      <w:marRight w:val="0"/>
                      <w:marTop w:val="0"/>
                      <w:marBottom w:val="0"/>
                      <w:divBdr>
                        <w:top w:val="none" w:sz="0" w:space="0" w:color="auto"/>
                        <w:left w:val="none" w:sz="0" w:space="0" w:color="auto"/>
                        <w:bottom w:val="none" w:sz="0" w:space="0" w:color="auto"/>
                        <w:right w:val="none" w:sz="0" w:space="0" w:color="auto"/>
                      </w:divBdr>
                    </w:div>
                  </w:divsChild>
                </w:div>
                <w:div w:id="334579182">
                  <w:marLeft w:val="0"/>
                  <w:marRight w:val="0"/>
                  <w:marTop w:val="0"/>
                  <w:marBottom w:val="0"/>
                  <w:divBdr>
                    <w:top w:val="none" w:sz="0" w:space="0" w:color="auto"/>
                    <w:left w:val="none" w:sz="0" w:space="0" w:color="auto"/>
                    <w:bottom w:val="none" w:sz="0" w:space="0" w:color="auto"/>
                    <w:right w:val="none" w:sz="0" w:space="0" w:color="auto"/>
                  </w:divBdr>
                  <w:divsChild>
                    <w:div w:id="197163792">
                      <w:marLeft w:val="0"/>
                      <w:marRight w:val="0"/>
                      <w:marTop w:val="0"/>
                      <w:marBottom w:val="0"/>
                      <w:divBdr>
                        <w:top w:val="none" w:sz="0" w:space="0" w:color="auto"/>
                        <w:left w:val="none" w:sz="0" w:space="0" w:color="auto"/>
                        <w:bottom w:val="none" w:sz="0" w:space="0" w:color="auto"/>
                        <w:right w:val="none" w:sz="0" w:space="0" w:color="auto"/>
                      </w:divBdr>
                    </w:div>
                    <w:div w:id="763767697">
                      <w:marLeft w:val="0"/>
                      <w:marRight w:val="0"/>
                      <w:marTop w:val="0"/>
                      <w:marBottom w:val="0"/>
                      <w:divBdr>
                        <w:top w:val="none" w:sz="0" w:space="0" w:color="auto"/>
                        <w:left w:val="none" w:sz="0" w:space="0" w:color="auto"/>
                        <w:bottom w:val="none" w:sz="0" w:space="0" w:color="auto"/>
                        <w:right w:val="none" w:sz="0" w:space="0" w:color="auto"/>
                      </w:divBdr>
                    </w:div>
                    <w:div w:id="785586301">
                      <w:marLeft w:val="0"/>
                      <w:marRight w:val="0"/>
                      <w:marTop w:val="0"/>
                      <w:marBottom w:val="0"/>
                      <w:divBdr>
                        <w:top w:val="none" w:sz="0" w:space="0" w:color="auto"/>
                        <w:left w:val="none" w:sz="0" w:space="0" w:color="auto"/>
                        <w:bottom w:val="none" w:sz="0" w:space="0" w:color="auto"/>
                        <w:right w:val="none" w:sz="0" w:space="0" w:color="auto"/>
                      </w:divBdr>
                    </w:div>
                    <w:div w:id="937785347">
                      <w:marLeft w:val="0"/>
                      <w:marRight w:val="0"/>
                      <w:marTop w:val="0"/>
                      <w:marBottom w:val="0"/>
                      <w:divBdr>
                        <w:top w:val="none" w:sz="0" w:space="0" w:color="auto"/>
                        <w:left w:val="none" w:sz="0" w:space="0" w:color="auto"/>
                        <w:bottom w:val="none" w:sz="0" w:space="0" w:color="auto"/>
                        <w:right w:val="none" w:sz="0" w:space="0" w:color="auto"/>
                      </w:divBdr>
                    </w:div>
                    <w:div w:id="1092429491">
                      <w:marLeft w:val="0"/>
                      <w:marRight w:val="0"/>
                      <w:marTop w:val="0"/>
                      <w:marBottom w:val="0"/>
                      <w:divBdr>
                        <w:top w:val="none" w:sz="0" w:space="0" w:color="auto"/>
                        <w:left w:val="none" w:sz="0" w:space="0" w:color="auto"/>
                        <w:bottom w:val="none" w:sz="0" w:space="0" w:color="auto"/>
                        <w:right w:val="none" w:sz="0" w:space="0" w:color="auto"/>
                      </w:divBdr>
                    </w:div>
                    <w:div w:id="2105757078">
                      <w:marLeft w:val="0"/>
                      <w:marRight w:val="0"/>
                      <w:marTop w:val="0"/>
                      <w:marBottom w:val="0"/>
                      <w:divBdr>
                        <w:top w:val="none" w:sz="0" w:space="0" w:color="auto"/>
                        <w:left w:val="none" w:sz="0" w:space="0" w:color="auto"/>
                        <w:bottom w:val="none" w:sz="0" w:space="0" w:color="auto"/>
                        <w:right w:val="none" w:sz="0" w:space="0" w:color="auto"/>
                      </w:divBdr>
                    </w:div>
                  </w:divsChild>
                </w:div>
                <w:div w:id="427317285">
                  <w:marLeft w:val="0"/>
                  <w:marRight w:val="0"/>
                  <w:marTop w:val="0"/>
                  <w:marBottom w:val="0"/>
                  <w:divBdr>
                    <w:top w:val="none" w:sz="0" w:space="0" w:color="auto"/>
                    <w:left w:val="none" w:sz="0" w:space="0" w:color="auto"/>
                    <w:bottom w:val="none" w:sz="0" w:space="0" w:color="auto"/>
                    <w:right w:val="none" w:sz="0" w:space="0" w:color="auto"/>
                  </w:divBdr>
                  <w:divsChild>
                    <w:div w:id="492182238">
                      <w:marLeft w:val="0"/>
                      <w:marRight w:val="0"/>
                      <w:marTop w:val="0"/>
                      <w:marBottom w:val="0"/>
                      <w:divBdr>
                        <w:top w:val="none" w:sz="0" w:space="0" w:color="auto"/>
                        <w:left w:val="none" w:sz="0" w:space="0" w:color="auto"/>
                        <w:bottom w:val="none" w:sz="0" w:space="0" w:color="auto"/>
                        <w:right w:val="none" w:sz="0" w:space="0" w:color="auto"/>
                      </w:divBdr>
                    </w:div>
                    <w:div w:id="674498307">
                      <w:marLeft w:val="0"/>
                      <w:marRight w:val="0"/>
                      <w:marTop w:val="0"/>
                      <w:marBottom w:val="0"/>
                      <w:divBdr>
                        <w:top w:val="none" w:sz="0" w:space="0" w:color="auto"/>
                        <w:left w:val="none" w:sz="0" w:space="0" w:color="auto"/>
                        <w:bottom w:val="none" w:sz="0" w:space="0" w:color="auto"/>
                        <w:right w:val="none" w:sz="0" w:space="0" w:color="auto"/>
                      </w:divBdr>
                    </w:div>
                    <w:div w:id="885796738">
                      <w:marLeft w:val="0"/>
                      <w:marRight w:val="0"/>
                      <w:marTop w:val="0"/>
                      <w:marBottom w:val="0"/>
                      <w:divBdr>
                        <w:top w:val="none" w:sz="0" w:space="0" w:color="auto"/>
                        <w:left w:val="none" w:sz="0" w:space="0" w:color="auto"/>
                        <w:bottom w:val="none" w:sz="0" w:space="0" w:color="auto"/>
                        <w:right w:val="none" w:sz="0" w:space="0" w:color="auto"/>
                      </w:divBdr>
                    </w:div>
                    <w:div w:id="1123571430">
                      <w:marLeft w:val="0"/>
                      <w:marRight w:val="0"/>
                      <w:marTop w:val="0"/>
                      <w:marBottom w:val="0"/>
                      <w:divBdr>
                        <w:top w:val="none" w:sz="0" w:space="0" w:color="auto"/>
                        <w:left w:val="none" w:sz="0" w:space="0" w:color="auto"/>
                        <w:bottom w:val="none" w:sz="0" w:space="0" w:color="auto"/>
                        <w:right w:val="none" w:sz="0" w:space="0" w:color="auto"/>
                      </w:divBdr>
                    </w:div>
                    <w:div w:id="1447197100">
                      <w:marLeft w:val="0"/>
                      <w:marRight w:val="0"/>
                      <w:marTop w:val="0"/>
                      <w:marBottom w:val="0"/>
                      <w:divBdr>
                        <w:top w:val="none" w:sz="0" w:space="0" w:color="auto"/>
                        <w:left w:val="none" w:sz="0" w:space="0" w:color="auto"/>
                        <w:bottom w:val="none" w:sz="0" w:space="0" w:color="auto"/>
                        <w:right w:val="none" w:sz="0" w:space="0" w:color="auto"/>
                      </w:divBdr>
                    </w:div>
                    <w:div w:id="1448042868">
                      <w:marLeft w:val="0"/>
                      <w:marRight w:val="0"/>
                      <w:marTop w:val="0"/>
                      <w:marBottom w:val="0"/>
                      <w:divBdr>
                        <w:top w:val="none" w:sz="0" w:space="0" w:color="auto"/>
                        <w:left w:val="none" w:sz="0" w:space="0" w:color="auto"/>
                        <w:bottom w:val="none" w:sz="0" w:space="0" w:color="auto"/>
                        <w:right w:val="none" w:sz="0" w:space="0" w:color="auto"/>
                      </w:divBdr>
                    </w:div>
                  </w:divsChild>
                </w:div>
                <w:div w:id="433868066">
                  <w:marLeft w:val="0"/>
                  <w:marRight w:val="0"/>
                  <w:marTop w:val="0"/>
                  <w:marBottom w:val="0"/>
                  <w:divBdr>
                    <w:top w:val="none" w:sz="0" w:space="0" w:color="auto"/>
                    <w:left w:val="none" w:sz="0" w:space="0" w:color="auto"/>
                    <w:bottom w:val="none" w:sz="0" w:space="0" w:color="auto"/>
                    <w:right w:val="none" w:sz="0" w:space="0" w:color="auto"/>
                  </w:divBdr>
                  <w:divsChild>
                    <w:div w:id="1322808412">
                      <w:marLeft w:val="0"/>
                      <w:marRight w:val="0"/>
                      <w:marTop w:val="0"/>
                      <w:marBottom w:val="0"/>
                      <w:divBdr>
                        <w:top w:val="none" w:sz="0" w:space="0" w:color="auto"/>
                        <w:left w:val="none" w:sz="0" w:space="0" w:color="auto"/>
                        <w:bottom w:val="none" w:sz="0" w:space="0" w:color="auto"/>
                        <w:right w:val="none" w:sz="0" w:space="0" w:color="auto"/>
                      </w:divBdr>
                    </w:div>
                  </w:divsChild>
                </w:div>
                <w:div w:id="435488265">
                  <w:marLeft w:val="0"/>
                  <w:marRight w:val="0"/>
                  <w:marTop w:val="0"/>
                  <w:marBottom w:val="0"/>
                  <w:divBdr>
                    <w:top w:val="none" w:sz="0" w:space="0" w:color="auto"/>
                    <w:left w:val="none" w:sz="0" w:space="0" w:color="auto"/>
                    <w:bottom w:val="none" w:sz="0" w:space="0" w:color="auto"/>
                    <w:right w:val="none" w:sz="0" w:space="0" w:color="auto"/>
                  </w:divBdr>
                  <w:divsChild>
                    <w:div w:id="1860578514">
                      <w:marLeft w:val="0"/>
                      <w:marRight w:val="0"/>
                      <w:marTop w:val="0"/>
                      <w:marBottom w:val="0"/>
                      <w:divBdr>
                        <w:top w:val="none" w:sz="0" w:space="0" w:color="auto"/>
                        <w:left w:val="none" w:sz="0" w:space="0" w:color="auto"/>
                        <w:bottom w:val="none" w:sz="0" w:space="0" w:color="auto"/>
                        <w:right w:val="none" w:sz="0" w:space="0" w:color="auto"/>
                      </w:divBdr>
                    </w:div>
                  </w:divsChild>
                </w:div>
                <w:div w:id="555514029">
                  <w:marLeft w:val="0"/>
                  <w:marRight w:val="0"/>
                  <w:marTop w:val="0"/>
                  <w:marBottom w:val="0"/>
                  <w:divBdr>
                    <w:top w:val="none" w:sz="0" w:space="0" w:color="auto"/>
                    <w:left w:val="none" w:sz="0" w:space="0" w:color="auto"/>
                    <w:bottom w:val="none" w:sz="0" w:space="0" w:color="auto"/>
                    <w:right w:val="none" w:sz="0" w:space="0" w:color="auto"/>
                  </w:divBdr>
                  <w:divsChild>
                    <w:div w:id="124276599">
                      <w:marLeft w:val="0"/>
                      <w:marRight w:val="0"/>
                      <w:marTop w:val="0"/>
                      <w:marBottom w:val="0"/>
                      <w:divBdr>
                        <w:top w:val="none" w:sz="0" w:space="0" w:color="auto"/>
                        <w:left w:val="none" w:sz="0" w:space="0" w:color="auto"/>
                        <w:bottom w:val="none" w:sz="0" w:space="0" w:color="auto"/>
                        <w:right w:val="none" w:sz="0" w:space="0" w:color="auto"/>
                      </w:divBdr>
                    </w:div>
                    <w:div w:id="566307011">
                      <w:marLeft w:val="0"/>
                      <w:marRight w:val="0"/>
                      <w:marTop w:val="0"/>
                      <w:marBottom w:val="0"/>
                      <w:divBdr>
                        <w:top w:val="none" w:sz="0" w:space="0" w:color="auto"/>
                        <w:left w:val="none" w:sz="0" w:space="0" w:color="auto"/>
                        <w:bottom w:val="none" w:sz="0" w:space="0" w:color="auto"/>
                        <w:right w:val="none" w:sz="0" w:space="0" w:color="auto"/>
                      </w:divBdr>
                    </w:div>
                    <w:div w:id="789250727">
                      <w:marLeft w:val="0"/>
                      <w:marRight w:val="0"/>
                      <w:marTop w:val="0"/>
                      <w:marBottom w:val="0"/>
                      <w:divBdr>
                        <w:top w:val="none" w:sz="0" w:space="0" w:color="auto"/>
                        <w:left w:val="none" w:sz="0" w:space="0" w:color="auto"/>
                        <w:bottom w:val="none" w:sz="0" w:space="0" w:color="auto"/>
                        <w:right w:val="none" w:sz="0" w:space="0" w:color="auto"/>
                      </w:divBdr>
                    </w:div>
                    <w:div w:id="933824154">
                      <w:marLeft w:val="0"/>
                      <w:marRight w:val="0"/>
                      <w:marTop w:val="0"/>
                      <w:marBottom w:val="0"/>
                      <w:divBdr>
                        <w:top w:val="none" w:sz="0" w:space="0" w:color="auto"/>
                        <w:left w:val="none" w:sz="0" w:space="0" w:color="auto"/>
                        <w:bottom w:val="none" w:sz="0" w:space="0" w:color="auto"/>
                        <w:right w:val="none" w:sz="0" w:space="0" w:color="auto"/>
                      </w:divBdr>
                    </w:div>
                    <w:div w:id="1215193716">
                      <w:marLeft w:val="0"/>
                      <w:marRight w:val="0"/>
                      <w:marTop w:val="0"/>
                      <w:marBottom w:val="0"/>
                      <w:divBdr>
                        <w:top w:val="none" w:sz="0" w:space="0" w:color="auto"/>
                        <w:left w:val="none" w:sz="0" w:space="0" w:color="auto"/>
                        <w:bottom w:val="none" w:sz="0" w:space="0" w:color="auto"/>
                        <w:right w:val="none" w:sz="0" w:space="0" w:color="auto"/>
                      </w:divBdr>
                    </w:div>
                    <w:div w:id="1593395970">
                      <w:marLeft w:val="0"/>
                      <w:marRight w:val="0"/>
                      <w:marTop w:val="0"/>
                      <w:marBottom w:val="0"/>
                      <w:divBdr>
                        <w:top w:val="none" w:sz="0" w:space="0" w:color="auto"/>
                        <w:left w:val="none" w:sz="0" w:space="0" w:color="auto"/>
                        <w:bottom w:val="none" w:sz="0" w:space="0" w:color="auto"/>
                        <w:right w:val="none" w:sz="0" w:space="0" w:color="auto"/>
                      </w:divBdr>
                    </w:div>
                  </w:divsChild>
                </w:div>
                <w:div w:id="556670826">
                  <w:marLeft w:val="0"/>
                  <w:marRight w:val="0"/>
                  <w:marTop w:val="0"/>
                  <w:marBottom w:val="0"/>
                  <w:divBdr>
                    <w:top w:val="none" w:sz="0" w:space="0" w:color="auto"/>
                    <w:left w:val="none" w:sz="0" w:space="0" w:color="auto"/>
                    <w:bottom w:val="none" w:sz="0" w:space="0" w:color="auto"/>
                    <w:right w:val="none" w:sz="0" w:space="0" w:color="auto"/>
                  </w:divBdr>
                  <w:divsChild>
                    <w:div w:id="497230738">
                      <w:marLeft w:val="0"/>
                      <w:marRight w:val="0"/>
                      <w:marTop w:val="0"/>
                      <w:marBottom w:val="0"/>
                      <w:divBdr>
                        <w:top w:val="none" w:sz="0" w:space="0" w:color="auto"/>
                        <w:left w:val="none" w:sz="0" w:space="0" w:color="auto"/>
                        <w:bottom w:val="none" w:sz="0" w:space="0" w:color="auto"/>
                        <w:right w:val="none" w:sz="0" w:space="0" w:color="auto"/>
                      </w:divBdr>
                    </w:div>
                    <w:div w:id="506408755">
                      <w:marLeft w:val="0"/>
                      <w:marRight w:val="0"/>
                      <w:marTop w:val="0"/>
                      <w:marBottom w:val="0"/>
                      <w:divBdr>
                        <w:top w:val="none" w:sz="0" w:space="0" w:color="auto"/>
                        <w:left w:val="none" w:sz="0" w:space="0" w:color="auto"/>
                        <w:bottom w:val="none" w:sz="0" w:space="0" w:color="auto"/>
                        <w:right w:val="none" w:sz="0" w:space="0" w:color="auto"/>
                      </w:divBdr>
                    </w:div>
                    <w:div w:id="686056456">
                      <w:marLeft w:val="0"/>
                      <w:marRight w:val="0"/>
                      <w:marTop w:val="0"/>
                      <w:marBottom w:val="0"/>
                      <w:divBdr>
                        <w:top w:val="none" w:sz="0" w:space="0" w:color="auto"/>
                        <w:left w:val="none" w:sz="0" w:space="0" w:color="auto"/>
                        <w:bottom w:val="none" w:sz="0" w:space="0" w:color="auto"/>
                        <w:right w:val="none" w:sz="0" w:space="0" w:color="auto"/>
                      </w:divBdr>
                    </w:div>
                    <w:div w:id="752894248">
                      <w:marLeft w:val="0"/>
                      <w:marRight w:val="0"/>
                      <w:marTop w:val="0"/>
                      <w:marBottom w:val="0"/>
                      <w:divBdr>
                        <w:top w:val="none" w:sz="0" w:space="0" w:color="auto"/>
                        <w:left w:val="none" w:sz="0" w:space="0" w:color="auto"/>
                        <w:bottom w:val="none" w:sz="0" w:space="0" w:color="auto"/>
                        <w:right w:val="none" w:sz="0" w:space="0" w:color="auto"/>
                      </w:divBdr>
                    </w:div>
                    <w:div w:id="1364477691">
                      <w:marLeft w:val="0"/>
                      <w:marRight w:val="0"/>
                      <w:marTop w:val="0"/>
                      <w:marBottom w:val="0"/>
                      <w:divBdr>
                        <w:top w:val="none" w:sz="0" w:space="0" w:color="auto"/>
                        <w:left w:val="none" w:sz="0" w:space="0" w:color="auto"/>
                        <w:bottom w:val="none" w:sz="0" w:space="0" w:color="auto"/>
                        <w:right w:val="none" w:sz="0" w:space="0" w:color="auto"/>
                      </w:divBdr>
                    </w:div>
                    <w:div w:id="1425147452">
                      <w:marLeft w:val="0"/>
                      <w:marRight w:val="0"/>
                      <w:marTop w:val="0"/>
                      <w:marBottom w:val="0"/>
                      <w:divBdr>
                        <w:top w:val="none" w:sz="0" w:space="0" w:color="auto"/>
                        <w:left w:val="none" w:sz="0" w:space="0" w:color="auto"/>
                        <w:bottom w:val="none" w:sz="0" w:space="0" w:color="auto"/>
                        <w:right w:val="none" w:sz="0" w:space="0" w:color="auto"/>
                      </w:divBdr>
                    </w:div>
                  </w:divsChild>
                </w:div>
                <w:div w:id="661354055">
                  <w:marLeft w:val="0"/>
                  <w:marRight w:val="0"/>
                  <w:marTop w:val="0"/>
                  <w:marBottom w:val="0"/>
                  <w:divBdr>
                    <w:top w:val="none" w:sz="0" w:space="0" w:color="auto"/>
                    <w:left w:val="none" w:sz="0" w:space="0" w:color="auto"/>
                    <w:bottom w:val="none" w:sz="0" w:space="0" w:color="auto"/>
                    <w:right w:val="none" w:sz="0" w:space="0" w:color="auto"/>
                  </w:divBdr>
                  <w:divsChild>
                    <w:div w:id="306906108">
                      <w:marLeft w:val="0"/>
                      <w:marRight w:val="0"/>
                      <w:marTop w:val="0"/>
                      <w:marBottom w:val="0"/>
                      <w:divBdr>
                        <w:top w:val="none" w:sz="0" w:space="0" w:color="auto"/>
                        <w:left w:val="none" w:sz="0" w:space="0" w:color="auto"/>
                        <w:bottom w:val="none" w:sz="0" w:space="0" w:color="auto"/>
                        <w:right w:val="none" w:sz="0" w:space="0" w:color="auto"/>
                      </w:divBdr>
                    </w:div>
                    <w:div w:id="1079909008">
                      <w:marLeft w:val="0"/>
                      <w:marRight w:val="0"/>
                      <w:marTop w:val="0"/>
                      <w:marBottom w:val="0"/>
                      <w:divBdr>
                        <w:top w:val="none" w:sz="0" w:space="0" w:color="auto"/>
                        <w:left w:val="none" w:sz="0" w:space="0" w:color="auto"/>
                        <w:bottom w:val="none" w:sz="0" w:space="0" w:color="auto"/>
                        <w:right w:val="none" w:sz="0" w:space="0" w:color="auto"/>
                      </w:divBdr>
                    </w:div>
                    <w:div w:id="1512068613">
                      <w:marLeft w:val="0"/>
                      <w:marRight w:val="0"/>
                      <w:marTop w:val="0"/>
                      <w:marBottom w:val="0"/>
                      <w:divBdr>
                        <w:top w:val="none" w:sz="0" w:space="0" w:color="auto"/>
                        <w:left w:val="none" w:sz="0" w:space="0" w:color="auto"/>
                        <w:bottom w:val="none" w:sz="0" w:space="0" w:color="auto"/>
                        <w:right w:val="none" w:sz="0" w:space="0" w:color="auto"/>
                      </w:divBdr>
                    </w:div>
                    <w:div w:id="1697730230">
                      <w:marLeft w:val="0"/>
                      <w:marRight w:val="0"/>
                      <w:marTop w:val="0"/>
                      <w:marBottom w:val="0"/>
                      <w:divBdr>
                        <w:top w:val="none" w:sz="0" w:space="0" w:color="auto"/>
                        <w:left w:val="none" w:sz="0" w:space="0" w:color="auto"/>
                        <w:bottom w:val="none" w:sz="0" w:space="0" w:color="auto"/>
                        <w:right w:val="none" w:sz="0" w:space="0" w:color="auto"/>
                      </w:divBdr>
                    </w:div>
                  </w:divsChild>
                </w:div>
                <w:div w:id="707878834">
                  <w:marLeft w:val="0"/>
                  <w:marRight w:val="0"/>
                  <w:marTop w:val="0"/>
                  <w:marBottom w:val="0"/>
                  <w:divBdr>
                    <w:top w:val="none" w:sz="0" w:space="0" w:color="auto"/>
                    <w:left w:val="none" w:sz="0" w:space="0" w:color="auto"/>
                    <w:bottom w:val="none" w:sz="0" w:space="0" w:color="auto"/>
                    <w:right w:val="none" w:sz="0" w:space="0" w:color="auto"/>
                  </w:divBdr>
                  <w:divsChild>
                    <w:div w:id="757092862">
                      <w:marLeft w:val="0"/>
                      <w:marRight w:val="0"/>
                      <w:marTop w:val="0"/>
                      <w:marBottom w:val="0"/>
                      <w:divBdr>
                        <w:top w:val="none" w:sz="0" w:space="0" w:color="auto"/>
                        <w:left w:val="none" w:sz="0" w:space="0" w:color="auto"/>
                        <w:bottom w:val="none" w:sz="0" w:space="0" w:color="auto"/>
                        <w:right w:val="none" w:sz="0" w:space="0" w:color="auto"/>
                      </w:divBdr>
                    </w:div>
                  </w:divsChild>
                </w:div>
                <w:div w:id="804349448">
                  <w:marLeft w:val="0"/>
                  <w:marRight w:val="0"/>
                  <w:marTop w:val="0"/>
                  <w:marBottom w:val="0"/>
                  <w:divBdr>
                    <w:top w:val="none" w:sz="0" w:space="0" w:color="auto"/>
                    <w:left w:val="none" w:sz="0" w:space="0" w:color="auto"/>
                    <w:bottom w:val="none" w:sz="0" w:space="0" w:color="auto"/>
                    <w:right w:val="none" w:sz="0" w:space="0" w:color="auto"/>
                  </w:divBdr>
                  <w:divsChild>
                    <w:div w:id="1079407292">
                      <w:marLeft w:val="0"/>
                      <w:marRight w:val="0"/>
                      <w:marTop w:val="0"/>
                      <w:marBottom w:val="0"/>
                      <w:divBdr>
                        <w:top w:val="none" w:sz="0" w:space="0" w:color="auto"/>
                        <w:left w:val="none" w:sz="0" w:space="0" w:color="auto"/>
                        <w:bottom w:val="none" w:sz="0" w:space="0" w:color="auto"/>
                        <w:right w:val="none" w:sz="0" w:space="0" w:color="auto"/>
                      </w:divBdr>
                    </w:div>
                  </w:divsChild>
                </w:div>
                <w:div w:id="893464848">
                  <w:marLeft w:val="0"/>
                  <w:marRight w:val="0"/>
                  <w:marTop w:val="0"/>
                  <w:marBottom w:val="0"/>
                  <w:divBdr>
                    <w:top w:val="none" w:sz="0" w:space="0" w:color="auto"/>
                    <w:left w:val="none" w:sz="0" w:space="0" w:color="auto"/>
                    <w:bottom w:val="none" w:sz="0" w:space="0" w:color="auto"/>
                    <w:right w:val="none" w:sz="0" w:space="0" w:color="auto"/>
                  </w:divBdr>
                  <w:divsChild>
                    <w:div w:id="2089840052">
                      <w:marLeft w:val="0"/>
                      <w:marRight w:val="0"/>
                      <w:marTop w:val="0"/>
                      <w:marBottom w:val="0"/>
                      <w:divBdr>
                        <w:top w:val="none" w:sz="0" w:space="0" w:color="auto"/>
                        <w:left w:val="none" w:sz="0" w:space="0" w:color="auto"/>
                        <w:bottom w:val="none" w:sz="0" w:space="0" w:color="auto"/>
                        <w:right w:val="none" w:sz="0" w:space="0" w:color="auto"/>
                      </w:divBdr>
                    </w:div>
                  </w:divsChild>
                </w:div>
                <w:div w:id="989793092">
                  <w:marLeft w:val="0"/>
                  <w:marRight w:val="0"/>
                  <w:marTop w:val="0"/>
                  <w:marBottom w:val="0"/>
                  <w:divBdr>
                    <w:top w:val="none" w:sz="0" w:space="0" w:color="auto"/>
                    <w:left w:val="none" w:sz="0" w:space="0" w:color="auto"/>
                    <w:bottom w:val="none" w:sz="0" w:space="0" w:color="auto"/>
                    <w:right w:val="none" w:sz="0" w:space="0" w:color="auto"/>
                  </w:divBdr>
                  <w:divsChild>
                    <w:div w:id="613710258">
                      <w:marLeft w:val="0"/>
                      <w:marRight w:val="0"/>
                      <w:marTop w:val="0"/>
                      <w:marBottom w:val="0"/>
                      <w:divBdr>
                        <w:top w:val="none" w:sz="0" w:space="0" w:color="auto"/>
                        <w:left w:val="none" w:sz="0" w:space="0" w:color="auto"/>
                        <w:bottom w:val="none" w:sz="0" w:space="0" w:color="auto"/>
                        <w:right w:val="none" w:sz="0" w:space="0" w:color="auto"/>
                      </w:divBdr>
                    </w:div>
                    <w:div w:id="2106877767">
                      <w:marLeft w:val="0"/>
                      <w:marRight w:val="0"/>
                      <w:marTop w:val="0"/>
                      <w:marBottom w:val="0"/>
                      <w:divBdr>
                        <w:top w:val="none" w:sz="0" w:space="0" w:color="auto"/>
                        <w:left w:val="none" w:sz="0" w:space="0" w:color="auto"/>
                        <w:bottom w:val="none" w:sz="0" w:space="0" w:color="auto"/>
                        <w:right w:val="none" w:sz="0" w:space="0" w:color="auto"/>
                      </w:divBdr>
                    </w:div>
                  </w:divsChild>
                </w:div>
                <w:div w:id="1015501122">
                  <w:marLeft w:val="0"/>
                  <w:marRight w:val="0"/>
                  <w:marTop w:val="0"/>
                  <w:marBottom w:val="0"/>
                  <w:divBdr>
                    <w:top w:val="none" w:sz="0" w:space="0" w:color="auto"/>
                    <w:left w:val="none" w:sz="0" w:space="0" w:color="auto"/>
                    <w:bottom w:val="none" w:sz="0" w:space="0" w:color="auto"/>
                    <w:right w:val="none" w:sz="0" w:space="0" w:color="auto"/>
                  </w:divBdr>
                  <w:divsChild>
                    <w:div w:id="188883922">
                      <w:marLeft w:val="0"/>
                      <w:marRight w:val="0"/>
                      <w:marTop w:val="0"/>
                      <w:marBottom w:val="0"/>
                      <w:divBdr>
                        <w:top w:val="none" w:sz="0" w:space="0" w:color="auto"/>
                        <w:left w:val="none" w:sz="0" w:space="0" w:color="auto"/>
                        <w:bottom w:val="none" w:sz="0" w:space="0" w:color="auto"/>
                        <w:right w:val="none" w:sz="0" w:space="0" w:color="auto"/>
                      </w:divBdr>
                    </w:div>
                    <w:div w:id="1401632528">
                      <w:marLeft w:val="0"/>
                      <w:marRight w:val="0"/>
                      <w:marTop w:val="0"/>
                      <w:marBottom w:val="0"/>
                      <w:divBdr>
                        <w:top w:val="none" w:sz="0" w:space="0" w:color="auto"/>
                        <w:left w:val="none" w:sz="0" w:space="0" w:color="auto"/>
                        <w:bottom w:val="none" w:sz="0" w:space="0" w:color="auto"/>
                        <w:right w:val="none" w:sz="0" w:space="0" w:color="auto"/>
                      </w:divBdr>
                    </w:div>
                  </w:divsChild>
                </w:div>
                <w:div w:id="1121338865">
                  <w:marLeft w:val="0"/>
                  <w:marRight w:val="0"/>
                  <w:marTop w:val="0"/>
                  <w:marBottom w:val="0"/>
                  <w:divBdr>
                    <w:top w:val="none" w:sz="0" w:space="0" w:color="auto"/>
                    <w:left w:val="none" w:sz="0" w:space="0" w:color="auto"/>
                    <w:bottom w:val="none" w:sz="0" w:space="0" w:color="auto"/>
                    <w:right w:val="none" w:sz="0" w:space="0" w:color="auto"/>
                  </w:divBdr>
                  <w:divsChild>
                    <w:div w:id="2039617873">
                      <w:marLeft w:val="0"/>
                      <w:marRight w:val="0"/>
                      <w:marTop w:val="0"/>
                      <w:marBottom w:val="0"/>
                      <w:divBdr>
                        <w:top w:val="none" w:sz="0" w:space="0" w:color="auto"/>
                        <w:left w:val="none" w:sz="0" w:space="0" w:color="auto"/>
                        <w:bottom w:val="none" w:sz="0" w:space="0" w:color="auto"/>
                        <w:right w:val="none" w:sz="0" w:space="0" w:color="auto"/>
                      </w:divBdr>
                    </w:div>
                  </w:divsChild>
                </w:div>
                <w:div w:id="1191838947">
                  <w:marLeft w:val="0"/>
                  <w:marRight w:val="0"/>
                  <w:marTop w:val="0"/>
                  <w:marBottom w:val="0"/>
                  <w:divBdr>
                    <w:top w:val="none" w:sz="0" w:space="0" w:color="auto"/>
                    <w:left w:val="none" w:sz="0" w:space="0" w:color="auto"/>
                    <w:bottom w:val="none" w:sz="0" w:space="0" w:color="auto"/>
                    <w:right w:val="none" w:sz="0" w:space="0" w:color="auto"/>
                  </w:divBdr>
                  <w:divsChild>
                    <w:div w:id="1585725406">
                      <w:marLeft w:val="0"/>
                      <w:marRight w:val="0"/>
                      <w:marTop w:val="0"/>
                      <w:marBottom w:val="0"/>
                      <w:divBdr>
                        <w:top w:val="none" w:sz="0" w:space="0" w:color="auto"/>
                        <w:left w:val="none" w:sz="0" w:space="0" w:color="auto"/>
                        <w:bottom w:val="none" w:sz="0" w:space="0" w:color="auto"/>
                        <w:right w:val="none" w:sz="0" w:space="0" w:color="auto"/>
                      </w:divBdr>
                    </w:div>
                  </w:divsChild>
                </w:div>
                <w:div w:id="1214587112">
                  <w:marLeft w:val="0"/>
                  <w:marRight w:val="0"/>
                  <w:marTop w:val="0"/>
                  <w:marBottom w:val="0"/>
                  <w:divBdr>
                    <w:top w:val="none" w:sz="0" w:space="0" w:color="auto"/>
                    <w:left w:val="none" w:sz="0" w:space="0" w:color="auto"/>
                    <w:bottom w:val="none" w:sz="0" w:space="0" w:color="auto"/>
                    <w:right w:val="none" w:sz="0" w:space="0" w:color="auto"/>
                  </w:divBdr>
                  <w:divsChild>
                    <w:div w:id="1334380760">
                      <w:marLeft w:val="0"/>
                      <w:marRight w:val="0"/>
                      <w:marTop w:val="0"/>
                      <w:marBottom w:val="0"/>
                      <w:divBdr>
                        <w:top w:val="none" w:sz="0" w:space="0" w:color="auto"/>
                        <w:left w:val="none" w:sz="0" w:space="0" w:color="auto"/>
                        <w:bottom w:val="none" w:sz="0" w:space="0" w:color="auto"/>
                        <w:right w:val="none" w:sz="0" w:space="0" w:color="auto"/>
                      </w:divBdr>
                    </w:div>
                  </w:divsChild>
                </w:div>
                <w:div w:id="1306159032">
                  <w:marLeft w:val="0"/>
                  <w:marRight w:val="0"/>
                  <w:marTop w:val="0"/>
                  <w:marBottom w:val="0"/>
                  <w:divBdr>
                    <w:top w:val="none" w:sz="0" w:space="0" w:color="auto"/>
                    <w:left w:val="none" w:sz="0" w:space="0" w:color="auto"/>
                    <w:bottom w:val="none" w:sz="0" w:space="0" w:color="auto"/>
                    <w:right w:val="none" w:sz="0" w:space="0" w:color="auto"/>
                  </w:divBdr>
                  <w:divsChild>
                    <w:div w:id="1963802684">
                      <w:marLeft w:val="0"/>
                      <w:marRight w:val="0"/>
                      <w:marTop w:val="0"/>
                      <w:marBottom w:val="0"/>
                      <w:divBdr>
                        <w:top w:val="none" w:sz="0" w:space="0" w:color="auto"/>
                        <w:left w:val="none" w:sz="0" w:space="0" w:color="auto"/>
                        <w:bottom w:val="none" w:sz="0" w:space="0" w:color="auto"/>
                        <w:right w:val="none" w:sz="0" w:space="0" w:color="auto"/>
                      </w:divBdr>
                    </w:div>
                  </w:divsChild>
                </w:div>
                <w:div w:id="1314680457">
                  <w:marLeft w:val="0"/>
                  <w:marRight w:val="0"/>
                  <w:marTop w:val="0"/>
                  <w:marBottom w:val="0"/>
                  <w:divBdr>
                    <w:top w:val="none" w:sz="0" w:space="0" w:color="auto"/>
                    <w:left w:val="none" w:sz="0" w:space="0" w:color="auto"/>
                    <w:bottom w:val="none" w:sz="0" w:space="0" w:color="auto"/>
                    <w:right w:val="none" w:sz="0" w:space="0" w:color="auto"/>
                  </w:divBdr>
                  <w:divsChild>
                    <w:div w:id="1466045420">
                      <w:marLeft w:val="0"/>
                      <w:marRight w:val="0"/>
                      <w:marTop w:val="0"/>
                      <w:marBottom w:val="0"/>
                      <w:divBdr>
                        <w:top w:val="none" w:sz="0" w:space="0" w:color="auto"/>
                        <w:left w:val="none" w:sz="0" w:space="0" w:color="auto"/>
                        <w:bottom w:val="none" w:sz="0" w:space="0" w:color="auto"/>
                        <w:right w:val="none" w:sz="0" w:space="0" w:color="auto"/>
                      </w:divBdr>
                    </w:div>
                  </w:divsChild>
                </w:div>
                <w:div w:id="1388644697">
                  <w:marLeft w:val="0"/>
                  <w:marRight w:val="0"/>
                  <w:marTop w:val="0"/>
                  <w:marBottom w:val="0"/>
                  <w:divBdr>
                    <w:top w:val="none" w:sz="0" w:space="0" w:color="auto"/>
                    <w:left w:val="none" w:sz="0" w:space="0" w:color="auto"/>
                    <w:bottom w:val="none" w:sz="0" w:space="0" w:color="auto"/>
                    <w:right w:val="none" w:sz="0" w:space="0" w:color="auto"/>
                  </w:divBdr>
                  <w:divsChild>
                    <w:div w:id="915630199">
                      <w:marLeft w:val="0"/>
                      <w:marRight w:val="0"/>
                      <w:marTop w:val="0"/>
                      <w:marBottom w:val="0"/>
                      <w:divBdr>
                        <w:top w:val="none" w:sz="0" w:space="0" w:color="auto"/>
                        <w:left w:val="none" w:sz="0" w:space="0" w:color="auto"/>
                        <w:bottom w:val="none" w:sz="0" w:space="0" w:color="auto"/>
                        <w:right w:val="none" w:sz="0" w:space="0" w:color="auto"/>
                      </w:divBdr>
                    </w:div>
                    <w:div w:id="1191994593">
                      <w:marLeft w:val="0"/>
                      <w:marRight w:val="0"/>
                      <w:marTop w:val="0"/>
                      <w:marBottom w:val="0"/>
                      <w:divBdr>
                        <w:top w:val="none" w:sz="0" w:space="0" w:color="auto"/>
                        <w:left w:val="none" w:sz="0" w:space="0" w:color="auto"/>
                        <w:bottom w:val="none" w:sz="0" w:space="0" w:color="auto"/>
                        <w:right w:val="none" w:sz="0" w:space="0" w:color="auto"/>
                      </w:divBdr>
                    </w:div>
                  </w:divsChild>
                </w:div>
                <w:div w:id="1446995890">
                  <w:marLeft w:val="0"/>
                  <w:marRight w:val="0"/>
                  <w:marTop w:val="0"/>
                  <w:marBottom w:val="0"/>
                  <w:divBdr>
                    <w:top w:val="none" w:sz="0" w:space="0" w:color="auto"/>
                    <w:left w:val="none" w:sz="0" w:space="0" w:color="auto"/>
                    <w:bottom w:val="none" w:sz="0" w:space="0" w:color="auto"/>
                    <w:right w:val="none" w:sz="0" w:space="0" w:color="auto"/>
                  </w:divBdr>
                  <w:divsChild>
                    <w:div w:id="1589463437">
                      <w:marLeft w:val="0"/>
                      <w:marRight w:val="0"/>
                      <w:marTop w:val="0"/>
                      <w:marBottom w:val="0"/>
                      <w:divBdr>
                        <w:top w:val="none" w:sz="0" w:space="0" w:color="auto"/>
                        <w:left w:val="none" w:sz="0" w:space="0" w:color="auto"/>
                        <w:bottom w:val="none" w:sz="0" w:space="0" w:color="auto"/>
                        <w:right w:val="none" w:sz="0" w:space="0" w:color="auto"/>
                      </w:divBdr>
                    </w:div>
                  </w:divsChild>
                </w:div>
                <w:div w:id="1533032940">
                  <w:marLeft w:val="0"/>
                  <w:marRight w:val="0"/>
                  <w:marTop w:val="0"/>
                  <w:marBottom w:val="0"/>
                  <w:divBdr>
                    <w:top w:val="none" w:sz="0" w:space="0" w:color="auto"/>
                    <w:left w:val="none" w:sz="0" w:space="0" w:color="auto"/>
                    <w:bottom w:val="none" w:sz="0" w:space="0" w:color="auto"/>
                    <w:right w:val="none" w:sz="0" w:space="0" w:color="auto"/>
                  </w:divBdr>
                  <w:divsChild>
                    <w:div w:id="1267272150">
                      <w:marLeft w:val="0"/>
                      <w:marRight w:val="0"/>
                      <w:marTop w:val="0"/>
                      <w:marBottom w:val="0"/>
                      <w:divBdr>
                        <w:top w:val="none" w:sz="0" w:space="0" w:color="auto"/>
                        <w:left w:val="none" w:sz="0" w:space="0" w:color="auto"/>
                        <w:bottom w:val="none" w:sz="0" w:space="0" w:color="auto"/>
                        <w:right w:val="none" w:sz="0" w:space="0" w:color="auto"/>
                      </w:divBdr>
                    </w:div>
                    <w:div w:id="1579903069">
                      <w:marLeft w:val="0"/>
                      <w:marRight w:val="0"/>
                      <w:marTop w:val="0"/>
                      <w:marBottom w:val="0"/>
                      <w:divBdr>
                        <w:top w:val="none" w:sz="0" w:space="0" w:color="auto"/>
                        <w:left w:val="none" w:sz="0" w:space="0" w:color="auto"/>
                        <w:bottom w:val="none" w:sz="0" w:space="0" w:color="auto"/>
                        <w:right w:val="none" w:sz="0" w:space="0" w:color="auto"/>
                      </w:divBdr>
                    </w:div>
                  </w:divsChild>
                </w:div>
                <w:div w:id="1580597325">
                  <w:marLeft w:val="0"/>
                  <w:marRight w:val="0"/>
                  <w:marTop w:val="0"/>
                  <w:marBottom w:val="0"/>
                  <w:divBdr>
                    <w:top w:val="none" w:sz="0" w:space="0" w:color="auto"/>
                    <w:left w:val="none" w:sz="0" w:space="0" w:color="auto"/>
                    <w:bottom w:val="none" w:sz="0" w:space="0" w:color="auto"/>
                    <w:right w:val="none" w:sz="0" w:space="0" w:color="auto"/>
                  </w:divBdr>
                  <w:divsChild>
                    <w:div w:id="696737384">
                      <w:marLeft w:val="0"/>
                      <w:marRight w:val="0"/>
                      <w:marTop w:val="0"/>
                      <w:marBottom w:val="0"/>
                      <w:divBdr>
                        <w:top w:val="none" w:sz="0" w:space="0" w:color="auto"/>
                        <w:left w:val="none" w:sz="0" w:space="0" w:color="auto"/>
                        <w:bottom w:val="none" w:sz="0" w:space="0" w:color="auto"/>
                        <w:right w:val="none" w:sz="0" w:space="0" w:color="auto"/>
                      </w:divBdr>
                    </w:div>
                  </w:divsChild>
                </w:div>
                <w:div w:id="1590457050">
                  <w:marLeft w:val="0"/>
                  <w:marRight w:val="0"/>
                  <w:marTop w:val="0"/>
                  <w:marBottom w:val="0"/>
                  <w:divBdr>
                    <w:top w:val="none" w:sz="0" w:space="0" w:color="auto"/>
                    <w:left w:val="none" w:sz="0" w:space="0" w:color="auto"/>
                    <w:bottom w:val="none" w:sz="0" w:space="0" w:color="auto"/>
                    <w:right w:val="none" w:sz="0" w:space="0" w:color="auto"/>
                  </w:divBdr>
                  <w:divsChild>
                    <w:div w:id="80685281">
                      <w:marLeft w:val="0"/>
                      <w:marRight w:val="0"/>
                      <w:marTop w:val="0"/>
                      <w:marBottom w:val="0"/>
                      <w:divBdr>
                        <w:top w:val="none" w:sz="0" w:space="0" w:color="auto"/>
                        <w:left w:val="none" w:sz="0" w:space="0" w:color="auto"/>
                        <w:bottom w:val="none" w:sz="0" w:space="0" w:color="auto"/>
                        <w:right w:val="none" w:sz="0" w:space="0" w:color="auto"/>
                      </w:divBdr>
                    </w:div>
                    <w:div w:id="1337732906">
                      <w:marLeft w:val="0"/>
                      <w:marRight w:val="0"/>
                      <w:marTop w:val="0"/>
                      <w:marBottom w:val="0"/>
                      <w:divBdr>
                        <w:top w:val="none" w:sz="0" w:space="0" w:color="auto"/>
                        <w:left w:val="none" w:sz="0" w:space="0" w:color="auto"/>
                        <w:bottom w:val="none" w:sz="0" w:space="0" w:color="auto"/>
                        <w:right w:val="none" w:sz="0" w:space="0" w:color="auto"/>
                      </w:divBdr>
                    </w:div>
                  </w:divsChild>
                </w:div>
                <w:div w:id="1614239546">
                  <w:marLeft w:val="0"/>
                  <w:marRight w:val="0"/>
                  <w:marTop w:val="0"/>
                  <w:marBottom w:val="0"/>
                  <w:divBdr>
                    <w:top w:val="none" w:sz="0" w:space="0" w:color="auto"/>
                    <w:left w:val="none" w:sz="0" w:space="0" w:color="auto"/>
                    <w:bottom w:val="none" w:sz="0" w:space="0" w:color="auto"/>
                    <w:right w:val="none" w:sz="0" w:space="0" w:color="auto"/>
                  </w:divBdr>
                  <w:divsChild>
                    <w:div w:id="1100376000">
                      <w:marLeft w:val="0"/>
                      <w:marRight w:val="0"/>
                      <w:marTop w:val="0"/>
                      <w:marBottom w:val="0"/>
                      <w:divBdr>
                        <w:top w:val="none" w:sz="0" w:space="0" w:color="auto"/>
                        <w:left w:val="none" w:sz="0" w:space="0" w:color="auto"/>
                        <w:bottom w:val="none" w:sz="0" w:space="0" w:color="auto"/>
                        <w:right w:val="none" w:sz="0" w:space="0" w:color="auto"/>
                      </w:divBdr>
                    </w:div>
                  </w:divsChild>
                </w:div>
                <w:div w:id="1660881644">
                  <w:marLeft w:val="0"/>
                  <w:marRight w:val="0"/>
                  <w:marTop w:val="0"/>
                  <w:marBottom w:val="0"/>
                  <w:divBdr>
                    <w:top w:val="none" w:sz="0" w:space="0" w:color="auto"/>
                    <w:left w:val="none" w:sz="0" w:space="0" w:color="auto"/>
                    <w:bottom w:val="none" w:sz="0" w:space="0" w:color="auto"/>
                    <w:right w:val="none" w:sz="0" w:space="0" w:color="auto"/>
                  </w:divBdr>
                  <w:divsChild>
                    <w:div w:id="674957235">
                      <w:marLeft w:val="0"/>
                      <w:marRight w:val="0"/>
                      <w:marTop w:val="0"/>
                      <w:marBottom w:val="0"/>
                      <w:divBdr>
                        <w:top w:val="none" w:sz="0" w:space="0" w:color="auto"/>
                        <w:left w:val="none" w:sz="0" w:space="0" w:color="auto"/>
                        <w:bottom w:val="none" w:sz="0" w:space="0" w:color="auto"/>
                        <w:right w:val="none" w:sz="0" w:space="0" w:color="auto"/>
                      </w:divBdr>
                    </w:div>
                  </w:divsChild>
                </w:div>
                <w:div w:id="1715156063">
                  <w:marLeft w:val="0"/>
                  <w:marRight w:val="0"/>
                  <w:marTop w:val="0"/>
                  <w:marBottom w:val="0"/>
                  <w:divBdr>
                    <w:top w:val="none" w:sz="0" w:space="0" w:color="auto"/>
                    <w:left w:val="none" w:sz="0" w:space="0" w:color="auto"/>
                    <w:bottom w:val="none" w:sz="0" w:space="0" w:color="auto"/>
                    <w:right w:val="none" w:sz="0" w:space="0" w:color="auto"/>
                  </w:divBdr>
                  <w:divsChild>
                    <w:div w:id="1483280371">
                      <w:marLeft w:val="0"/>
                      <w:marRight w:val="0"/>
                      <w:marTop w:val="0"/>
                      <w:marBottom w:val="0"/>
                      <w:divBdr>
                        <w:top w:val="none" w:sz="0" w:space="0" w:color="auto"/>
                        <w:left w:val="none" w:sz="0" w:space="0" w:color="auto"/>
                        <w:bottom w:val="none" w:sz="0" w:space="0" w:color="auto"/>
                        <w:right w:val="none" w:sz="0" w:space="0" w:color="auto"/>
                      </w:divBdr>
                    </w:div>
                  </w:divsChild>
                </w:div>
                <w:div w:id="1727559247">
                  <w:marLeft w:val="0"/>
                  <w:marRight w:val="0"/>
                  <w:marTop w:val="0"/>
                  <w:marBottom w:val="0"/>
                  <w:divBdr>
                    <w:top w:val="none" w:sz="0" w:space="0" w:color="auto"/>
                    <w:left w:val="none" w:sz="0" w:space="0" w:color="auto"/>
                    <w:bottom w:val="none" w:sz="0" w:space="0" w:color="auto"/>
                    <w:right w:val="none" w:sz="0" w:space="0" w:color="auto"/>
                  </w:divBdr>
                  <w:divsChild>
                    <w:div w:id="1417552224">
                      <w:marLeft w:val="0"/>
                      <w:marRight w:val="0"/>
                      <w:marTop w:val="0"/>
                      <w:marBottom w:val="0"/>
                      <w:divBdr>
                        <w:top w:val="none" w:sz="0" w:space="0" w:color="auto"/>
                        <w:left w:val="none" w:sz="0" w:space="0" w:color="auto"/>
                        <w:bottom w:val="none" w:sz="0" w:space="0" w:color="auto"/>
                        <w:right w:val="none" w:sz="0" w:space="0" w:color="auto"/>
                      </w:divBdr>
                    </w:div>
                  </w:divsChild>
                </w:div>
                <w:div w:id="1745369867">
                  <w:marLeft w:val="0"/>
                  <w:marRight w:val="0"/>
                  <w:marTop w:val="0"/>
                  <w:marBottom w:val="0"/>
                  <w:divBdr>
                    <w:top w:val="none" w:sz="0" w:space="0" w:color="auto"/>
                    <w:left w:val="none" w:sz="0" w:space="0" w:color="auto"/>
                    <w:bottom w:val="none" w:sz="0" w:space="0" w:color="auto"/>
                    <w:right w:val="none" w:sz="0" w:space="0" w:color="auto"/>
                  </w:divBdr>
                  <w:divsChild>
                    <w:div w:id="728067883">
                      <w:marLeft w:val="0"/>
                      <w:marRight w:val="0"/>
                      <w:marTop w:val="0"/>
                      <w:marBottom w:val="0"/>
                      <w:divBdr>
                        <w:top w:val="none" w:sz="0" w:space="0" w:color="auto"/>
                        <w:left w:val="none" w:sz="0" w:space="0" w:color="auto"/>
                        <w:bottom w:val="none" w:sz="0" w:space="0" w:color="auto"/>
                        <w:right w:val="none" w:sz="0" w:space="0" w:color="auto"/>
                      </w:divBdr>
                    </w:div>
                  </w:divsChild>
                </w:div>
                <w:div w:id="1886524788">
                  <w:marLeft w:val="0"/>
                  <w:marRight w:val="0"/>
                  <w:marTop w:val="0"/>
                  <w:marBottom w:val="0"/>
                  <w:divBdr>
                    <w:top w:val="none" w:sz="0" w:space="0" w:color="auto"/>
                    <w:left w:val="none" w:sz="0" w:space="0" w:color="auto"/>
                    <w:bottom w:val="none" w:sz="0" w:space="0" w:color="auto"/>
                    <w:right w:val="none" w:sz="0" w:space="0" w:color="auto"/>
                  </w:divBdr>
                  <w:divsChild>
                    <w:div w:id="719355248">
                      <w:marLeft w:val="0"/>
                      <w:marRight w:val="0"/>
                      <w:marTop w:val="0"/>
                      <w:marBottom w:val="0"/>
                      <w:divBdr>
                        <w:top w:val="none" w:sz="0" w:space="0" w:color="auto"/>
                        <w:left w:val="none" w:sz="0" w:space="0" w:color="auto"/>
                        <w:bottom w:val="none" w:sz="0" w:space="0" w:color="auto"/>
                        <w:right w:val="none" w:sz="0" w:space="0" w:color="auto"/>
                      </w:divBdr>
                    </w:div>
                  </w:divsChild>
                </w:div>
                <w:div w:id="2018771867">
                  <w:marLeft w:val="0"/>
                  <w:marRight w:val="0"/>
                  <w:marTop w:val="0"/>
                  <w:marBottom w:val="0"/>
                  <w:divBdr>
                    <w:top w:val="none" w:sz="0" w:space="0" w:color="auto"/>
                    <w:left w:val="none" w:sz="0" w:space="0" w:color="auto"/>
                    <w:bottom w:val="none" w:sz="0" w:space="0" w:color="auto"/>
                    <w:right w:val="none" w:sz="0" w:space="0" w:color="auto"/>
                  </w:divBdr>
                  <w:divsChild>
                    <w:div w:id="673873211">
                      <w:marLeft w:val="0"/>
                      <w:marRight w:val="0"/>
                      <w:marTop w:val="0"/>
                      <w:marBottom w:val="0"/>
                      <w:divBdr>
                        <w:top w:val="none" w:sz="0" w:space="0" w:color="auto"/>
                        <w:left w:val="none" w:sz="0" w:space="0" w:color="auto"/>
                        <w:bottom w:val="none" w:sz="0" w:space="0" w:color="auto"/>
                        <w:right w:val="none" w:sz="0" w:space="0" w:color="auto"/>
                      </w:divBdr>
                    </w:div>
                  </w:divsChild>
                </w:div>
                <w:div w:id="2142653320">
                  <w:marLeft w:val="0"/>
                  <w:marRight w:val="0"/>
                  <w:marTop w:val="0"/>
                  <w:marBottom w:val="0"/>
                  <w:divBdr>
                    <w:top w:val="none" w:sz="0" w:space="0" w:color="auto"/>
                    <w:left w:val="none" w:sz="0" w:space="0" w:color="auto"/>
                    <w:bottom w:val="none" w:sz="0" w:space="0" w:color="auto"/>
                    <w:right w:val="none" w:sz="0" w:space="0" w:color="auto"/>
                  </w:divBdr>
                  <w:divsChild>
                    <w:div w:id="19427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271888">
          <w:marLeft w:val="0"/>
          <w:marRight w:val="0"/>
          <w:marTop w:val="0"/>
          <w:marBottom w:val="0"/>
          <w:divBdr>
            <w:top w:val="none" w:sz="0" w:space="0" w:color="auto"/>
            <w:left w:val="none" w:sz="0" w:space="0" w:color="auto"/>
            <w:bottom w:val="none" w:sz="0" w:space="0" w:color="auto"/>
            <w:right w:val="none" w:sz="0" w:space="0" w:color="auto"/>
          </w:divBdr>
          <w:divsChild>
            <w:div w:id="1410034756">
              <w:marLeft w:val="-75"/>
              <w:marRight w:val="0"/>
              <w:marTop w:val="30"/>
              <w:marBottom w:val="30"/>
              <w:divBdr>
                <w:top w:val="none" w:sz="0" w:space="0" w:color="auto"/>
                <w:left w:val="none" w:sz="0" w:space="0" w:color="auto"/>
                <w:bottom w:val="none" w:sz="0" w:space="0" w:color="auto"/>
                <w:right w:val="none" w:sz="0" w:space="0" w:color="auto"/>
              </w:divBdr>
              <w:divsChild>
                <w:div w:id="133525243">
                  <w:marLeft w:val="0"/>
                  <w:marRight w:val="0"/>
                  <w:marTop w:val="0"/>
                  <w:marBottom w:val="0"/>
                  <w:divBdr>
                    <w:top w:val="none" w:sz="0" w:space="0" w:color="auto"/>
                    <w:left w:val="none" w:sz="0" w:space="0" w:color="auto"/>
                    <w:bottom w:val="none" w:sz="0" w:space="0" w:color="auto"/>
                    <w:right w:val="none" w:sz="0" w:space="0" w:color="auto"/>
                  </w:divBdr>
                  <w:divsChild>
                    <w:div w:id="218833622">
                      <w:marLeft w:val="0"/>
                      <w:marRight w:val="0"/>
                      <w:marTop w:val="0"/>
                      <w:marBottom w:val="0"/>
                      <w:divBdr>
                        <w:top w:val="none" w:sz="0" w:space="0" w:color="auto"/>
                        <w:left w:val="none" w:sz="0" w:space="0" w:color="auto"/>
                        <w:bottom w:val="none" w:sz="0" w:space="0" w:color="auto"/>
                        <w:right w:val="none" w:sz="0" w:space="0" w:color="auto"/>
                      </w:divBdr>
                    </w:div>
                  </w:divsChild>
                </w:div>
                <w:div w:id="256669541">
                  <w:marLeft w:val="0"/>
                  <w:marRight w:val="0"/>
                  <w:marTop w:val="0"/>
                  <w:marBottom w:val="0"/>
                  <w:divBdr>
                    <w:top w:val="none" w:sz="0" w:space="0" w:color="auto"/>
                    <w:left w:val="none" w:sz="0" w:space="0" w:color="auto"/>
                    <w:bottom w:val="none" w:sz="0" w:space="0" w:color="auto"/>
                    <w:right w:val="none" w:sz="0" w:space="0" w:color="auto"/>
                  </w:divBdr>
                  <w:divsChild>
                    <w:div w:id="1935940804">
                      <w:marLeft w:val="0"/>
                      <w:marRight w:val="0"/>
                      <w:marTop w:val="0"/>
                      <w:marBottom w:val="0"/>
                      <w:divBdr>
                        <w:top w:val="none" w:sz="0" w:space="0" w:color="auto"/>
                        <w:left w:val="none" w:sz="0" w:space="0" w:color="auto"/>
                        <w:bottom w:val="none" w:sz="0" w:space="0" w:color="auto"/>
                        <w:right w:val="none" w:sz="0" w:space="0" w:color="auto"/>
                      </w:divBdr>
                    </w:div>
                  </w:divsChild>
                </w:div>
                <w:div w:id="464740020">
                  <w:marLeft w:val="0"/>
                  <w:marRight w:val="0"/>
                  <w:marTop w:val="0"/>
                  <w:marBottom w:val="0"/>
                  <w:divBdr>
                    <w:top w:val="none" w:sz="0" w:space="0" w:color="auto"/>
                    <w:left w:val="none" w:sz="0" w:space="0" w:color="auto"/>
                    <w:bottom w:val="none" w:sz="0" w:space="0" w:color="auto"/>
                    <w:right w:val="none" w:sz="0" w:space="0" w:color="auto"/>
                  </w:divBdr>
                  <w:divsChild>
                    <w:div w:id="1535995168">
                      <w:marLeft w:val="0"/>
                      <w:marRight w:val="0"/>
                      <w:marTop w:val="0"/>
                      <w:marBottom w:val="0"/>
                      <w:divBdr>
                        <w:top w:val="none" w:sz="0" w:space="0" w:color="auto"/>
                        <w:left w:val="none" w:sz="0" w:space="0" w:color="auto"/>
                        <w:bottom w:val="none" w:sz="0" w:space="0" w:color="auto"/>
                        <w:right w:val="none" w:sz="0" w:space="0" w:color="auto"/>
                      </w:divBdr>
                    </w:div>
                  </w:divsChild>
                </w:div>
                <w:div w:id="534119413">
                  <w:marLeft w:val="0"/>
                  <w:marRight w:val="0"/>
                  <w:marTop w:val="0"/>
                  <w:marBottom w:val="0"/>
                  <w:divBdr>
                    <w:top w:val="none" w:sz="0" w:space="0" w:color="auto"/>
                    <w:left w:val="none" w:sz="0" w:space="0" w:color="auto"/>
                    <w:bottom w:val="none" w:sz="0" w:space="0" w:color="auto"/>
                    <w:right w:val="none" w:sz="0" w:space="0" w:color="auto"/>
                  </w:divBdr>
                  <w:divsChild>
                    <w:div w:id="1738354956">
                      <w:marLeft w:val="0"/>
                      <w:marRight w:val="0"/>
                      <w:marTop w:val="0"/>
                      <w:marBottom w:val="0"/>
                      <w:divBdr>
                        <w:top w:val="none" w:sz="0" w:space="0" w:color="auto"/>
                        <w:left w:val="none" w:sz="0" w:space="0" w:color="auto"/>
                        <w:bottom w:val="none" w:sz="0" w:space="0" w:color="auto"/>
                        <w:right w:val="none" w:sz="0" w:space="0" w:color="auto"/>
                      </w:divBdr>
                    </w:div>
                  </w:divsChild>
                </w:div>
                <w:div w:id="620645778">
                  <w:marLeft w:val="0"/>
                  <w:marRight w:val="0"/>
                  <w:marTop w:val="0"/>
                  <w:marBottom w:val="0"/>
                  <w:divBdr>
                    <w:top w:val="none" w:sz="0" w:space="0" w:color="auto"/>
                    <w:left w:val="none" w:sz="0" w:space="0" w:color="auto"/>
                    <w:bottom w:val="none" w:sz="0" w:space="0" w:color="auto"/>
                    <w:right w:val="none" w:sz="0" w:space="0" w:color="auto"/>
                  </w:divBdr>
                  <w:divsChild>
                    <w:div w:id="794956215">
                      <w:marLeft w:val="0"/>
                      <w:marRight w:val="0"/>
                      <w:marTop w:val="0"/>
                      <w:marBottom w:val="0"/>
                      <w:divBdr>
                        <w:top w:val="none" w:sz="0" w:space="0" w:color="auto"/>
                        <w:left w:val="none" w:sz="0" w:space="0" w:color="auto"/>
                        <w:bottom w:val="none" w:sz="0" w:space="0" w:color="auto"/>
                        <w:right w:val="none" w:sz="0" w:space="0" w:color="auto"/>
                      </w:divBdr>
                    </w:div>
                  </w:divsChild>
                </w:div>
                <w:div w:id="955139957">
                  <w:marLeft w:val="0"/>
                  <w:marRight w:val="0"/>
                  <w:marTop w:val="0"/>
                  <w:marBottom w:val="0"/>
                  <w:divBdr>
                    <w:top w:val="none" w:sz="0" w:space="0" w:color="auto"/>
                    <w:left w:val="none" w:sz="0" w:space="0" w:color="auto"/>
                    <w:bottom w:val="none" w:sz="0" w:space="0" w:color="auto"/>
                    <w:right w:val="none" w:sz="0" w:space="0" w:color="auto"/>
                  </w:divBdr>
                  <w:divsChild>
                    <w:div w:id="1312829882">
                      <w:marLeft w:val="0"/>
                      <w:marRight w:val="0"/>
                      <w:marTop w:val="0"/>
                      <w:marBottom w:val="0"/>
                      <w:divBdr>
                        <w:top w:val="none" w:sz="0" w:space="0" w:color="auto"/>
                        <w:left w:val="none" w:sz="0" w:space="0" w:color="auto"/>
                        <w:bottom w:val="none" w:sz="0" w:space="0" w:color="auto"/>
                        <w:right w:val="none" w:sz="0" w:space="0" w:color="auto"/>
                      </w:divBdr>
                    </w:div>
                  </w:divsChild>
                </w:div>
                <w:div w:id="2066947619">
                  <w:marLeft w:val="0"/>
                  <w:marRight w:val="0"/>
                  <w:marTop w:val="0"/>
                  <w:marBottom w:val="0"/>
                  <w:divBdr>
                    <w:top w:val="none" w:sz="0" w:space="0" w:color="auto"/>
                    <w:left w:val="none" w:sz="0" w:space="0" w:color="auto"/>
                    <w:bottom w:val="none" w:sz="0" w:space="0" w:color="auto"/>
                    <w:right w:val="none" w:sz="0" w:space="0" w:color="auto"/>
                  </w:divBdr>
                  <w:divsChild>
                    <w:div w:id="1260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633415">
          <w:marLeft w:val="0"/>
          <w:marRight w:val="0"/>
          <w:marTop w:val="0"/>
          <w:marBottom w:val="0"/>
          <w:divBdr>
            <w:top w:val="none" w:sz="0" w:space="0" w:color="auto"/>
            <w:left w:val="none" w:sz="0" w:space="0" w:color="auto"/>
            <w:bottom w:val="none" w:sz="0" w:space="0" w:color="auto"/>
            <w:right w:val="none" w:sz="0" w:space="0" w:color="auto"/>
          </w:divBdr>
        </w:div>
        <w:div w:id="1296183412">
          <w:marLeft w:val="0"/>
          <w:marRight w:val="0"/>
          <w:marTop w:val="0"/>
          <w:marBottom w:val="0"/>
          <w:divBdr>
            <w:top w:val="none" w:sz="0" w:space="0" w:color="auto"/>
            <w:left w:val="none" w:sz="0" w:space="0" w:color="auto"/>
            <w:bottom w:val="none" w:sz="0" w:space="0" w:color="auto"/>
            <w:right w:val="none" w:sz="0" w:space="0" w:color="auto"/>
          </w:divBdr>
        </w:div>
        <w:div w:id="1517887867">
          <w:marLeft w:val="0"/>
          <w:marRight w:val="0"/>
          <w:marTop w:val="0"/>
          <w:marBottom w:val="0"/>
          <w:divBdr>
            <w:top w:val="none" w:sz="0" w:space="0" w:color="auto"/>
            <w:left w:val="none" w:sz="0" w:space="0" w:color="auto"/>
            <w:bottom w:val="none" w:sz="0" w:space="0" w:color="auto"/>
            <w:right w:val="none" w:sz="0" w:space="0" w:color="auto"/>
          </w:divBdr>
        </w:div>
      </w:divsChild>
    </w:div>
    <w:div w:id="2040423192">
      <w:bodyDiv w:val="1"/>
      <w:marLeft w:val="0"/>
      <w:marRight w:val="0"/>
      <w:marTop w:val="0"/>
      <w:marBottom w:val="0"/>
      <w:divBdr>
        <w:top w:val="none" w:sz="0" w:space="0" w:color="auto"/>
        <w:left w:val="none" w:sz="0" w:space="0" w:color="auto"/>
        <w:bottom w:val="none" w:sz="0" w:space="0" w:color="auto"/>
        <w:right w:val="none" w:sz="0" w:space="0" w:color="auto"/>
      </w:divBdr>
    </w:div>
    <w:div w:id="2068185838">
      <w:bodyDiv w:val="1"/>
      <w:marLeft w:val="0"/>
      <w:marRight w:val="0"/>
      <w:marTop w:val="0"/>
      <w:marBottom w:val="0"/>
      <w:divBdr>
        <w:top w:val="none" w:sz="0" w:space="0" w:color="auto"/>
        <w:left w:val="none" w:sz="0" w:space="0" w:color="auto"/>
        <w:bottom w:val="none" w:sz="0" w:space="0" w:color="auto"/>
        <w:right w:val="none" w:sz="0" w:space="0" w:color="auto"/>
      </w:divBdr>
      <w:divsChild>
        <w:div w:id="579799054">
          <w:marLeft w:val="0"/>
          <w:marRight w:val="0"/>
          <w:marTop w:val="0"/>
          <w:marBottom w:val="0"/>
          <w:divBdr>
            <w:top w:val="none" w:sz="0" w:space="0" w:color="auto"/>
            <w:left w:val="none" w:sz="0" w:space="0" w:color="auto"/>
            <w:bottom w:val="none" w:sz="0" w:space="0" w:color="auto"/>
            <w:right w:val="none" w:sz="0" w:space="0" w:color="auto"/>
          </w:divBdr>
          <w:divsChild>
            <w:div w:id="1720666101">
              <w:marLeft w:val="0"/>
              <w:marRight w:val="0"/>
              <w:marTop w:val="0"/>
              <w:marBottom w:val="0"/>
              <w:divBdr>
                <w:top w:val="none" w:sz="0" w:space="0" w:color="auto"/>
                <w:left w:val="none" w:sz="0" w:space="0" w:color="auto"/>
                <w:bottom w:val="none" w:sz="0" w:space="0" w:color="auto"/>
                <w:right w:val="none" w:sz="0" w:space="0" w:color="auto"/>
              </w:divBdr>
              <w:divsChild>
                <w:div w:id="87361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942545">
          <w:marLeft w:val="0"/>
          <w:marRight w:val="0"/>
          <w:marTop w:val="0"/>
          <w:marBottom w:val="0"/>
          <w:divBdr>
            <w:top w:val="none" w:sz="0" w:space="0" w:color="auto"/>
            <w:left w:val="none" w:sz="0" w:space="0" w:color="auto"/>
            <w:bottom w:val="none" w:sz="0" w:space="0" w:color="auto"/>
            <w:right w:val="none" w:sz="0" w:space="0" w:color="auto"/>
          </w:divBdr>
          <w:divsChild>
            <w:div w:id="282617961">
              <w:marLeft w:val="0"/>
              <w:marRight w:val="0"/>
              <w:marTop w:val="0"/>
              <w:marBottom w:val="0"/>
              <w:divBdr>
                <w:top w:val="none" w:sz="0" w:space="0" w:color="auto"/>
                <w:left w:val="none" w:sz="0" w:space="0" w:color="auto"/>
                <w:bottom w:val="none" w:sz="0" w:space="0" w:color="auto"/>
                <w:right w:val="none" w:sz="0" w:space="0" w:color="auto"/>
              </w:divBdr>
              <w:divsChild>
                <w:div w:id="54922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f:/g/personal/simon_kilshaw_uwtsd_ac_uk/ErU2UttkggxBuvZjFaNCqqcB1JDhHth9PgXWVcButu6NuA?e=M7dzpT" TargetMode="External"/><Relationship Id="rId18" Type="http://schemas.openxmlformats.org/officeDocument/2006/relationships/hyperlink" Target="http://www.filmsound.org" TargetMode="External"/><Relationship Id="rId26" Type="http://schemas.openxmlformats.org/officeDocument/2006/relationships/hyperlink" Target="https://soundworkscollection.com/videos" TargetMode="External"/><Relationship Id="rId39" Type="http://schemas.openxmlformats.org/officeDocument/2006/relationships/hyperlink" Target="https://www.youtube.com/watch?v=xp3mmht1bhU" TargetMode="External"/><Relationship Id="rId21" Type="http://schemas.openxmlformats.org/officeDocument/2006/relationships/hyperlink" Target="http://www.designingsound.org" TargetMode="External"/><Relationship Id="rId34" Type="http://schemas.openxmlformats.org/officeDocument/2006/relationships/hyperlink" Target="https://www.youtube.com/c/mikeniederquell/videos" TargetMode="External"/><Relationship Id="rId42"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randythomblog.wordpress.com/" TargetMode="External"/><Relationship Id="rId29" Type="http://schemas.openxmlformats.org/officeDocument/2006/relationships/hyperlink" Target="https://www.youtube.com/user/DavidFarmerSound/videos" TargetMode="External"/><Relationship Id="rId41" Type="http://schemas.openxmlformats.org/officeDocument/2006/relationships/hyperlink" Target="https://members.bectu.org.uk/advice-resources/library/260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arkmangini.com/Mark_Mangini/Blog/Archive.html" TargetMode="External"/><Relationship Id="rId32" Type="http://schemas.openxmlformats.org/officeDocument/2006/relationships/hyperlink" Target="https://www.youtube.com/user/nathansleesmith/videos" TargetMode="External"/><Relationship Id="rId37" Type="http://schemas.openxmlformats.org/officeDocument/2006/relationships/hyperlink" Target="https://www.youtube.com/watch?v=Jyb9lfqv-Oo" TargetMode="External"/><Relationship Id="rId40" Type="http://schemas.openxmlformats.org/officeDocument/2006/relationships/hyperlink" Target="https://www.dropbox.com/s/2dl78xoqfbud4yd/TechnicalDeliveryStandardsBBCAudioMixGuidlines.pdf?https://www.dropbox.com/s/1ixubjxijadb5vd/TechnicalDeliveryStandardsBBCFile.pdf?raw=1" TargetMode="External"/><Relationship Id="rId5" Type="http://schemas.openxmlformats.org/officeDocument/2006/relationships/numbering" Target="numbering.xml"/><Relationship Id="rId15" Type="http://schemas.openxmlformats.org/officeDocument/2006/relationships/hyperlink" Target="https://uowtsd-my.sharepoint.com/:f:/g/personal/simon_kilshaw_uwtsd_ac_uk/ErU2UttkggxBuvZjFaNCqqcB1JDhHth9PgXWVcButu6NuA?e=M7dzpT" TargetMode="External"/><Relationship Id="rId23" Type="http://schemas.openxmlformats.org/officeDocument/2006/relationships/hyperlink" Target="https://apriltucker.com/blog/" TargetMode="External"/><Relationship Id="rId28" Type="http://schemas.openxmlformats.org/officeDocument/2006/relationships/hyperlink" Target="https://www.youtube.com/channel/UCd7Uk1zyyxZOAR6aauKz68w/videos" TargetMode="External"/><Relationship Id="rId36" Type="http://schemas.openxmlformats.org/officeDocument/2006/relationships/hyperlink" Target="https://www.youtube.com/watch?v=n6LqibtC-5g" TargetMode="External"/><Relationship Id="rId10" Type="http://schemas.openxmlformats.org/officeDocument/2006/relationships/endnotes" Target="endnotes.xml"/><Relationship Id="rId19" Type="http://schemas.openxmlformats.org/officeDocument/2006/relationships/hyperlink" Target="http://www.musicofsound.co.nz/blog/100-best-posts" TargetMode="External"/><Relationship Id="rId31" Type="http://schemas.openxmlformats.org/officeDocument/2006/relationships/hyperlink" Target="https://www.youtube.com/user/MarshallsGuitarFun/video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b:/g/personal/simon_kilshaw_uwtsd_ac_uk/EYAI8px4-HlNleIp1yJanccBYMsh5OgO6wg8lxQX6T99FA?e=e3oEp0" TargetMode="External"/><Relationship Id="rId22" Type="http://schemas.openxmlformats.org/officeDocument/2006/relationships/hyperlink" Target="https://www.boomboxpost.com/blog" TargetMode="External"/><Relationship Id="rId27" Type="http://schemas.openxmlformats.org/officeDocument/2006/relationships/hyperlink" Target="https://www.youtube.com/c/IndepthSoundDesign/videos" TargetMode="External"/><Relationship Id="rId30" Type="http://schemas.openxmlformats.org/officeDocument/2006/relationships/hyperlink" Target="https://www.youtube.com/channel/UCHypS6gL4Jdw1qN75AxZlIA" TargetMode="External"/><Relationship Id="rId35" Type="http://schemas.openxmlformats.org/officeDocument/2006/relationships/hyperlink" Target="https://www.youtube.com/channel/UCaNSyVefyjlmLn7JCJmWZHw/videos"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uowtsd-my.sharepoint.com/:b:/g/personal/simon_kilshaw_uwtsd_ac_uk/EYAI8px4-HlNleIp1yJanccBYMsh5OgO6wg8lxQX6T99FA?e=e3oEp0" TargetMode="External"/><Relationship Id="rId17" Type="http://schemas.openxmlformats.org/officeDocument/2006/relationships/footer" Target="footer2.xml"/><Relationship Id="rId25" Type="http://schemas.openxmlformats.org/officeDocument/2006/relationships/hyperlink" Target="https://www.pro-tools-expert.com/" TargetMode="External"/><Relationship Id="rId33" Type="http://schemas.openxmlformats.org/officeDocument/2006/relationships/hyperlink" Target="https://www.youtube.com/channel/UCghmAudqKCrC4FnsHTSt49g/videos" TargetMode="External"/><Relationship Id="rId38" Type="http://schemas.openxmlformats.org/officeDocument/2006/relationships/hyperlink" Target="https://assets.sennheiser.com/global-downloads/file/11015/Overview_Radio_Mic_Frequency_charts_2014.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F514555E01F464BA441964D8F802316" ma:contentTypeVersion="8" ma:contentTypeDescription="Create a new document." ma:contentTypeScope="" ma:versionID="8320596b4b2c24da1844952d6b80c90f">
  <xsd:schema xmlns:xsd="http://www.w3.org/2001/XMLSchema" xmlns:xs="http://www.w3.org/2001/XMLSchema" xmlns:p="http://schemas.microsoft.com/office/2006/metadata/properties" xmlns:ns2="15b75784-6c1a-4430-98ab-318dae9380cd" targetNamespace="http://schemas.microsoft.com/office/2006/metadata/properties" ma:root="true" ma:fieldsID="561ea13cf8deaeac37885f5c551fe9df" ns2:_="">
    <xsd:import namespace="15b75784-6c1a-4430-98ab-318dae9380c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b75784-6c1a-4430-98ab-318dae9380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11C3BC-B8AF-4ACB-B514-0C8D55F1392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8784F7E-3012-A043-A67A-CC25030B8C21}">
  <ds:schemaRefs>
    <ds:schemaRef ds:uri="http://schemas.openxmlformats.org/officeDocument/2006/bibliography"/>
  </ds:schemaRefs>
</ds:datastoreItem>
</file>

<file path=customXml/itemProps3.xml><?xml version="1.0" encoding="utf-8"?>
<ds:datastoreItem xmlns:ds="http://schemas.openxmlformats.org/officeDocument/2006/customXml" ds:itemID="{61270D6C-767C-407C-9194-B7E9F7953832}">
  <ds:schemaRefs>
    <ds:schemaRef ds:uri="http://schemas.microsoft.com/sharepoint/v3/contenttype/forms"/>
  </ds:schemaRefs>
</ds:datastoreItem>
</file>

<file path=customXml/itemProps4.xml><?xml version="1.0" encoding="utf-8"?>
<ds:datastoreItem xmlns:ds="http://schemas.openxmlformats.org/officeDocument/2006/customXml" ds:itemID="{32B19DE7-EC42-4E2F-ACD1-0F8514F035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b75784-6c1a-4430-98ab-318dae9380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41</Pages>
  <Words>10164</Words>
  <Characters>57940</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Bird</dc:creator>
  <cp:keywords/>
  <dc:description/>
  <cp:lastModifiedBy>David Bird</cp:lastModifiedBy>
  <cp:revision>5</cp:revision>
  <dcterms:created xsi:type="dcterms:W3CDTF">2026-09-07T08:01:00Z</dcterms:created>
  <dcterms:modified xsi:type="dcterms:W3CDTF">2026-09-07T08:13:00Z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0x010100DF514555E01F464BA441964D8F802316</vt:lpwstr>
  </property>
  <property fmtid="{D5CDD505-2E9C-101B-9397-08002B2CF9AE}" pid="3" name="MediaServiceImageTags">
    <vt:lpwstr/>
  </property>
</Properties>
</file>