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2CCC4" w14:textId="65C62107" w:rsidR="002F60C2" w:rsidRDefault="002F60C2">
      <w:pPr>
        <w:pStyle w:val="NoSpacing"/>
        <w:rPr>
          <w:rFonts w:eastAsiaTheme="minorHAnsi"/>
          <w:lang w:val="en-GB"/>
        </w:rPr>
      </w:pPr>
    </w:p>
    <w:sdt>
      <w:sdtPr>
        <w:rPr>
          <w:rFonts w:eastAsiaTheme="minorHAnsi"/>
          <w:lang w:val="en-GB"/>
        </w:rPr>
        <w:id w:val="477886158"/>
        <w:docPartObj>
          <w:docPartGallery w:val="Cover Pages"/>
          <w:docPartUnique/>
        </w:docPartObj>
      </w:sdtPr>
      <w:sdtEndPr>
        <w:rPr>
          <w:color w:val="4472C4" w:themeColor="accent1"/>
          <w:sz w:val="36"/>
          <w:szCs w:val="36"/>
        </w:rPr>
      </w:sdtEndPr>
      <w:sdtContent>
        <w:p w14:paraId="467D43FA" w14:textId="55D98226" w:rsidR="007F3DEE" w:rsidRDefault="007F3DEE">
          <w:pPr>
            <w:pStyle w:val="NoSpacing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EA5B106" wp14:editId="290ACCEB">
                    <wp:simplePos x="0" y="0"/>
                    <wp:positionH relativeFrom="page">
                      <wp:posOffset>456376</wp:posOffset>
                    </wp:positionH>
                    <wp:positionV relativeFrom="page">
                      <wp:posOffset>-225035</wp:posOffset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3-01-23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EndPr/>
                                  <w:sdtContent>
                                    <w:p w14:paraId="537E529A" w14:textId="68E4A06F" w:rsidR="007F3DEE" w:rsidRDefault="00C10412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1/23/2023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EA5B106" id="Group 2" o:spid="_x0000_s1026" style="position:absolute;margin-left:35.95pt;margin-top:-17.7pt;width:172.8pt;height:718.55pt;z-index:-251657216;mso-width-percent:330;mso-height-percent:950;mso-position-horizontal-relative:page;mso-position-vertical-relative:page;mso-width-percent:330;mso-height-percent:95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3-01-23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EndPr/>
                            <w:sdtContent>
                              <w:p w14:paraId="537E529A" w14:textId="68E4A06F" w:rsidR="007F3DEE" w:rsidRDefault="00C10412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1/23/2023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14:paraId="1FF64D77" w14:textId="7BBF63A0" w:rsidR="007F3DEE" w:rsidRPr="007F3DEE" w:rsidRDefault="00F16424">
          <w:pPr>
            <w:rPr>
              <w:rFonts w:eastAsiaTheme="minorEastAsia"/>
              <w:color w:val="4472C4" w:themeColor="accent1"/>
              <w:sz w:val="44"/>
              <w:szCs w:val="44"/>
              <w:lang w:val="en-US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F25A9E7" wp14:editId="004367D9">
                    <wp:simplePos x="0" y="0"/>
                    <wp:positionH relativeFrom="page">
                      <wp:posOffset>3176615</wp:posOffset>
                    </wp:positionH>
                    <wp:positionV relativeFrom="page">
                      <wp:posOffset>9408277</wp:posOffset>
                    </wp:positionV>
                    <wp:extent cx="3657600" cy="667796"/>
                    <wp:effectExtent l="0" t="0" r="762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667796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033CA4B" w14:textId="5BB574CF" w:rsidR="007F3DEE" w:rsidRPr="007F3DEE" w:rsidRDefault="007F3DEE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56"/>
                                    <w:szCs w:val="56"/>
                                  </w:rPr>
                                </w:pPr>
                              </w:p>
                              <w:p w14:paraId="4DE46BBF" w14:textId="44E8D35A" w:rsidR="007F3DEE" w:rsidRDefault="00932D63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8"/>
                                      <w:szCs w:val="28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7F3DEE" w:rsidRPr="007F3DEE">
                                      <w:rPr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Universty of wales trinity saint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F25A9E7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margin-left:250.15pt;margin-top:740.8pt;width:4in;height:52.6pt;z-index:251661312;visibility:visible;mso-wrap-style:square;mso-width-percent:45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450;mso-height-percent: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" filled="f" stroked="f" strokeweight=".5pt">
                    <v:textbox inset="0,0,0,0">
                      <w:txbxContent>
                        <w:p w14:paraId="3033CA4B" w14:textId="5BB574CF" w:rsidR="007F3DEE" w:rsidRPr="007F3DEE" w:rsidRDefault="007F3DEE">
                          <w:pPr>
                            <w:pStyle w:val="NoSpacing"/>
                            <w:rPr>
                              <w:color w:val="4472C4" w:themeColor="accent1"/>
                              <w:sz w:val="56"/>
                              <w:szCs w:val="56"/>
                            </w:rPr>
                          </w:pPr>
                        </w:p>
                        <w:p w14:paraId="4DE46BBF" w14:textId="44E8D35A" w:rsidR="007F3DEE" w:rsidRDefault="00932D63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8"/>
                                <w:szCs w:val="28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7F3DEE" w:rsidRPr="007F3DEE">
                                <w:rPr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Universty of wales trinity saint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F3DEE" w:rsidRPr="007F3DEE">
            <w:rPr>
              <w:rFonts w:eastAsiaTheme="minorEastAsia"/>
              <w:noProof/>
              <w:color w:val="4472C4" w:themeColor="accent1"/>
              <w:sz w:val="36"/>
              <w:szCs w:val="36"/>
              <w:lang w:val="en-US"/>
            </w:rPr>
            <mc:AlternateContent>
              <mc:Choice Requires="wps">
                <w:drawing>
                  <wp:anchor distT="91440" distB="91440" distL="365760" distR="365760" simplePos="0" relativeHeight="251663360" behindDoc="0" locked="0" layoutInCell="1" allowOverlap="1" wp14:anchorId="565C1A17" wp14:editId="49F8E4D2">
                    <wp:simplePos x="0" y="0"/>
                    <wp:positionH relativeFrom="margin">
                      <wp:posOffset>2202828</wp:posOffset>
                    </wp:positionH>
                    <wp:positionV relativeFrom="margin">
                      <wp:posOffset>2869902</wp:posOffset>
                    </wp:positionV>
                    <wp:extent cx="3476625" cy="2066544"/>
                    <wp:effectExtent l="0" t="0" r="0" b="0"/>
                    <wp:wrapTopAndBottom/>
                    <wp:docPr id="146" name="Rectangle 146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476625" cy="206654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743F9F" w14:textId="77777777" w:rsidR="007F3DEE" w:rsidRDefault="007F3DEE">
                                <w:pPr>
                                  <w:pStyle w:val="NoSpacing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noProof/>
                                    <w:color w:val="4472C4" w:themeColor="accent1"/>
                                  </w:rPr>
                                  <w:drawing>
                                    <wp:inline distT="0" distB="0" distL="0" distR="0" wp14:anchorId="26FA8785" wp14:editId="742DB136">
                                      <wp:extent cx="722376" cy="384048"/>
                                      <wp:effectExtent l="0" t="0" r="1905" b="0"/>
                                      <wp:docPr id="41" name="Picture 4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3" name="Picture 3"/>
                                              <pic:cNvPicPr/>
                                            </pic:nvPicPr>
                                            <pic:blipFill>
                                              <a:blip r:embed="rId9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22376" cy="384048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  <w:p w14:paraId="41B0ACD3" w14:textId="296C3114" w:rsidR="007F3DEE" w:rsidRDefault="00F94877" w:rsidP="007F3DEE">
                                <w:pPr>
                                  <w:pStyle w:val="NoSpacing"/>
                                  <w:pBdr>
                                    <w:top w:val="single" w:sz="6" w:space="10" w:color="4472C4" w:themeColor="accent1"/>
                                    <w:left w:val="single" w:sz="2" w:space="10" w:color="FFFFFF" w:themeColor="background1"/>
                                    <w:bottom w:val="single" w:sz="6" w:space="10" w:color="4472C4" w:themeColor="accent1"/>
                                    <w:right w:val="single" w:sz="2" w:space="10" w:color="FFFFFF" w:themeColor="background1"/>
                                  </w:pBdr>
                                  <w:spacing w:before="240" w:after="240" w:line="259" w:lineRule="auto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Bettina Silsby</w:t>
                                </w:r>
                              </w:p>
                              <w:p w14:paraId="700EF967" w14:textId="5770FBE6" w:rsidR="00F94877" w:rsidRPr="00476D43" w:rsidRDefault="00F94877" w:rsidP="00476D43">
                                <w:pPr>
                                  <w:pStyle w:val="NoSpacing"/>
                                  <w:pBdr>
                                    <w:top w:val="single" w:sz="6" w:space="10" w:color="4472C4" w:themeColor="accent1"/>
                                    <w:left w:val="single" w:sz="2" w:space="10" w:color="FFFFFF" w:themeColor="background1"/>
                                    <w:bottom w:val="single" w:sz="6" w:space="10" w:color="4472C4" w:themeColor="accent1"/>
                                    <w:right w:val="single" w:sz="2" w:space="10" w:color="FFFFFF" w:themeColor="background1"/>
                                  </w:pBdr>
                                  <w:spacing w:before="240" w:after="240" w:line="259" w:lineRule="auto"/>
                                  <w:jc w:val="center"/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472C4" w:themeColor="accent1"/>
                                    <w:sz w:val="36"/>
                                    <w:szCs w:val="36"/>
                                  </w:rPr>
                                  <w:t>1905229</w:t>
                                </w:r>
                              </w:p>
                              <w:p w14:paraId="31E2E85B" w14:textId="77777777" w:rsidR="007F3DEE" w:rsidRDefault="007F3DEE"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olor w:val="4472C4" w:themeColor="accent1"/>
                                  </w:rPr>
                                </w:pPr>
                                <w:r>
                                  <w:rPr>
                                    <w:noProof/>
                                    <w:color w:val="4472C4" w:themeColor="accent1"/>
                                  </w:rPr>
                                  <w:drawing>
                                    <wp:inline distT="0" distB="0" distL="0" distR="0" wp14:anchorId="17F451CA" wp14:editId="12F27EE3">
                                      <wp:extent cx="374904" cy="237744"/>
                                      <wp:effectExtent l="0" t="0" r="6350" b="0"/>
                                      <wp:docPr id="42" name="Picture 4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" name="roco bottom.png"/>
                                              <pic:cNvPicPr/>
                                            </pic:nvPicPr>
                                            <pic:blipFill>
                                              <a:blip r:embed="rId10" cstate="print">
                                                <a:duotone>
                                                  <a:schemeClr val="accent1">
                                                    <a:shade val="45000"/>
                                                    <a:satMod val="135000"/>
                                                  </a:schemeClr>
                                                  <a:prstClr val="white"/>
                                                </a:duotone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374904" cy="23774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37160" tIns="0" rIns="13716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65C1A17" id="Rectangle 146" o:spid="_x0000_s1056" style="position:absolute;margin-left:173.45pt;margin-top:226pt;width:273.75pt;height:162.7pt;z-index:251663360;visibility:visible;mso-wrap-style:square;mso-width-percent:700;mso-height-percent:0;mso-wrap-distance-left:28.8pt;mso-wrap-distance-top:7.2pt;mso-wrap-distance-right:28.8pt;mso-wrap-distance-bottom:7.2pt;mso-position-horizontal:absolute;mso-position-horizontal-relative:margin;mso-position-vertical:absolute;mso-position-vertical-relative:margin;mso-width-percent:7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" filled="f" stroked="f" strokeweight="1pt">
                    <v:textbox style="mso-fit-shape-to-text:t" inset="10.8pt,0,10.8pt,0">
                      <w:txbxContent>
                        <w:p w14:paraId="61743F9F" w14:textId="77777777" w:rsidR="007F3DEE" w:rsidRDefault="007F3DEE">
                          <w:pPr>
                            <w:pStyle w:val="NoSpacing"/>
                            <w:jc w:val="center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noProof/>
                              <w:color w:val="4472C4" w:themeColor="accent1"/>
                            </w:rPr>
                            <w:drawing>
                              <wp:inline distT="0" distB="0" distL="0" distR="0" wp14:anchorId="26FA8785" wp14:editId="742DB136">
                                <wp:extent cx="722376" cy="384048"/>
                                <wp:effectExtent l="0" t="0" r="1905" b="0"/>
                                <wp:docPr id="41" name="Picture 4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/>
                                        <pic:cNvPicPr/>
                                      </pic:nvPicPr>
                                      <pic:blipFill>
                                        <a:blip r:embed="rId9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22376" cy="384048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1B0ACD3" w14:textId="296C3114" w:rsidR="007F3DEE" w:rsidRDefault="00F94877" w:rsidP="007F3DEE">
                          <w:pPr>
                            <w:pStyle w:val="NoSpacing"/>
                            <w:pBdr>
                              <w:top w:val="single" w:sz="6" w:space="10" w:color="4472C4" w:themeColor="accent1"/>
                              <w:left w:val="single" w:sz="2" w:space="10" w:color="FFFFFF" w:themeColor="background1"/>
                              <w:bottom w:val="single" w:sz="6" w:space="10" w:color="4472C4" w:themeColor="accent1"/>
                              <w:right w:val="single" w:sz="2" w:space="10" w:color="FFFFFF" w:themeColor="background1"/>
                            </w:pBdr>
                            <w:spacing w:before="240" w:after="240" w:line="259" w:lineRule="auto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Bettina Silsby</w:t>
                          </w:r>
                        </w:p>
                        <w:p w14:paraId="700EF967" w14:textId="5770FBE6" w:rsidR="00F94877" w:rsidRPr="00476D43" w:rsidRDefault="00F94877" w:rsidP="00476D43">
                          <w:pPr>
                            <w:pStyle w:val="NoSpacing"/>
                            <w:pBdr>
                              <w:top w:val="single" w:sz="6" w:space="10" w:color="4472C4" w:themeColor="accent1"/>
                              <w:left w:val="single" w:sz="2" w:space="10" w:color="FFFFFF" w:themeColor="background1"/>
                              <w:bottom w:val="single" w:sz="6" w:space="10" w:color="4472C4" w:themeColor="accent1"/>
                              <w:right w:val="single" w:sz="2" w:space="10" w:color="FFFFFF" w:themeColor="background1"/>
                            </w:pBdr>
                            <w:spacing w:before="240" w:after="240" w:line="259" w:lineRule="auto"/>
                            <w:jc w:val="center"/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472C4" w:themeColor="accent1"/>
                              <w:sz w:val="36"/>
                              <w:szCs w:val="36"/>
                            </w:rPr>
                            <w:t>1905229</w:t>
                          </w:r>
                        </w:p>
                        <w:p w14:paraId="31E2E85B" w14:textId="77777777" w:rsidR="007F3DEE" w:rsidRDefault="007F3DEE">
                          <w:pPr>
                            <w:pStyle w:val="NoSpacing"/>
                            <w:spacing w:before="240"/>
                            <w:jc w:val="center"/>
                            <w:rPr>
                              <w:color w:val="4472C4" w:themeColor="accent1"/>
                            </w:rPr>
                          </w:pPr>
                          <w:r>
                            <w:rPr>
                              <w:noProof/>
                              <w:color w:val="4472C4" w:themeColor="accent1"/>
                            </w:rPr>
                            <w:drawing>
                              <wp:inline distT="0" distB="0" distL="0" distR="0" wp14:anchorId="17F451CA" wp14:editId="12F27EE3">
                                <wp:extent cx="374904" cy="237744"/>
                                <wp:effectExtent l="0" t="0" r="6350" b="0"/>
                                <wp:docPr id="42" name="Picture 4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" name="roco bottom.png"/>
                                        <pic:cNvPicPr/>
                                      </pic:nvPicPr>
                                      <pic:blipFill>
                                        <a:blip r:embed="rId10" cstate="print">
                                          <a:duotone>
                                            <a:schemeClr val="accent1">
                                              <a:shade val="45000"/>
                                              <a:satMod val="135000"/>
                                            </a:schemeClr>
                                            <a:prstClr val="white"/>
                                          </a:duotone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374904" cy="237744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type="topAndBottom" anchorx="margin" anchory="margin"/>
                  </v:rect>
                </w:pict>
              </mc:Fallback>
            </mc:AlternateContent>
          </w:r>
          <w:r w:rsidR="007F3DEE"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5A3057CB" wp14:editId="316F0BE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4236098" cy="1069848"/>
                    <wp:effectExtent l="0" t="0" r="12065" b="0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236098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F0669AF" w14:textId="3B969C03" w:rsidR="007F3DEE" w:rsidRPr="007F3DEE" w:rsidRDefault="00932D63" w:rsidP="004503A9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olor w:val="1F3864" w:themeColor="accent1" w:themeShade="80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1F3864" w:themeColor="accent1" w:themeShade="80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4503A9" w:rsidRPr="004503A9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56"/>
                                        <w:szCs w:val="56"/>
                                      </w:rPr>
                                      <w:t>Additional Learning Needs</w:t>
                                    </w:r>
                                    <w:r w:rsidR="004503A9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56"/>
                                        <w:szCs w:val="56"/>
                                      </w:rPr>
                                      <w:t xml:space="preserve"> and</w:t>
                                    </w:r>
                                    <w:r w:rsidR="004503A9" w:rsidRPr="004503A9">
                                      <w:rPr>
                                        <w:rFonts w:asciiTheme="majorHAnsi" w:eastAsiaTheme="majorEastAsia" w:hAnsiTheme="majorHAnsi" w:cstheme="majorBidi"/>
                                        <w:color w:val="1F3864" w:themeColor="accent1" w:themeShade="80"/>
                                        <w:sz w:val="56"/>
                                        <w:szCs w:val="56"/>
                                      </w:rPr>
                                      <w:t xml:space="preserve"> Inclusive Practice</w:t>
                                    </w:r>
                                  </w:sdtContent>
                                </w:sdt>
                              </w:p>
                              <w:p w14:paraId="44113C9C" w14:textId="298440A8" w:rsidR="007F3DEE" w:rsidRDefault="007F3DEE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5A3057CB" id="Text Box 1" o:spid="_x0000_s1057" type="#_x0000_t202" style="position:absolute;margin-left:0;margin-top:0;width:333.55pt;height:84.25pt;z-index:251660288;visibility:visible;mso-wrap-style:square;mso-width-percent:0;mso-height-percent:0;mso-left-percent:420;mso-top-percent:175;mso-wrap-distance-left:9pt;mso-wrap-distance-top:0;mso-wrap-distance-right:9pt;mso-wrap-distance-bottom:0;mso-position-horizontal-relative:page;mso-position-vertical-relative:page;mso-width-percent: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" filled="f" stroked="f" strokeweight=".5pt">
                    <v:textbox inset="0,0,0,0">
                      <w:txbxContent>
                        <w:p w14:paraId="4F0669AF" w14:textId="3B969C03" w:rsidR="007F3DEE" w:rsidRPr="007F3DEE" w:rsidRDefault="00932D63" w:rsidP="004503A9">
                          <w:pPr>
                            <w:pStyle w:val="NoSpacing"/>
                            <w:jc w:val="center"/>
                            <w:rPr>
                              <w:rFonts w:asciiTheme="majorHAnsi" w:eastAsiaTheme="majorEastAsia" w:hAnsiTheme="majorHAnsi" w:cstheme="majorBidi"/>
                              <w:color w:val="1F3864" w:themeColor="accent1" w:themeShade="80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1F3864" w:themeColor="accent1" w:themeShade="80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r w:rsidR="004503A9" w:rsidRPr="004503A9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>Additional Learning Needs</w:t>
                              </w:r>
                              <w:r w:rsidR="004503A9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 xml:space="preserve"> and</w:t>
                              </w:r>
                              <w:r w:rsidR="004503A9" w:rsidRPr="004503A9">
                                <w:rPr>
                                  <w:rFonts w:asciiTheme="majorHAnsi" w:eastAsiaTheme="majorEastAsia" w:hAnsiTheme="majorHAnsi" w:cstheme="majorBidi"/>
                                  <w:color w:val="1F3864" w:themeColor="accent1" w:themeShade="80"/>
                                  <w:sz w:val="56"/>
                                  <w:szCs w:val="56"/>
                                </w:rPr>
                                <w:t xml:space="preserve"> Inclusive Practice</w:t>
                              </w:r>
                            </w:sdtContent>
                          </w:sdt>
                        </w:p>
                        <w:p w14:paraId="44113C9C" w14:textId="298440A8" w:rsidR="007F3DEE" w:rsidRDefault="007F3DEE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7F3DEE">
            <w:rPr>
              <w:rFonts w:eastAsiaTheme="minorEastAsia"/>
              <w:color w:val="4472C4" w:themeColor="accent1"/>
              <w:sz w:val="36"/>
              <w:szCs w:val="36"/>
              <w:lang w:val="en-US"/>
            </w:rPr>
            <w:br w:type="page"/>
          </w:r>
        </w:p>
        <w:p w14:paraId="64E0926B" w14:textId="77777777" w:rsidR="007F3DEE" w:rsidRDefault="007F3DEE">
          <w:pPr>
            <w:rPr>
              <w:rFonts w:eastAsiaTheme="minorEastAsia"/>
              <w:color w:val="4472C4" w:themeColor="accent1"/>
              <w:sz w:val="36"/>
              <w:szCs w:val="36"/>
              <w:lang w:val="en-US"/>
            </w:rPr>
          </w:pPr>
        </w:p>
        <w:p w14:paraId="1246E9C6" w14:textId="4706A479" w:rsidR="007F3DEE" w:rsidRDefault="00932D63">
          <w:pPr>
            <w:rPr>
              <w:rFonts w:eastAsiaTheme="minorEastAsia"/>
              <w:color w:val="4472C4" w:themeColor="accent1"/>
              <w:sz w:val="36"/>
              <w:szCs w:val="36"/>
              <w:lang w:val="en-US"/>
            </w:rPr>
          </w:pP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8676495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E4D80F3" w14:textId="04FDDB8A" w:rsidR="00AF04A6" w:rsidRDefault="00AF04A6">
          <w:pPr>
            <w:pStyle w:val="TOCHeading"/>
          </w:pPr>
          <w:r>
            <w:t>Contents</w:t>
          </w:r>
        </w:p>
        <w:p w14:paraId="26036604" w14:textId="7541378C" w:rsidR="00250F76" w:rsidRDefault="00AF04A6">
          <w:pPr>
            <w:pStyle w:val="TOC1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25290799" w:history="1">
            <w:r w:rsidR="00250F76" w:rsidRPr="00BC3A32">
              <w:rPr>
                <w:rStyle w:val="Hyperlink"/>
                <w:rFonts w:ascii="Times New Roman" w:hAnsi="Times New Roman"/>
                <w:b/>
                <w:bCs/>
                <w:noProof/>
              </w:rPr>
              <w:t>1.0.</w:t>
            </w:r>
            <w:r w:rsidR="00250F76">
              <w:rPr>
                <w:rFonts w:cstheme="minorBidi"/>
                <w:noProof/>
                <w:lang w:val="en-GB" w:eastAsia="en-GB"/>
              </w:rPr>
              <w:tab/>
            </w:r>
            <w:r w:rsidR="00250F76" w:rsidRPr="00BC3A32">
              <w:rPr>
                <w:rStyle w:val="Hyperlink"/>
                <w:rFonts w:ascii="Times New Roman" w:hAnsi="Times New Roman"/>
                <w:b/>
                <w:bCs/>
                <w:noProof/>
              </w:rPr>
              <w:t>Additional Learning Needs (ALN) and Inclusive Practice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_Toc125290799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1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6B6D5E26" w14:textId="08C9CE0A" w:rsidR="00250F76" w:rsidRDefault="00932D63">
          <w:pPr>
            <w:pStyle w:val="TOC1"/>
            <w:tabs>
              <w:tab w:val="left" w:pos="660"/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5290800" w:history="1">
            <w:r w:rsidR="00250F76" w:rsidRPr="00BC3A32">
              <w:rPr>
                <w:rStyle w:val="Hyperlink"/>
                <w:rFonts w:ascii="Times New Roman" w:hAnsi="Times New Roman"/>
                <w:b/>
                <w:bCs/>
                <w:noProof/>
              </w:rPr>
              <w:t>3.0.</w:t>
            </w:r>
            <w:r w:rsidR="00250F76">
              <w:rPr>
                <w:rFonts w:cstheme="minorBidi"/>
                <w:noProof/>
                <w:lang w:val="en-GB" w:eastAsia="en-GB"/>
              </w:rPr>
              <w:tab/>
            </w:r>
            <w:r w:rsidR="00250F76" w:rsidRPr="00BC3A32">
              <w:rPr>
                <w:rStyle w:val="Hyperlink"/>
                <w:rFonts w:ascii="Times New Roman" w:hAnsi="Times New Roman"/>
                <w:b/>
                <w:bCs/>
                <w:noProof/>
              </w:rPr>
              <w:t>Case Studies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_Toc125290800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4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5DC1C892" w14:textId="4D060522" w:rsidR="00250F76" w:rsidRDefault="00932D63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hAnsiTheme="minorHAnsi" w:cstheme="minorBidi"/>
              <w:noProof/>
              <w:lang w:val="en-GB" w:eastAsia="en-GB"/>
            </w:rPr>
          </w:pPr>
          <w:hyperlink w:anchor="_Toc125290801" w:history="1">
            <w:r w:rsidR="00250F76" w:rsidRPr="00BC3A32">
              <w:rPr>
                <w:rStyle w:val="Hyperlink"/>
                <w:rFonts w:ascii="Symbol" w:hAnsi="Symbol"/>
                <w:noProof/>
              </w:rPr>
              <w:t></w:t>
            </w:r>
            <w:r w:rsidR="00250F76">
              <w:rPr>
                <w:rFonts w:asciiTheme="minorHAnsi" w:hAnsiTheme="minorHAnsi" w:cstheme="minorBidi"/>
                <w:noProof/>
                <w:lang w:val="en-GB" w:eastAsia="en-GB"/>
              </w:rPr>
              <w:tab/>
            </w:r>
            <w:r w:rsidR="00250F76" w:rsidRPr="00BC3A32">
              <w:rPr>
                <w:rStyle w:val="Hyperlink"/>
                <w:noProof/>
              </w:rPr>
              <w:t>Megan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_Toc125290801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4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6E38711D" w14:textId="1B0661AF" w:rsidR="00250F76" w:rsidRDefault="00932D63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hAnsiTheme="minorHAnsi" w:cstheme="minorBidi"/>
              <w:noProof/>
              <w:lang w:val="en-GB" w:eastAsia="en-GB"/>
            </w:rPr>
          </w:pPr>
          <w:hyperlink w:anchor="_Toc125290802" w:history="1">
            <w:r w:rsidR="00250F76" w:rsidRPr="00BC3A32">
              <w:rPr>
                <w:rStyle w:val="Hyperlink"/>
                <w:rFonts w:ascii="Symbol" w:hAnsi="Symbol"/>
                <w:noProof/>
              </w:rPr>
              <w:t></w:t>
            </w:r>
            <w:r w:rsidR="00250F76">
              <w:rPr>
                <w:rFonts w:asciiTheme="minorHAnsi" w:hAnsiTheme="minorHAnsi" w:cstheme="minorBidi"/>
                <w:noProof/>
                <w:lang w:val="en-GB" w:eastAsia="en-GB"/>
              </w:rPr>
              <w:tab/>
            </w:r>
            <w:r w:rsidR="00250F76" w:rsidRPr="00BC3A32">
              <w:rPr>
                <w:rStyle w:val="Hyperlink"/>
                <w:noProof/>
              </w:rPr>
              <w:t>Dafydd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_Toc125290802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7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06584AD8" w14:textId="06A49B2F" w:rsidR="00250F76" w:rsidRDefault="00932D63">
          <w:pPr>
            <w:pStyle w:val="TOC2"/>
            <w:tabs>
              <w:tab w:val="left" w:pos="1100"/>
              <w:tab w:val="right" w:leader="dot" w:pos="9016"/>
            </w:tabs>
            <w:rPr>
              <w:rFonts w:asciiTheme="minorHAnsi" w:hAnsiTheme="minorHAnsi" w:cstheme="minorBidi"/>
              <w:noProof/>
              <w:lang w:val="en-GB" w:eastAsia="en-GB"/>
            </w:rPr>
          </w:pPr>
          <w:hyperlink w:anchor="_Toc125290803" w:history="1">
            <w:r w:rsidR="00250F76" w:rsidRPr="00BC3A32">
              <w:rPr>
                <w:rStyle w:val="Hyperlink"/>
                <w:rFonts w:ascii="Symbol" w:hAnsi="Symbol"/>
                <w:noProof/>
              </w:rPr>
              <w:t></w:t>
            </w:r>
            <w:r w:rsidR="00250F76">
              <w:rPr>
                <w:rFonts w:asciiTheme="minorHAnsi" w:hAnsiTheme="minorHAnsi" w:cstheme="minorBidi"/>
                <w:noProof/>
                <w:lang w:val="en-GB" w:eastAsia="en-GB"/>
              </w:rPr>
              <w:tab/>
            </w:r>
            <w:r w:rsidR="00250F76" w:rsidRPr="00BC3A32">
              <w:rPr>
                <w:rStyle w:val="Hyperlink"/>
                <w:noProof/>
              </w:rPr>
              <w:t>Alys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_Toc125290803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8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043BE3C4" w14:textId="63D0A4C8" w:rsidR="00250F76" w:rsidRDefault="00932D63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125290804" w:history="1">
            <w:r w:rsidR="00250F76" w:rsidRPr="00BC3A32">
              <w:rPr>
                <w:rStyle w:val="Hyperlink"/>
                <w:rFonts w:ascii="Times New Roman" w:hAnsi="Times New Roman"/>
                <w:b/>
                <w:bCs/>
                <w:noProof/>
              </w:rPr>
              <w:t>4.0. References</w:t>
            </w:r>
            <w:r w:rsidR="00250F76">
              <w:rPr>
                <w:noProof/>
                <w:webHidden/>
              </w:rPr>
              <w:tab/>
            </w:r>
            <w:r w:rsidR="00250F76">
              <w:rPr>
                <w:noProof/>
                <w:webHidden/>
              </w:rPr>
              <w:fldChar w:fldCharType="begin"/>
            </w:r>
            <w:r w:rsidR="00250F76">
              <w:rPr>
                <w:noProof/>
                <w:webHidden/>
              </w:rPr>
              <w:instrText xml:space="preserve"> PAGEREF _Toc125290804 \h </w:instrText>
            </w:r>
            <w:r w:rsidR="00250F76">
              <w:rPr>
                <w:noProof/>
                <w:webHidden/>
              </w:rPr>
            </w:r>
            <w:r w:rsidR="00250F76">
              <w:rPr>
                <w:noProof/>
                <w:webHidden/>
              </w:rPr>
              <w:fldChar w:fldCharType="separate"/>
            </w:r>
            <w:r w:rsidR="00250F76">
              <w:rPr>
                <w:noProof/>
                <w:webHidden/>
              </w:rPr>
              <w:t>8</w:t>
            </w:r>
            <w:r w:rsidR="00250F76">
              <w:rPr>
                <w:noProof/>
                <w:webHidden/>
              </w:rPr>
              <w:fldChar w:fldCharType="end"/>
            </w:r>
          </w:hyperlink>
        </w:p>
        <w:p w14:paraId="1E58A8B2" w14:textId="089D7886" w:rsidR="00AF04A6" w:rsidRDefault="00AF04A6">
          <w:r>
            <w:rPr>
              <w:b/>
              <w:bCs/>
              <w:noProof/>
            </w:rPr>
            <w:fldChar w:fldCharType="end"/>
          </w:r>
        </w:p>
      </w:sdtContent>
    </w:sdt>
    <w:p w14:paraId="3C8EF5F3" w14:textId="757BF281" w:rsidR="007F3DEE" w:rsidRDefault="007F3DEE"/>
    <w:p w14:paraId="2F132A50" w14:textId="0D4B130F" w:rsidR="00F172A9" w:rsidRDefault="00F172A9"/>
    <w:p w14:paraId="1426F1AE" w14:textId="351261C6" w:rsidR="00F172A9" w:rsidRDefault="00F172A9"/>
    <w:p w14:paraId="0E70FC0C" w14:textId="62EAA485" w:rsidR="005B2595" w:rsidRDefault="005B2595">
      <w:pPr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</w:p>
    <w:p w14:paraId="46DA23D6" w14:textId="399DAE45" w:rsidR="00F172A9" w:rsidRPr="00FA2750" w:rsidRDefault="00F172A9" w:rsidP="00FA2750">
      <w:pPr>
        <w:spacing w:line="480" w:lineRule="auto"/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</w:pPr>
    </w:p>
    <w:p w14:paraId="100DB7B6" w14:textId="77777777" w:rsidR="00250F76" w:rsidRDefault="00250F76">
      <w:pPr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  <w:bookmarkStart w:id="0" w:name="_Toc125290799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14:paraId="2DC5CAB1" w14:textId="5EDE4519" w:rsidR="00F11708" w:rsidRDefault="00F83147" w:rsidP="00662A17">
      <w:pPr>
        <w:pStyle w:val="Heading1"/>
        <w:numPr>
          <w:ilvl w:val="0"/>
          <w:numId w:val="13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Additional Learning </w:t>
      </w:r>
      <w:r w:rsidR="00C42A91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Needs (</w:t>
      </w:r>
      <w:r w:rsidR="00A32F7E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ALN) </w:t>
      </w: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and Inclusive Practi</w:t>
      </w:r>
      <w:r w:rsidR="00560D4D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ce</w:t>
      </w:r>
      <w:bookmarkEnd w:id="0"/>
    </w:p>
    <w:p w14:paraId="1C832A56" w14:textId="77777777" w:rsidR="00CA2CAF" w:rsidRPr="00CA2CAF" w:rsidRDefault="00CA2CAF" w:rsidP="00CA2CAF"/>
    <w:p w14:paraId="681DD566" w14:textId="77777777" w:rsidR="00923F51" w:rsidRDefault="00923F51" w:rsidP="00C351BC">
      <w:pPr>
        <w:spacing w:line="480" w:lineRule="auto"/>
        <w:ind w:firstLine="36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43E64AF3" w14:textId="2C5F6C82" w:rsidR="00C10909" w:rsidRDefault="00D631A7" w:rsidP="000D1E21">
      <w:pPr>
        <w:spacing w:line="480" w:lineRule="auto"/>
        <w:ind w:firstLine="3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According to the Educational Department in UK </w:t>
      </w:r>
      <w:r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(2023) </w:t>
      </w:r>
      <w:r w:rsidR="0026348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</w:t>
      </w:r>
      <w:r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dditional educational needs refers to various groups of children and young people who for a variety of reasons may face additional barriers to education and learning. This makes it more difficult for th</w:t>
      </w:r>
      <w:r w:rsidR="000F4EA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ose learners</w:t>
      </w:r>
      <w:r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</w:t>
      </w:r>
      <w:r w:rsidR="007E5E5C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achieve full</w:t>
      </w:r>
      <w:r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potential</w:t>
      </w:r>
      <w:r w:rsidR="00F8336D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in the learners learning </w:t>
      </w:r>
      <w:r w:rsidR="007E5E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journey</w:t>
      </w:r>
      <w:r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 </w:t>
      </w:r>
      <w:r w:rsidR="005904C9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In Wales, nearly a quarter of learners have some form of special educational need (SEN), and th</w:t>
      </w:r>
      <w:r w:rsidR="007E5E5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ose </w:t>
      </w:r>
      <w:r w:rsidR="006F6AF5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learners’</w:t>
      </w:r>
      <w:r w:rsidR="005904C9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educational outcomes are poor compared to other students</w:t>
      </w:r>
      <w:r w:rsidR="00374118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EF342F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(</w:t>
      </w:r>
      <w:r w:rsidR="003F6F43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TheSchoolRun.com, 2023) </w:t>
      </w:r>
      <w:r w:rsidR="00374118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This </w:t>
      </w:r>
      <w:r w:rsidR="00E176C6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can relate</w:t>
      </w:r>
      <w:r w:rsidR="00374118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to the fact </w:t>
      </w:r>
      <w:r w:rsidR="005904C9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the SEN system in the country </w:t>
      </w:r>
      <w:r w:rsidR="00182989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was </w:t>
      </w:r>
      <w:r w:rsidR="005904C9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over 30 years old and out of date.</w:t>
      </w:r>
      <w:r w:rsidR="00B015C0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Therefore</w:t>
      </w:r>
      <w:r w:rsidR="00EC7F7A" w:rsidRPr="00D631A7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="00EC7F7A" w:rsidRPr="00D631A7">
        <w:rPr>
          <w:rFonts w:ascii="Times New Roman" w:hAnsi="Times New Roman" w:cs="Times New Roman"/>
          <w:color w:val="333333"/>
          <w:sz w:val="24"/>
          <w:szCs w:val="24"/>
        </w:rPr>
        <w:t xml:space="preserve">the Welsh Government has published its ALN Act 2018, which </w:t>
      </w:r>
      <w:r w:rsidR="006D43EE" w:rsidRPr="00D631A7">
        <w:rPr>
          <w:rFonts w:ascii="Times New Roman" w:hAnsi="Times New Roman" w:cs="Times New Roman"/>
          <w:color w:val="333333"/>
          <w:sz w:val="24"/>
          <w:szCs w:val="24"/>
        </w:rPr>
        <w:t xml:space="preserve">has </w:t>
      </w:r>
      <w:r w:rsidR="00B225D5" w:rsidRPr="00D631A7">
        <w:rPr>
          <w:rFonts w:ascii="Times New Roman" w:hAnsi="Times New Roman" w:cs="Times New Roman"/>
          <w:color w:val="333333"/>
          <w:sz w:val="24"/>
          <w:szCs w:val="24"/>
        </w:rPr>
        <w:t>replaced</w:t>
      </w:r>
      <w:r w:rsidR="00EC7F7A" w:rsidRPr="00D631A7">
        <w:rPr>
          <w:rFonts w:ascii="Times New Roman" w:hAnsi="Times New Roman" w:cs="Times New Roman"/>
          <w:color w:val="333333"/>
          <w:sz w:val="24"/>
          <w:szCs w:val="24"/>
        </w:rPr>
        <w:t xml:space="preserve"> existing SEN system from September 2020</w:t>
      </w:r>
      <w:r w:rsidR="00DC270A" w:rsidRPr="00D631A7">
        <w:rPr>
          <w:rFonts w:ascii="Times New Roman" w:hAnsi="Times New Roman" w:cs="Times New Roman"/>
          <w:color w:val="333333"/>
          <w:sz w:val="24"/>
          <w:szCs w:val="24"/>
        </w:rPr>
        <w:t>. (</w:t>
      </w:r>
      <w:proofErr w:type="spellStart"/>
      <w:r w:rsidR="00DC270A" w:rsidRPr="00D631A7">
        <w:rPr>
          <w:rFonts w:ascii="Times New Roman" w:hAnsi="Times New Roman" w:cs="Times New Roman"/>
          <w:color w:val="333333"/>
          <w:sz w:val="24"/>
          <w:szCs w:val="24"/>
        </w:rPr>
        <w:t>Gov.wales</w:t>
      </w:r>
      <w:proofErr w:type="spellEnd"/>
      <w:r w:rsidR="00DC270A" w:rsidRPr="00D631A7">
        <w:rPr>
          <w:rFonts w:ascii="Times New Roman" w:hAnsi="Times New Roman" w:cs="Times New Roman"/>
          <w:color w:val="333333"/>
          <w:sz w:val="24"/>
          <w:szCs w:val="24"/>
        </w:rPr>
        <w:t>, 2022)</w:t>
      </w:r>
    </w:p>
    <w:p w14:paraId="6EC88AA4" w14:textId="6116C02B" w:rsidR="004745C3" w:rsidRDefault="00450EF7" w:rsidP="006B3EA2">
      <w:pPr>
        <w:spacing w:line="480" w:lineRule="auto"/>
        <w:ind w:firstLine="360"/>
        <w:jc w:val="both"/>
        <w:rPr>
          <w:rFonts w:ascii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3E1E68">
        <w:rPr>
          <w:rFonts w:ascii="Times New Roman" w:hAnsi="Times New Roman" w:cs="Times New Roman"/>
          <w:color w:val="333333"/>
          <w:sz w:val="24"/>
          <w:szCs w:val="24"/>
        </w:rPr>
        <w:t xml:space="preserve">The purpose of </w:t>
      </w:r>
      <w:r w:rsidR="00EE11DA">
        <w:rPr>
          <w:rFonts w:ascii="Times New Roman" w:hAnsi="Times New Roman" w:cs="Times New Roman"/>
          <w:color w:val="333333"/>
          <w:sz w:val="24"/>
          <w:szCs w:val="24"/>
        </w:rPr>
        <w:t xml:space="preserve">reform the ALN system will </w:t>
      </w:r>
      <w:r w:rsidR="003A5D87">
        <w:rPr>
          <w:rFonts w:ascii="Times New Roman" w:hAnsi="Times New Roman" w:cs="Times New Roman"/>
          <w:color w:val="333333"/>
          <w:sz w:val="24"/>
          <w:szCs w:val="24"/>
        </w:rPr>
        <w:t xml:space="preserve">transform the separate system SEN </w:t>
      </w:r>
      <w:r w:rsidR="00D2305D">
        <w:rPr>
          <w:rFonts w:ascii="Times New Roman" w:hAnsi="Times New Roman" w:cs="Times New Roman"/>
          <w:color w:val="333333"/>
          <w:sz w:val="24"/>
          <w:szCs w:val="24"/>
        </w:rPr>
        <w:t xml:space="preserve">in school </w:t>
      </w:r>
      <w:r w:rsidR="00C53970">
        <w:rPr>
          <w:rFonts w:ascii="Times New Roman" w:hAnsi="Times New Roman" w:cs="Times New Roman"/>
          <w:color w:val="333333"/>
          <w:sz w:val="24"/>
          <w:szCs w:val="24"/>
        </w:rPr>
        <w:t xml:space="preserve">to further education to create a unified system for supporting learners from </w:t>
      </w:r>
      <w:r w:rsidR="001D05F6">
        <w:rPr>
          <w:rFonts w:ascii="Times New Roman" w:hAnsi="Times New Roman" w:cs="Times New Roman"/>
          <w:color w:val="333333"/>
          <w:sz w:val="24"/>
          <w:szCs w:val="24"/>
        </w:rPr>
        <w:t>0 to 25 with one ALN system. (Prembro</w:t>
      </w:r>
      <w:r w:rsidR="00FF3545">
        <w:rPr>
          <w:rFonts w:ascii="Times New Roman" w:hAnsi="Times New Roman" w:cs="Times New Roman"/>
          <w:color w:val="333333"/>
          <w:sz w:val="24"/>
          <w:szCs w:val="24"/>
        </w:rPr>
        <w:t>keshire.gov.uk</w:t>
      </w:r>
      <w:r w:rsidR="00751925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FF354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80BE4">
        <w:rPr>
          <w:rFonts w:ascii="Times New Roman" w:hAnsi="Times New Roman" w:cs="Times New Roman"/>
          <w:color w:val="333333"/>
          <w:sz w:val="24"/>
          <w:szCs w:val="24"/>
        </w:rPr>
        <w:t>2023)</w:t>
      </w:r>
      <w:r w:rsidR="00C357B8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892A2D">
        <w:rPr>
          <w:rFonts w:ascii="Times New Roman" w:hAnsi="Times New Roman" w:cs="Times New Roman"/>
          <w:color w:val="333333"/>
          <w:sz w:val="24"/>
          <w:szCs w:val="24"/>
        </w:rPr>
        <w:t xml:space="preserve">Having one unified system can </w:t>
      </w:r>
      <w:r w:rsidR="00276848">
        <w:rPr>
          <w:rFonts w:ascii="Times New Roman" w:hAnsi="Times New Roman" w:cs="Times New Roman"/>
          <w:color w:val="333333"/>
          <w:sz w:val="24"/>
          <w:szCs w:val="24"/>
        </w:rPr>
        <w:t>en</w:t>
      </w:r>
      <w:r w:rsidR="00892A2D">
        <w:rPr>
          <w:rFonts w:ascii="Times New Roman" w:hAnsi="Times New Roman" w:cs="Times New Roman"/>
          <w:color w:val="333333"/>
          <w:sz w:val="24"/>
          <w:szCs w:val="24"/>
        </w:rPr>
        <w:t xml:space="preserve">able </w:t>
      </w:r>
      <w:r w:rsidR="0032666E">
        <w:rPr>
          <w:rFonts w:ascii="Times New Roman" w:hAnsi="Times New Roman" w:cs="Times New Roman"/>
          <w:color w:val="333333"/>
          <w:sz w:val="24"/>
          <w:szCs w:val="24"/>
        </w:rPr>
        <w:t>teachers in different provision</w:t>
      </w:r>
      <w:r w:rsidR="0016005A">
        <w:rPr>
          <w:rFonts w:ascii="Times New Roman" w:hAnsi="Times New Roman" w:cs="Times New Roman"/>
          <w:color w:val="333333"/>
          <w:sz w:val="24"/>
          <w:szCs w:val="24"/>
        </w:rPr>
        <w:t>s</w:t>
      </w:r>
      <w:r w:rsidR="0032666E">
        <w:rPr>
          <w:rFonts w:ascii="Times New Roman" w:hAnsi="Times New Roman" w:cs="Times New Roman"/>
          <w:color w:val="333333"/>
          <w:sz w:val="24"/>
          <w:szCs w:val="24"/>
        </w:rPr>
        <w:t xml:space="preserve"> to </w:t>
      </w:r>
      <w:r w:rsidR="00F55314">
        <w:rPr>
          <w:rFonts w:ascii="Times New Roman" w:hAnsi="Times New Roman" w:cs="Times New Roman"/>
          <w:color w:val="333333"/>
          <w:sz w:val="24"/>
          <w:szCs w:val="24"/>
        </w:rPr>
        <w:t xml:space="preserve">work out a better planning and supporting system </w:t>
      </w:r>
      <w:r w:rsidR="00194B81">
        <w:rPr>
          <w:rFonts w:ascii="Times New Roman" w:hAnsi="Times New Roman" w:cs="Times New Roman"/>
          <w:color w:val="333333"/>
          <w:sz w:val="24"/>
          <w:szCs w:val="24"/>
        </w:rPr>
        <w:t xml:space="preserve">for the </w:t>
      </w:r>
      <w:r w:rsidR="008A3DC0">
        <w:rPr>
          <w:rFonts w:ascii="Times New Roman" w:hAnsi="Times New Roman" w:cs="Times New Roman"/>
          <w:color w:val="333333"/>
          <w:sz w:val="24"/>
          <w:szCs w:val="24"/>
        </w:rPr>
        <w:t xml:space="preserve">learner </w:t>
      </w:r>
      <w:r w:rsidR="00CF2CE2">
        <w:rPr>
          <w:rFonts w:ascii="Times New Roman" w:hAnsi="Times New Roman" w:cs="Times New Roman"/>
          <w:color w:val="333333"/>
          <w:sz w:val="24"/>
          <w:szCs w:val="24"/>
        </w:rPr>
        <w:t xml:space="preserve">from the beginning </w:t>
      </w:r>
      <w:r w:rsidR="007118D6">
        <w:rPr>
          <w:rFonts w:ascii="Times New Roman" w:hAnsi="Times New Roman" w:cs="Times New Roman"/>
          <w:color w:val="333333"/>
          <w:sz w:val="24"/>
          <w:szCs w:val="24"/>
        </w:rPr>
        <w:t xml:space="preserve">to the </w:t>
      </w:r>
      <w:r w:rsidR="00CF2CE2">
        <w:rPr>
          <w:rFonts w:ascii="Times New Roman" w:hAnsi="Times New Roman" w:cs="Times New Roman"/>
          <w:color w:val="333333"/>
          <w:sz w:val="24"/>
          <w:szCs w:val="24"/>
        </w:rPr>
        <w:t>end of learning curve</w:t>
      </w:r>
      <w:r w:rsidR="008A3DC0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6E2103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>The new</w:t>
      </w:r>
      <w:r w:rsidR="00C321CE">
        <w:rPr>
          <w:rFonts w:ascii="Times New Roman" w:hAnsi="Times New Roman" w:cs="Times New Roman"/>
          <w:color w:val="333333"/>
          <w:sz w:val="24"/>
          <w:szCs w:val="24"/>
        </w:rPr>
        <w:t xml:space="preserve"> ALN</w:t>
      </w:r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C0CC5">
        <w:rPr>
          <w:rFonts w:ascii="Times New Roman" w:hAnsi="Times New Roman" w:cs="Times New Roman"/>
          <w:color w:val="333333"/>
          <w:sz w:val="24"/>
          <w:szCs w:val="24"/>
        </w:rPr>
        <w:t>Act</w:t>
      </w:r>
      <w:r w:rsidR="00163B7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>promot</w:t>
      </w:r>
      <w:r w:rsidR="00163B7F">
        <w:rPr>
          <w:rFonts w:ascii="Times New Roman" w:hAnsi="Times New Roman" w:cs="Times New Roman"/>
          <w:color w:val="333333"/>
          <w:sz w:val="24"/>
          <w:szCs w:val="24"/>
        </w:rPr>
        <w:t>es</w:t>
      </w:r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 xml:space="preserve"> increased collaboration and information sharing among agencies, which is critical to ensuring that needs are recognised </w:t>
      </w:r>
      <w:proofErr w:type="gramStart"/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>early</w:t>
      </w:r>
      <w:proofErr w:type="gramEnd"/>
      <w:r w:rsidR="00C321CE" w:rsidRPr="00C321CE">
        <w:rPr>
          <w:rFonts w:ascii="Times New Roman" w:hAnsi="Times New Roman" w:cs="Times New Roman"/>
          <w:color w:val="333333"/>
          <w:sz w:val="24"/>
          <w:szCs w:val="24"/>
        </w:rPr>
        <w:t xml:space="preserve"> and the appropriate assistance is in place to help children and young people achieve positive results.</w:t>
      </w:r>
      <w:r w:rsidR="00C321CE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6851A3" w:rsidRPr="001B667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The </w:t>
      </w:r>
      <w:r w:rsidR="00C7151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ALN</w:t>
      </w:r>
      <w:r w:rsidR="006851A3" w:rsidRPr="001B667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 xml:space="preserve"> system puts the learner at the heart of everything</w:t>
      </w:r>
      <w:r w:rsidR="001B667E" w:rsidRPr="001B667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. (</w:t>
      </w:r>
      <w:proofErr w:type="spellStart"/>
      <w:r w:rsidR="001B667E" w:rsidRPr="001B667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gov.wales</w:t>
      </w:r>
      <w:proofErr w:type="spellEnd"/>
      <w:r w:rsidR="001B667E" w:rsidRPr="001B667E">
        <w:rPr>
          <w:rFonts w:ascii="Times New Roman" w:hAnsi="Times New Roman" w:cs="Times New Roman"/>
          <w:color w:val="1F1F1F"/>
          <w:sz w:val="24"/>
          <w:szCs w:val="24"/>
          <w:shd w:val="clear" w:color="auto" w:fill="FFFFFF"/>
        </w:rPr>
        <w:t>)</w:t>
      </w:r>
      <w:r w:rsidR="001B667E">
        <w:rPr>
          <w:rFonts w:ascii="Arial" w:hAnsi="Arial" w:cs="Arial"/>
          <w:color w:val="1F1F1F"/>
          <w:sz w:val="27"/>
          <w:szCs w:val="27"/>
          <w:shd w:val="clear" w:color="auto" w:fill="FFFFFF"/>
        </w:rPr>
        <w:t xml:space="preserve"> </w:t>
      </w:r>
      <w:r w:rsidR="00626698" w:rsidRPr="00626698">
        <w:rPr>
          <w:rFonts w:ascii="Times New Roman" w:hAnsi="Times New Roman" w:cs="Times New Roman"/>
          <w:color w:val="333333"/>
          <w:sz w:val="24"/>
          <w:szCs w:val="24"/>
        </w:rPr>
        <w:t>The</w:t>
      </w:r>
      <w:r w:rsidR="001B667E">
        <w:rPr>
          <w:rFonts w:ascii="Times New Roman" w:hAnsi="Times New Roman" w:cs="Times New Roman"/>
          <w:color w:val="333333"/>
          <w:sz w:val="24"/>
          <w:szCs w:val="24"/>
        </w:rPr>
        <w:t>refore</w:t>
      </w:r>
      <w:r w:rsidR="007F6083">
        <w:rPr>
          <w:rFonts w:ascii="Times New Roman" w:hAnsi="Times New Roman" w:cs="Times New Roman"/>
          <w:color w:val="333333"/>
          <w:sz w:val="24"/>
          <w:szCs w:val="24"/>
        </w:rPr>
        <w:t>,</w:t>
      </w:r>
      <w:r w:rsidR="001B667E">
        <w:rPr>
          <w:rFonts w:ascii="Times New Roman" w:hAnsi="Times New Roman" w:cs="Times New Roman"/>
          <w:color w:val="333333"/>
          <w:sz w:val="24"/>
          <w:szCs w:val="24"/>
        </w:rPr>
        <w:t xml:space="preserve"> the</w:t>
      </w:r>
      <w:r w:rsidR="00C06338">
        <w:rPr>
          <w:rFonts w:ascii="Times New Roman" w:hAnsi="Times New Roman" w:cs="Times New Roman"/>
          <w:color w:val="333333"/>
          <w:sz w:val="24"/>
          <w:szCs w:val="24"/>
        </w:rPr>
        <w:t xml:space="preserve"> system</w:t>
      </w:r>
      <w:r w:rsidR="00626698" w:rsidRPr="00626698">
        <w:rPr>
          <w:rFonts w:ascii="Times New Roman" w:hAnsi="Times New Roman" w:cs="Times New Roman"/>
          <w:color w:val="333333"/>
          <w:sz w:val="24"/>
          <w:szCs w:val="24"/>
        </w:rPr>
        <w:t xml:space="preserve"> demands that learners' and </w:t>
      </w:r>
      <w:r w:rsidR="000D4EDA">
        <w:rPr>
          <w:rFonts w:ascii="Times New Roman" w:hAnsi="Times New Roman" w:cs="Times New Roman"/>
          <w:color w:val="333333"/>
          <w:sz w:val="24"/>
          <w:szCs w:val="24"/>
        </w:rPr>
        <w:t>learners’</w:t>
      </w:r>
      <w:r w:rsidR="00626698" w:rsidRPr="00626698">
        <w:rPr>
          <w:rFonts w:ascii="Times New Roman" w:hAnsi="Times New Roman" w:cs="Times New Roman"/>
          <w:color w:val="333333"/>
          <w:sz w:val="24"/>
          <w:szCs w:val="24"/>
        </w:rPr>
        <w:t xml:space="preserve"> parents' perspectives be always incorporated as part of the planning process. It is critical that children and young people understand planning as something done with </w:t>
      </w:r>
      <w:r w:rsidR="000C07A9">
        <w:rPr>
          <w:rFonts w:ascii="Times New Roman" w:hAnsi="Times New Roman" w:cs="Times New Roman"/>
          <w:color w:val="333333"/>
          <w:sz w:val="24"/>
          <w:szCs w:val="24"/>
        </w:rPr>
        <w:t>the learners</w:t>
      </w:r>
      <w:r w:rsidR="00626698" w:rsidRPr="00626698">
        <w:rPr>
          <w:rFonts w:ascii="Times New Roman" w:hAnsi="Times New Roman" w:cs="Times New Roman"/>
          <w:color w:val="333333"/>
          <w:sz w:val="24"/>
          <w:szCs w:val="24"/>
        </w:rPr>
        <w:t xml:space="preserve"> rather than to </w:t>
      </w:r>
      <w:r w:rsidR="000C07A9">
        <w:rPr>
          <w:rFonts w:ascii="Times New Roman" w:hAnsi="Times New Roman" w:cs="Times New Roman"/>
          <w:color w:val="333333"/>
          <w:sz w:val="24"/>
          <w:szCs w:val="24"/>
        </w:rPr>
        <w:t>learners</w:t>
      </w:r>
      <w:r w:rsidR="00626698" w:rsidRPr="00626698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B157B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16A2B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B6235" w:rsidRPr="00CB6235">
        <w:rPr>
          <w:rFonts w:ascii="Times New Roman" w:hAnsi="Times New Roman" w:cs="Times New Roman"/>
          <w:sz w:val="24"/>
          <w:szCs w:val="24"/>
        </w:rPr>
        <w:t>The Additional learning needs Code for Wales</w:t>
      </w:r>
      <w:r w:rsidR="007D223D" w:rsidRPr="00CB6235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835BB2">
        <w:rPr>
          <w:rFonts w:ascii="Times New Roman" w:hAnsi="Times New Roman" w:cs="Times New Roman"/>
          <w:color w:val="333333"/>
          <w:sz w:val="24"/>
          <w:szCs w:val="24"/>
        </w:rPr>
        <w:t xml:space="preserve">(2021) </w:t>
      </w:r>
      <w:r w:rsidR="007D223D">
        <w:rPr>
          <w:rFonts w:ascii="Times New Roman" w:hAnsi="Times New Roman" w:cs="Times New Roman"/>
          <w:color w:val="333333"/>
          <w:sz w:val="24"/>
          <w:szCs w:val="24"/>
        </w:rPr>
        <w:t xml:space="preserve">has </w:t>
      </w:r>
      <w:r w:rsidR="002C5DA5">
        <w:rPr>
          <w:rFonts w:ascii="Times New Roman" w:hAnsi="Times New Roman" w:cs="Times New Roman"/>
          <w:color w:val="333333"/>
          <w:sz w:val="24"/>
          <w:szCs w:val="24"/>
        </w:rPr>
        <w:t xml:space="preserve">pointed out provisions and teachers are </w:t>
      </w:r>
      <w:r w:rsidR="00A73EEE">
        <w:rPr>
          <w:rFonts w:ascii="Times New Roman" w:hAnsi="Times New Roman" w:cs="Times New Roman"/>
          <w:color w:val="333333"/>
          <w:sz w:val="24"/>
          <w:szCs w:val="24"/>
        </w:rPr>
        <w:t>filling in</w:t>
      </w:r>
      <w:r w:rsidR="007D223D">
        <w:rPr>
          <w:rFonts w:ascii="Times New Roman" w:hAnsi="Times New Roman" w:cs="Times New Roman"/>
          <w:color w:val="333333"/>
          <w:sz w:val="24"/>
          <w:szCs w:val="24"/>
        </w:rPr>
        <w:t xml:space="preserve"> more responsibilities </w:t>
      </w:r>
      <w:r w:rsidR="00D22F4B">
        <w:rPr>
          <w:rFonts w:ascii="Times New Roman" w:hAnsi="Times New Roman" w:cs="Times New Roman"/>
          <w:color w:val="333333"/>
          <w:sz w:val="24"/>
          <w:szCs w:val="24"/>
        </w:rPr>
        <w:t>in diagnostical and planning</w:t>
      </w:r>
      <w:r w:rsidR="005462E2">
        <w:rPr>
          <w:rFonts w:ascii="Times New Roman" w:hAnsi="Times New Roman" w:cs="Times New Roman"/>
          <w:color w:val="333333"/>
          <w:sz w:val="24"/>
          <w:szCs w:val="24"/>
        </w:rPr>
        <w:t xml:space="preserve"> stage</w:t>
      </w:r>
      <w:r w:rsidR="00023662">
        <w:rPr>
          <w:rFonts w:ascii="Times New Roman" w:hAnsi="Times New Roman" w:cs="Times New Roman"/>
          <w:color w:val="333333"/>
          <w:sz w:val="24"/>
          <w:szCs w:val="24"/>
        </w:rPr>
        <w:t xml:space="preserve">, student who are showing sign of ALN must </w:t>
      </w:r>
      <w:r w:rsidR="00BA4EDE">
        <w:rPr>
          <w:rFonts w:ascii="Times New Roman" w:hAnsi="Times New Roman" w:cs="Times New Roman"/>
          <w:color w:val="333333"/>
          <w:sz w:val="24"/>
          <w:szCs w:val="24"/>
        </w:rPr>
        <w:t xml:space="preserve">be </w:t>
      </w:r>
      <w:r w:rsidR="00023662">
        <w:rPr>
          <w:rFonts w:ascii="Times New Roman" w:hAnsi="Times New Roman" w:cs="Times New Roman"/>
          <w:color w:val="333333"/>
          <w:sz w:val="24"/>
          <w:szCs w:val="24"/>
        </w:rPr>
        <w:t xml:space="preserve">monitored and </w:t>
      </w:r>
      <w:r w:rsidR="003C5C06">
        <w:rPr>
          <w:rFonts w:ascii="Times New Roman" w:hAnsi="Times New Roman" w:cs="Times New Roman"/>
          <w:color w:val="333333"/>
          <w:sz w:val="24"/>
          <w:szCs w:val="24"/>
        </w:rPr>
        <w:t xml:space="preserve">referred by the </w:t>
      </w:r>
      <w:proofErr w:type="spellStart"/>
      <w:r w:rsidR="003C5C06">
        <w:rPr>
          <w:rFonts w:ascii="Times New Roman" w:hAnsi="Times New Roman" w:cs="Times New Roman"/>
          <w:color w:val="333333"/>
          <w:sz w:val="24"/>
          <w:szCs w:val="24"/>
        </w:rPr>
        <w:t>ALNco</w:t>
      </w:r>
      <w:proofErr w:type="spellEnd"/>
      <w:r w:rsidR="003C5C06">
        <w:rPr>
          <w:rFonts w:ascii="Times New Roman" w:hAnsi="Times New Roman" w:cs="Times New Roman"/>
          <w:color w:val="333333"/>
          <w:sz w:val="24"/>
          <w:szCs w:val="24"/>
        </w:rPr>
        <w:t xml:space="preserve"> from the provision.</w:t>
      </w:r>
      <w:r w:rsidR="00B04F44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DD5B69">
        <w:rPr>
          <w:rFonts w:ascii="Times New Roman" w:hAnsi="Times New Roman" w:cs="Times New Roman"/>
          <w:color w:val="333333"/>
          <w:sz w:val="24"/>
          <w:szCs w:val="24"/>
        </w:rPr>
        <w:t xml:space="preserve">ALN system will use </w:t>
      </w:r>
      <w:r w:rsidR="00EA5795">
        <w:rPr>
          <w:rFonts w:ascii="Times New Roman" w:hAnsi="Times New Roman" w:cs="Times New Roman"/>
          <w:color w:val="333333"/>
          <w:sz w:val="24"/>
          <w:szCs w:val="24"/>
        </w:rPr>
        <w:t xml:space="preserve">Individual Development </w:t>
      </w:r>
      <w:r w:rsidR="00EA10D5">
        <w:rPr>
          <w:rFonts w:ascii="Times New Roman" w:hAnsi="Times New Roman" w:cs="Times New Roman"/>
          <w:color w:val="333333"/>
          <w:sz w:val="24"/>
          <w:szCs w:val="24"/>
        </w:rPr>
        <w:t>Plan (IDP)</w:t>
      </w:r>
      <w:r w:rsidR="00A9633A">
        <w:rPr>
          <w:rFonts w:ascii="Times New Roman" w:hAnsi="Times New Roman" w:cs="Times New Roman"/>
          <w:color w:val="333333"/>
          <w:sz w:val="24"/>
          <w:szCs w:val="24"/>
        </w:rPr>
        <w:t xml:space="preserve">. According to </w:t>
      </w:r>
      <w:r w:rsidR="00D72089">
        <w:rPr>
          <w:rFonts w:ascii="Times New Roman" w:hAnsi="Times New Roman" w:cs="Times New Roman"/>
          <w:color w:val="333333"/>
          <w:sz w:val="24"/>
          <w:szCs w:val="24"/>
        </w:rPr>
        <w:t xml:space="preserve">Snapcymru.org </w:t>
      </w:r>
      <w:r w:rsidR="00205666">
        <w:rPr>
          <w:rFonts w:ascii="Times New Roman" w:hAnsi="Times New Roman" w:cs="Times New Roman"/>
          <w:color w:val="333333"/>
          <w:sz w:val="24"/>
          <w:szCs w:val="24"/>
        </w:rPr>
        <w:t xml:space="preserve">(2023) </w:t>
      </w:r>
      <w:r w:rsidR="00205666">
        <w:rPr>
          <w:rFonts w:ascii="Times New Roman" w:hAnsi="Times New Roman" w:cs="Times New Roman"/>
          <w:sz w:val="24"/>
          <w:szCs w:val="24"/>
          <w:shd w:val="clear" w:color="auto" w:fill="FFFFFF"/>
        </w:rPr>
        <w:t>t</w:t>
      </w:r>
      <w:r w:rsidR="00205666" w:rsidRPr="00205666">
        <w:rPr>
          <w:rFonts w:ascii="Times New Roman" w:hAnsi="Times New Roman" w:cs="Times New Roman"/>
          <w:sz w:val="24"/>
          <w:szCs w:val="24"/>
          <w:shd w:val="clear" w:color="auto" w:fill="FFFFFF"/>
        </w:rPr>
        <w:t>he IDP is a legal document which describes a child or young person’s additional learning needs, the support th</w:t>
      </w:r>
      <w:r w:rsidR="00425B22">
        <w:rPr>
          <w:rFonts w:ascii="Times New Roman" w:hAnsi="Times New Roman" w:cs="Times New Roman"/>
          <w:sz w:val="24"/>
          <w:szCs w:val="24"/>
          <w:shd w:val="clear" w:color="auto" w:fill="FFFFFF"/>
        </w:rPr>
        <w:t>ose learner</w:t>
      </w:r>
      <w:r w:rsidR="00205666" w:rsidRPr="0020566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need, </w:t>
      </w:r>
      <w:r w:rsidR="002057A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help achieve individual goals. </w:t>
      </w:r>
      <w:r w:rsidR="00FC12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Sunshine-support.org (2023) has pointed out </w:t>
      </w:r>
      <w:r w:rsidR="00554E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</w:t>
      </w:r>
      <w:r w:rsidR="00554EB4" w:rsidRPr="00554EB4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ne of the main problems with the new legislation is the compatibility between current and new IDPs</w:t>
      </w:r>
      <w:r w:rsidR="0088064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. Some people already have IDP, </w:t>
      </w:r>
      <w:r w:rsidR="0064133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however the new IDP is different from those and is not transferable to the new system. </w:t>
      </w:r>
      <w:r w:rsidR="0064133C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Also, </w:t>
      </w:r>
      <w:r w:rsidR="00055407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>If the individual with ALN mov</w:t>
      </w:r>
      <w:r w:rsidR="008C6649">
        <w:rPr>
          <w:rFonts w:ascii="Times New Roman" w:hAnsi="Times New Roman" w:cs="Times New Roman"/>
          <w:sz w:val="24"/>
          <w:szCs w:val="24"/>
          <w:shd w:val="clear" w:color="auto" w:fill="FFFFFF"/>
        </w:rPr>
        <w:t>es</w:t>
      </w:r>
      <w:r w:rsidR="00055407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from Wales to England </w:t>
      </w:r>
      <w:r w:rsidR="008C6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they </w:t>
      </w:r>
      <w:proofErr w:type="gramStart"/>
      <w:r w:rsidR="005B4352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>have to</w:t>
      </w:r>
      <w:proofErr w:type="gramEnd"/>
      <w:r w:rsidR="005B4352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start </w:t>
      </w:r>
      <w:r w:rsidR="008C6649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5B4352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process over again</w:t>
      </w:r>
      <w:r w:rsidR="007A5636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as the two country IDP </w:t>
      </w:r>
      <w:r w:rsidR="008C664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are </w:t>
      </w:r>
      <w:r w:rsidR="00C1038C" w:rsidRPr="00C1038C">
        <w:rPr>
          <w:rFonts w:ascii="Times New Roman" w:hAnsi="Times New Roman" w:cs="Times New Roman"/>
          <w:sz w:val="24"/>
          <w:szCs w:val="24"/>
          <w:shd w:val="clear" w:color="auto" w:fill="FFFFFF"/>
        </w:rPr>
        <w:t>not compatible</w:t>
      </w:r>
      <w:r w:rsidR="001E0E07">
        <w:rPr>
          <w:rFonts w:ascii="Times New Roman" w:hAnsi="Times New Roman" w:cs="Times New Roman"/>
          <w:sz w:val="24"/>
          <w:szCs w:val="24"/>
          <w:shd w:val="clear" w:color="auto" w:fill="FFFFFF"/>
        </w:rPr>
        <w:t>. (Sunshine-support.org, 2023)</w:t>
      </w:r>
    </w:p>
    <w:p w14:paraId="19334191" w14:textId="4E9EDF79" w:rsidR="00CA143F" w:rsidRPr="0050689D" w:rsidRDefault="005357C7" w:rsidP="0050689D">
      <w:pPr>
        <w:spacing w:line="480" w:lineRule="auto"/>
        <w:ind w:firstLine="360"/>
        <w:jc w:val="both"/>
      </w:pPr>
      <w:r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The </w:t>
      </w:r>
      <w:r w:rsidR="00521343" w:rsidRPr="00743ECC">
        <w:rPr>
          <w:rFonts w:ascii="Times New Roman" w:hAnsi="Times New Roman" w:cs="Times New Roman"/>
          <w:color w:val="333333"/>
          <w:sz w:val="24"/>
          <w:szCs w:val="24"/>
        </w:rPr>
        <w:t>T</w:t>
      </w:r>
      <w:r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eaching </w:t>
      </w:r>
      <w:r w:rsidR="00521343" w:rsidRPr="00743ECC">
        <w:rPr>
          <w:rFonts w:ascii="Times New Roman" w:hAnsi="Times New Roman" w:cs="Times New Roman"/>
          <w:color w:val="333333"/>
          <w:sz w:val="24"/>
          <w:szCs w:val="24"/>
        </w:rPr>
        <w:t>P</w:t>
      </w:r>
      <w:r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rofessional </w:t>
      </w:r>
      <w:r w:rsidR="00A72D0C" w:rsidRPr="00743ECC">
        <w:rPr>
          <w:rFonts w:ascii="Times New Roman" w:hAnsi="Times New Roman" w:cs="Times New Roman"/>
          <w:color w:val="333333"/>
          <w:sz w:val="24"/>
          <w:szCs w:val="24"/>
        </w:rPr>
        <w:t>S</w:t>
      </w:r>
      <w:r w:rsidRPr="00743ECC">
        <w:rPr>
          <w:rFonts w:ascii="Times New Roman" w:hAnsi="Times New Roman" w:cs="Times New Roman"/>
          <w:color w:val="333333"/>
          <w:sz w:val="24"/>
          <w:szCs w:val="24"/>
        </w:rPr>
        <w:t>tandard</w:t>
      </w:r>
      <w:r w:rsidR="00E83096">
        <w:rPr>
          <w:rFonts w:ascii="Times New Roman" w:hAnsi="Times New Roman" w:cs="Times New Roman"/>
          <w:color w:val="333333"/>
          <w:sz w:val="24"/>
          <w:szCs w:val="24"/>
        </w:rPr>
        <w:t xml:space="preserve"> (2017)</w:t>
      </w:r>
      <w:r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83096">
        <w:rPr>
          <w:rFonts w:ascii="Times New Roman" w:hAnsi="Times New Roman" w:cs="Times New Roman"/>
          <w:color w:val="333333"/>
          <w:sz w:val="24"/>
          <w:szCs w:val="24"/>
        </w:rPr>
        <w:t>for post sixteen teachers</w:t>
      </w:r>
      <w:r w:rsidR="00887DBF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="001D3CF7">
        <w:rPr>
          <w:rFonts w:ascii="Times New Roman" w:hAnsi="Times New Roman" w:cs="Times New Roman"/>
          <w:color w:val="333333"/>
          <w:sz w:val="24"/>
          <w:szCs w:val="24"/>
        </w:rPr>
        <w:t>it</w:t>
      </w:r>
      <w:r w:rsidR="00887DBF">
        <w:rPr>
          <w:rFonts w:ascii="Times New Roman" w:hAnsi="Times New Roman" w:cs="Times New Roman"/>
          <w:color w:val="333333"/>
          <w:sz w:val="24"/>
          <w:szCs w:val="24"/>
        </w:rPr>
        <w:t xml:space="preserve"> begun with </w:t>
      </w:r>
      <w:r w:rsidR="00923D83">
        <w:rPr>
          <w:rFonts w:ascii="Times New Roman" w:hAnsi="Times New Roman" w:cs="Times New Roman"/>
          <w:color w:val="333333"/>
          <w:sz w:val="24"/>
          <w:szCs w:val="24"/>
        </w:rPr>
        <w:t>the standard</w:t>
      </w:r>
      <w:r w:rsidR="00887DBF">
        <w:rPr>
          <w:rFonts w:ascii="Times New Roman" w:hAnsi="Times New Roman" w:cs="Times New Roman"/>
          <w:color w:val="333333"/>
          <w:sz w:val="24"/>
          <w:szCs w:val="24"/>
        </w:rPr>
        <w:t xml:space="preserve"> that</w:t>
      </w:r>
      <w:r w:rsidR="00324981"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7C111D" w:rsidRPr="00743ECC">
        <w:rPr>
          <w:rFonts w:ascii="Times New Roman" w:hAnsi="Times New Roman" w:cs="Times New Roman"/>
          <w:color w:val="333333"/>
          <w:sz w:val="24"/>
          <w:szCs w:val="24"/>
        </w:rPr>
        <w:t>is requiring professionals</w:t>
      </w:r>
      <w:r w:rsidR="00E23B3D"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 to</w:t>
      </w:r>
      <w:r w:rsidR="007C111D" w:rsidRPr="00743ECC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E23B3D" w:rsidRPr="00743ECC">
        <w:rPr>
          <w:rFonts w:ascii="Times New Roman" w:hAnsi="Times New Roman" w:cs="Times New Roman"/>
          <w:sz w:val="24"/>
          <w:szCs w:val="24"/>
        </w:rPr>
        <w:t>demonstrate commitment to learners</w:t>
      </w:r>
      <w:r w:rsidR="00305F10">
        <w:rPr>
          <w:rFonts w:ascii="Times New Roman" w:hAnsi="Times New Roman" w:cs="Times New Roman"/>
          <w:sz w:val="24"/>
          <w:szCs w:val="24"/>
        </w:rPr>
        <w:t xml:space="preserve"> and </w:t>
      </w:r>
      <w:r w:rsidR="00923D83">
        <w:rPr>
          <w:rFonts w:ascii="Times New Roman" w:hAnsi="Times New Roman" w:cs="Times New Roman"/>
          <w:sz w:val="24"/>
          <w:szCs w:val="24"/>
        </w:rPr>
        <w:t>learners’</w:t>
      </w:r>
      <w:r w:rsidR="00305F10">
        <w:rPr>
          <w:rFonts w:ascii="Times New Roman" w:hAnsi="Times New Roman" w:cs="Times New Roman"/>
          <w:sz w:val="24"/>
          <w:szCs w:val="24"/>
        </w:rPr>
        <w:t xml:space="preserve"> academic </w:t>
      </w:r>
      <w:r w:rsidR="00585EFA">
        <w:rPr>
          <w:rFonts w:ascii="Times New Roman" w:hAnsi="Times New Roman" w:cs="Times New Roman"/>
          <w:sz w:val="24"/>
          <w:szCs w:val="24"/>
        </w:rPr>
        <w:t>achievements</w:t>
      </w:r>
      <w:r w:rsidR="00E23B3D" w:rsidRPr="00743ECC">
        <w:rPr>
          <w:rFonts w:ascii="Times New Roman" w:hAnsi="Times New Roman" w:cs="Times New Roman"/>
          <w:sz w:val="24"/>
          <w:szCs w:val="24"/>
        </w:rPr>
        <w:t xml:space="preserve">, </w:t>
      </w:r>
      <w:r w:rsidR="00A0237B" w:rsidRPr="00743ECC">
        <w:rPr>
          <w:rFonts w:ascii="Times New Roman" w:hAnsi="Times New Roman" w:cs="Times New Roman"/>
          <w:sz w:val="24"/>
          <w:szCs w:val="24"/>
        </w:rPr>
        <w:t>safety,</w:t>
      </w:r>
      <w:r w:rsidR="00E23B3D" w:rsidRPr="00743ECC">
        <w:rPr>
          <w:rFonts w:ascii="Times New Roman" w:hAnsi="Times New Roman" w:cs="Times New Roman"/>
          <w:sz w:val="24"/>
          <w:szCs w:val="24"/>
        </w:rPr>
        <w:t xml:space="preserve"> and well-being</w:t>
      </w:r>
      <w:r w:rsidR="00585EFA">
        <w:rPr>
          <w:rFonts w:ascii="Times New Roman" w:hAnsi="Times New Roman" w:cs="Times New Roman"/>
          <w:sz w:val="24"/>
          <w:szCs w:val="24"/>
        </w:rPr>
        <w:t xml:space="preserve"> of all the students</w:t>
      </w:r>
      <w:r w:rsidR="007B5767" w:rsidRPr="00743ECC">
        <w:rPr>
          <w:rFonts w:ascii="Times New Roman" w:hAnsi="Times New Roman" w:cs="Times New Roman"/>
          <w:sz w:val="24"/>
          <w:szCs w:val="24"/>
        </w:rPr>
        <w:t xml:space="preserve">. </w:t>
      </w:r>
      <w:r w:rsidR="0013539D">
        <w:rPr>
          <w:rFonts w:ascii="Times New Roman" w:hAnsi="Times New Roman" w:cs="Times New Roman"/>
          <w:sz w:val="24"/>
          <w:szCs w:val="24"/>
        </w:rPr>
        <w:t>Hence,</w:t>
      </w:r>
      <w:r w:rsidR="00CF4457">
        <w:rPr>
          <w:rFonts w:ascii="Times New Roman" w:hAnsi="Times New Roman" w:cs="Times New Roman"/>
          <w:sz w:val="24"/>
          <w:szCs w:val="24"/>
        </w:rPr>
        <w:t xml:space="preserve"> </w:t>
      </w:r>
      <w:r w:rsidR="00211C0E">
        <w:rPr>
          <w:rFonts w:ascii="Times New Roman" w:hAnsi="Times New Roman" w:cs="Times New Roman"/>
          <w:sz w:val="24"/>
          <w:szCs w:val="24"/>
        </w:rPr>
        <w:t>professionals</w:t>
      </w:r>
      <w:r w:rsidR="008F5C71" w:rsidRPr="00743ECC">
        <w:rPr>
          <w:rFonts w:ascii="Times New Roman" w:hAnsi="Times New Roman" w:cs="Times New Roman"/>
          <w:sz w:val="24"/>
          <w:szCs w:val="24"/>
        </w:rPr>
        <w:t xml:space="preserve"> </w:t>
      </w:r>
      <w:r w:rsidR="00CF1D3E">
        <w:rPr>
          <w:rFonts w:ascii="Times New Roman" w:hAnsi="Times New Roman" w:cs="Times New Roman"/>
          <w:sz w:val="24"/>
          <w:szCs w:val="24"/>
        </w:rPr>
        <w:t>must</w:t>
      </w:r>
      <w:r w:rsidR="00351CDD">
        <w:rPr>
          <w:rFonts w:ascii="Times New Roman" w:hAnsi="Times New Roman" w:cs="Times New Roman"/>
          <w:sz w:val="24"/>
          <w:szCs w:val="24"/>
        </w:rPr>
        <w:t xml:space="preserve"> </w:t>
      </w:r>
      <w:r w:rsidR="0008670A">
        <w:rPr>
          <w:rFonts w:ascii="Times New Roman" w:hAnsi="Times New Roman" w:cs="Times New Roman"/>
          <w:sz w:val="24"/>
          <w:szCs w:val="24"/>
        </w:rPr>
        <w:t>commit</w:t>
      </w:r>
      <w:r w:rsidR="00351CDD">
        <w:rPr>
          <w:rFonts w:ascii="Times New Roman" w:hAnsi="Times New Roman" w:cs="Times New Roman"/>
          <w:sz w:val="24"/>
          <w:szCs w:val="24"/>
        </w:rPr>
        <w:t xml:space="preserve"> to</w:t>
      </w:r>
      <w:r w:rsidR="008F5C71" w:rsidRPr="00743ECC">
        <w:rPr>
          <w:rFonts w:ascii="Times New Roman" w:hAnsi="Times New Roman" w:cs="Times New Roman"/>
          <w:sz w:val="24"/>
          <w:szCs w:val="24"/>
        </w:rPr>
        <w:t xml:space="preserve"> </w:t>
      </w:r>
      <w:r w:rsidR="00F25421" w:rsidRPr="00743ECC">
        <w:rPr>
          <w:rFonts w:ascii="Times New Roman" w:hAnsi="Times New Roman" w:cs="Times New Roman"/>
          <w:sz w:val="24"/>
          <w:szCs w:val="24"/>
        </w:rPr>
        <w:t xml:space="preserve">support </w:t>
      </w:r>
      <w:r w:rsidR="00AD3552">
        <w:rPr>
          <w:rFonts w:ascii="Times New Roman" w:hAnsi="Times New Roman" w:cs="Times New Roman"/>
          <w:sz w:val="24"/>
          <w:szCs w:val="24"/>
        </w:rPr>
        <w:t xml:space="preserve">all </w:t>
      </w:r>
      <w:r w:rsidR="0033001F">
        <w:rPr>
          <w:rFonts w:ascii="Times New Roman" w:hAnsi="Times New Roman" w:cs="Times New Roman"/>
          <w:sz w:val="24"/>
          <w:szCs w:val="24"/>
        </w:rPr>
        <w:t>learners</w:t>
      </w:r>
      <w:r w:rsidR="004F1A54">
        <w:rPr>
          <w:rFonts w:ascii="Times New Roman" w:hAnsi="Times New Roman" w:cs="Times New Roman"/>
          <w:sz w:val="24"/>
          <w:szCs w:val="24"/>
        </w:rPr>
        <w:t xml:space="preserve"> </w:t>
      </w:r>
      <w:r w:rsidR="00C21879">
        <w:rPr>
          <w:rFonts w:ascii="Times New Roman" w:hAnsi="Times New Roman" w:cs="Times New Roman"/>
          <w:sz w:val="24"/>
          <w:szCs w:val="24"/>
        </w:rPr>
        <w:t>e</w:t>
      </w:r>
      <w:r w:rsidR="000201A7">
        <w:rPr>
          <w:rFonts w:ascii="Times New Roman" w:hAnsi="Times New Roman" w:cs="Times New Roman"/>
          <w:sz w:val="24"/>
          <w:szCs w:val="24"/>
        </w:rPr>
        <w:t xml:space="preserve">qually </w:t>
      </w:r>
      <w:r w:rsidR="00C21879">
        <w:rPr>
          <w:rFonts w:ascii="Times New Roman" w:hAnsi="Times New Roman" w:cs="Times New Roman"/>
          <w:sz w:val="24"/>
          <w:szCs w:val="24"/>
        </w:rPr>
        <w:t>if</w:t>
      </w:r>
      <w:r w:rsidR="00A63B11">
        <w:rPr>
          <w:rFonts w:ascii="Times New Roman" w:hAnsi="Times New Roman" w:cs="Times New Roman"/>
          <w:sz w:val="24"/>
          <w:szCs w:val="24"/>
        </w:rPr>
        <w:t xml:space="preserve"> the case of</w:t>
      </w:r>
      <w:r w:rsidR="004F1A54">
        <w:rPr>
          <w:rFonts w:ascii="Times New Roman" w:hAnsi="Times New Roman" w:cs="Times New Roman"/>
          <w:sz w:val="24"/>
          <w:szCs w:val="24"/>
        </w:rPr>
        <w:t xml:space="preserve"> ALN </w:t>
      </w:r>
      <w:r w:rsidR="00490888">
        <w:rPr>
          <w:rFonts w:ascii="Times New Roman" w:hAnsi="Times New Roman" w:cs="Times New Roman"/>
          <w:sz w:val="24"/>
          <w:szCs w:val="24"/>
        </w:rPr>
        <w:t xml:space="preserve">need to put extra support in place </w:t>
      </w:r>
      <w:r w:rsidR="004F1A54">
        <w:rPr>
          <w:rFonts w:ascii="Times New Roman" w:hAnsi="Times New Roman" w:cs="Times New Roman"/>
          <w:sz w:val="24"/>
          <w:szCs w:val="24"/>
        </w:rPr>
        <w:t xml:space="preserve">to help </w:t>
      </w:r>
      <w:r w:rsidR="00515CB0">
        <w:rPr>
          <w:rFonts w:ascii="Times New Roman" w:hAnsi="Times New Roman" w:cs="Times New Roman"/>
          <w:sz w:val="24"/>
          <w:szCs w:val="24"/>
        </w:rPr>
        <w:t>achieve the full potential</w:t>
      </w:r>
      <w:r w:rsidR="00011921">
        <w:rPr>
          <w:rFonts w:ascii="Times New Roman" w:hAnsi="Times New Roman" w:cs="Times New Roman"/>
          <w:sz w:val="24"/>
          <w:szCs w:val="24"/>
        </w:rPr>
        <w:t xml:space="preserve"> to </w:t>
      </w:r>
      <w:r w:rsidR="00F50309">
        <w:rPr>
          <w:rFonts w:ascii="Times New Roman" w:hAnsi="Times New Roman" w:cs="Times New Roman"/>
          <w:sz w:val="24"/>
          <w:szCs w:val="24"/>
        </w:rPr>
        <w:t>those students</w:t>
      </w:r>
      <w:r w:rsidR="00315F62">
        <w:rPr>
          <w:rFonts w:ascii="Times New Roman" w:hAnsi="Times New Roman" w:cs="Times New Roman"/>
          <w:sz w:val="24"/>
          <w:szCs w:val="24"/>
        </w:rPr>
        <w:t xml:space="preserve">. </w:t>
      </w:r>
      <w:r w:rsidR="00271501">
        <w:rPr>
          <w:rFonts w:ascii="Times New Roman" w:hAnsi="Times New Roman" w:cs="Times New Roman"/>
          <w:sz w:val="24"/>
          <w:szCs w:val="24"/>
        </w:rPr>
        <w:t xml:space="preserve">Under this standard </w:t>
      </w:r>
      <w:r w:rsidR="009D1005">
        <w:rPr>
          <w:rFonts w:ascii="Times New Roman" w:hAnsi="Times New Roman" w:cs="Times New Roman"/>
          <w:sz w:val="24"/>
          <w:szCs w:val="24"/>
        </w:rPr>
        <w:t xml:space="preserve">teaching </w:t>
      </w:r>
      <w:r w:rsidR="00271501">
        <w:rPr>
          <w:rFonts w:ascii="Times New Roman" w:hAnsi="Times New Roman" w:cs="Times New Roman"/>
          <w:sz w:val="24"/>
          <w:szCs w:val="24"/>
        </w:rPr>
        <w:t>professionals</w:t>
      </w:r>
      <w:r w:rsidR="00454AA2">
        <w:rPr>
          <w:rFonts w:ascii="Times New Roman" w:hAnsi="Times New Roman" w:cs="Times New Roman"/>
          <w:sz w:val="24"/>
          <w:szCs w:val="24"/>
        </w:rPr>
        <w:t xml:space="preserve"> require </w:t>
      </w:r>
      <w:r w:rsidR="00F50309">
        <w:rPr>
          <w:rFonts w:ascii="Times New Roman" w:hAnsi="Times New Roman" w:cs="Times New Roman"/>
          <w:sz w:val="24"/>
          <w:szCs w:val="24"/>
        </w:rPr>
        <w:t xml:space="preserve">to </w:t>
      </w:r>
      <w:r w:rsidR="00454AA2">
        <w:rPr>
          <w:rFonts w:ascii="Times New Roman" w:hAnsi="Times New Roman" w:cs="Times New Roman"/>
          <w:sz w:val="24"/>
          <w:szCs w:val="24"/>
        </w:rPr>
        <w:t xml:space="preserve">work closely with other provision if is </w:t>
      </w:r>
      <w:r w:rsidR="007571C7">
        <w:rPr>
          <w:rFonts w:ascii="Times New Roman" w:hAnsi="Times New Roman" w:cs="Times New Roman"/>
          <w:sz w:val="24"/>
          <w:szCs w:val="24"/>
        </w:rPr>
        <w:t>beneficial for the learner with ALN</w:t>
      </w:r>
      <w:r w:rsidR="00253807">
        <w:rPr>
          <w:rFonts w:ascii="Times New Roman" w:hAnsi="Times New Roman" w:cs="Times New Roman"/>
          <w:sz w:val="24"/>
          <w:szCs w:val="24"/>
        </w:rPr>
        <w:t xml:space="preserve"> to help</w:t>
      </w:r>
      <w:r w:rsidR="000804F7">
        <w:rPr>
          <w:rFonts w:ascii="Times New Roman" w:hAnsi="Times New Roman" w:cs="Times New Roman"/>
          <w:sz w:val="24"/>
          <w:szCs w:val="24"/>
        </w:rPr>
        <w:t xml:space="preserve"> remove</w:t>
      </w:r>
      <w:r w:rsidR="00253807">
        <w:rPr>
          <w:rFonts w:ascii="Times New Roman" w:hAnsi="Times New Roman" w:cs="Times New Roman"/>
          <w:sz w:val="24"/>
          <w:szCs w:val="24"/>
        </w:rPr>
        <w:t xml:space="preserve"> any barriers</w:t>
      </w:r>
      <w:r w:rsidR="00F57DA7">
        <w:rPr>
          <w:rFonts w:ascii="Times New Roman" w:hAnsi="Times New Roman" w:cs="Times New Roman"/>
          <w:sz w:val="24"/>
          <w:szCs w:val="24"/>
        </w:rPr>
        <w:t>. T</w:t>
      </w:r>
      <w:r w:rsidR="007F54AB" w:rsidRPr="009225E9">
        <w:rPr>
          <w:rFonts w:ascii="Times New Roman" w:hAnsi="Times New Roman" w:cs="Times New Roman"/>
          <w:sz w:val="24"/>
          <w:szCs w:val="24"/>
        </w:rPr>
        <w:t>e</w:t>
      </w:r>
      <w:r w:rsidR="00CA2CAF" w:rsidRPr="009225E9">
        <w:rPr>
          <w:rFonts w:ascii="Times New Roman" w:hAnsi="Times New Roman" w:cs="Times New Roman"/>
          <w:sz w:val="24"/>
          <w:szCs w:val="24"/>
        </w:rPr>
        <w:t xml:space="preserve">aching and learning context </w:t>
      </w:r>
      <w:r w:rsidR="00D80494" w:rsidRPr="009225E9">
        <w:rPr>
          <w:rFonts w:ascii="Times New Roman" w:hAnsi="Times New Roman" w:cs="Times New Roman"/>
          <w:sz w:val="24"/>
          <w:szCs w:val="24"/>
        </w:rPr>
        <w:t>have</w:t>
      </w:r>
      <w:r w:rsidR="00CA2CAF" w:rsidRPr="009225E9">
        <w:rPr>
          <w:rFonts w:ascii="Times New Roman" w:hAnsi="Times New Roman" w:cs="Times New Roman"/>
          <w:sz w:val="24"/>
          <w:szCs w:val="24"/>
        </w:rPr>
        <w:t xml:space="preserve"> become increasingly complex in recent years, as faculty are challenged to keep pace with emerging developments, adopt innovative pedagogical practices, and assess student learning outcomes.</w:t>
      </w:r>
      <w:r w:rsidR="00DC09D8" w:rsidRPr="009225E9">
        <w:rPr>
          <w:rFonts w:ascii="Times New Roman" w:hAnsi="Times New Roman" w:cs="Times New Roman"/>
          <w:sz w:val="24"/>
          <w:szCs w:val="24"/>
        </w:rPr>
        <w:t xml:space="preserve"> </w:t>
      </w:r>
      <w:r w:rsidR="00942A4F" w:rsidRPr="009225E9">
        <w:rPr>
          <w:rFonts w:ascii="Times New Roman" w:hAnsi="Times New Roman" w:cs="Times New Roman"/>
          <w:sz w:val="24"/>
          <w:szCs w:val="24"/>
        </w:rPr>
        <w:t xml:space="preserve">Studies are showing </w:t>
      </w:r>
      <w:r w:rsidR="00385268" w:rsidRPr="009225E9">
        <w:rPr>
          <w:rFonts w:ascii="Times New Roman" w:hAnsi="Times New Roman" w:cs="Times New Roman"/>
          <w:sz w:val="24"/>
          <w:szCs w:val="24"/>
        </w:rPr>
        <w:t>t</w:t>
      </w:r>
      <w:r w:rsidR="00385268" w:rsidRPr="009225E9">
        <w:rPr>
          <w:rFonts w:ascii="Times New Roman" w:hAnsi="Times New Roman" w:cs="Times New Roman"/>
          <w:color w:val="000000"/>
          <w:sz w:val="24"/>
          <w:szCs w:val="24"/>
        </w:rPr>
        <w:t xml:space="preserve">here are more students </w:t>
      </w:r>
      <w:r w:rsidR="005B4CA5">
        <w:rPr>
          <w:rFonts w:ascii="Times New Roman" w:hAnsi="Times New Roman" w:cs="Times New Roman"/>
          <w:color w:val="000000"/>
          <w:sz w:val="24"/>
          <w:szCs w:val="24"/>
        </w:rPr>
        <w:t>showing</w:t>
      </w:r>
      <w:r w:rsidR="00385268" w:rsidRPr="009225E9">
        <w:rPr>
          <w:rFonts w:ascii="Times New Roman" w:hAnsi="Times New Roman" w:cs="Times New Roman"/>
          <w:color w:val="000000"/>
          <w:sz w:val="24"/>
          <w:szCs w:val="24"/>
        </w:rPr>
        <w:t xml:space="preserve"> higher learning needs</w:t>
      </w:r>
      <w:r w:rsidR="00385268" w:rsidRPr="00752E1F">
        <w:rPr>
          <w:rFonts w:ascii="Times New Roman" w:hAnsi="Times New Roman" w:cs="Times New Roman"/>
          <w:color w:val="000000"/>
          <w:sz w:val="24"/>
          <w:szCs w:val="24"/>
        </w:rPr>
        <w:t xml:space="preserve">, deeper emotional struggles, and ongoing medical issues, </w:t>
      </w:r>
      <w:r w:rsidR="00F61E28">
        <w:rPr>
          <w:rFonts w:ascii="Times New Roman" w:hAnsi="Times New Roman" w:cs="Times New Roman"/>
          <w:color w:val="000000"/>
          <w:sz w:val="24"/>
          <w:szCs w:val="24"/>
        </w:rPr>
        <w:t xml:space="preserve">and </w:t>
      </w:r>
      <w:r w:rsidR="0037340F" w:rsidRPr="00752E1F">
        <w:rPr>
          <w:rFonts w:ascii="Times New Roman" w:hAnsi="Times New Roman" w:cs="Times New Roman"/>
          <w:color w:val="000000"/>
          <w:sz w:val="24"/>
          <w:szCs w:val="24"/>
        </w:rPr>
        <w:t>all</w:t>
      </w:r>
      <w:r w:rsidR="0089347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16C0E">
        <w:rPr>
          <w:rFonts w:ascii="Times New Roman" w:hAnsi="Times New Roman" w:cs="Times New Roman"/>
          <w:color w:val="000000"/>
          <w:sz w:val="24"/>
          <w:szCs w:val="24"/>
        </w:rPr>
        <w:t>those</w:t>
      </w:r>
      <w:r w:rsidR="00893479">
        <w:rPr>
          <w:rFonts w:ascii="Times New Roman" w:hAnsi="Times New Roman" w:cs="Times New Roman"/>
          <w:color w:val="000000"/>
          <w:sz w:val="24"/>
          <w:szCs w:val="24"/>
        </w:rPr>
        <w:t xml:space="preserve"> fact</w:t>
      </w:r>
      <w:r w:rsidR="001B5507">
        <w:rPr>
          <w:rFonts w:ascii="Times New Roman" w:hAnsi="Times New Roman" w:cs="Times New Roman"/>
          <w:color w:val="000000"/>
          <w:sz w:val="24"/>
          <w:szCs w:val="24"/>
        </w:rPr>
        <w:t xml:space="preserve">ors </w:t>
      </w:r>
      <w:r w:rsidR="00893479">
        <w:rPr>
          <w:rFonts w:ascii="Times New Roman" w:hAnsi="Times New Roman" w:cs="Times New Roman"/>
          <w:color w:val="000000"/>
          <w:sz w:val="24"/>
          <w:szCs w:val="24"/>
        </w:rPr>
        <w:t xml:space="preserve">can </w:t>
      </w:r>
      <w:r w:rsidR="00385268" w:rsidRPr="00752E1F">
        <w:rPr>
          <w:rFonts w:ascii="Times New Roman" w:hAnsi="Times New Roman" w:cs="Times New Roman"/>
          <w:color w:val="000000"/>
          <w:sz w:val="24"/>
          <w:szCs w:val="24"/>
        </w:rPr>
        <w:t>impact learning</w:t>
      </w:r>
      <w:r w:rsidR="00C51EEA">
        <w:rPr>
          <w:rFonts w:ascii="Times New Roman" w:hAnsi="Times New Roman" w:cs="Times New Roman"/>
          <w:color w:val="000000"/>
          <w:sz w:val="24"/>
          <w:szCs w:val="24"/>
        </w:rPr>
        <w:t xml:space="preserve"> outcomes</w:t>
      </w:r>
      <w:r w:rsidR="00385268" w:rsidRPr="00752E1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8E5F4F" w:rsidRPr="00752E1F">
        <w:rPr>
          <w:rFonts w:ascii="Times New Roman" w:hAnsi="Times New Roman" w:cs="Times New Roman"/>
          <w:color w:val="000000"/>
          <w:sz w:val="24"/>
          <w:szCs w:val="24"/>
        </w:rPr>
        <w:t xml:space="preserve"> (TeachBeyond.org</w:t>
      </w:r>
      <w:r w:rsidR="00752E1F" w:rsidRPr="00752E1F">
        <w:rPr>
          <w:rFonts w:ascii="Times New Roman" w:hAnsi="Times New Roman" w:cs="Times New Roman"/>
          <w:color w:val="000000"/>
          <w:sz w:val="24"/>
          <w:szCs w:val="24"/>
        </w:rPr>
        <w:t>, 2022)</w:t>
      </w:r>
      <w:r w:rsidR="00752E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57DA7">
        <w:rPr>
          <w:rFonts w:ascii="Times New Roman" w:hAnsi="Times New Roman" w:cs="Times New Roman"/>
          <w:color w:val="000000"/>
          <w:sz w:val="24"/>
          <w:szCs w:val="24"/>
        </w:rPr>
        <w:t>Th</w:t>
      </w:r>
      <w:r w:rsidR="00ED531A">
        <w:rPr>
          <w:rFonts w:ascii="Times New Roman" w:hAnsi="Times New Roman" w:cs="Times New Roman"/>
          <w:color w:val="000000"/>
          <w:sz w:val="24"/>
          <w:szCs w:val="24"/>
        </w:rPr>
        <w:t>us,</w:t>
      </w:r>
      <w:r w:rsidR="00F21A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70A5">
        <w:rPr>
          <w:rFonts w:ascii="Times New Roman" w:hAnsi="Times New Roman" w:cs="Times New Roman"/>
          <w:color w:val="000000"/>
          <w:sz w:val="24"/>
          <w:szCs w:val="24"/>
        </w:rPr>
        <w:t xml:space="preserve">it </w:t>
      </w:r>
      <w:r w:rsidR="00F21A92">
        <w:rPr>
          <w:rFonts w:ascii="Times New Roman" w:hAnsi="Times New Roman" w:cs="Times New Roman"/>
          <w:color w:val="000000"/>
          <w:sz w:val="24"/>
          <w:szCs w:val="24"/>
        </w:rPr>
        <w:t>is key the classroom</w:t>
      </w:r>
      <w:r w:rsidR="002818AE">
        <w:rPr>
          <w:rFonts w:ascii="Times New Roman" w:hAnsi="Times New Roman" w:cs="Times New Roman"/>
          <w:color w:val="000000"/>
          <w:sz w:val="24"/>
          <w:szCs w:val="24"/>
        </w:rPr>
        <w:t xml:space="preserve"> is</w:t>
      </w:r>
      <w:r w:rsidR="00F21A9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470A5">
        <w:rPr>
          <w:rFonts w:ascii="Times New Roman" w:hAnsi="Times New Roman" w:cs="Times New Roman"/>
          <w:color w:val="000000"/>
          <w:sz w:val="24"/>
          <w:szCs w:val="24"/>
        </w:rPr>
        <w:t>the place where student</w:t>
      </w:r>
      <w:r w:rsidR="00FA22D2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4470A5">
        <w:rPr>
          <w:rFonts w:ascii="Times New Roman" w:hAnsi="Times New Roman" w:cs="Times New Roman"/>
          <w:color w:val="000000"/>
          <w:sz w:val="24"/>
          <w:szCs w:val="24"/>
        </w:rPr>
        <w:t xml:space="preserve"> feel saf</w:t>
      </w:r>
      <w:r w:rsidR="0050689D">
        <w:rPr>
          <w:rFonts w:ascii="Times New Roman" w:hAnsi="Times New Roman" w:cs="Times New Roman"/>
          <w:color w:val="000000"/>
          <w:sz w:val="24"/>
          <w:szCs w:val="24"/>
        </w:rPr>
        <w:t>e,</w:t>
      </w:r>
      <w:r w:rsidR="004470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="004470A5">
        <w:rPr>
          <w:rFonts w:ascii="Times New Roman" w:hAnsi="Times New Roman" w:cs="Times New Roman"/>
          <w:color w:val="000000"/>
          <w:sz w:val="24"/>
          <w:szCs w:val="24"/>
        </w:rPr>
        <w:t>understood</w:t>
      </w:r>
      <w:proofErr w:type="gramEnd"/>
      <w:r w:rsidR="0050689D">
        <w:rPr>
          <w:rFonts w:ascii="Times New Roman" w:hAnsi="Times New Roman" w:cs="Times New Roman"/>
          <w:color w:val="000000"/>
          <w:sz w:val="24"/>
          <w:szCs w:val="24"/>
        </w:rPr>
        <w:t xml:space="preserve"> and have all the support that is requir</w:t>
      </w:r>
      <w:r w:rsidR="00FA22D2">
        <w:rPr>
          <w:rFonts w:ascii="Times New Roman" w:hAnsi="Times New Roman" w:cs="Times New Roman"/>
          <w:color w:val="000000"/>
          <w:sz w:val="24"/>
          <w:szCs w:val="24"/>
        </w:rPr>
        <w:t>ed.</w:t>
      </w:r>
    </w:p>
    <w:p w14:paraId="5FA719E4" w14:textId="567389ED" w:rsidR="002C383C" w:rsidRDefault="00AD2588" w:rsidP="00296C7E">
      <w:pPr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916DD">
        <w:rPr>
          <w:rFonts w:ascii="Times New Roman" w:hAnsi="Times New Roman" w:cs="Times New Roman"/>
          <w:sz w:val="24"/>
          <w:szCs w:val="24"/>
        </w:rPr>
        <w:t xml:space="preserve">The Equal </w:t>
      </w:r>
      <w:r w:rsidR="00BF61F5" w:rsidRPr="007916DD">
        <w:rPr>
          <w:rFonts w:ascii="Times New Roman" w:hAnsi="Times New Roman" w:cs="Times New Roman"/>
          <w:sz w:val="24"/>
          <w:szCs w:val="24"/>
        </w:rPr>
        <w:t>A</w:t>
      </w:r>
      <w:r w:rsidRPr="007916DD">
        <w:rPr>
          <w:rFonts w:ascii="Times New Roman" w:hAnsi="Times New Roman" w:cs="Times New Roman"/>
          <w:sz w:val="24"/>
          <w:szCs w:val="24"/>
        </w:rPr>
        <w:t>ct 2010</w:t>
      </w:r>
      <w:r w:rsidR="00BF61F5" w:rsidRPr="007916DD">
        <w:rPr>
          <w:rFonts w:ascii="Times New Roman" w:hAnsi="Times New Roman" w:cs="Times New Roman"/>
          <w:sz w:val="24"/>
          <w:szCs w:val="24"/>
        </w:rPr>
        <w:t xml:space="preserve"> i</w:t>
      </w:r>
      <w:r w:rsidR="00BF61F5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>s one of the most important pieces of legislation for minority groups in the UK. </w:t>
      </w:r>
      <w:r w:rsidR="005F1C7E" w:rsidRPr="007916DD">
        <w:rPr>
          <w:rFonts w:ascii="Times New Roman" w:hAnsi="Times New Roman" w:cs="Times New Roman"/>
          <w:sz w:val="24"/>
          <w:szCs w:val="24"/>
        </w:rPr>
        <w:t xml:space="preserve">The Act </w:t>
      </w:r>
      <w:r w:rsidR="007153FC" w:rsidRPr="007916DD">
        <w:rPr>
          <w:rFonts w:ascii="Times New Roman" w:hAnsi="Times New Roman" w:cs="Times New Roman"/>
          <w:sz w:val="24"/>
          <w:szCs w:val="24"/>
        </w:rPr>
        <w:t xml:space="preserve">bring together </w:t>
      </w:r>
      <w:r w:rsidR="007D5D2C" w:rsidRPr="007916DD">
        <w:rPr>
          <w:rFonts w:ascii="Times New Roman" w:hAnsi="Times New Roman" w:cs="Times New Roman"/>
          <w:sz w:val="24"/>
          <w:szCs w:val="24"/>
        </w:rPr>
        <w:t xml:space="preserve">116 different </w:t>
      </w:r>
      <w:r w:rsidR="00DC79BA" w:rsidRPr="007916DD">
        <w:rPr>
          <w:rFonts w:ascii="Times New Roman" w:hAnsi="Times New Roman" w:cs="Times New Roman"/>
          <w:sz w:val="24"/>
          <w:szCs w:val="24"/>
        </w:rPr>
        <w:t>legislations into one piece of document.</w:t>
      </w:r>
      <w:r w:rsidR="008E3D8D" w:rsidRPr="007916DD">
        <w:rPr>
          <w:rFonts w:ascii="Roboto" w:hAnsi="Roboto"/>
          <w:shd w:val="clear" w:color="auto" w:fill="FFFFFF"/>
        </w:rPr>
        <w:t xml:space="preserve"> </w:t>
      </w:r>
      <w:r w:rsidR="007C52A8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>It provides Britain with a discrimination law which protects individuals from unfair treatment and promotes a fair and more equal society.</w:t>
      </w:r>
      <w:r w:rsidR="007C52A8" w:rsidRPr="007916DD">
        <w:rPr>
          <w:rFonts w:ascii="Roboto" w:hAnsi="Roboto"/>
          <w:sz w:val="24"/>
          <w:szCs w:val="24"/>
          <w:shd w:val="clear" w:color="auto" w:fill="FFFFFF"/>
        </w:rPr>
        <w:t xml:space="preserve"> </w:t>
      </w:r>
      <w:r w:rsidR="008E33CC" w:rsidRPr="007916DD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8E33CC" w:rsidRPr="007916DD">
        <w:rPr>
          <w:rFonts w:ascii="Times New Roman" w:hAnsi="Times New Roman" w:cs="Times New Roman"/>
          <w:sz w:val="24"/>
          <w:szCs w:val="24"/>
        </w:rPr>
        <w:t>EqualityHumenrights</w:t>
      </w:r>
      <w:proofErr w:type="spellEnd"/>
      <w:r w:rsidR="008E33CC" w:rsidRPr="007916DD">
        <w:rPr>
          <w:rFonts w:ascii="Times New Roman" w:hAnsi="Times New Roman" w:cs="Times New Roman"/>
          <w:sz w:val="24"/>
          <w:szCs w:val="24"/>
        </w:rPr>
        <w:t xml:space="preserve">, 2022) </w:t>
      </w:r>
      <w:r w:rsidR="00433B72" w:rsidRPr="007916DD">
        <w:rPr>
          <w:rFonts w:ascii="Times New Roman" w:hAnsi="Times New Roman" w:cs="Times New Roman"/>
          <w:sz w:val="24"/>
          <w:szCs w:val="24"/>
        </w:rPr>
        <w:t>The Act</w:t>
      </w:r>
      <w:r w:rsidR="00A516BA" w:rsidRPr="007916DD">
        <w:rPr>
          <w:rFonts w:ascii="Times New Roman" w:hAnsi="Times New Roman" w:cs="Times New Roman"/>
          <w:sz w:val="24"/>
          <w:szCs w:val="24"/>
        </w:rPr>
        <w:t xml:space="preserve"> is the law that is</w:t>
      </w:r>
      <w:r w:rsidR="008A285E" w:rsidRPr="007916DD">
        <w:rPr>
          <w:rFonts w:ascii="Times New Roman" w:hAnsi="Times New Roman" w:cs="Times New Roman"/>
          <w:sz w:val="24"/>
          <w:szCs w:val="24"/>
        </w:rPr>
        <w:t xml:space="preserve"> protects</w:t>
      </w:r>
      <w:r w:rsidR="005F1C7E" w:rsidRPr="007916DD">
        <w:rPr>
          <w:rFonts w:ascii="Times New Roman" w:hAnsi="Times New Roman" w:cs="Times New Roman"/>
          <w:sz w:val="24"/>
          <w:szCs w:val="24"/>
        </w:rPr>
        <w:t xml:space="preserve"> </w:t>
      </w:r>
      <w:r w:rsidR="00007771" w:rsidRPr="007916DD">
        <w:rPr>
          <w:rFonts w:ascii="Times New Roman" w:hAnsi="Times New Roman" w:cs="Times New Roman"/>
          <w:sz w:val="24"/>
          <w:szCs w:val="24"/>
        </w:rPr>
        <w:t xml:space="preserve">people to be </w:t>
      </w:r>
      <w:r w:rsidR="005F1C7E" w:rsidRPr="007916DD">
        <w:rPr>
          <w:rFonts w:ascii="Times New Roman" w:hAnsi="Times New Roman" w:cs="Times New Roman"/>
          <w:sz w:val="24"/>
          <w:szCs w:val="24"/>
        </w:rPr>
        <w:t>discrimination</w:t>
      </w:r>
      <w:r w:rsidR="00A516BA" w:rsidRPr="007916DD">
        <w:rPr>
          <w:rFonts w:ascii="Times New Roman" w:hAnsi="Times New Roman" w:cs="Times New Roman"/>
          <w:sz w:val="24"/>
          <w:szCs w:val="24"/>
        </w:rPr>
        <w:t>,</w:t>
      </w:r>
      <w:r w:rsidR="005F1C7E" w:rsidRPr="007916DD">
        <w:rPr>
          <w:rFonts w:ascii="Times New Roman" w:hAnsi="Times New Roman" w:cs="Times New Roman"/>
          <w:sz w:val="24"/>
          <w:szCs w:val="24"/>
        </w:rPr>
        <w:t xml:space="preserve"> harassment</w:t>
      </w:r>
      <w:r w:rsidR="00045AF3" w:rsidRPr="007916DD">
        <w:rPr>
          <w:rFonts w:ascii="Times New Roman" w:hAnsi="Times New Roman" w:cs="Times New Roman"/>
          <w:sz w:val="24"/>
          <w:szCs w:val="24"/>
        </w:rPr>
        <w:t xml:space="preserve"> because </w:t>
      </w:r>
      <w:r w:rsidR="007768CD" w:rsidRPr="007916DD">
        <w:rPr>
          <w:rFonts w:ascii="Times New Roman" w:hAnsi="Times New Roman" w:cs="Times New Roman"/>
          <w:sz w:val="24"/>
          <w:szCs w:val="24"/>
        </w:rPr>
        <w:t>of Age, Disability, Gender Reassignment, Pregnancy</w:t>
      </w:r>
      <w:r w:rsidR="00C8448E" w:rsidRPr="007916DD">
        <w:rPr>
          <w:rFonts w:ascii="Times New Roman" w:hAnsi="Times New Roman" w:cs="Times New Roman"/>
          <w:sz w:val="24"/>
          <w:szCs w:val="24"/>
        </w:rPr>
        <w:t xml:space="preserve"> -</w:t>
      </w:r>
      <w:r w:rsidR="007768CD" w:rsidRPr="007916DD">
        <w:rPr>
          <w:rFonts w:ascii="Times New Roman" w:hAnsi="Times New Roman" w:cs="Times New Roman"/>
          <w:sz w:val="24"/>
          <w:szCs w:val="24"/>
        </w:rPr>
        <w:t xml:space="preserve"> Maternity, Race, Religion or </w:t>
      </w:r>
      <w:r w:rsidR="00C8448E" w:rsidRPr="007916DD">
        <w:rPr>
          <w:rFonts w:ascii="Times New Roman" w:hAnsi="Times New Roman" w:cs="Times New Roman"/>
          <w:sz w:val="24"/>
          <w:szCs w:val="24"/>
        </w:rPr>
        <w:t>B</w:t>
      </w:r>
      <w:r w:rsidR="007768CD" w:rsidRPr="007916DD">
        <w:rPr>
          <w:rFonts w:ascii="Times New Roman" w:hAnsi="Times New Roman" w:cs="Times New Roman"/>
          <w:sz w:val="24"/>
          <w:szCs w:val="24"/>
        </w:rPr>
        <w:t>elief, Sex, Sexual orientation</w:t>
      </w:r>
      <w:r w:rsidR="00C8448E" w:rsidRPr="007916DD">
        <w:rPr>
          <w:rFonts w:ascii="Times New Roman" w:hAnsi="Times New Roman" w:cs="Times New Roman"/>
          <w:sz w:val="24"/>
          <w:szCs w:val="24"/>
        </w:rPr>
        <w:t xml:space="preserve">. . (Strath.ac.uk, 2012)  </w:t>
      </w:r>
      <w:r w:rsidR="007768CD" w:rsidRPr="007916DD">
        <w:rPr>
          <w:rFonts w:ascii="Times New Roman" w:hAnsi="Times New Roman" w:cs="Times New Roman"/>
          <w:sz w:val="24"/>
          <w:szCs w:val="24"/>
        </w:rPr>
        <w:t xml:space="preserve"> </w:t>
      </w:r>
      <w:r w:rsidR="00910B46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Equality Act </w:t>
      </w:r>
      <w:r w:rsidR="0004282C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Codes of Practice is to provide detailed explanations </w:t>
      </w:r>
      <w:r w:rsidR="00910B46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to </w:t>
      </w:r>
      <w:r w:rsidR="0004282C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>provisions</w:t>
      </w:r>
      <w:r w:rsidR="00910B46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96E50" w:rsidRPr="007916DD">
        <w:rPr>
          <w:rFonts w:ascii="Times New Roman" w:hAnsi="Times New Roman" w:cs="Times New Roman"/>
          <w:sz w:val="24"/>
          <w:szCs w:val="24"/>
          <w:shd w:val="clear" w:color="auto" w:fill="FFFFFF"/>
        </w:rPr>
        <w:t>in the Act and to apply legal concepts to everyday situations.</w:t>
      </w:r>
      <w:r w:rsidR="002C383C" w:rsidRPr="007916DD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2C383C" w:rsidRPr="007916DD">
        <w:rPr>
          <w:rFonts w:ascii="Times New Roman" w:hAnsi="Times New Roman" w:cs="Times New Roman"/>
          <w:sz w:val="24"/>
          <w:szCs w:val="24"/>
        </w:rPr>
        <w:t>EqualityHumenrights</w:t>
      </w:r>
      <w:proofErr w:type="spellEnd"/>
      <w:r w:rsidR="002C383C" w:rsidRPr="007916DD">
        <w:rPr>
          <w:rFonts w:ascii="Times New Roman" w:hAnsi="Times New Roman" w:cs="Times New Roman"/>
          <w:sz w:val="24"/>
          <w:szCs w:val="24"/>
        </w:rPr>
        <w:t>, 20</w:t>
      </w:r>
      <w:r w:rsidR="00C815EA">
        <w:rPr>
          <w:rFonts w:ascii="Times New Roman" w:hAnsi="Times New Roman" w:cs="Times New Roman"/>
          <w:sz w:val="24"/>
          <w:szCs w:val="24"/>
        </w:rPr>
        <w:t>19</w:t>
      </w:r>
      <w:r w:rsidR="00C106CD">
        <w:rPr>
          <w:rFonts w:ascii="Times New Roman" w:hAnsi="Times New Roman" w:cs="Times New Roman"/>
          <w:sz w:val="24"/>
          <w:szCs w:val="24"/>
        </w:rPr>
        <w:t>)</w:t>
      </w:r>
      <w:r w:rsidR="005C091D" w:rsidRPr="00C106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C091D" w:rsidRPr="00251D5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Th</w:t>
      </w:r>
      <w:r w:rsidR="001442E0" w:rsidRPr="00251D5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>e</w:t>
      </w:r>
      <w:r w:rsidR="005C091D" w:rsidRPr="00251D5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Technical Guidance</w:t>
      </w:r>
      <w:r w:rsidR="001442E0" w:rsidRPr="00251D5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of the Act</w:t>
      </w:r>
      <w:r w:rsidR="0066533E" w:rsidRPr="00251D54">
        <w:rPr>
          <w:rStyle w:val="Strong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  <w:t xml:space="preserve"> </w:t>
      </w:r>
      <w:r w:rsidR="0066533E" w:rsidRPr="00251D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is sets out requirements </w:t>
      </w:r>
      <w:r w:rsidR="00497E01" w:rsidRPr="00251D54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66533E" w:rsidRPr="00251D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further and higher education providers in relation to provision of education and access to benefits, </w:t>
      </w:r>
      <w:r w:rsidR="00251D54" w:rsidRPr="00251D54">
        <w:rPr>
          <w:rFonts w:ascii="Times New Roman" w:hAnsi="Times New Roman" w:cs="Times New Roman"/>
          <w:sz w:val="24"/>
          <w:szCs w:val="24"/>
          <w:shd w:val="clear" w:color="auto" w:fill="FFFFFF"/>
        </w:rPr>
        <w:t>facilities,</w:t>
      </w:r>
      <w:r w:rsidR="0066533E" w:rsidRPr="00251D5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or services, both educational and non-educational. </w:t>
      </w:r>
      <w:r w:rsidR="00497E01" w:rsidRPr="00251D54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97E01" w:rsidRPr="00251D54">
        <w:rPr>
          <w:rFonts w:ascii="Times New Roman" w:hAnsi="Times New Roman" w:cs="Times New Roman"/>
          <w:sz w:val="24"/>
          <w:szCs w:val="24"/>
        </w:rPr>
        <w:t>EqualityHumenrights</w:t>
      </w:r>
      <w:proofErr w:type="spellEnd"/>
      <w:r w:rsidR="00497E01" w:rsidRPr="00251D54">
        <w:rPr>
          <w:rFonts w:ascii="Times New Roman" w:hAnsi="Times New Roman" w:cs="Times New Roman"/>
          <w:sz w:val="24"/>
          <w:szCs w:val="24"/>
        </w:rPr>
        <w:t>, 201</w:t>
      </w:r>
      <w:r w:rsidR="00902D04">
        <w:rPr>
          <w:rFonts w:ascii="Times New Roman" w:hAnsi="Times New Roman" w:cs="Times New Roman"/>
          <w:sz w:val="24"/>
          <w:szCs w:val="24"/>
        </w:rPr>
        <w:t>5</w:t>
      </w:r>
      <w:r w:rsidR="00251D54" w:rsidRPr="00251D54">
        <w:rPr>
          <w:rFonts w:ascii="Times New Roman" w:hAnsi="Times New Roman" w:cs="Times New Roman"/>
          <w:sz w:val="24"/>
          <w:szCs w:val="24"/>
        </w:rPr>
        <w:t xml:space="preserve">) </w:t>
      </w:r>
      <w:r w:rsidR="00FC334B" w:rsidRPr="00251D54">
        <w:rPr>
          <w:rFonts w:ascii="Times New Roman" w:hAnsi="Times New Roman" w:cs="Times New Roman"/>
          <w:sz w:val="24"/>
          <w:szCs w:val="24"/>
        </w:rPr>
        <w:t>Therefore,</w:t>
      </w:r>
      <w:r w:rsidR="008D05A6">
        <w:rPr>
          <w:rFonts w:ascii="Times New Roman" w:hAnsi="Times New Roman" w:cs="Times New Roman"/>
          <w:sz w:val="24"/>
          <w:szCs w:val="24"/>
        </w:rPr>
        <w:t xml:space="preserve"> Higher and </w:t>
      </w:r>
      <w:r w:rsidR="0034107B">
        <w:rPr>
          <w:rFonts w:ascii="Times New Roman" w:hAnsi="Times New Roman" w:cs="Times New Roman"/>
          <w:sz w:val="24"/>
          <w:szCs w:val="24"/>
        </w:rPr>
        <w:t>Further Education providers must use this A</w:t>
      </w:r>
      <w:r w:rsidR="008D2A5A">
        <w:rPr>
          <w:rFonts w:ascii="Times New Roman" w:hAnsi="Times New Roman" w:cs="Times New Roman"/>
          <w:sz w:val="24"/>
          <w:szCs w:val="24"/>
        </w:rPr>
        <w:t xml:space="preserve">ct as a baseline in </w:t>
      </w:r>
      <w:r w:rsidR="00C651FF">
        <w:rPr>
          <w:rFonts w:ascii="Times New Roman" w:hAnsi="Times New Roman" w:cs="Times New Roman"/>
          <w:sz w:val="24"/>
          <w:szCs w:val="24"/>
        </w:rPr>
        <w:t>provision</w:t>
      </w:r>
      <w:r w:rsidR="008D2A5A">
        <w:rPr>
          <w:rFonts w:ascii="Times New Roman" w:hAnsi="Times New Roman" w:cs="Times New Roman"/>
          <w:sz w:val="24"/>
          <w:szCs w:val="24"/>
        </w:rPr>
        <w:t xml:space="preserve"> policies and procedures. </w:t>
      </w:r>
      <w:r w:rsidR="00FC334B" w:rsidRPr="00251D54">
        <w:rPr>
          <w:rFonts w:ascii="Times New Roman" w:hAnsi="Times New Roman" w:cs="Times New Roman"/>
          <w:sz w:val="24"/>
          <w:szCs w:val="24"/>
        </w:rPr>
        <w:t xml:space="preserve"> </w:t>
      </w:r>
      <w:r w:rsidR="006F1E96">
        <w:rPr>
          <w:rFonts w:ascii="Times New Roman" w:hAnsi="Times New Roman" w:cs="Times New Roman"/>
          <w:sz w:val="24"/>
          <w:szCs w:val="24"/>
        </w:rPr>
        <w:t xml:space="preserve">This act closely </w:t>
      </w:r>
      <w:r w:rsidR="00DC1E2A">
        <w:rPr>
          <w:rFonts w:ascii="Times New Roman" w:hAnsi="Times New Roman" w:cs="Times New Roman"/>
          <w:sz w:val="24"/>
          <w:szCs w:val="24"/>
        </w:rPr>
        <w:t>links</w:t>
      </w:r>
      <w:r w:rsidR="006F1E96">
        <w:rPr>
          <w:rFonts w:ascii="Times New Roman" w:hAnsi="Times New Roman" w:cs="Times New Roman"/>
          <w:sz w:val="24"/>
          <w:szCs w:val="24"/>
        </w:rPr>
        <w:t xml:space="preserve"> to </w:t>
      </w:r>
      <w:r w:rsidR="006F1E96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6F1E96" w:rsidRPr="00870998">
        <w:rPr>
          <w:rFonts w:ascii="Times New Roman" w:hAnsi="Times New Roman" w:cs="Times New Roman"/>
          <w:color w:val="000000"/>
          <w:sz w:val="24"/>
          <w:szCs w:val="24"/>
        </w:rPr>
        <w:t xml:space="preserve">he second </w:t>
      </w:r>
      <w:r w:rsidR="00E32636">
        <w:rPr>
          <w:rFonts w:ascii="Times New Roman" w:hAnsi="Times New Roman" w:cs="Times New Roman"/>
          <w:color w:val="000000"/>
          <w:sz w:val="24"/>
          <w:szCs w:val="24"/>
        </w:rPr>
        <w:t>Professional S</w:t>
      </w:r>
      <w:r w:rsidR="006F1E96" w:rsidRPr="00870998">
        <w:rPr>
          <w:rFonts w:ascii="Times New Roman" w:hAnsi="Times New Roman" w:cs="Times New Roman"/>
          <w:color w:val="000000"/>
          <w:sz w:val="24"/>
          <w:szCs w:val="24"/>
        </w:rPr>
        <w:t>tandard</w:t>
      </w:r>
      <w:r w:rsidR="00E32636">
        <w:rPr>
          <w:rFonts w:ascii="Times New Roman" w:hAnsi="Times New Roman" w:cs="Times New Roman"/>
          <w:color w:val="000000"/>
          <w:sz w:val="24"/>
          <w:szCs w:val="24"/>
        </w:rPr>
        <w:t xml:space="preserve"> that</w:t>
      </w:r>
      <w:r w:rsidR="006F1E96" w:rsidRPr="00870998">
        <w:rPr>
          <w:rFonts w:ascii="Times New Roman" w:hAnsi="Times New Roman" w:cs="Times New Roman"/>
          <w:color w:val="000000"/>
          <w:sz w:val="24"/>
          <w:szCs w:val="24"/>
        </w:rPr>
        <w:t xml:space="preserve"> is requir</w:t>
      </w:r>
      <w:r w:rsidR="006F1E96">
        <w:rPr>
          <w:rFonts w:ascii="Times New Roman" w:hAnsi="Times New Roman" w:cs="Times New Roman"/>
          <w:color w:val="000000"/>
          <w:sz w:val="24"/>
          <w:szCs w:val="24"/>
        </w:rPr>
        <w:t xml:space="preserve">ing </w:t>
      </w:r>
      <w:r w:rsidR="006F1E96" w:rsidRPr="00870998">
        <w:rPr>
          <w:rFonts w:ascii="Times New Roman" w:hAnsi="Times New Roman" w:cs="Times New Roman"/>
          <w:color w:val="000000"/>
          <w:sz w:val="24"/>
          <w:szCs w:val="24"/>
        </w:rPr>
        <w:t xml:space="preserve">teaching practitioners to </w:t>
      </w:r>
      <w:r w:rsidR="006F1E96">
        <w:rPr>
          <w:rFonts w:ascii="Times New Roman" w:hAnsi="Times New Roman" w:cs="Times New Roman"/>
          <w:sz w:val="24"/>
          <w:szCs w:val="24"/>
        </w:rPr>
        <w:t>v</w:t>
      </w:r>
      <w:r w:rsidR="006F1E96" w:rsidRPr="00870998">
        <w:rPr>
          <w:rFonts w:ascii="Times New Roman" w:hAnsi="Times New Roman" w:cs="Times New Roman"/>
          <w:sz w:val="24"/>
          <w:szCs w:val="24"/>
        </w:rPr>
        <w:t>alue and promote diversity, equality of opportunity and inclusion</w:t>
      </w:r>
      <w:r w:rsidR="006F1E96">
        <w:rPr>
          <w:rFonts w:ascii="Times New Roman" w:hAnsi="Times New Roman" w:cs="Times New Roman"/>
          <w:sz w:val="24"/>
          <w:szCs w:val="24"/>
        </w:rPr>
        <w:t xml:space="preserve"> to all learners. (Professional Standard, 2017) As a result, teachers must treat all learners equal and fair. Therefore, learners with any </w:t>
      </w:r>
      <w:r w:rsidR="00CD67C3">
        <w:rPr>
          <w:rFonts w:ascii="Times New Roman" w:hAnsi="Times New Roman" w:cs="Times New Roman"/>
          <w:sz w:val="24"/>
          <w:szCs w:val="24"/>
        </w:rPr>
        <w:t xml:space="preserve">ALN </w:t>
      </w:r>
      <w:r w:rsidR="006F1E96">
        <w:rPr>
          <w:rFonts w:ascii="Times New Roman" w:hAnsi="Times New Roman" w:cs="Times New Roman"/>
          <w:sz w:val="24"/>
          <w:szCs w:val="24"/>
        </w:rPr>
        <w:t>must have equal opportunities</w:t>
      </w:r>
      <w:r w:rsidR="006C5584">
        <w:rPr>
          <w:rFonts w:ascii="Times New Roman" w:hAnsi="Times New Roman" w:cs="Times New Roman"/>
          <w:sz w:val="24"/>
          <w:szCs w:val="24"/>
        </w:rPr>
        <w:t xml:space="preserve">, so professionals need to </w:t>
      </w:r>
      <w:r w:rsidR="00934C15">
        <w:rPr>
          <w:rFonts w:ascii="Times New Roman" w:hAnsi="Times New Roman" w:cs="Times New Roman"/>
          <w:sz w:val="24"/>
          <w:szCs w:val="24"/>
        </w:rPr>
        <w:t>consider put in place adjustment of teaching materials, allow</w:t>
      </w:r>
      <w:r w:rsidR="006F1E96">
        <w:rPr>
          <w:rFonts w:ascii="Times New Roman" w:hAnsi="Times New Roman" w:cs="Times New Roman"/>
          <w:sz w:val="24"/>
          <w:szCs w:val="24"/>
        </w:rPr>
        <w:t xml:space="preserve"> extra </w:t>
      </w:r>
      <w:r w:rsidR="00934C15">
        <w:rPr>
          <w:rFonts w:ascii="Times New Roman" w:hAnsi="Times New Roman" w:cs="Times New Roman"/>
          <w:sz w:val="24"/>
          <w:szCs w:val="24"/>
        </w:rPr>
        <w:t>time to complete tasks</w:t>
      </w:r>
      <w:r w:rsidR="006F1E96">
        <w:rPr>
          <w:rFonts w:ascii="Times New Roman" w:hAnsi="Times New Roman" w:cs="Times New Roman"/>
          <w:sz w:val="24"/>
          <w:szCs w:val="24"/>
        </w:rPr>
        <w:t>, offering one to one support</w:t>
      </w:r>
      <w:r w:rsidR="009E13E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F2301E" w14:textId="3F2F42C0" w:rsidR="00BD0323" w:rsidRPr="00E837EE" w:rsidRDefault="00CD7986" w:rsidP="00071E02">
      <w:pPr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A15EB">
        <w:rPr>
          <w:rFonts w:ascii="Times New Roman" w:hAnsi="Times New Roman" w:cs="Times New Roman"/>
          <w:sz w:val="24"/>
          <w:szCs w:val="24"/>
          <w:lang w:val="en-US"/>
        </w:rPr>
        <w:t xml:space="preserve">UWTSD </w:t>
      </w:r>
      <w:r w:rsidR="00204AC7" w:rsidRPr="00FA15EB">
        <w:rPr>
          <w:rFonts w:ascii="Times New Roman" w:hAnsi="Times New Roman" w:cs="Times New Roman"/>
          <w:sz w:val="24"/>
          <w:szCs w:val="24"/>
          <w:lang w:val="en-US"/>
        </w:rPr>
        <w:t>have created a strategic plan from 2017 to 2025</w:t>
      </w:r>
      <w:r w:rsidR="00A836F2" w:rsidRPr="00FA15EB">
        <w:rPr>
          <w:rFonts w:ascii="Times New Roman" w:hAnsi="Times New Roman" w:cs="Times New Roman"/>
          <w:sz w:val="24"/>
          <w:szCs w:val="24"/>
          <w:lang w:val="en-US"/>
        </w:rPr>
        <w:t xml:space="preserve">. The </w:t>
      </w:r>
      <w:r w:rsidR="00A92D4F">
        <w:rPr>
          <w:rFonts w:ascii="Times New Roman" w:hAnsi="Times New Roman" w:cs="Times New Roman"/>
          <w:sz w:val="24"/>
          <w:szCs w:val="24"/>
          <w:lang w:val="en-US"/>
        </w:rPr>
        <w:t>main focus</w:t>
      </w:r>
      <w:r w:rsidR="00A836F2" w:rsidRPr="00FA15EB">
        <w:rPr>
          <w:rFonts w:ascii="Times New Roman" w:hAnsi="Times New Roman" w:cs="Times New Roman"/>
          <w:sz w:val="24"/>
          <w:szCs w:val="24"/>
          <w:lang w:val="en-US"/>
        </w:rPr>
        <w:t xml:space="preserve"> of the university plan is </w:t>
      </w:r>
      <w:r w:rsidR="00FD6601" w:rsidRPr="00FA15EB">
        <w:rPr>
          <w:rFonts w:ascii="Times New Roman" w:hAnsi="Times New Roman" w:cs="Times New Roman"/>
          <w:sz w:val="24"/>
          <w:szCs w:val="24"/>
          <w:lang w:val="en-US"/>
        </w:rPr>
        <w:t>Putting Learners First. (</w:t>
      </w:r>
      <w:r w:rsidR="005D6810">
        <w:rPr>
          <w:rFonts w:ascii="Times New Roman" w:hAnsi="Times New Roman" w:cs="Times New Roman"/>
          <w:sz w:val="24"/>
          <w:szCs w:val="24"/>
          <w:lang w:val="en-US"/>
        </w:rPr>
        <w:t>UWTSD</w:t>
      </w:r>
      <w:r w:rsidR="0061285B" w:rsidRPr="00FA15EB">
        <w:rPr>
          <w:rFonts w:ascii="Times New Roman" w:hAnsi="Times New Roman" w:cs="Times New Roman"/>
          <w:sz w:val="24"/>
          <w:szCs w:val="24"/>
          <w:lang w:val="en-US"/>
        </w:rPr>
        <w:t xml:space="preserve">, 2017) </w:t>
      </w:r>
      <w:r w:rsidR="002B6110" w:rsidRPr="00FA15EB">
        <w:rPr>
          <w:rFonts w:ascii="Times New Roman" w:hAnsi="Times New Roman" w:cs="Times New Roman"/>
          <w:sz w:val="24"/>
          <w:szCs w:val="24"/>
          <w:lang w:val="en-US"/>
        </w:rPr>
        <w:t>Therefore</w:t>
      </w:r>
      <w:r w:rsidR="00EB1406" w:rsidRPr="00FA15EB">
        <w:rPr>
          <w:rFonts w:ascii="Times New Roman" w:hAnsi="Times New Roman" w:cs="Times New Roman"/>
          <w:sz w:val="24"/>
          <w:szCs w:val="24"/>
          <w:lang w:val="en-US"/>
        </w:rPr>
        <w:t xml:space="preserve">, the university is </w:t>
      </w:r>
      <w:r w:rsidR="00FA15EB" w:rsidRPr="00FA15EB">
        <w:rPr>
          <w:rFonts w:ascii="Times New Roman" w:hAnsi="Times New Roman" w:cs="Times New Roman"/>
          <w:sz w:val="24"/>
          <w:szCs w:val="24"/>
        </w:rPr>
        <w:t>providing</w:t>
      </w:r>
      <w:r w:rsidR="005B4D47" w:rsidRPr="00FA15EB">
        <w:rPr>
          <w:rFonts w:ascii="Times New Roman" w:hAnsi="Times New Roman" w:cs="Times New Roman"/>
          <w:sz w:val="24"/>
          <w:szCs w:val="24"/>
        </w:rPr>
        <w:t xml:space="preserve"> </w:t>
      </w:r>
      <w:r w:rsidR="00596988" w:rsidRPr="00FA15EB">
        <w:rPr>
          <w:rFonts w:ascii="Times New Roman" w:hAnsi="Times New Roman" w:cs="Times New Roman"/>
          <w:sz w:val="24"/>
          <w:szCs w:val="24"/>
        </w:rPr>
        <w:t>all learners</w:t>
      </w:r>
      <w:r w:rsidR="005B4D47" w:rsidRPr="00FA15EB">
        <w:rPr>
          <w:rFonts w:ascii="Times New Roman" w:hAnsi="Times New Roman" w:cs="Times New Roman"/>
          <w:sz w:val="24"/>
          <w:szCs w:val="24"/>
        </w:rPr>
        <w:t xml:space="preserve"> with a high quality, supportive and inclusive learning experience to enable them to achieve their full potential</w:t>
      </w:r>
      <w:r w:rsidR="00A7218A" w:rsidRPr="00FA15EB">
        <w:rPr>
          <w:rFonts w:ascii="Times New Roman" w:hAnsi="Times New Roman" w:cs="Times New Roman"/>
          <w:sz w:val="24"/>
          <w:szCs w:val="24"/>
        </w:rPr>
        <w:t xml:space="preserve">. </w:t>
      </w:r>
      <w:r w:rsidR="006D44CD">
        <w:rPr>
          <w:rFonts w:ascii="Times New Roman" w:hAnsi="Times New Roman" w:cs="Times New Roman"/>
          <w:sz w:val="24"/>
          <w:szCs w:val="24"/>
        </w:rPr>
        <w:t xml:space="preserve">UWTSD is </w:t>
      </w:r>
      <w:r w:rsidR="00FA15EB" w:rsidRPr="00FA15EB">
        <w:rPr>
          <w:rFonts w:ascii="Times New Roman" w:hAnsi="Times New Roman" w:cs="Times New Roman"/>
          <w:sz w:val="24"/>
          <w:szCs w:val="24"/>
        </w:rPr>
        <w:t xml:space="preserve">committed to supporting learners to achieve their potential within learning environments that are welcoming, inclusive, </w:t>
      </w:r>
      <w:r w:rsidR="009E24E0" w:rsidRPr="00FA15EB">
        <w:rPr>
          <w:rFonts w:ascii="Times New Roman" w:hAnsi="Times New Roman" w:cs="Times New Roman"/>
          <w:sz w:val="24"/>
          <w:szCs w:val="24"/>
        </w:rPr>
        <w:t>supportive,</w:t>
      </w:r>
      <w:r w:rsidR="00FA15EB" w:rsidRPr="00FA15EB">
        <w:rPr>
          <w:rFonts w:ascii="Times New Roman" w:hAnsi="Times New Roman" w:cs="Times New Roman"/>
          <w:sz w:val="24"/>
          <w:szCs w:val="24"/>
        </w:rPr>
        <w:t xml:space="preserve"> and secure.</w:t>
      </w:r>
      <w:r w:rsidR="002027FD">
        <w:rPr>
          <w:rFonts w:ascii="Times New Roman" w:hAnsi="Times New Roman" w:cs="Times New Roman"/>
          <w:sz w:val="24"/>
          <w:szCs w:val="24"/>
        </w:rPr>
        <w:t xml:space="preserve"> </w:t>
      </w:r>
      <w:r w:rsidR="009F5DE2">
        <w:rPr>
          <w:rFonts w:ascii="Times New Roman" w:hAnsi="Times New Roman" w:cs="Times New Roman"/>
          <w:sz w:val="24"/>
          <w:szCs w:val="24"/>
        </w:rPr>
        <w:t>H</w:t>
      </w:r>
      <w:r w:rsidR="002027FD">
        <w:rPr>
          <w:rFonts w:ascii="Times New Roman" w:hAnsi="Times New Roman" w:cs="Times New Roman"/>
          <w:sz w:val="24"/>
          <w:szCs w:val="24"/>
        </w:rPr>
        <w:t>e</w:t>
      </w:r>
      <w:r w:rsidR="009F5DE2">
        <w:rPr>
          <w:rFonts w:ascii="Times New Roman" w:hAnsi="Times New Roman" w:cs="Times New Roman"/>
          <w:sz w:val="24"/>
          <w:szCs w:val="24"/>
        </w:rPr>
        <w:t>nce</w:t>
      </w:r>
      <w:r w:rsidR="002027FD">
        <w:rPr>
          <w:rFonts w:ascii="Times New Roman" w:hAnsi="Times New Roman" w:cs="Times New Roman"/>
          <w:sz w:val="24"/>
          <w:szCs w:val="24"/>
        </w:rPr>
        <w:t xml:space="preserve">, UWTSD have putting a place </w:t>
      </w:r>
      <w:r w:rsidR="009E24E0">
        <w:rPr>
          <w:rFonts w:ascii="Times New Roman" w:hAnsi="Times New Roman" w:cs="Times New Roman"/>
          <w:sz w:val="24"/>
          <w:szCs w:val="24"/>
        </w:rPr>
        <w:t>a student support that is accessible f</w:t>
      </w:r>
      <w:r w:rsidR="000E0CD9">
        <w:rPr>
          <w:rFonts w:ascii="Times New Roman" w:hAnsi="Times New Roman" w:cs="Times New Roman"/>
          <w:sz w:val="24"/>
          <w:szCs w:val="24"/>
        </w:rPr>
        <w:t>or</w:t>
      </w:r>
      <w:r w:rsidR="009E24E0">
        <w:rPr>
          <w:rFonts w:ascii="Times New Roman" w:hAnsi="Times New Roman" w:cs="Times New Roman"/>
          <w:sz w:val="24"/>
          <w:szCs w:val="24"/>
        </w:rPr>
        <w:t xml:space="preserve"> each </w:t>
      </w:r>
      <w:r w:rsidR="000E0CD9">
        <w:rPr>
          <w:rFonts w:ascii="Times New Roman" w:hAnsi="Times New Roman" w:cs="Times New Roman"/>
          <w:sz w:val="24"/>
          <w:szCs w:val="24"/>
        </w:rPr>
        <w:t>learner</w:t>
      </w:r>
      <w:r w:rsidR="00302224">
        <w:rPr>
          <w:rFonts w:ascii="Times New Roman" w:hAnsi="Times New Roman" w:cs="Times New Roman"/>
          <w:sz w:val="24"/>
          <w:szCs w:val="24"/>
        </w:rPr>
        <w:t xml:space="preserve"> </w:t>
      </w:r>
      <w:r w:rsidR="000E0CD9">
        <w:rPr>
          <w:rFonts w:ascii="Times New Roman" w:hAnsi="Times New Roman" w:cs="Times New Roman"/>
          <w:sz w:val="24"/>
          <w:szCs w:val="24"/>
        </w:rPr>
        <w:t xml:space="preserve">through </w:t>
      </w:r>
      <w:r w:rsidR="00302224">
        <w:rPr>
          <w:rFonts w:ascii="Times New Roman" w:hAnsi="Times New Roman" w:cs="Times New Roman"/>
          <w:sz w:val="24"/>
          <w:szCs w:val="24"/>
        </w:rPr>
        <w:t xml:space="preserve">student HWB. </w:t>
      </w:r>
      <w:r w:rsidR="0026527A">
        <w:rPr>
          <w:rFonts w:ascii="Times New Roman" w:hAnsi="Times New Roman" w:cs="Times New Roman"/>
          <w:sz w:val="24"/>
          <w:szCs w:val="24"/>
        </w:rPr>
        <w:t>(</w:t>
      </w:r>
      <w:r w:rsidR="005D6810">
        <w:rPr>
          <w:rFonts w:ascii="Times New Roman" w:hAnsi="Times New Roman" w:cs="Times New Roman"/>
          <w:sz w:val="24"/>
          <w:szCs w:val="24"/>
        </w:rPr>
        <w:t>U</w:t>
      </w:r>
      <w:r w:rsidR="0026527A">
        <w:rPr>
          <w:rFonts w:ascii="Times New Roman" w:hAnsi="Times New Roman" w:cs="Times New Roman"/>
          <w:sz w:val="24"/>
          <w:szCs w:val="24"/>
        </w:rPr>
        <w:t xml:space="preserve">WTSD, 2023) </w:t>
      </w:r>
      <w:r w:rsidR="001738F9">
        <w:rPr>
          <w:rFonts w:ascii="Times New Roman" w:hAnsi="Times New Roman" w:cs="Times New Roman"/>
          <w:sz w:val="24"/>
          <w:szCs w:val="24"/>
        </w:rPr>
        <w:t xml:space="preserve">University student can seek out 24/7 for </w:t>
      </w:r>
      <w:r w:rsidR="000E0CD9">
        <w:rPr>
          <w:rFonts w:ascii="Times New Roman" w:hAnsi="Times New Roman" w:cs="Times New Roman"/>
          <w:sz w:val="24"/>
          <w:szCs w:val="24"/>
        </w:rPr>
        <w:t>man</w:t>
      </w:r>
      <w:r w:rsidR="0067702D">
        <w:rPr>
          <w:rFonts w:ascii="Times New Roman" w:hAnsi="Times New Roman" w:cs="Times New Roman"/>
          <w:sz w:val="24"/>
          <w:szCs w:val="24"/>
        </w:rPr>
        <w:t xml:space="preserve">y </w:t>
      </w:r>
      <w:r w:rsidR="0091333F">
        <w:rPr>
          <w:rFonts w:ascii="Times New Roman" w:hAnsi="Times New Roman" w:cs="Times New Roman"/>
          <w:sz w:val="24"/>
          <w:szCs w:val="24"/>
        </w:rPr>
        <w:t xml:space="preserve">types </w:t>
      </w:r>
      <w:r w:rsidR="003D2145">
        <w:rPr>
          <w:rFonts w:ascii="Times New Roman" w:hAnsi="Times New Roman" w:cs="Times New Roman"/>
          <w:sz w:val="24"/>
          <w:szCs w:val="24"/>
        </w:rPr>
        <w:t xml:space="preserve">of </w:t>
      </w:r>
      <w:r w:rsidR="00A96EE0">
        <w:rPr>
          <w:rFonts w:ascii="Times New Roman" w:hAnsi="Times New Roman" w:cs="Times New Roman"/>
          <w:sz w:val="24"/>
          <w:szCs w:val="24"/>
        </w:rPr>
        <w:t>support</w:t>
      </w:r>
      <w:r w:rsidR="0067702D">
        <w:rPr>
          <w:rFonts w:ascii="Times New Roman" w:hAnsi="Times New Roman" w:cs="Times New Roman"/>
          <w:sz w:val="24"/>
          <w:szCs w:val="24"/>
        </w:rPr>
        <w:t xml:space="preserve"> starting with study skills to finance, mental health, wellbeing, and many more. (UWT</w:t>
      </w:r>
      <w:r w:rsidR="00A47478">
        <w:rPr>
          <w:rFonts w:ascii="Times New Roman" w:hAnsi="Times New Roman" w:cs="Times New Roman"/>
          <w:sz w:val="24"/>
          <w:szCs w:val="24"/>
        </w:rPr>
        <w:t>SD, 2023)</w:t>
      </w:r>
      <w:r w:rsidR="0067702D">
        <w:rPr>
          <w:rFonts w:ascii="Times New Roman" w:hAnsi="Times New Roman" w:cs="Times New Roman"/>
          <w:sz w:val="24"/>
          <w:szCs w:val="24"/>
        </w:rPr>
        <w:t xml:space="preserve"> </w:t>
      </w:r>
      <w:r w:rsidR="00EC7154">
        <w:rPr>
          <w:rFonts w:ascii="Times New Roman" w:hAnsi="Times New Roman" w:cs="Times New Roman"/>
          <w:sz w:val="24"/>
          <w:szCs w:val="24"/>
        </w:rPr>
        <w:t>UWTSD</w:t>
      </w:r>
      <w:r w:rsidR="00BC155D">
        <w:rPr>
          <w:rFonts w:ascii="Times New Roman" w:hAnsi="Times New Roman" w:cs="Times New Roman"/>
          <w:sz w:val="24"/>
          <w:szCs w:val="24"/>
        </w:rPr>
        <w:t xml:space="preserve"> </w:t>
      </w:r>
      <w:r w:rsidR="00D81091">
        <w:rPr>
          <w:rFonts w:ascii="Times New Roman" w:hAnsi="Times New Roman" w:cs="Times New Roman"/>
          <w:sz w:val="24"/>
          <w:szCs w:val="24"/>
        </w:rPr>
        <w:t xml:space="preserve">has </w:t>
      </w:r>
      <w:r w:rsidR="00E019FC">
        <w:rPr>
          <w:rFonts w:ascii="Times New Roman" w:hAnsi="Times New Roman" w:cs="Times New Roman"/>
          <w:sz w:val="24"/>
          <w:szCs w:val="24"/>
        </w:rPr>
        <w:t xml:space="preserve">put in place the institutional </w:t>
      </w:r>
      <w:r w:rsidR="00F74B86">
        <w:rPr>
          <w:rFonts w:ascii="Times New Roman" w:hAnsi="Times New Roman" w:cs="Times New Roman"/>
          <w:sz w:val="24"/>
          <w:szCs w:val="24"/>
        </w:rPr>
        <w:t xml:space="preserve">polices that is available on UTSD </w:t>
      </w:r>
      <w:r w:rsidR="00013375">
        <w:rPr>
          <w:rFonts w:ascii="Times New Roman" w:hAnsi="Times New Roman" w:cs="Times New Roman"/>
          <w:sz w:val="24"/>
          <w:szCs w:val="24"/>
        </w:rPr>
        <w:t>website.</w:t>
      </w:r>
      <w:r w:rsidR="00BC155D">
        <w:rPr>
          <w:rFonts w:ascii="Times New Roman" w:hAnsi="Times New Roman" w:cs="Times New Roman"/>
          <w:sz w:val="24"/>
          <w:szCs w:val="24"/>
        </w:rPr>
        <w:t xml:space="preserve"> </w:t>
      </w:r>
      <w:r w:rsidR="001058C7" w:rsidRPr="001058C7">
        <w:rPr>
          <w:rFonts w:ascii="Times New Roman" w:hAnsi="Times New Roman" w:cs="Times New Roman"/>
          <w:sz w:val="24"/>
          <w:szCs w:val="24"/>
        </w:rPr>
        <w:t xml:space="preserve">The </w:t>
      </w:r>
      <w:r w:rsidR="001058C7">
        <w:rPr>
          <w:rFonts w:ascii="Times New Roman" w:hAnsi="Times New Roman" w:cs="Times New Roman"/>
          <w:sz w:val="24"/>
          <w:szCs w:val="24"/>
        </w:rPr>
        <w:t>A</w:t>
      </w:r>
      <w:r w:rsidR="001058C7" w:rsidRPr="001058C7">
        <w:rPr>
          <w:rFonts w:ascii="Times New Roman" w:hAnsi="Times New Roman" w:cs="Times New Roman"/>
          <w:sz w:val="24"/>
          <w:szCs w:val="24"/>
        </w:rPr>
        <w:t xml:space="preserve">cademic </w:t>
      </w:r>
      <w:r w:rsidR="006F4BAC">
        <w:rPr>
          <w:rFonts w:ascii="Times New Roman" w:hAnsi="Times New Roman" w:cs="Times New Roman"/>
          <w:sz w:val="24"/>
          <w:szCs w:val="24"/>
        </w:rPr>
        <w:t xml:space="preserve">Quality Handbook </w:t>
      </w:r>
      <w:r w:rsidR="00B25276">
        <w:rPr>
          <w:rFonts w:ascii="Times New Roman" w:hAnsi="Times New Roman" w:cs="Times New Roman"/>
          <w:sz w:val="24"/>
          <w:szCs w:val="24"/>
        </w:rPr>
        <w:t>(AQH</w:t>
      </w:r>
      <w:r w:rsidR="004771F7">
        <w:rPr>
          <w:rFonts w:ascii="Times New Roman" w:hAnsi="Times New Roman" w:cs="Times New Roman"/>
          <w:sz w:val="24"/>
          <w:szCs w:val="24"/>
        </w:rPr>
        <w:t>)</w:t>
      </w:r>
      <w:r w:rsidR="00FB572C">
        <w:rPr>
          <w:rFonts w:ascii="Times New Roman" w:hAnsi="Times New Roman" w:cs="Times New Roman"/>
          <w:sz w:val="24"/>
          <w:szCs w:val="24"/>
        </w:rPr>
        <w:t xml:space="preserve"> (2022)</w:t>
      </w:r>
      <w:r w:rsidR="004771F7">
        <w:rPr>
          <w:rFonts w:ascii="Times New Roman" w:hAnsi="Times New Roman" w:cs="Times New Roman"/>
          <w:sz w:val="24"/>
          <w:szCs w:val="24"/>
        </w:rPr>
        <w:t xml:space="preserve">, </w:t>
      </w:r>
      <w:r w:rsidR="00071E02" w:rsidRPr="00071E02">
        <w:rPr>
          <w:rFonts w:ascii="Times New Roman" w:hAnsi="Times New Roman" w:cs="Times New Roman"/>
          <w:sz w:val="24"/>
          <w:szCs w:val="24"/>
        </w:rPr>
        <w:t>covers a broad range of areas, including the academic regulatory framework, the committee structure and quality assurance and enhancement systems.</w:t>
      </w:r>
      <w:r w:rsidR="00071E02">
        <w:rPr>
          <w:rFonts w:ascii="Times New Roman" w:hAnsi="Times New Roman" w:cs="Times New Roman"/>
          <w:sz w:val="24"/>
          <w:szCs w:val="24"/>
        </w:rPr>
        <w:t xml:space="preserve"> </w:t>
      </w:r>
      <w:r w:rsidR="001058C7" w:rsidRPr="001058C7">
        <w:rPr>
          <w:rFonts w:ascii="Times New Roman" w:hAnsi="Times New Roman" w:cs="Times New Roman"/>
          <w:sz w:val="24"/>
          <w:szCs w:val="24"/>
        </w:rPr>
        <w:t xml:space="preserve">The AQH's norms and values apply to all academic </w:t>
      </w:r>
      <w:r w:rsidR="00FB572C" w:rsidRPr="001058C7">
        <w:rPr>
          <w:rFonts w:ascii="Times New Roman" w:hAnsi="Times New Roman" w:cs="Times New Roman"/>
          <w:sz w:val="24"/>
          <w:szCs w:val="24"/>
        </w:rPr>
        <w:t>activities</w:t>
      </w:r>
      <w:r w:rsidR="00FB572C">
        <w:rPr>
          <w:rFonts w:ascii="Times New Roman" w:hAnsi="Times New Roman" w:cs="Times New Roman"/>
          <w:sz w:val="24"/>
          <w:szCs w:val="24"/>
        </w:rPr>
        <w:t xml:space="preserve"> and</w:t>
      </w:r>
      <w:r w:rsidR="00A320B7">
        <w:rPr>
          <w:rFonts w:ascii="Times New Roman" w:hAnsi="Times New Roman" w:cs="Times New Roman"/>
          <w:sz w:val="24"/>
          <w:szCs w:val="24"/>
        </w:rPr>
        <w:t xml:space="preserve"> </w:t>
      </w:r>
      <w:r w:rsidR="00C20CD9">
        <w:rPr>
          <w:rFonts w:ascii="Times New Roman" w:hAnsi="Times New Roman" w:cs="Times New Roman"/>
          <w:sz w:val="24"/>
          <w:szCs w:val="24"/>
        </w:rPr>
        <w:t>is designed to provide guidance for teaching professionals and student</w:t>
      </w:r>
      <w:r w:rsidR="00D81091">
        <w:rPr>
          <w:rFonts w:ascii="Times New Roman" w:hAnsi="Times New Roman" w:cs="Times New Roman"/>
          <w:sz w:val="24"/>
          <w:szCs w:val="24"/>
        </w:rPr>
        <w:t xml:space="preserve">s. </w:t>
      </w:r>
      <w:r w:rsidR="006C037B">
        <w:rPr>
          <w:rFonts w:ascii="Times New Roman" w:hAnsi="Times New Roman" w:cs="Times New Roman"/>
          <w:sz w:val="24"/>
          <w:szCs w:val="24"/>
        </w:rPr>
        <w:t xml:space="preserve"> (</w:t>
      </w:r>
      <w:r w:rsidR="00FB572C">
        <w:rPr>
          <w:rFonts w:ascii="Times New Roman" w:hAnsi="Times New Roman" w:cs="Times New Roman"/>
          <w:sz w:val="24"/>
          <w:szCs w:val="24"/>
        </w:rPr>
        <w:t>U</w:t>
      </w:r>
      <w:r w:rsidR="009E13EE">
        <w:rPr>
          <w:rFonts w:ascii="Times New Roman" w:hAnsi="Times New Roman" w:cs="Times New Roman"/>
          <w:sz w:val="24"/>
          <w:szCs w:val="24"/>
        </w:rPr>
        <w:t>W</w:t>
      </w:r>
      <w:r w:rsidR="00FB572C">
        <w:rPr>
          <w:rFonts w:ascii="Times New Roman" w:hAnsi="Times New Roman" w:cs="Times New Roman"/>
          <w:sz w:val="24"/>
          <w:szCs w:val="24"/>
        </w:rPr>
        <w:t>TSD</w:t>
      </w:r>
      <w:r w:rsidR="006C037B">
        <w:rPr>
          <w:rFonts w:ascii="Times New Roman" w:hAnsi="Times New Roman" w:cs="Times New Roman"/>
          <w:sz w:val="24"/>
          <w:szCs w:val="24"/>
        </w:rPr>
        <w:t>, 2022)</w:t>
      </w:r>
      <w:r w:rsidR="00B16032">
        <w:rPr>
          <w:rFonts w:ascii="Times New Roman" w:hAnsi="Times New Roman" w:cs="Times New Roman"/>
          <w:sz w:val="24"/>
          <w:szCs w:val="24"/>
        </w:rPr>
        <w:t xml:space="preserve">. </w:t>
      </w:r>
      <w:r w:rsidR="008F711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EC406DD" w14:textId="045A8192" w:rsidR="00783557" w:rsidRDefault="009955AE" w:rsidP="00DC4538">
      <w:pPr>
        <w:pStyle w:val="Heading1"/>
        <w:numPr>
          <w:ilvl w:val="0"/>
          <w:numId w:val="10"/>
        </w:numPr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bookmarkStart w:id="1" w:name="_Toc125290800"/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Case </w:t>
      </w:r>
      <w:r w:rsidR="0001773E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Studies</w:t>
      </w:r>
      <w:bookmarkEnd w:id="1"/>
    </w:p>
    <w:p w14:paraId="07C05F73" w14:textId="77777777" w:rsidR="009955AE" w:rsidRDefault="009955AE" w:rsidP="009955AE"/>
    <w:p w14:paraId="7D402146" w14:textId="77777777" w:rsidR="0059463A" w:rsidRDefault="0059463A" w:rsidP="009955AE"/>
    <w:p w14:paraId="3A7A32A3" w14:textId="271ED1FF" w:rsidR="0059463A" w:rsidRPr="00EE45CA" w:rsidRDefault="006005D0" w:rsidP="009E13EE">
      <w:pPr>
        <w:spacing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My Name is Bettina Silsby and I am currently</w:t>
      </w:r>
      <w:r w:rsidR="00EE45CA">
        <w:rPr>
          <w:rFonts w:ascii="Times New Roman" w:hAnsi="Times New Roman" w:cs="Times New Roman"/>
          <w:sz w:val="24"/>
          <w:szCs w:val="24"/>
        </w:rPr>
        <w:t xml:space="preserve"> employed </w:t>
      </w:r>
      <w:r>
        <w:rPr>
          <w:rFonts w:ascii="Times New Roman" w:hAnsi="Times New Roman" w:cs="Times New Roman"/>
          <w:sz w:val="24"/>
          <w:szCs w:val="24"/>
        </w:rPr>
        <w:t xml:space="preserve">by </w:t>
      </w:r>
      <w:r w:rsidR="0043719B">
        <w:rPr>
          <w:rFonts w:ascii="Times New Roman" w:hAnsi="Times New Roman" w:cs="Times New Roman"/>
          <w:sz w:val="24"/>
          <w:szCs w:val="24"/>
        </w:rPr>
        <w:t>UWTSD</w:t>
      </w:r>
      <w:r w:rsidR="00785E5A">
        <w:rPr>
          <w:rFonts w:ascii="Times New Roman" w:hAnsi="Times New Roman" w:cs="Times New Roman"/>
          <w:sz w:val="24"/>
          <w:szCs w:val="24"/>
        </w:rPr>
        <w:t>. I am undertak</w:t>
      </w:r>
      <w:r w:rsidR="003D2145">
        <w:rPr>
          <w:rFonts w:ascii="Times New Roman" w:hAnsi="Times New Roman" w:cs="Times New Roman"/>
          <w:sz w:val="24"/>
          <w:szCs w:val="24"/>
        </w:rPr>
        <w:t>ing</w:t>
      </w:r>
      <w:r w:rsidR="00785E5A">
        <w:rPr>
          <w:rFonts w:ascii="Times New Roman" w:hAnsi="Times New Roman" w:cs="Times New Roman"/>
          <w:sz w:val="24"/>
          <w:szCs w:val="24"/>
        </w:rPr>
        <w:t xml:space="preserve"> a Business Subject lecturer role at</w:t>
      </w:r>
      <w:r w:rsidR="000C2CFF">
        <w:rPr>
          <w:rFonts w:ascii="Times New Roman" w:hAnsi="Times New Roman" w:cs="Times New Roman"/>
          <w:sz w:val="24"/>
          <w:szCs w:val="24"/>
        </w:rPr>
        <w:t xml:space="preserve"> the Swansea Business Campus</w:t>
      </w:r>
      <w:r w:rsidR="00AC6A98">
        <w:rPr>
          <w:rFonts w:ascii="Times New Roman" w:hAnsi="Times New Roman" w:cs="Times New Roman"/>
          <w:sz w:val="24"/>
          <w:szCs w:val="24"/>
        </w:rPr>
        <w:t>.</w:t>
      </w:r>
      <w:r w:rsidR="002811CF">
        <w:rPr>
          <w:rFonts w:ascii="Times New Roman" w:hAnsi="Times New Roman" w:cs="Times New Roman"/>
          <w:sz w:val="24"/>
          <w:szCs w:val="24"/>
        </w:rPr>
        <w:t xml:space="preserve"> </w:t>
      </w:r>
      <w:r w:rsidR="000C2CFF">
        <w:rPr>
          <w:rFonts w:ascii="Times New Roman" w:hAnsi="Times New Roman" w:cs="Times New Roman"/>
          <w:sz w:val="24"/>
          <w:szCs w:val="24"/>
        </w:rPr>
        <w:t xml:space="preserve">I have </w:t>
      </w:r>
      <w:r w:rsidR="00EA5949">
        <w:rPr>
          <w:rFonts w:ascii="Times New Roman" w:hAnsi="Times New Roman" w:cs="Times New Roman"/>
          <w:sz w:val="24"/>
          <w:szCs w:val="24"/>
        </w:rPr>
        <w:t>received information regarding three</w:t>
      </w:r>
      <w:r w:rsidR="008101C4">
        <w:rPr>
          <w:rFonts w:ascii="Times New Roman" w:hAnsi="Times New Roman" w:cs="Times New Roman"/>
          <w:sz w:val="24"/>
          <w:szCs w:val="24"/>
        </w:rPr>
        <w:t xml:space="preserve"> new student</w:t>
      </w:r>
      <w:r w:rsidR="00BF5FF6">
        <w:rPr>
          <w:rFonts w:ascii="Times New Roman" w:hAnsi="Times New Roman" w:cs="Times New Roman"/>
          <w:sz w:val="24"/>
          <w:szCs w:val="24"/>
        </w:rPr>
        <w:t>s</w:t>
      </w:r>
      <w:r w:rsidR="00EA5949">
        <w:rPr>
          <w:rFonts w:ascii="Times New Roman" w:hAnsi="Times New Roman" w:cs="Times New Roman"/>
          <w:sz w:val="24"/>
          <w:szCs w:val="24"/>
        </w:rPr>
        <w:t xml:space="preserve"> </w:t>
      </w:r>
      <w:r w:rsidR="002B258F">
        <w:rPr>
          <w:rFonts w:ascii="Times New Roman" w:hAnsi="Times New Roman" w:cs="Times New Roman"/>
          <w:sz w:val="24"/>
          <w:szCs w:val="24"/>
        </w:rPr>
        <w:t xml:space="preserve">who may need additional support </w:t>
      </w:r>
      <w:r w:rsidR="008101C4">
        <w:rPr>
          <w:rFonts w:ascii="Times New Roman" w:hAnsi="Times New Roman" w:cs="Times New Roman"/>
          <w:sz w:val="24"/>
          <w:szCs w:val="24"/>
        </w:rPr>
        <w:t>within their academic journey.</w:t>
      </w:r>
    </w:p>
    <w:p w14:paraId="3B0E6D58" w14:textId="030A7710" w:rsidR="00543599" w:rsidRPr="00263784" w:rsidRDefault="0001773E" w:rsidP="00523061">
      <w:pPr>
        <w:pStyle w:val="Heading2"/>
        <w:numPr>
          <w:ilvl w:val="0"/>
          <w:numId w:val="14"/>
        </w:numPr>
        <w:rPr>
          <w:sz w:val="32"/>
          <w:szCs w:val="32"/>
          <w:u w:val="single"/>
        </w:rPr>
      </w:pPr>
      <w:bookmarkStart w:id="2" w:name="_Toc125290801"/>
      <w:r w:rsidRPr="00263784">
        <w:rPr>
          <w:sz w:val="32"/>
          <w:szCs w:val="32"/>
          <w:u w:val="single"/>
        </w:rPr>
        <w:t>Megan</w:t>
      </w:r>
      <w:bookmarkEnd w:id="2"/>
    </w:p>
    <w:p w14:paraId="66E50618" w14:textId="77291C0E" w:rsidR="00D0261E" w:rsidRDefault="00C94FC0" w:rsidP="00F77A6A">
      <w:pPr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have interviewed Magen and s</w:t>
      </w:r>
      <w:r w:rsidR="00BB1A1F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B61A42">
        <w:rPr>
          <w:rFonts w:ascii="Times New Roman" w:hAnsi="Times New Roman" w:cs="Times New Roman"/>
          <w:sz w:val="24"/>
          <w:szCs w:val="24"/>
          <w:lang w:val="en-US"/>
        </w:rPr>
        <w:t>has</w:t>
      </w:r>
      <w:r w:rsidR="00BB1A1F">
        <w:rPr>
          <w:rFonts w:ascii="Times New Roman" w:hAnsi="Times New Roman" w:cs="Times New Roman"/>
          <w:sz w:val="24"/>
          <w:szCs w:val="24"/>
          <w:lang w:val="en-US"/>
        </w:rPr>
        <w:t xml:space="preserve"> declared </w:t>
      </w:r>
      <w:r w:rsidR="00466E65">
        <w:rPr>
          <w:rFonts w:ascii="Times New Roman" w:hAnsi="Times New Roman" w:cs="Times New Roman"/>
          <w:sz w:val="24"/>
          <w:szCs w:val="24"/>
          <w:lang w:val="en-US"/>
        </w:rPr>
        <w:t xml:space="preserve">she </w:t>
      </w:r>
      <w:r w:rsidR="00C91C63">
        <w:rPr>
          <w:rFonts w:ascii="Times New Roman" w:hAnsi="Times New Roman" w:cs="Times New Roman"/>
          <w:sz w:val="24"/>
          <w:szCs w:val="24"/>
          <w:lang w:val="en-US"/>
        </w:rPr>
        <w:t>finds</w:t>
      </w:r>
      <w:r w:rsidR="00662E42">
        <w:rPr>
          <w:rFonts w:ascii="Times New Roman" w:hAnsi="Times New Roman" w:cs="Times New Roman"/>
          <w:sz w:val="24"/>
          <w:szCs w:val="24"/>
          <w:lang w:val="en-US"/>
        </w:rPr>
        <w:t xml:space="preserve"> it difficult</w:t>
      </w:r>
      <w:r w:rsidR="00B61A4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82420">
        <w:rPr>
          <w:rFonts w:ascii="Times New Roman" w:hAnsi="Times New Roman" w:cs="Times New Roman"/>
          <w:sz w:val="24"/>
          <w:szCs w:val="24"/>
          <w:lang w:val="en-US"/>
        </w:rPr>
        <w:t>speaking up in class</w:t>
      </w:r>
      <w:r w:rsidR="001D4E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D1BE9">
        <w:rPr>
          <w:rFonts w:ascii="Times New Roman" w:hAnsi="Times New Roman" w:cs="Times New Roman"/>
          <w:sz w:val="24"/>
          <w:szCs w:val="24"/>
          <w:lang w:val="en-US"/>
        </w:rPr>
        <w:t>due to</w:t>
      </w:r>
      <w:r w:rsidR="00B178B6">
        <w:rPr>
          <w:rFonts w:ascii="Times New Roman" w:hAnsi="Times New Roman" w:cs="Times New Roman"/>
          <w:sz w:val="24"/>
          <w:szCs w:val="24"/>
          <w:lang w:val="en-US"/>
        </w:rPr>
        <w:t xml:space="preserve"> her social</w:t>
      </w:r>
      <w:r w:rsidR="002D1B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D4ED1">
        <w:rPr>
          <w:rFonts w:ascii="Times New Roman" w:hAnsi="Times New Roman" w:cs="Times New Roman"/>
          <w:sz w:val="24"/>
          <w:szCs w:val="24"/>
          <w:lang w:val="en-US"/>
        </w:rPr>
        <w:t xml:space="preserve">anxiety and </w:t>
      </w:r>
      <w:r w:rsidR="008246EE">
        <w:rPr>
          <w:rFonts w:ascii="Times New Roman" w:hAnsi="Times New Roman" w:cs="Times New Roman"/>
          <w:sz w:val="24"/>
          <w:szCs w:val="24"/>
          <w:lang w:val="en-US"/>
        </w:rPr>
        <w:t>th</w:t>
      </w:r>
      <w:r w:rsidR="001D4ED1">
        <w:rPr>
          <w:rFonts w:ascii="Times New Roman" w:hAnsi="Times New Roman" w:cs="Times New Roman"/>
          <w:sz w:val="24"/>
          <w:szCs w:val="24"/>
          <w:lang w:val="en-US"/>
        </w:rPr>
        <w:t>is make</w:t>
      </w:r>
      <w:r w:rsidR="008246E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2D1BE9">
        <w:rPr>
          <w:rFonts w:ascii="Times New Roman" w:hAnsi="Times New Roman" w:cs="Times New Roman"/>
          <w:sz w:val="24"/>
          <w:szCs w:val="24"/>
          <w:lang w:val="en-US"/>
        </w:rPr>
        <w:t xml:space="preserve"> it </w:t>
      </w:r>
      <w:r w:rsidR="001D4ED1">
        <w:rPr>
          <w:rFonts w:ascii="Times New Roman" w:hAnsi="Times New Roman" w:cs="Times New Roman"/>
          <w:sz w:val="24"/>
          <w:szCs w:val="24"/>
          <w:lang w:val="en-US"/>
        </w:rPr>
        <w:t xml:space="preserve">very difficult to mix with others. </w:t>
      </w:r>
      <w:r w:rsidR="00375C51" w:rsidRPr="00C00224">
        <w:rPr>
          <w:rFonts w:ascii="Times New Roman" w:hAnsi="Times New Roman" w:cs="Times New Roman"/>
          <w:sz w:val="24"/>
          <w:szCs w:val="24"/>
        </w:rPr>
        <w:t xml:space="preserve">According to </w:t>
      </w:r>
      <w:proofErr w:type="spellStart"/>
      <w:r w:rsidR="00375C51" w:rsidRPr="00C00224">
        <w:rPr>
          <w:rFonts w:ascii="Times New Roman" w:hAnsi="Times New Roman" w:cs="Times New Roman"/>
          <w:sz w:val="24"/>
          <w:szCs w:val="24"/>
        </w:rPr>
        <w:t>Albaqami</w:t>
      </w:r>
      <w:proofErr w:type="spellEnd"/>
      <w:r w:rsidR="00375C51" w:rsidRPr="00C00224">
        <w:rPr>
          <w:rFonts w:ascii="Times New Roman" w:hAnsi="Times New Roman" w:cs="Times New Roman"/>
          <w:sz w:val="24"/>
          <w:szCs w:val="24"/>
        </w:rPr>
        <w:t xml:space="preserve"> (2016) The business industry needs the graduate</w:t>
      </w:r>
      <w:r w:rsidR="00375C51">
        <w:rPr>
          <w:rFonts w:ascii="Times New Roman" w:hAnsi="Times New Roman" w:cs="Times New Roman"/>
          <w:sz w:val="24"/>
          <w:szCs w:val="24"/>
        </w:rPr>
        <w:t>d</w:t>
      </w:r>
      <w:r w:rsidR="00375C51" w:rsidRPr="00C00224">
        <w:rPr>
          <w:rFonts w:ascii="Times New Roman" w:hAnsi="Times New Roman" w:cs="Times New Roman"/>
          <w:sz w:val="24"/>
          <w:szCs w:val="24"/>
        </w:rPr>
        <w:t xml:space="preserve"> </w:t>
      </w:r>
      <w:r w:rsidR="00375C51">
        <w:rPr>
          <w:rFonts w:ascii="Times New Roman" w:hAnsi="Times New Roman" w:cs="Times New Roman"/>
          <w:sz w:val="24"/>
          <w:szCs w:val="24"/>
        </w:rPr>
        <w:t xml:space="preserve">students </w:t>
      </w:r>
      <w:r w:rsidR="00375C51" w:rsidRPr="00C00224">
        <w:rPr>
          <w:rFonts w:ascii="Times New Roman" w:hAnsi="Times New Roman" w:cs="Times New Roman"/>
          <w:sz w:val="24"/>
          <w:szCs w:val="24"/>
        </w:rPr>
        <w:t>in business studies t</w:t>
      </w:r>
      <w:r w:rsidR="00375C51">
        <w:rPr>
          <w:rFonts w:ascii="Times New Roman" w:hAnsi="Times New Roman" w:cs="Times New Roman"/>
          <w:sz w:val="24"/>
          <w:szCs w:val="24"/>
        </w:rPr>
        <w:t xml:space="preserve">o </w:t>
      </w:r>
      <w:r w:rsidR="00375C51" w:rsidRPr="00C00224">
        <w:rPr>
          <w:rFonts w:ascii="Times New Roman" w:hAnsi="Times New Roman" w:cs="Times New Roman"/>
          <w:sz w:val="24"/>
          <w:szCs w:val="24"/>
        </w:rPr>
        <w:t>have a real personality and capable of the responsibilities of teamwork, leadership skills, professionalism, ability to identify problems, analytical skills, and the best communication skills that lead to the efficient public relation</w:t>
      </w:r>
      <w:r w:rsidR="00375C51">
        <w:t>.</w:t>
      </w:r>
      <w:r w:rsidR="00496258">
        <w:t xml:space="preserve"> </w:t>
      </w:r>
      <w:r w:rsidR="00496258">
        <w:rPr>
          <w:rFonts w:ascii="Times New Roman" w:hAnsi="Times New Roman" w:cs="Times New Roman"/>
          <w:sz w:val="24"/>
          <w:szCs w:val="24"/>
        </w:rPr>
        <w:t xml:space="preserve">Hence, </w:t>
      </w:r>
      <w:r w:rsidR="00D1389F">
        <w:rPr>
          <w:rFonts w:ascii="Times New Roman" w:hAnsi="Times New Roman" w:cs="Times New Roman"/>
          <w:sz w:val="24"/>
          <w:szCs w:val="24"/>
        </w:rPr>
        <w:t xml:space="preserve">studying business involve </w:t>
      </w:r>
      <w:r w:rsidR="00F54880">
        <w:rPr>
          <w:rFonts w:ascii="Times New Roman" w:hAnsi="Times New Roman" w:cs="Times New Roman"/>
          <w:sz w:val="24"/>
          <w:szCs w:val="24"/>
        </w:rPr>
        <w:t xml:space="preserve">holding presentations front of the </w:t>
      </w:r>
      <w:r w:rsidR="00466E65">
        <w:rPr>
          <w:rFonts w:ascii="Times New Roman" w:hAnsi="Times New Roman" w:cs="Times New Roman"/>
          <w:sz w:val="24"/>
          <w:szCs w:val="24"/>
        </w:rPr>
        <w:t>classroom</w:t>
      </w:r>
      <w:r w:rsidR="002B3872">
        <w:rPr>
          <w:rFonts w:ascii="Times New Roman" w:hAnsi="Times New Roman" w:cs="Times New Roman"/>
          <w:sz w:val="24"/>
          <w:szCs w:val="24"/>
        </w:rPr>
        <w:t xml:space="preserve"> to help prepare students </w:t>
      </w:r>
      <w:r w:rsidR="0034185D">
        <w:rPr>
          <w:rFonts w:ascii="Times New Roman" w:hAnsi="Times New Roman" w:cs="Times New Roman"/>
          <w:sz w:val="24"/>
          <w:szCs w:val="24"/>
        </w:rPr>
        <w:t xml:space="preserve">developing presentation skills and grow confident to stand </w:t>
      </w:r>
      <w:r w:rsidR="00D75312">
        <w:rPr>
          <w:rFonts w:ascii="Times New Roman" w:hAnsi="Times New Roman" w:cs="Times New Roman"/>
          <w:sz w:val="24"/>
          <w:szCs w:val="24"/>
        </w:rPr>
        <w:t xml:space="preserve">and speak up front of people. </w:t>
      </w:r>
      <w:r w:rsidR="00DB032B">
        <w:rPr>
          <w:rFonts w:ascii="Times New Roman" w:hAnsi="Times New Roman" w:cs="Times New Roman"/>
          <w:sz w:val="24"/>
          <w:szCs w:val="24"/>
        </w:rPr>
        <w:t xml:space="preserve">I would like to organise a </w:t>
      </w:r>
      <w:r w:rsidR="00466E65">
        <w:rPr>
          <w:rFonts w:ascii="Times New Roman" w:hAnsi="Times New Roman" w:cs="Times New Roman"/>
          <w:sz w:val="24"/>
          <w:szCs w:val="24"/>
        </w:rPr>
        <w:t xml:space="preserve">second </w:t>
      </w:r>
      <w:r w:rsidR="00DB032B">
        <w:rPr>
          <w:rFonts w:ascii="Times New Roman" w:hAnsi="Times New Roman" w:cs="Times New Roman"/>
          <w:sz w:val="24"/>
          <w:szCs w:val="24"/>
        </w:rPr>
        <w:t>meeting with Magen w</w:t>
      </w:r>
      <w:r w:rsidR="00A53026">
        <w:rPr>
          <w:rFonts w:ascii="Times New Roman" w:hAnsi="Times New Roman" w:cs="Times New Roman"/>
          <w:sz w:val="24"/>
          <w:szCs w:val="24"/>
        </w:rPr>
        <w:t>here she can talk about he</w:t>
      </w:r>
      <w:r w:rsidR="007F5EAA">
        <w:rPr>
          <w:rFonts w:ascii="Times New Roman" w:hAnsi="Times New Roman" w:cs="Times New Roman"/>
          <w:sz w:val="24"/>
          <w:szCs w:val="24"/>
        </w:rPr>
        <w:t xml:space="preserve">r previous experience and </w:t>
      </w:r>
      <w:r w:rsidR="007D1423">
        <w:rPr>
          <w:rFonts w:ascii="Times New Roman" w:hAnsi="Times New Roman" w:cs="Times New Roman"/>
          <w:sz w:val="24"/>
          <w:szCs w:val="24"/>
        </w:rPr>
        <w:t xml:space="preserve">we can work out a plan </w:t>
      </w:r>
      <w:r w:rsidR="00E939CC">
        <w:rPr>
          <w:rFonts w:ascii="Times New Roman" w:hAnsi="Times New Roman" w:cs="Times New Roman"/>
          <w:sz w:val="24"/>
          <w:szCs w:val="24"/>
        </w:rPr>
        <w:t xml:space="preserve">tougher </w:t>
      </w:r>
      <w:r w:rsidR="00375F5B">
        <w:rPr>
          <w:rFonts w:ascii="Times New Roman" w:hAnsi="Times New Roman" w:cs="Times New Roman"/>
          <w:sz w:val="24"/>
          <w:szCs w:val="24"/>
        </w:rPr>
        <w:t xml:space="preserve">that </w:t>
      </w:r>
      <w:r w:rsidR="00D8348C">
        <w:rPr>
          <w:rFonts w:ascii="Times New Roman" w:hAnsi="Times New Roman" w:cs="Times New Roman"/>
          <w:sz w:val="24"/>
          <w:szCs w:val="24"/>
        </w:rPr>
        <w:t>can help</w:t>
      </w:r>
      <w:r w:rsidR="00375F5B">
        <w:rPr>
          <w:rFonts w:ascii="Times New Roman" w:hAnsi="Times New Roman" w:cs="Times New Roman"/>
          <w:sz w:val="24"/>
          <w:szCs w:val="24"/>
        </w:rPr>
        <w:t xml:space="preserve"> </w:t>
      </w:r>
      <w:r w:rsidR="001C7E22">
        <w:rPr>
          <w:rFonts w:ascii="Times New Roman" w:hAnsi="Times New Roman" w:cs="Times New Roman"/>
          <w:sz w:val="24"/>
          <w:szCs w:val="24"/>
        </w:rPr>
        <w:t>overcome</w:t>
      </w:r>
      <w:r w:rsidR="00DB032B">
        <w:rPr>
          <w:rFonts w:ascii="Times New Roman" w:hAnsi="Times New Roman" w:cs="Times New Roman"/>
          <w:sz w:val="24"/>
          <w:szCs w:val="24"/>
        </w:rPr>
        <w:t xml:space="preserve"> step by step her a</w:t>
      </w:r>
      <w:r w:rsidR="007C78E0">
        <w:rPr>
          <w:rFonts w:ascii="Times New Roman" w:hAnsi="Times New Roman" w:cs="Times New Roman"/>
          <w:sz w:val="24"/>
          <w:szCs w:val="24"/>
        </w:rPr>
        <w:t>nxiety</w:t>
      </w:r>
      <w:r w:rsidR="00CD535A">
        <w:rPr>
          <w:rFonts w:ascii="Times New Roman" w:hAnsi="Times New Roman" w:cs="Times New Roman"/>
          <w:sz w:val="24"/>
          <w:szCs w:val="24"/>
        </w:rPr>
        <w:t xml:space="preserve">, </w:t>
      </w:r>
      <w:r w:rsidR="00FD4110">
        <w:rPr>
          <w:rFonts w:ascii="Times New Roman" w:hAnsi="Times New Roman" w:cs="Times New Roman"/>
          <w:sz w:val="24"/>
          <w:szCs w:val="24"/>
        </w:rPr>
        <w:t xml:space="preserve">in order to </w:t>
      </w:r>
      <w:r w:rsidR="00CD535A">
        <w:rPr>
          <w:rFonts w:ascii="Times New Roman" w:hAnsi="Times New Roman" w:cs="Times New Roman"/>
          <w:sz w:val="24"/>
          <w:szCs w:val="24"/>
        </w:rPr>
        <w:t>support</w:t>
      </w:r>
      <w:r w:rsidR="00E83B31">
        <w:rPr>
          <w:rFonts w:ascii="Times New Roman" w:hAnsi="Times New Roman" w:cs="Times New Roman"/>
          <w:sz w:val="24"/>
          <w:szCs w:val="24"/>
        </w:rPr>
        <w:t xml:space="preserve"> </w:t>
      </w:r>
      <w:r w:rsidR="00CD535A">
        <w:rPr>
          <w:rFonts w:ascii="Times New Roman" w:hAnsi="Times New Roman" w:cs="Times New Roman"/>
          <w:sz w:val="24"/>
          <w:szCs w:val="24"/>
        </w:rPr>
        <w:t>achiev</w:t>
      </w:r>
      <w:r w:rsidR="008521BA">
        <w:rPr>
          <w:rFonts w:ascii="Times New Roman" w:hAnsi="Times New Roman" w:cs="Times New Roman"/>
          <w:sz w:val="24"/>
          <w:szCs w:val="24"/>
        </w:rPr>
        <w:t>ing</w:t>
      </w:r>
      <w:r w:rsidR="00CD535A">
        <w:rPr>
          <w:rFonts w:ascii="Times New Roman" w:hAnsi="Times New Roman" w:cs="Times New Roman"/>
          <w:sz w:val="24"/>
          <w:szCs w:val="24"/>
        </w:rPr>
        <w:t xml:space="preserve"> her education goals. </w:t>
      </w:r>
      <w:r w:rsidR="007C78E0">
        <w:rPr>
          <w:rFonts w:ascii="Times New Roman" w:hAnsi="Times New Roman" w:cs="Times New Roman"/>
          <w:sz w:val="24"/>
          <w:szCs w:val="24"/>
        </w:rPr>
        <w:t xml:space="preserve"> I would explain</w:t>
      </w:r>
      <w:r w:rsidR="009B52DA">
        <w:rPr>
          <w:rFonts w:ascii="Times New Roman" w:hAnsi="Times New Roman" w:cs="Times New Roman"/>
          <w:sz w:val="24"/>
          <w:szCs w:val="24"/>
        </w:rPr>
        <w:t xml:space="preserve"> to</w:t>
      </w:r>
      <w:r w:rsidR="007C78E0">
        <w:rPr>
          <w:rFonts w:ascii="Times New Roman" w:hAnsi="Times New Roman" w:cs="Times New Roman"/>
          <w:sz w:val="24"/>
          <w:szCs w:val="24"/>
        </w:rPr>
        <w:t xml:space="preserve"> Megan</w:t>
      </w:r>
      <w:r w:rsidR="0001429D">
        <w:rPr>
          <w:rFonts w:ascii="Times New Roman" w:hAnsi="Times New Roman" w:cs="Times New Roman"/>
          <w:sz w:val="24"/>
          <w:szCs w:val="24"/>
        </w:rPr>
        <w:t xml:space="preserve"> in business </w:t>
      </w:r>
      <w:r w:rsidR="00DB53D5">
        <w:rPr>
          <w:rFonts w:ascii="Times New Roman" w:hAnsi="Times New Roman" w:cs="Times New Roman"/>
          <w:sz w:val="24"/>
          <w:szCs w:val="24"/>
        </w:rPr>
        <w:t>study the</w:t>
      </w:r>
      <w:r w:rsidR="0001429D">
        <w:rPr>
          <w:rFonts w:ascii="Times New Roman" w:hAnsi="Times New Roman" w:cs="Times New Roman"/>
          <w:sz w:val="24"/>
          <w:szCs w:val="24"/>
        </w:rPr>
        <w:t xml:space="preserve"> assignment</w:t>
      </w:r>
      <w:r w:rsidR="00B85C52">
        <w:rPr>
          <w:rFonts w:ascii="Times New Roman" w:hAnsi="Times New Roman" w:cs="Times New Roman"/>
          <w:sz w:val="24"/>
          <w:szCs w:val="24"/>
        </w:rPr>
        <w:t xml:space="preserve"> </w:t>
      </w:r>
      <w:r w:rsidR="00DB53D5">
        <w:rPr>
          <w:rFonts w:ascii="Times New Roman" w:hAnsi="Times New Roman" w:cs="Times New Roman"/>
          <w:sz w:val="24"/>
          <w:szCs w:val="24"/>
        </w:rPr>
        <w:t xml:space="preserve">are have </w:t>
      </w:r>
      <w:r w:rsidR="0001429D">
        <w:rPr>
          <w:rFonts w:ascii="Times New Roman" w:hAnsi="Times New Roman" w:cs="Times New Roman"/>
          <w:sz w:val="24"/>
          <w:szCs w:val="24"/>
        </w:rPr>
        <w:t xml:space="preserve">two </w:t>
      </w:r>
      <w:r w:rsidR="008521BA">
        <w:rPr>
          <w:rFonts w:ascii="Times New Roman" w:hAnsi="Times New Roman" w:cs="Times New Roman"/>
          <w:sz w:val="24"/>
          <w:szCs w:val="24"/>
        </w:rPr>
        <w:t>components</w:t>
      </w:r>
      <w:r w:rsidR="00ED5F8E">
        <w:rPr>
          <w:rFonts w:ascii="Times New Roman" w:hAnsi="Times New Roman" w:cs="Times New Roman"/>
          <w:sz w:val="24"/>
          <w:szCs w:val="24"/>
        </w:rPr>
        <w:t>:</w:t>
      </w:r>
      <w:r w:rsidR="00624C84">
        <w:rPr>
          <w:rFonts w:ascii="Times New Roman" w:hAnsi="Times New Roman" w:cs="Times New Roman"/>
          <w:sz w:val="24"/>
          <w:szCs w:val="24"/>
        </w:rPr>
        <w:t xml:space="preserve"> the first is</w:t>
      </w:r>
      <w:r w:rsidR="002C4807">
        <w:rPr>
          <w:rFonts w:ascii="Times New Roman" w:hAnsi="Times New Roman" w:cs="Times New Roman"/>
          <w:sz w:val="24"/>
          <w:szCs w:val="24"/>
        </w:rPr>
        <w:t xml:space="preserve"> </w:t>
      </w:r>
      <w:r w:rsidR="0001429D">
        <w:rPr>
          <w:rFonts w:ascii="Times New Roman" w:hAnsi="Times New Roman" w:cs="Times New Roman"/>
          <w:sz w:val="24"/>
          <w:szCs w:val="24"/>
        </w:rPr>
        <w:t>creating</w:t>
      </w:r>
      <w:r w:rsidR="00624C84">
        <w:rPr>
          <w:rFonts w:ascii="Times New Roman" w:hAnsi="Times New Roman" w:cs="Times New Roman"/>
          <w:sz w:val="24"/>
          <w:szCs w:val="24"/>
        </w:rPr>
        <w:t xml:space="preserve"> and holding</w:t>
      </w:r>
      <w:r w:rsidR="0001429D">
        <w:rPr>
          <w:rFonts w:ascii="Times New Roman" w:hAnsi="Times New Roman" w:cs="Times New Roman"/>
          <w:sz w:val="24"/>
          <w:szCs w:val="24"/>
        </w:rPr>
        <w:t xml:space="preserve"> a </w:t>
      </w:r>
      <w:r w:rsidR="00624C84">
        <w:rPr>
          <w:rFonts w:ascii="Times New Roman" w:hAnsi="Times New Roman" w:cs="Times New Roman"/>
          <w:sz w:val="24"/>
          <w:szCs w:val="24"/>
        </w:rPr>
        <w:t xml:space="preserve">group </w:t>
      </w:r>
      <w:r w:rsidR="0001429D">
        <w:rPr>
          <w:rFonts w:ascii="Times New Roman" w:hAnsi="Times New Roman" w:cs="Times New Roman"/>
          <w:sz w:val="24"/>
          <w:szCs w:val="24"/>
        </w:rPr>
        <w:t xml:space="preserve">presentation </w:t>
      </w:r>
      <w:r w:rsidR="00624C84">
        <w:rPr>
          <w:rFonts w:ascii="Times New Roman" w:hAnsi="Times New Roman" w:cs="Times New Roman"/>
          <w:sz w:val="24"/>
          <w:szCs w:val="24"/>
        </w:rPr>
        <w:t>the second</w:t>
      </w:r>
      <w:r w:rsidR="008B123D">
        <w:rPr>
          <w:rFonts w:ascii="Times New Roman" w:hAnsi="Times New Roman" w:cs="Times New Roman"/>
          <w:sz w:val="24"/>
          <w:szCs w:val="24"/>
        </w:rPr>
        <w:t xml:space="preserve"> part</w:t>
      </w:r>
      <w:r w:rsidR="00624C84">
        <w:rPr>
          <w:rFonts w:ascii="Times New Roman" w:hAnsi="Times New Roman" w:cs="Times New Roman"/>
          <w:sz w:val="24"/>
          <w:szCs w:val="24"/>
        </w:rPr>
        <w:t xml:space="preserve"> is </w:t>
      </w:r>
      <w:r w:rsidR="007A74A1">
        <w:rPr>
          <w:rFonts w:ascii="Times New Roman" w:hAnsi="Times New Roman" w:cs="Times New Roman"/>
          <w:sz w:val="24"/>
          <w:szCs w:val="24"/>
        </w:rPr>
        <w:t xml:space="preserve">written </w:t>
      </w:r>
      <w:r w:rsidR="00724819">
        <w:rPr>
          <w:rFonts w:ascii="Times New Roman" w:hAnsi="Times New Roman" w:cs="Times New Roman"/>
          <w:sz w:val="24"/>
          <w:szCs w:val="24"/>
        </w:rPr>
        <w:t xml:space="preserve">part of the </w:t>
      </w:r>
      <w:r w:rsidR="007A74A1">
        <w:rPr>
          <w:rFonts w:ascii="Times New Roman" w:hAnsi="Times New Roman" w:cs="Times New Roman"/>
          <w:sz w:val="24"/>
          <w:szCs w:val="24"/>
        </w:rPr>
        <w:t>assignment</w:t>
      </w:r>
      <w:r w:rsidR="00E62A6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47C45">
        <w:rPr>
          <w:rFonts w:ascii="Times New Roman" w:hAnsi="Times New Roman" w:cs="Times New Roman"/>
          <w:sz w:val="24"/>
          <w:szCs w:val="24"/>
        </w:rPr>
        <w:t>I</w:t>
      </w:r>
      <w:r w:rsidR="00774EC9">
        <w:rPr>
          <w:rFonts w:ascii="Times New Roman" w:hAnsi="Times New Roman" w:cs="Times New Roman"/>
          <w:sz w:val="24"/>
          <w:szCs w:val="24"/>
        </w:rPr>
        <w:t>n order to</w:t>
      </w:r>
      <w:proofErr w:type="gramEnd"/>
      <w:r w:rsidR="00774EC9">
        <w:rPr>
          <w:rFonts w:ascii="Times New Roman" w:hAnsi="Times New Roman" w:cs="Times New Roman"/>
          <w:sz w:val="24"/>
          <w:szCs w:val="24"/>
        </w:rPr>
        <w:t xml:space="preserve"> complete </w:t>
      </w:r>
      <w:r w:rsidR="0050315A">
        <w:rPr>
          <w:rFonts w:ascii="Times New Roman" w:hAnsi="Times New Roman" w:cs="Times New Roman"/>
          <w:sz w:val="24"/>
          <w:szCs w:val="24"/>
        </w:rPr>
        <w:t xml:space="preserve">business </w:t>
      </w:r>
      <w:r w:rsidR="00182A4C">
        <w:rPr>
          <w:rFonts w:ascii="Times New Roman" w:hAnsi="Times New Roman" w:cs="Times New Roman"/>
          <w:sz w:val="24"/>
          <w:szCs w:val="24"/>
        </w:rPr>
        <w:t xml:space="preserve">modules </w:t>
      </w:r>
      <w:r w:rsidR="0050315A">
        <w:rPr>
          <w:rFonts w:ascii="Times New Roman" w:hAnsi="Times New Roman" w:cs="Times New Roman"/>
          <w:sz w:val="24"/>
          <w:szCs w:val="24"/>
        </w:rPr>
        <w:t xml:space="preserve">Megan </w:t>
      </w:r>
      <w:r w:rsidR="00AC6087">
        <w:rPr>
          <w:rFonts w:ascii="Times New Roman" w:hAnsi="Times New Roman" w:cs="Times New Roman"/>
          <w:sz w:val="24"/>
          <w:szCs w:val="24"/>
        </w:rPr>
        <w:t>must</w:t>
      </w:r>
      <w:r w:rsidR="005F60C0">
        <w:rPr>
          <w:rFonts w:ascii="Times New Roman" w:hAnsi="Times New Roman" w:cs="Times New Roman"/>
          <w:sz w:val="24"/>
          <w:szCs w:val="24"/>
        </w:rPr>
        <w:t xml:space="preserve"> </w:t>
      </w:r>
      <w:r w:rsidR="009C4A95">
        <w:rPr>
          <w:rFonts w:ascii="Times New Roman" w:hAnsi="Times New Roman" w:cs="Times New Roman"/>
          <w:sz w:val="24"/>
          <w:szCs w:val="24"/>
        </w:rPr>
        <w:t>create</w:t>
      </w:r>
      <w:r w:rsidR="00FA58AA">
        <w:rPr>
          <w:rFonts w:ascii="Times New Roman" w:hAnsi="Times New Roman" w:cs="Times New Roman"/>
          <w:sz w:val="24"/>
          <w:szCs w:val="24"/>
        </w:rPr>
        <w:t xml:space="preserve"> </w:t>
      </w:r>
      <w:r w:rsidR="00E8630A">
        <w:rPr>
          <w:rFonts w:ascii="Times New Roman" w:hAnsi="Times New Roman" w:cs="Times New Roman"/>
          <w:sz w:val="24"/>
          <w:szCs w:val="24"/>
        </w:rPr>
        <w:t xml:space="preserve">numerus </w:t>
      </w:r>
      <w:r w:rsidR="00FA58AA">
        <w:rPr>
          <w:rFonts w:ascii="Times New Roman" w:hAnsi="Times New Roman" w:cs="Times New Roman"/>
          <w:sz w:val="24"/>
          <w:szCs w:val="24"/>
        </w:rPr>
        <w:t>group</w:t>
      </w:r>
      <w:r w:rsidR="008E524C">
        <w:rPr>
          <w:rFonts w:ascii="Times New Roman" w:hAnsi="Times New Roman" w:cs="Times New Roman"/>
          <w:sz w:val="24"/>
          <w:szCs w:val="24"/>
        </w:rPr>
        <w:t xml:space="preserve"> </w:t>
      </w:r>
      <w:r w:rsidR="009C4A95">
        <w:rPr>
          <w:rFonts w:ascii="Times New Roman" w:hAnsi="Times New Roman" w:cs="Times New Roman"/>
          <w:sz w:val="24"/>
          <w:szCs w:val="24"/>
        </w:rPr>
        <w:t>presentation</w:t>
      </w:r>
      <w:r w:rsidR="00CD5256">
        <w:rPr>
          <w:rFonts w:ascii="Times New Roman" w:hAnsi="Times New Roman" w:cs="Times New Roman"/>
          <w:sz w:val="24"/>
          <w:szCs w:val="24"/>
        </w:rPr>
        <w:t>s</w:t>
      </w:r>
      <w:r w:rsidR="003C2E4F">
        <w:rPr>
          <w:rFonts w:ascii="Times New Roman" w:hAnsi="Times New Roman" w:cs="Times New Roman"/>
          <w:sz w:val="24"/>
          <w:szCs w:val="24"/>
        </w:rPr>
        <w:t>,</w:t>
      </w:r>
      <w:r w:rsidR="00E8630A">
        <w:rPr>
          <w:rFonts w:ascii="Times New Roman" w:hAnsi="Times New Roman" w:cs="Times New Roman"/>
          <w:sz w:val="24"/>
          <w:szCs w:val="24"/>
        </w:rPr>
        <w:t xml:space="preserve"> where</w:t>
      </w:r>
      <w:r w:rsidR="00D41462">
        <w:rPr>
          <w:rFonts w:ascii="Times New Roman" w:hAnsi="Times New Roman" w:cs="Times New Roman"/>
          <w:sz w:val="24"/>
          <w:szCs w:val="24"/>
        </w:rPr>
        <w:t xml:space="preserve"> she will </w:t>
      </w:r>
      <w:r w:rsidR="00CD5256">
        <w:rPr>
          <w:rFonts w:ascii="Times New Roman" w:hAnsi="Times New Roman" w:cs="Times New Roman"/>
          <w:sz w:val="24"/>
          <w:szCs w:val="24"/>
        </w:rPr>
        <w:t xml:space="preserve">be </w:t>
      </w:r>
      <w:r w:rsidR="005E02E3">
        <w:rPr>
          <w:rFonts w:ascii="Times New Roman" w:hAnsi="Times New Roman" w:cs="Times New Roman"/>
          <w:sz w:val="24"/>
          <w:szCs w:val="24"/>
        </w:rPr>
        <w:t>require</w:t>
      </w:r>
      <w:r w:rsidR="00CD5256">
        <w:rPr>
          <w:rFonts w:ascii="Times New Roman" w:hAnsi="Times New Roman" w:cs="Times New Roman"/>
          <w:sz w:val="24"/>
          <w:szCs w:val="24"/>
        </w:rPr>
        <w:t>d</w:t>
      </w:r>
      <w:r w:rsidR="00D41462">
        <w:rPr>
          <w:rFonts w:ascii="Times New Roman" w:hAnsi="Times New Roman" w:cs="Times New Roman"/>
          <w:sz w:val="24"/>
          <w:szCs w:val="24"/>
        </w:rPr>
        <w:t xml:space="preserve"> to work with</w:t>
      </w:r>
      <w:r w:rsidR="003C2E4F">
        <w:rPr>
          <w:rFonts w:ascii="Times New Roman" w:hAnsi="Times New Roman" w:cs="Times New Roman"/>
          <w:sz w:val="24"/>
          <w:szCs w:val="24"/>
        </w:rPr>
        <w:t xml:space="preserve"> not more than three to four</w:t>
      </w:r>
      <w:r w:rsidR="002E4F5B">
        <w:rPr>
          <w:rFonts w:ascii="Times New Roman" w:hAnsi="Times New Roman" w:cs="Times New Roman"/>
          <w:sz w:val="24"/>
          <w:szCs w:val="24"/>
        </w:rPr>
        <w:t xml:space="preserve"> other </w:t>
      </w:r>
      <w:r w:rsidR="005E02E3">
        <w:rPr>
          <w:rFonts w:ascii="Times New Roman" w:hAnsi="Times New Roman" w:cs="Times New Roman"/>
          <w:sz w:val="24"/>
          <w:szCs w:val="24"/>
        </w:rPr>
        <w:t>students</w:t>
      </w:r>
      <w:r w:rsidR="002E4F5B">
        <w:rPr>
          <w:rFonts w:ascii="Times New Roman" w:hAnsi="Times New Roman" w:cs="Times New Roman"/>
          <w:sz w:val="24"/>
          <w:szCs w:val="24"/>
        </w:rPr>
        <w:t xml:space="preserve"> from her class.</w:t>
      </w:r>
      <w:r w:rsidR="008743A2">
        <w:rPr>
          <w:rFonts w:ascii="Times New Roman" w:hAnsi="Times New Roman" w:cs="Times New Roman"/>
          <w:sz w:val="24"/>
          <w:szCs w:val="24"/>
        </w:rPr>
        <w:t xml:space="preserve"> </w:t>
      </w:r>
      <w:r w:rsidR="008743A2" w:rsidRPr="00664EE9">
        <w:rPr>
          <w:rFonts w:ascii="Times New Roman" w:hAnsi="Times New Roman" w:cs="Times New Roman"/>
          <w:sz w:val="24"/>
          <w:szCs w:val="24"/>
        </w:rPr>
        <w:t>F</w:t>
      </w:r>
      <w:r w:rsidR="00CD5256">
        <w:rPr>
          <w:rFonts w:ascii="Times New Roman" w:hAnsi="Times New Roman" w:cs="Times New Roman"/>
          <w:sz w:val="24"/>
          <w:szCs w:val="24"/>
        </w:rPr>
        <w:t>o</w:t>
      </w:r>
      <w:r w:rsidR="008743A2" w:rsidRPr="00664EE9">
        <w:rPr>
          <w:rFonts w:ascii="Times New Roman" w:hAnsi="Times New Roman" w:cs="Times New Roman"/>
          <w:sz w:val="24"/>
          <w:szCs w:val="24"/>
        </w:rPr>
        <w:t xml:space="preserve">llowing UWTSD </w:t>
      </w:r>
      <w:r w:rsidR="002426FD" w:rsidRPr="00664EE9">
        <w:rPr>
          <w:rFonts w:ascii="Times New Roman" w:hAnsi="Times New Roman" w:cs="Times New Roman"/>
          <w:sz w:val="24"/>
          <w:szCs w:val="24"/>
        </w:rPr>
        <w:t>Academic Handbook</w:t>
      </w:r>
      <w:r w:rsidR="00664EE9">
        <w:rPr>
          <w:rFonts w:ascii="Times New Roman" w:hAnsi="Times New Roman" w:cs="Times New Roman"/>
          <w:sz w:val="24"/>
          <w:szCs w:val="24"/>
        </w:rPr>
        <w:t xml:space="preserve"> (2022)</w:t>
      </w:r>
      <w:r w:rsidR="002426FD" w:rsidRPr="00664EE9">
        <w:rPr>
          <w:rFonts w:ascii="Times New Roman" w:hAnsi="Times New Roman" w:cs="Times New Roman"/>
          <w:sz w:val="24"/>
          <w:szCs w:val="24"/>
        </w:rPr>
        <w:t xml:space="preserve"> </w:t>
      </w:r>
      <w:r w:rsidR="00664EE9">
        <w:rPr>
          <w:rFonts w:ascii="Times New Roman" w:hAnsi="Times New Roman" w:cs="Times New Roman"/>
          <w:sz w:val="24"/>
          <w:szCs w:val="24"/>
        </w:rPr>
        <w:t>r</w:t>
      </w:r>
      <w:r w:rsidR="002426FD" w:rsidRPr="00664EE9">
        <w:rPr>
          <w:rFonts w:ascii="Times New Roman" w:hAnsi="Times New Roman" w:cs="Times New Roman"/>
          <w:sz w:val="24"/>
          <w:szCs w:val="24"/>
        </w:rPr>
        <w:t>easonable adjustments will be made as appropriate in relation to the relevant process and communicating the outcome for all students who have a declared disability or other health issues</w:t>
      </w:r>
      <w:r w:rsidR="005862E7">
        <w:rPr>
          <w:rFonts w:ascii="Times New Roman" w:hAnsi="Times New Roman" w:cs="Times New Roman"/>
          <w:sz w:val="24"/>
          <w:szCs w:val="24"/>
        </w:rPr>
        <w:t>. In Megan</w:t>
      </w:r>
      <w:r w:rsidR="00CD5256">
        <w:rPr>
          <w:rFonts w:ascii="Times New Roman" w:hAnsi="Times New Roman" w:cs="Times New Roman"/>
          <w:sz w:val="24"/>
          <w:szCs w:val="24"/>
        </w:rPr>
        <w:t xml:space="preserve">’s </w:t>
      </w:r>
      <w:r w:rsidR="005862E7">
        <w:rPr>
          <w:rFonts w:ascii="Times New Roman" w:hAnsi="Times New Roman" w:cs="Times New Roman"/>
          <w:sz w:val="24"/>
          <w:szCs w:val="24"/>
        </w:rPr>
        <w:t>case t</w:t>
      </w:r>
      <w:r w:rsidR="000C53D8">
        <w:rPr>
          <w:rFonts w:ascii="Times New Roman" w:hAnsi="Times New Roman" w:cs="Times New Roman"/>
          <w:sz w:val="24"/>
          <w:szCs w:val="24"/>
        </w:rPr>
        <w:t>o help</w:t>
      </w:r>
      <w:r w:rsidR="005E02E3">
        <w:rPr>
          <w:rFonts w:ascii="Times New Roman" w:hAnsi="Times New Roman" w:cs="Times New Roman"/>
          <w:sz w:val="24"/>
          <w:szCs w:val="24"/>
        </w:rPr>
        <w:t xml:space="preserve"> overcome</w:t>
      </w:r>
      <w:r w:rsidR="000C53D8">
        <w:rPr>
          <w:rFonts w:ascii="Times New Roman" w:hAnsi="Times New Roman" w:cs="Times New Roman"/>
          <w:sz w:val="24"/>
          <w:szCs w:val="24"/>
        </w:rPr>
        <w:t xml:space="preserve"> her anxiety </w:t>
      </w:r>
      <w:r w:rsidR="00E70823">
        <w:rPr>
          <w:rFonts w:ascii="Times New Roman" w:hAnsi="Times New Roman" w:cs="Times New Roman"/>
          <w:sz w:val="24"/>
          <w:szCs w:val="24"/>
        </w:rPr>
        <w:t xml:space="preserve">I can </w:t>
      </w:r>
      <w:r w:rsidR="00C71525">
        <w:rPr>
          <w:rFonts w:ascii="Times New Roman" w:hAnsi="Times New Roman" w:cs="Times New Roman"/>
          <w:sz w:val="24"/>
          <w:szCs w:val="24"/>
        </w:rPr>
        <w:t xml:space="preserve">make sure </w:t>
      </w:r>
      <w:r w:rsidR="008E380D">
        <w:rPr>
          <w:rFonts w:ascii="Times New Roman" w:hAnsi="Times New Roman" w:cs="Times New Roman"/>
          <w:sz w:val="24"/>
          <w:szCs w:val="24"/>
        </w:rPr>
        <w:t>during</w:t>
      </w:r>
      <w:r w:rsidR="00C71525">
        <w:rPr>
          <w:rFonts w:ascii="Times New Roman" w:hAnsi="Times New Roman" w:cs="Times New Roman"/>
          <w:sz w:val="24"/>
          <w:szCs w:val="24"/>
        </w:rPr>
        <w:t xml:space="preserve"> her </w:t>
      </w:r>
      <w:r w:rsidR="008E380D">
        <w:rPr>
          <w:rFonts w:ascii="Times New Roman" w:hAnsi="Times New Roman" w:cs="Times New Roman"/>
          <w:sz w:val="24"/>
          <w:szCs w:val="24"/>
        </w:rPr>
        <w:t>presentation</w:t>
      </w:r>
      <w:r w:rsidR="00A17226">
        <w:rPr>
          <w:rFonts w:ascii="Times New Roman" w:hAnsi="Times New Roman" w:cs="Times New Roman"/>
          <w:sz w:val="24"/>
          <w:szCs w:val="24"/>
        </w:rPr>
        <w:t xml:space="preserve"> time</w:t>
      </w:r>
      <w:r w:rsidR="008E380D">
        <w:rPr>
          <w:rFonts w:ascii="Times New Roman" w:hAnsi="Times New Roman" w:cs="Times New Roman"/>
          <w:sz w:val="24"/>
          <w:szCs w:val="24"/>
        </w:rPr>
        <w:t xml:space="preserve"> it will </w:t>
      </w:r>
      <w:r w:rsidR="00615C06">
        <w:rPr>
          <w:rFonts w:ascii="Times New Roman" w:hAnsi="Times New Roman" w:cs="Times New Roman"/>
          <w:sz w:val="24"/>
          <w:szCs w:val="24"/>
        </w:rPr>
        <w:t>b</w:t>
      </w:r>
      <w:r w:rsidR="008E380D">
        <w:rPr>
          <w:rFonts w:ascii="Times New Roman" w:hAnsi="Times New Roman" w:cs="Times New Roman"/>
          <w:sz w:val="24"/>
          <w:szCs w:val="24"/>
        </w:rPr>
        <w:t xml:space="preserve">e only me and </w:t>
      </w:r>
      <w:r w:rsidR="002008AA">
        <w:rPr>
          <w:rFonts w:ascii="Times New Roman" w:hAnsi="Times New Roman" w:cs="Times New Roman"/>
          <w:sz w:val="24"/>
          <w:szCs w:val="24"/>
        </w:rPr>
        <w:t>her group members present</w:t>
      </w:r>
      <w:r w:rsidR="00AB0B6E">
        <w:rPr>
          <w:rFonts w:ascii="Times New Roman" w:hAnsi="Times New Roman" w:cs="Times New Roman"/>
          <w:sz w:val="24"/>
          <w:szCs w:val="24"/>
        </w:rPr>
        <w:t xml:space="preserve"> in the classroom, and some of the presentation will be video presentation that she can record</w:t>
      </w:r>
      <w:r w:rsidR="00DD1B2E">
        <w:rPr>
          <w:rFonts w:ascii="Times New Roman" w:hAnsi="Times New Roman" w:cs="Times New Roman"/>
          <w:sz w:val="24"/>
          <w:szCs w:val="24"/>
        </w:rPr>
        <w:t xml:space="preserve"> in her home.</w:t>
      </w:r>
      <w:r w:rsidR="00FA4F07">
        <w:rPr>
          <w:rFonts w:ascii="Times New Roman" w:hAnsi="Times New Roman" w:cs="Times New Roman"/>
          <w:sz w:val="24"/>
          <w:szCs w:val="24"/>
        </w:rPr>
        <w:t xml:space="preserve"> I can</w:t>
      </w:r>
      <w:r w:rsidR="009B7DBA">
        <w:rPr>
          <w:rFonts w:ascii="Times New Roman" w:hAnsi="Times New Roman" w:cs="Times New Roman"/>
          <w:sz w:val="24"/>
          <w:szCs w:val="24"/>
        </w:rPr>
        <w:t xml:space="preserve"> </w:t>
      </w:r>
      <w:r w:rsidR="00F729B6">
        <w:rPr>
          <w:rFonts w:ascii="Times New Roman" w:hAnsi="Times New Roman" w:cs="Times New Roman"/>
          <w:sz w:val="24"/>
          <w:szCs w:val="24"/>
        </w:rPr>
        <w:t>allocate</w:t>
      </w:r>
      <w:r w:rsidR="009B7DBA">
        <w:rPr>
          <w:rFonts w:ascii="Times New Roman" w:hAnsi="Times New Roman" w:cs="Times New Roman"/>
          <w:sz w:val="24"/>
          <w:szCs w:val="24"/>
        </w:rPr>
        <w:t xml:space="preserve"> the</w:t>
      </w:r>
      <w:r w:rsidR="00F729B6">
        <w:rPr>
          <w:rFonts w:ascii="Times New Roman" w:hAnsi="Times New Roman" w:cs="Times New Roman"/>
          <w:sz w:val="24"/>
          <w:szCs w:val="24"/>
        </w:rPr>
        <w:t xml:space="preserve"> students </w:t>
      </w:r>
      <w:r w:rsidR="00E342C3">
        <w:rPr>
          <w:rFonts w:ascii="Times New Roman" w:hAnsi="Times New Roman" w:cs="Times New Roman"/>
          <w:sz w:val="24"/>
          <w:szCs w:val="24"/>
        </w:rPr>
        <w:t>into</w:t>
      </w:r>
      <w:r w:rsidR="00F729B6">
        <w:rPr>
          <w:rFonts w:ascii="Times New Roman" w:hAnsi="Times New Roman" w:cs="Times New Roman"/>
          <w:sz w:val="24"/>
          <w:szCs w:val="24"/>
        </w:rPr>
        <w:t xml:space="preserve"> the group</w:t>
      </w:r>
      <w:r w:rsidR="009B7DBA">
        <w:rPr>
          <w:rFonts w:ascii="Times New Roman" w:hAnsi="Times New Roman" w:cs="Times New Roman"/>
          <w:sz w:val="24"/>
          <w:szCs w:val="24"/>
        </w:rPr>
        <w:t>s</w:t>
      </w:r>
      <w:r w:rsidR="00F729B6">
        <w:rPr>
          <w:rFonts w:ascii="Times New Roman" w:hAnsi="Times New Roman" w:cs="Times New Roman"/>
          <w:sz w:val="24"/>
          <w:szCs w:val="24"/>
        </w:rPr>
        <w:t xml:space="preserve">, </w:t>
      </w:r>
      <w:r w:rsidR="006460D1">
        <w:rPr>
          <w:rFonts w:ascii="Times New Roman" w:hAnsi="Times New Roman" w:cs="Times New Roman"/>
          <w:sz w:val="24"/>
          <w:szCs w:val="24"/>
        </w:rPr>
        <w:t>if</w:t>
      </w:r>
      <w:r w:rsidR="00F729B6">
        <w:rPr>
          <w:rFonts w:ascii="Times New Roman" w:hAnsi="Times New Roman" w:cs="Times New Roman"/>
          <w:sz w:val="24"/>
          <w:szCs w:val="24"/>
        </w:rPr>
        <w:t xml:space="preserve"> she</w:t>
      </w:r>
      <w:r w:rsidR="009B7DBA">
        <w:rPr>
          <w:rFonts w:ascii="Times New Roman" w:hAnsi="Times New Roman" w:cs="Times New Roman"/>
          <w:sz w:val="24"/>
          <w:szCs w:val="24"/>
        </w:rPr>
        <w:t xml:space="preserve"> </w:t>
      </w:r>
      <w:r w:rsidR="00906864">
        <w:rPr>
          <w:rFonts w:ascii="Times New Roman" w:hAnsi="Times New Roman" w:cs="Times New Roman"/>
          <w:sz w:val="24"/>
          <w:szCs w:val="24"/>
        </w:rPr>
        <w:t>feels</w:t>
      </w:r>
      <w:r w:rsidR="009B7DBA">
        <w:rPr>
          <w:rFonts w:ascii="Times New Roman" w:hAnsi="Times New Roman" w:cs="Times New Roman"/>
          <w:sz w:val="24"/>
          <w:szCs w:val="24"/>
        </w:rPr>
        <w:t xml:space="preserve"> is too much </w:t>
      </w:r>
      <w:r w:rsidR="00F729B6">
        <w:rPr>
          <w:rFonts w:ascii="Times New Roman" w:hAnsi="Times New Roman" w:cs="Times New Roman"/>
          <w:sz w:val="24"/>
          <w:szCs w:val="24"/>
        </w:rPr>
        <w:t xml:space="preserve">pressure to </w:t>
      </w:r>
      <w:r w:rsidR="009B7DBA">
        <w:rPr>
          <w:rFonts w:ascii="Times New Roman" w:hAnsi="Times New Roman" w:cs="Times New Roman"/>
          <w:sz w:val="24"/>
          <w:szCs w:val="24"/>
        </w:rPr>
        <w:t>approach students</w:t>
      </w:r>
      <w:r w:rsidR="006460D1">
        <w:rPr>
          <w:rFonts w:ascii="Times New Roman" w:hAnsi="Times New Roman" w:cs="Times New Roman"/>
          <w:sz w:val="24"/>
          <w:szCs w:val="24"/>
        </w:rPr>
        <w:t xml:space="preserve"> and form a group.</w:t>
      </w:r>
      <w:r w:rsidR="00090660">
        <w:rPr>
          <w:rFonts w:ascii="Times New Roman" w:hAnsi="Times New Roman" w:cs="Times New Roman"/>
          <w:sz w:val="24"/>
          <w:szCs w:val="24"/>
        </w:rPr>
        <w:t xml:space="preserve"> According to </w:t>
      </w:r>
      <w:r w:rsidR="001F1320">
        <w:rPr>
          <w:rFonts w:ascii="Times New Roman" w:hAnsi="Times New Roman" w:cs="Times New Roman"/>
          <w:sz w:val="24"/>
          <w:szCs w:val="24"/>
        </w:rPr>
        <w:t xml:space="preserve">National University (2023) </w:t>
      </w:r>
      <w:r w:rsidR="00FA58AA">
        <w:rPr>
          <w:rFonts w:ascii="Times New Roman" w:hAnsi="Times New Roman" w:cs="Times New Roman"/>
          <w:sz w:val="24"/>
          <w:szCs w:val="24"/>
        </w:rPr>
        <w:t>a</w:t>
      </w:r>
      <w:r w:rsidR="005D5C91" w:rsidRPr="005D5C91">
        <w:rPr>
          <w:rFonts w:ascii="Times New Roman" w:hAnsi="Times New Roman" w:cs="Times New Roman"/>
          <w:sz w:val="24"/>
          <w:szCs w:val="24"/>
        </w:rPr>
        <w:t xml:space="preserve">ssign groups </w:t>
      </w:r>
      <w:r w:rsidR="00275A29">
        <w:rPr>
          <w:rFonts w:ascii="Times New Roman" w:hAnsi="Times New Roman" w:cs="Times New Roman"/>
          <w:sz w:val="24"/>
          <w:szCs w:val="24"/>
        </w:rPr>
        <w:t xml:space="preserve">can help </w:t>
      </w:r>
      <w:r w:rsidR="00275A29" w:rsidRPr="00275A29">
        <w:rPr>
          <w:rFonts w:ascii="Times New Roman" w:hAnsi="Times New Roman" w:cs="Times New Roman"/>
          <w:sz w:val="24"/>
          <w:szCs w:val="24"/>
        </w:rPr>
        <w:t>relieve</w:t>
      </w:r>
      <w:r w:rsidR="00275A29">
        <w:rPr>
          <w:rFonts w:ascii="Times New Roman" w:hAnsi="Times New Roman" w:cs="Times New Roman"/>
          <w:sz w:val="24"/>
          <w:szCs w:val="24"/>
        </w:rPr>
        <w:t xml:space="preserve"> </w:t>
      </w:r>
      <w:r w:rsidR="00275A29" w:rsidRPr="00275A29">
        <w:rPr>
          <w:rFonts w:ascii="Times New Roman" w:hAnsi="Times New Roman" w:cs="Times New Roman"/>
          <w:sz w:val="24"/>
          <w:szCs w:val="24"/>
        </w:rPr>
        <w:t xml:space="preserve">the intense pressure on students with social anxiety, </w:t>
      </w:r>
      <w:r w:rsidR="005862E7" w:rsidRPr="00275A29">
        <w:rPr>
          <w:rFonts w:ascii="Times New Roman" w:hAnsi="Times New Roman" w:cs="Times New Roman"/>
          <w:sz w:val="24"/>
          <w:szCs w:val="24"/>
        </w:rPr>
        <w:t xml:space="preserve">while </w:t>
      </w:r>
      <w:r w:rsidR="005862E7">
        <w:rPr>
          <w:rFonts w:ascii="Times New Roman" w:hAnsi="Times New Roman" w:cs="Times New Roman"/>
          <w:sz w:val="24"/>
          <w:szCs w:val="24"/>
        </w:rPr>
        <w:t>helping</w:t>
      </w:r>
      <w:r w:rsidR="00275A29" w:rsidRPr="00275A29">
        <w:rPr>
          <w:rFonts w:ascii="Times New Roman" w:hAnsi="Times New Roman" w:cs="Times New Roman"/>
          <w:sz w:val="24"/>
          <w:szCs w:val="24"/>
        </w:rPr>
        <w:t xml:space="preserve"> to assure that no one in </w:t>
      </w:r>
      <w:r w:rsidR="00AC6087">
        <w:rPr>
          <w:rFonts w:ascii="Times New Roman" w:hAnsi="Times New Roman" w:cs="Times New Roman"/>
          <w:sz w:val="24"/>
          <w:szCs w:val="24"/>
        </w:rPr>
        <w:t>the</w:t>
      </w:r>
      <w:r w:rsidR="00275A29" w:rsidRPr="00275A29">
        <w:rPr>
          <w:rFonts w:ascii="Times New Roman" w:hAnsi="Times New Roman" w:cs="Times New Roman"/>
          <w:sz w:val="24"/>
          <w:szCs w:val="24"/>
        </w:rPr>
        <w:t xml:space="preserve"> class feels excluded</w:t>
      </w:r>
      <w:r w:rsidR="00275A29">
        <w:rPr>
          <w:rFonts w:ascii="Times New Roman" w:hAnsi="Times New Roman" w:cs="Times New Roman"/>
          <w:sz w:val="24"/>
          <w:szCs w:val="24"/>
        </w:rPr>
        <w:t xml:space="preserve">. </w:t>
      </w:r>
      <w:r w:rsidR="00CF73DB">
        <w:rPr>
          <w:rFonts w:ascii="Times New Roman" w:hAnsi="Times New Roman" w:cs="Times New Roman"/>
          <w:sz w:val="24"/>
          <w:szCs w:val="24"/>
        </w:rPr>
        <w:t xml:space="preserve">Also, I will </w:t>
      </w:r>
      <w:r w:rsidR="002C1190">
        <w:rPr>
          <w:rFonts w:ascii="Times New Roman" w:hAnsi="Times New Roman" w:cs="Times New Roman"/>
          <w:sz w:val="24"/>
          <w:szCs w:val="24"/>
        </w:rPr>
        <w:t>be highlighted</w:t>
      </w:r>
      <w:r w:rsidR="00CF73DB">
        <w:rPr>
          <w:rFonts w:ascii="Times New Roman" w:hAnsi="Times New Roman" w:cs="Times New Roman"/>
          <w:sz w:val="24"/>
          <w:szCs w:val="24"/>
        </w:rPr>
        <w:t xml:space="preserve"> for her </w:t>
      </w:r>
      <w:r w:rsidR="00931C18">
        <w:rPr>
          <w:rFonts w:ascii="Times New Roman" w:hAnsi="Times New Roman" w:cs="Times New Roman"/>
          <w:sz w:val="24"/>
          <w:szCs w:val="24"/>
        </w:rPr>
        <w:t xml:space="preserve">working in small group </w:t>
      </w:r>
      <w:r w:rsidR="00DA1BEF">
        <w:rPr>
          <w:rFonts w:ascii="Times New Roman" w:hAnsi="Times New Roman" w:cs="Times New Roman"/>
          <w:sz w:val="24"/>
          <w:szCs w:val="24"/>
        </w:rPr>
        <w:t xml:space="preserve">can </w:t>
      </w:r>
      <w:r w:rsidR="00CF5352">
        <w:rPr>
          <w:rFonts w:ascii="Times New Roman" w:hAnsi="Times New Roman" w:cs="Times New Roman"/>
          <w:sz w:val="24"/>
          <w:szCs w:val="24"/>
        </w:rPr>
        <w:t>make her</w:t>
      </w:r>
      <w:r w:rsidR="00DA1BEF">
        <w:rPr>
          <w:rFonts w:ascii="Times New Roman" w:hAnsi="Times New Roman" w:cs="Times New Roman"/>
          <w:sz w:val="24"/>
          <w:szCs w:val="24"/>
        </w:rPr>
        <w:t xml:space="preserve"> </w:t>
      </w:r>
      <w:r w:rsidR="00912672">
        <w:rPr>
          <w:rFonts w:ascii="Times New Roman" w:hAnsi="Times New Roman" w:cs="Times New Roman"/>
          <w:sz w:val="24"/>
          <w:szCs w:val="24"/>
        </w:rPr>
        <w:t xml:space="preserve">feel </w:t>
      </w:r>
      <w:r w:rsidR="00DA1BEF">
        <w:rPr>
          <w:rFonts w:ascii="Times New Roman" w:hAnsi="Times New Roman" w:cs="Times New Roman"/>
          <w:sz w:val="24"/>
          <w:szCs w:val="24"/>
        </w:rPr>
        <w:t xml:space="preserve">more comfortable </w:t>
      </w:r>
      <w:r w:rsidR="00B75AF7">
        <w:rPr>
          <w:rFonts w:ascii="Times New Roman" w:hAnsi="Times New Roman" w:cs="Times New Roman"/>
          <w:sz w:val="24"/>
          <w:szCs w:val="24"/>
        </w:rPr>
        <w:t>when i</w:t>
      </w:r>
      <w:r w:rsidR="00B82542">
        <w:rPr>
          <w:rFonts w:ascii="Times New Roman" w:hAnsi="Times New Roman" w:cs="Times New Roman"/>
          <w:sz w:val="24"/>
          <w:szCs w:val="24"/>
        </w:rPr>
        <w:t xml:space="preserve">t </w:t>
      </w:r>
      <w:r w:rsidR="00B75AF7">
        <w:rPr>
          <w:rFonts w:ascii="Times New Roman" w:hAnsi="Times New Roman" w:cs="Times New Roman"/>
          <w:sz w:val="24"/>
          <w:szCs w:val="24"/>
        </w:rPr>
        <w:t>come</w:t>
      </w:r>
      <w:r w:rsidR="00B82542">
        <w:rPr>
          <w:rFonts w:ascii="Times New Roman" w:hAnsi="Times New Roman" w:cs="Times New Roman"/>
          <w:sz w:val="24"/>
          <w:szCs w:val="24"/>
        </w:rPr>
        <w:t>s</w:t>
      </w:r>
      <w:r w:rsidR="00B75AF7">
        <w:rPr>
          <w:rFonts w:ascii="Times New Roman" w:hAnsi="Times New Roman" w:cs="Times New Roman"/>
          <w:sz w:val="24"/>
          <w:szCs w:val="24"/>
        </w:rPr>
        <w:t xml:space="preserve"> to</w:t>
      </w:r>
      <w:r w:rsidR="00DA1BEF">
        <w:rPr>
          <w:rFonts w:ascii="Times New Roman" w:hAnsi="Times New Roman" w:cs="Times New Roman"/>
          <w:sz w:val="24"/>
          <w:szCs w:val="24"/>
        </w:rPr>
        <w:t xml:space="preserve"> shar</w:t>
      </w:r>
      <w:r w:rsidR="00B75AF7">
        <w:rPr>
          <w:rFonts w:ascii="Times New Roman" w:hAnsi="Times New Roman" w:cs="Times New Roman"/>
          <w:sz w:val="24"/>
          <w:szCs w:val="24"/>
        </w:rPr>
        <w:t>ing</w:t>
      </w:r>
      <w:r w:rsidR="00DA1BEF">
        <w:rPr>
          <w:rFonts w:ascii="Times New Roman" w:hAnsi="Times New Roman" w:cs="Times New Roman"/>
          <w:sz w:val="24"/>
          <w:szCs w:val="24"/>
        </w:rPr>
        <w:t xml:space="preserve"> ideas and</w:t>
      </w:r>
      <w:r w:rsidR="00B75AF7">
        <w:rPr>
          <w:rFonts w:ascii="Times New Roman" w:hAnsi="Times New Roman" w:cs="Times New Roman"/>
          <w:sz w:val="24"/>
          <w:szCs w:val="24"/>
        </w:rPr>
        <w:t xml:space="preserve"> it can help</w:t>
      </w:r>
      <w:r w:rsidR="00DA1BEF">
        <w:rPr>
          <w:rFonts w:ascii="Times New Roman" w:hAnsi="Times New Roman" w:cs="Times New Roman"/>
          <w:sz w:val="24"/>
          <w:szCs w:val="24"/>
        </w:rPr>
        <w:t xml:space="preserve"> get to know her fellow students</w:t>
      </w:r>
      <w:r w:rsidR="00F45BAA">
        <w:rPr>
          <w:rFonts w:ascii="Times New Roman" w:hAnsi="Times New Roman" w:cs="Times New Roman"/>
          <w:sz w:val="24"/>
          <w:szCs w:val="24"/>
        </w:rPr>
        <w:t xml:space="preserve"> better</w:t>
      </w:r>
      <w:r w:rsidR="00931C18">
        <w:rPr>
          <w:rFonts w:ascii="Times New Roman" w:hAnsi="Times New Roman" w:cs="Times New Roman"/>
          <w:sz w:val="24"/>
          <w:szCs w:val="24"/>
        </w:rPr>
        <w:t xml:space="preserve">. </w:t>
      </w:r>
      <w:r w:rsidR="00DA1BEF">
        <w:rPr>
          <w:rFonts w:ascii="Times New Roman" w:hAnsi="Times New Roman" w:cs="Times New Roman"/>
          <w:sz w:val="24"/>
          <w:szCs w:val="24"/>
        </w:rPr>
        <w:t xml:space="preserve"> I will explain </w:t>
      </w:r>
      <w:r w:rsidR="00B82542">
        <w:rPr>
          <w:rFonts w:ascii="Times New Roman" w:hAnsi="Times New Roman" w:cs="Times New Roman"/>
          <w:sz w:val="24"/>
          <w:szCs w:val="24"/>
        </w:rPr>
        <w:t xml:space="preserve">to </w:t>
      </w:r>
      <w:r w:rsidR="00DA1BEF">
        <w:rPr>
          <w:rFonts w:ascii="Times New Roman" w:hAnsi="Times New Roman" w:cs="Times New Roman"/>
          <w:sz w:val="24"/>
          <w:szCs w:val="24"/>
        </w:rPr>
        <w:t>Megan</w:t>
      </w:r>
      <w:r w:rsidR="00F45BAA">
        <w:rPr>
          <w:rFonts w:ascii="Times New Roman" w:hAnsi="Times New Roman" w:cs="Times New Roman"/>
          <w:sz w:val="24"/>
          <w:szCs w:val="24"/>
        </w:rPr>
        <w:t xml:space="preserve">, during my </w:t>
      </w:r>
      <w:r w:rsidR="00B2520A">
        <w:rPr>
          <w:rFonts w:ascii="Times New Roman" w:hAnsi="Times New Roman" w:cs="Times New Roman"/>
          <w:sz w:val="24"/>
          <w:szCs w:val="24"/>
        </w:rPr>
        <w:t xml:space="preserve">lessons </w:t>
      </w:r>
      <w:r w:rsidR="00DA1BEF">
        <w:rPr>
          <w:rFonts w:ascii="Times New Roman" w:hAnsi="Times New Roman" w:cs="Times New Roman"/>
          <w:sz w:val="24"/>
          <w:szCs w:val="24"/>
        </w:rPr>
        <w:t>I</w:t>
      </w:r>
      <w:r w:rsidR="002C1190">
        <w:rPr>
          <w:rFonts w:ascii="Times New Roman" w:hAnsi="Times New Roman" w:cs="Times New Roman"/>
          <w:sz w:val="24"/>
          <w:szCs w:val="24"/>
        </w:rPr>
        <w:t xml:space="preserve"> am </w:t>
      </w:r>
      <w:r w:rsidR="00DA1BEF">
        <w:rPr>
          <w:rFonts w:ascii="Times New Roman" w:hAnsi="Times New Roman" w:cs="Times New Roman"/>
          <w:sz w:val="24"/>
          <w:szCs w:val="24"/>
        </w:rPr>
        <w:t>us</w:t>
      </w:r>
      <w:r w:rsidR="002C1190">
        <w:rPr>
          <w:rFonts w:ascii="Times New Roman" w:hAnsi="Times New Roman" w:cs="Times New Roman"/>
          <w:sz w:val="24"/>
          <w:szCs w:val="24"/>
        </w:rPr>
        <w:t>ing</w:t>
      </w:r>
      <w:r w:rsidR="00DA1BEF">
        <w:rPr>
          <w:rFonts w:ascii="Times New Roman" w:hAnsi="Times New Roman" w:cs="Times New Roman"/>
          <w:sz w:val="24"/>
          <w:szCs w:val="24"/>
        </w:rPr>
        <w:t xml:space="preserve"> many online collaborative tools</w:t>
      </w:r>
      <w:r w:rsidR="00B2520A">
        <w:rPr>
          <w:rFonts w:ascii="Times New Roman" w:hAnsi="Times New Roman" w:cs="Times New Roman"/>
          <w:sz w:val="24"/>
          <w:szCs w:val="24"/>
        </w:rPr>
        <w:t xml:space="preserve">. Those tools are very easy to use </w:t>
      </w:r>
      <w:r w:rsidR="00F40CDF">
        <w:rPr>
          <w:rFonts w:ascii="Times New Roman" w:hAnsi="Times New Roman" w:cs="Times New Roman"/>
          <w:sz w:val="24"/>
          <w:szCs w:val="24"/>
        </w:rPr>
        <w:t xml:space="preserve">and </w:t>
      </w:r>
      <w:r w:rsidR="00457C17">
        <w:rPr>
          <w:rFonts w:ascii="Times New Roman" w:hAnsi="Times New Roman" w:cs="Times New Roman"/>
          <w:sz w:val="24"/>
          <w:szCs w:val="24"/>
        </w:rPr>
        <w:t>en</w:t>
      </w:r>
      <w:r w:rsidR="00F40CDF">
        <w:rPr>
          <w:rFonts w:ascii="Times New Roman" w:hAnsi="Times New Roman" w:cs="Times New Roman"/>
          <w:sz w:val="24"/>
          <w:szCs w:val="24"/>
        </w:rPr>
        <w:t>able student to share ideas and thoughts anonymously</w:t>
      </w:r>
      <w:r w:rsidR="00D0261E">
        <w:rPr>
          <w:rFonts w:ascii="Times New Roman" w:hAnsi="Times New Roman" w:cs="Times New Roman"/>
          <w:sz w:val="24"/>
          <w:szCs w:val="24"/>
        </w:rPr>
        <w:t xml:space="preserve">, therefore she </w:t>
      </w:r>
      <w:r w:rsidR="00BC4E64">
        <w:rPr>
          <w:rFonts w:ascii="Times New Roman" w:hAnsi="Times New Roman" w:cs="Times New Roman"/>
          <w:sz w:val="24"/>
          <w:szCs w:val="24"/>
        </w:rPr>
        <w:t>does</w:t>
      </w:r>
      <w:r w:rsidR="00D0261E">
        <w:rPr>
          <w:rFonts w:ascii="Times New Roman" w:hAnsi="Times New Roman" w:cs="Times New Roman"/>
          <w:sz w:val="24"/>
          <w:szCs w:val="24"/>
        </w:rPr>
        <w:t xml:space="preserve"> not need to worr</w:t>
      </w:r>
      <w:r w:rsidR="00457C17">
        <w:rPr>
          <w:rFonts w:ascii="Times New Roman" w:hAnsi="Times New Roman" w:cs="Times New Roman"/>
          <w:sz w:val="24"/>
          <w:szCs w:val="24"/>
        </w:rPr>
        <w:t>y about</w:t>
      </w:r>
      <w:r w:rsidR="00D0261E">
        <w:rPr>
          <w:rFonts w:ascii="Times New Roman" w:hAnsi="Times New Roman" w:cs="Times New Roman"/>
          <w:sz w:val="24"/>
          <w:szCs w:val="24"/>
        </w:rPr>
        <w:t xml:space="preserve"> speaking up</w:t>
      </w:r>
      <w:r w:rsidR="00457C17">
        <w:rPr>
          <w:rFonts w:ascii="Times New Roman" w:hAnsi="Times New Roman" w:cs="Times New Roman"/>
          <w:sz w:val="24"/>
          <w:szCs w:val="24"/>
        </w:rPr>
        <w:t xml:space="preserve"> in</w:t>
      </w:r>
      <w:r w:rsidR="00D0261E">
        <w:rPr>
          <w:rFonts w:ascii="Times New Roman" w:hAnsi="Times New Roman" w:cs="Times New Roman"/>
          <w:sz w:val="24"/>
          <w:szCs w:val="24"/>
        </w:rPr>
        <w:t xml:space="preserve"> front of the classroom. </w:t>
      </w:r>
    </w:p>
    <w:p w14:paraId="5DF697E6" w14:textId="0958A979" w:rsidR="00D57C4D" w:rsidRDefault="00D57C4D" w:rsidP="00F77A6A">
      <w:pPr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Megan also, pointed out </w:t>
      </w:r>
      <w:r w:rsidR="00D86AA7">
        <w:rPr>
          <w:rFonts w:ascii="Times New Roman" w:hAnsi="Times New Roman" w:cs="Times New Roman"/>
          <w:sz w:val="24"/>
          <w:szCs w:val="24"/>
        </w:rPr>
        <w:t>her struggle with maintain</w:t>
      </w:r>
      <w:r w:rsidR="00457C17">
        <w:rPr>
          <w:rFonts w:ascii="Times New Roman" w:hAnsi="Times New Roman" w:cs="Times New Roman"/>
          <w:sz w:val="24"/>
          <w:szCs w:val="24"/>
        </w:rPr>
        <w:t>ing</w:t>
      </w:r>
      <w:r w:rsidR="00D86AA7">
        <w:rPr>
          <w:rFonts w:ascii="Times New Roman" w:hAnsi="Times New Roman" w:cs="Times New Roman"/>
          <w:sz w:val="24"/>
          <w:szCs w:val="24"/>
        </w:rPr>
        <w:t xml:space="preserve"> attention during the lecture </w:t>
      </w:r>
      <w:r w:rsidR="00D249CB">
        <w:rPr>
          <w:rFonts w:ascii="Times New Roman" w:hAnsi="Times New Roman" w:cs="Times New Roman"/>
          <w:sz w:val="24"/>
          <w:szCs w:val="24"/>
        </w:rPr>
        <w:t>and i</w:t>
      </w:r>
      <w:r w:rsidR="00101BD6">
        <w:rPr>
          <w:rFonts w:ascii="Times New Roman" w:hAnsi="Times New Roman" w:cs="Times New Roman"/>
          <w:sz w:val="24"/>
          <w:szCs w:val="24"/>
        </w:rPr>
        <w:t>t</w:t>
      </w:r>
      <w:r w:rsidR="00D249CB">
        <w:rPr>
          <w:rFonts w:ascii="Times New Roman" w:hAnsi="Times New Roman" w:cs="Times New Roman"/>
          <w:sz w:val="24"/>
          <w:szCs w:val="24"/>
        </w:rPr>
        <w:t xml:space="preserve"> might</w:t>
      </w:r>
      <w:r w:rsidR="00101BD6">
        <w:rPr>
          <w:rFonts w:ascii="Times New Roman" w:hAnsi="Times New Roman" w:cs="Times New Roman"/>
          <w:sz w:val="24"/>
          <w:szCs w:val="24"/>
        </w:rPr>
        <w:t xml:space="preserve"> be</w:t>
      </w:r>
      <w:r w:rsidR="00D249CB">
        <w:rPr>
          <w:rFonts w:ascii="Times New Roman" w:hAnsi="Times New Roman" w:cs="Times New Roman"/>
          <w:sz w:val="24"/>
          <w:szCs w:val="24"/>
        </w:rPr>
        <w:t xml:space="preserve"> because she </w:t>
      </w:r>
      <w:r w:rsidR="00530C5F">
        <w:rPr>
          <w:rFonts w:ascii="Times New Roman" w:hAnsi="Times New Roman" w:cs="Times New Roman"/>
          <w:sz w:val="24"/>
          <w:szCs w:val="24"/>
        </w:rPr>
        <w:t>has</w:t>
      </w:r>
      <w:r w:rsidR="00D249CB">
        <w:rPr>
          <w:rFonts w:ascii="Times New Roman" w:hAnsi="Times New Roman" w:cs="Times New Roman"/>
          <w:sz w:val="24"/>
          <w:szCs w:val="24"/>
        </w:rPr>
        <w:t xml:space="preserve"> dyslexia. </w:t>
      </w:r>
      <w:r w:rsidR="006916CD">
        <w:rPr>
          <w:rFonts w:ascii="Times New Roman" w:hAnsi="Times New Roman" w:cs="Times New Roman"/>
          <w:sz w:val="24"/>
          <w:szCs w:val="24"/>
        </w:rPr>
        <w:t xml:space="preserve">I will point out UWTSD run a service that is monitoring students work and can help </w:t>
      </w:r>
      <w:r w:rsidR="00AD30F1">
        <w:rPr>
          <w:rFonts w:ascii="Times New Roman" w:hAnsi="Times New Roman" w:cs="Times New Roman"/>
          <w:sz w:val="24"/>
          <w:szCs w:val="24"/>
        </w:rPr>
        <w:t>to recognise dyslexia. (UWTSD</w:t>
      </w:r>
      <w:r w:rsidR="00F0111C">
        <w:rPr>
          <w:rFonts w:ascii="Times New Roman" w:hAnsi="Times New Roman" w:cs="Times New Roman"/>
          <w:sz w:val="24"/>
          <w:szCs w:val="24"/>
        </w:rPr>
        <w:t xml:space="preserve">, 2023) </w:t>
      </w:r>
      <w:r w:rsidR="0021702B">
        <w:rPr>
          <w:rFonts w:ascii="Times New Roman" w:hAnsi="Times New Roman" w:cs="Times New Roman"/>
          <w:sz w:val="24"/>
          <w:szCs w:val="24"/>
        </w:rPr>
        <w:t>According</w:t>
      </w:r>
      <w:r w:rsidR="000F583C">
        <w:rPr>
          <w:rFonts w:ascii="Times New Roman" w:hAnsi="Times New Roman" w:cs="Times New Roman"/>
          <w:sz w:val="24"/>
          <w:szCs w:val="24"/>
        </w:rPr>
        <w:t xml:space="preserve"> British </w:t>
      </w:r>
      <w:r w:rsidR="000E78E4">
        <w:rPr>
          <w:rFonts w:ascii="Times New Roman" w:hAnsi="Times New Roman" w:cs="Times New Roman"/>
          <w:sz w:val="24"/>
          <w:szCs w:val="24"/>
        </w:rPr>
        <w:t>Association (</w:t>
      </w:r>
      <w:r w:rsidR="000F583C">
        <w:rPr>
          <w:rFonts w:ascii="Times New Roman" w:hAnsi="Times New Roman" w:cs="Times New Roman"/>
          <w:sz w:val="24"/>
          <w:szCs w:val="24"/>
        </w:rPr>
        <w:t>2023</w:t>
      </w:r>
      <w:r w:rsidR="00240427">
        <w:rPr>
          <w:rFonts w:ascii="Times New Roman" w:hAnsi="Times New Roman" w:cs="Times New Roman"/>
          <w:sz w:val="24"/>
          <w:szCs w:val="24"/>
        </w:rPr>
        <w:t>) dyslexia</w:t>
      </w:r>
      <w:r w:rsidR="004C0008" w:rsidRPr="0021702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</w:t>
      </w:r>
      <w:r w:rsidR="00906806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not </w:t>
      </w:r>
      <w:r w:rsidR="008E0D8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only effect reading and writing skills </w:t>
      </w:r>
      <w:r w:rsidR="004C0008" w:rsidRPr="0021702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is actually about information processing. Dyslexic people may have difficulty processing and remembering information they see and hear, which can affect learning and the acquisition of literacy skills.</w:t>
      </w:r>
      <w:r w:rsidR="008E0D8B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Hence, I will make sure </w:t>
      </w:r>
      <w:r w:rsidR="00AB68E7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lecture slides and material accessible for Magen few days prior lecture. </w:t>
      </w:r>
      <w:r w:rsidR="00EF4114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Business Campus still offer hybrid teaching due to </w:t>
      </w:r>
      <w:r w:rsidR="00115C9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many of international student unable to leave </w:t>
      </w:r>
      <w:r w:rsidR="00AC1BC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they home country </w:t>
      </w:r>
      <w:r w:rsidR="00E92C5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for example </w:t>
      </w:r>
      <w:r w:rsidR="008B20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Chine’s</w:t>
      </w:r>
      <w:r w:rsidR="00E92C5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student </w:t>
      </w:r>
      <w:r w:rsidR="00F12614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the cause of</w:t>
      </w:r>
      <w:r w:rsidR="00115C9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 covid</w:t>
      </w:r>
      <w:r w:rsidR="00F12614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19 </w:t>
      </w:r>
      <w:r w:rsidR="00115C9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situation. </w:t>
      </w:r>
      <w:r w:rsidR="00AC1BC0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Therefore, I can record </w:t>
      </w:r>
      <w:r w:rsidR="00697D9D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the lecture and I can share the recordings with her</w:t>
      </w:r>
      <w:r w:rsidR="000022E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, </w:t>
      </w:r>
      <w:r w:rsidR="008B20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it will </w:t>
      </w:r>
      <w:r w:rsidR="000C3AE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>en</w:t>
      </w:r>
      <w:r w:rsidR="008B20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able </w:t>
      </w:r>
      <w:r w:rsidR="000022E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Megan </w:t>
      </w:r>
      <w:r w:rsidR="008B206F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to </w:t>
      </w:r>
      <w:r w:rsidR="000022E1">
        <w:rPr>
          <w:rFonts w:ascii="Times New Roman" w:hAnsi="Times New Roman" w:cs="Times New Roman"/>
          <w:color w:val="1A1A1A"/>
          <w:sz w:val="24"/>
          <w:szCs w:val="24"/>
          <w:shd w:val="clear" w:color="auto" w:fill="FFFFFF"/>
        </w:rPr>
        <w:t xml:space="preserve">revisit topics in her own time. </w:t>
      </w:r>
      <w:r w:rsidR="00F77A6A">
        <w:rPr>
          <w:rFonts w:ascii="Times New Roman" w:hAnsi="Times New Roman" w:cs="Times New Roman"/>
          <w:sz w:val="24"/>
          <w:szCs w:val="24"/>
        </w:rPr>
        <w:t xml:space="preserve">I will prepare my class materials fonts without Serif, and use in word document a minimum size 12, on slide at 48 size letters to help Megan to in the reading. (Stake. 2022) I will make sure my slides only contain few bullet points so Megan </w:t>
      </w:r>
      <w:r w:rsidR="000C3AEF">
        <w:rPr>
          <w:rFonts w:ascii="Times New Roman" w:hAnsi="Times New Roman" w:cs="Times New Roman"/>
          <w:sz w:val="24"/>
          <w:szCs w:val="24"/>
        </w:rPr>
        <w:t xml:space="preserve">can </w:t>
      </w:r>
      <w:r w:rsidR="00F77A6A">
        <w:rPr>
          <w:rFonts w:ascii="Times New Roman" w:hAnsi="Times New Roman" w:cs="Times New Roman"/>
          <w:sz w:val="24"/>
          <w:szCs w:val="24"/>
        </w:rPr>
        <w:t xml:space="preserve">easily process the information. </w:t>
      </w:r>
    </w:p>
    <w:p w14:paraId="7AFA56C0" w14:textId="1FB1C5B8" w:rsidR="007101E9" w:rsidRPr="0021702B" w:rsidRDefault="00E27E36" w:rsidP="000C1057">
      <w:pPr>
        <w:spacing w:line="48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21702B">
        <w:rPr>
          <w:rFonts w:ascii="Times New Roman" w:hAnsi="Times New Roman" w:cs="Times New Roman"/>
          <w:sz w:val="24"/>
          <w:szCs w:val="24"/>
        </w:rPr>
        <w:t>Megan ha</w:t>
      </w:r>
      <w:r w:rsidR="00A4461E">
        <w:rPr>
          <w:rFonts w:ascii="Times New Roman" w:hAnsi="Times New Roman" w:cs="Times New Roman"/>
          <w:sz w:val="24"/>
          <w:szCs w:val="24"/>
        </w:rPr>
        <w:t>s</w:t>
      </w:r>
      <w:r w:rsidRPr="0021702B">
        <w:rPr>
          <w:rFonts w:ascii="Times New Roman" w:hAnsi="Times New Roman" w:cs="Times New Roman"/>
          <w:sz w:val="24"/>
          <w:szCs w:val="24"/>
        </w:rPr>
        <w:t xml:space="preserve"> not been diagnosed for her condition, under ALN Act</w:t>
      </w:r>
      <w:r w:rsidR="00EA0EB3">
        <w:rPr>
          <w:rFonts w:ascii="Times New Roman" w:hAnsi="Times New Roman" w:cs="Times New Roman"/>
          <w:sz w:val="24"/>
          <w:szCs w:val="24"/>
        </w:rPr>
        <w:t xml:space="preserve"> </w:t>
      </w:r>
      <w:r w:rsidR="00497ECF">
        <w:rPr>
          <w:rFonts w:ascii="Times New Roman" w:hAnsi="Times New Roman" w:cs="Times New Roman"/>
          <w:sz w:val="24"/>
          <w:szCs w:val="24"/>
        </w:rPr>
        <w:t>(2021)</w:t>
      </w:r>
      <w:r w:rsidRPr="0021702B">
        <w:rPr>
          <w:rFonts w:ascii="Times New Roman" w:hAnsi="Times New Roman" w:cs="Times New Roman"/>
          <w:sz w:val="24"/>
          <w:szCs w:val="24"/>
        </w:rPr>
        <w:t xml:space="preserve"> </w:t>
      </w:r>
      <w:r w:rsidR="002812AE">
        <w:rPr>
          <w:rFonts w:ascii="Times New Roman" w:hAnsi="Times New Roman" w:cs="Times New Roman"/>
          <w:sz w:val="24"/>
          <w:szCs w:val="24"/>
        </w:rPr>
        <w:t>it is University</w:t>
      </w:r>
      <w:r w:rsidR="00F36D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responsibility to help in the diagnostic process, therefore </w:t>
      </w:r>
      <w:r w:rsidR="00D9115D">
        <w:rPr>
          <w:rFonts w:ascii="Times New Roman" w:hAnsi="Times New Roman" w:cs="Times New Roman"/>
          <w:sz w:val="24"/>
          <w:szCs w:val="24"/>
        </w:rPr>
        <w:t>I will ask</w:t>
      </w:r>
      <w:r w:rsidR="00B705DF">
        <w:rPr>
          <w:rFonts w:ascii="Times New Roman" w:hAnsi="Times New Roman" w:cs="Times New Roman"/>
          <w:sz w:val="24"/>
          <w:szCs w:val="24"/>
        </w:rPr>
        <w:t xml:space="preserve"> Megan</w:t>
      </w:r>
      <w:r w:rsidR="00D9115D">
        <w:rPr>
          <w:rFonts w:ascii="Times New Roman" w:hAnsi="Times New Roman" w:cs="Times New Roman"/>
          <w:sz w:val="24"/>
          <w:szCs w:val="24"/>
        </w:rPr>
        <w:t xml:space="preserve"> permission</w:t>
      </w:r>
      <w:r w:rsidR="00B705DF">
        <w:rPr>
          <w:rFonts w:ascii="Times New Roman" w:hAnsi="Times New Roman" w:cs="Times New Roman"/>
          <w:sz w:val="24"/>
          <w:szCs w:val="24"/>
        </w:rPr>
        <w:t xml:space="preserve"> to monitor and re</w:t>
      </w:r>
      <w:r w:rsidR="0017571C">
        <w:rPr>
          <w:rFonts w:ascii="Times New Roman" w:hAnsi="Times New Roman" w:cs="Times New Roman"/>
          <w:sz w:val="24"/>
          <w:szCs w:val="24"/>
        </w:rPr>
        <w:t xml:space="preserve">cord her behaviour during my </w:t>
      </w:r>
      <w:r w:rsidR="00EA0EB3">
        <w:rPr>
          <w:rFonts w:ascii="Times New Roman" w:hAnsi="Times New Roman" w:cs="Times New Roman"/>
          <w:sz w:val="24"/>
          <w:szCs w:val="24"/>
        </w:rPr>
        <w:t xml:space="preserve">lessons. </w:t>
      </w:r>
      <w:r w:rsidR="0082456E">
        <w:rPr>
          <w:rFonts w:ascii="Times New Roman" w:hAnsi="Times New Roman" w:cs="Times New Roman"/>
          <w:sz w:val="24"/>
          <w:szCs w:val="24"/>
        </w:rPr>
        <w:t xml:space="preserve">Student service can put in place </w:t>
      </w:r>
      <w:r w:rsidR="009C6608">
        <w:rPr>
          <w:rFonts w:ascii="Times New Roman" w:hAnsi="Times New Roman" w:cs="Times New Roman"/>
          <w:sz w:val="24"/>
          <w:szCs w:val="24"/>
        </w:rPr>
        <w:t>a IDP and</w:t>
      </w:r>
      <w:r>
        <w:rPr>
          <w:rFonts w:ascii="Times New Roman" w:hAnsi="Times New Roman" w:cs="Times New Roman"/>
          <w:sz w:val="24"/>
          <w:szCs w:val="24"/>
        </w:rPr>
        <w:t xml:space="preserve"> refer</w:t>
      </w:r>
      <w:r w:rsidR="009C6608">
        <w:rPr>
          <w:rFonts w:ascii="Times New Roman" w:hAnsi="Times New Roman" w:cs="Times New Roman"/>
          <w:sz w:val="24"/>
          <w:szCs w:val="24"/>
        </w:rPr>
        <w:t xml:space="preserve"> her</w:t>
      </w:r>
      <w:r>
        <w:rPr>
          <w:rFonts w:ascii="Times New Roman" w:hAnsi="Times New Roman" w:cs="Times New Roman"/>
          <w:sz w:val="24"/>
          <w:szCs w:val="24"/>
        </w:rPr>
        <w:t xml:space="preserve"> to Local Authority</w:t>
      </w:r>
      <w:r w:rsidR="00415F3A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I feel</w:t>
      </w:r>
      <w:r w:rsidR="00AB4AD7">
        <w:rPr>
          <w:rFonts w:ascii="Times New Roman" w:hAnsi="Times New Roman" w:cs="Times New Roman"/>
          <w:sz w:val="24"/>
          <w:szCs w:val="24"/>
        </w:rPr>
        <w:t xml:space="preserve"> setting up regular</w:t>
      </w:r>
      <w:r w:rsidR="00203C69">
        <w:rPr>
          <w:rFonts w:ascii="Times New Roman" w:hAnsi="Times New Roman" w:cs="Times New Roman"/>
          <w:sz w:val="24"/>
          <w:szCs w:val="24"/>
        </w:rPr>
        <w:t xml:space="preserve"> meetings with Megan can help </w:t>
      </w:r>
      <w:r w:rsidR="00A840EB">
        <w:rPr>
          <w:rFonts w:ascii="Times New Roman" w:hAnsi="Times New Roman" w:cs="Times New Roman"/>
          <w:sz w:val="24"/>
          <w:szCs w:val="24"/>
        </w:rPr>
        <w:t xml:space="preserve">monitor her learning process </w:t>
      </w:r>
      <w:r w:rsidR="00C01AF4">
        <w:rPr>
          <w:rFonts w:ascii="Times New Roman" w:hAnsi="Times New Roman" w:cs="Times New Roman"/>
          <w:sz w:val="24"/>
          <w:szCs w:val="24"/>
        </w:rPr>
        <w:t>and it</w:t>
      </w:r>
      <w:r w:rsidR="00D97D6F">
        <w:rPr>
          <w:rFonts w:ascii="Times New Roman" w:hAnsi="Times New Roman" w:cs="Times New Roman"/>
          <w:sz w:val="24"/>
          <w:szCs w:val="24"/>
        </w:rPr>
        <w:t xml:space="preserve"> can help understand if </w:t>
      </w:r>
      <w:r w:rsidR="00CB76FB">
        <w:rPr>
          <w:rFonts w:ascii="Times New Roman" w:hAnsi="Times New Roman" w:cs="Times New Roman"/>
          <w:sz w:val="24"/>
          <w:szCs w:val="24"/>
        </w:rPr>
        <w:t xml:space="preserve">any further support </w:t>
      </w:r>
      <w:r w:rsidR="000C1057">
        <w:rPr>
          <w:rFonts w:ascii="Times New Roman" w:hAnsi="Times New Roman" w:cs="Times New Roman"/>
          <w:sz w:val="24"/>
          <w:szCs w:val="24"/>
        </w:rPr>
        <w:t>needs</w:t>
      </w:r>
      <w:r w:rsidR="000B4085">
        <w:rPr>
          <w:rFonts w:ascii="Times New Roman" w:hAnsi="Times New Roman" w:cs="Times New Roman"/>
          <w:sz w:val="24"/>
          <w:szCs w:val="24"/>
        </w:rPr>
        <w:t xml:space="preserve"> to </w:t>
      </w:r>
      <w:r w:rsidR="00290C09">
        <w:rPr>
          <w:rFonts w:ascii="Times New Roman" w:hAnsi="Times New Roman" w:cs="Times New Roman"/>
          <w:sz w:val="24"/>
          <w:szCs w:val="24"/>
        </w:rPr>
        <w:t xml:space="preserve">be </w:t>
      </w:r>
      <w:r w:rsidR="000B4085">
        <w:rPr>
          <w:rFonts w:ascii="Times New Roman" w:hAnsi="Times New Roman" w:cs="Times New Roman"/>
          <w:sz w:val="24"/>
          <w:szCs w:val="24"/>
        </w:rPr>
        <w:t>put in place.</w:t>
      </w:r>
      <w:r w:rsidR="000C1057">
        <w:rPr>
          <w:rFonts w:ascii="Times New Roman" w:hAnsi="Times New Roman" w:cs="Times New Roman"/>
          <w:sz w:val="24"/>
          <w:szCs w:val="24"/>
        </w:rPr>
        <w:t xml:space="preserve"> </w:t>
      </w:r>
      <w:r w:rsidR="007101E9">
        <w:rPr>
          <w:rFonts w:ascii="Times New Roman" w:hAnsi="Times New Roman" w:cs="Times New Roman"/>
          <w:sz w:val="24"/>
          <w:szCs w:val="24"/>
        </w:rPr>
        <w:t xml:space="preserve">I will </w:t>
      </w:r>
      <w:r w:rsidR="00E37BDF">
        <w:rPr>
          <w:rFonts w:ascii="Times New Roman" w:hAnsi="Times New Roman" w:cs="Times New Roman"/>
          <w:sz w:val="24"/>
          <w:szCs w:val="24"/>
        </w:rPr>
        <w:t>sign</w:t>
      </w:r>
      <w:r w:rsidR="00407957">
        <w:rPr>
          <w:rFonts w:ascii="Times New Roman" w:hAnsi="Times New Roman" w:cs="Times New Roman"/>
          <w:sz w:val="24"/>
          <w:szCs w:val="24"/>
        </w:rPr>
        <w:t xml:space="preserve"> post </w:t>
      </w:r>
      <w:r w:rsidR="007101E9">
        <w:rPr>
          <w:rFonts w:ascii="Times New Roman" w:hAnsi="Times New Roman" w:cs="Times New Roman"/>
          <w:sz w:val="24"/>
          <w:szCs w:val="24"/>
        </w:rPr>
        <w:t xml:space="preserve">Megan </w:t>
      </w:r>
      <w:r w:rsidR="00EB6F04">
        <w:rPr>
          <w:rFonts w:ascii="Times New Roman" w:hAnsi="Times New Roman" w:cs="Times New Roman"/>
          <w:sz w:val="24"/>
          <w:szCs w:val="24"/>
        </w:rPr>
        <w:t xml:space="preserve">to </w:t>
      </w:r>
      <w:r w:rsidR="007101E9">
        <w:rPr>
          <w:rFonts w:ascii="Times New Roman" w:hAnsi="Times New Roman" w:cs="Times New Roman"/>
          <w:sz w:val="24"/>
          <w:szCs w:val="24"/>
        </w:rPr>
        <w:t>how student support</w:t>
      </w:r>
      <w:r w:rsidR="000C1057">
        <w:rPr>
          <w:rFonts w:ascii="Times New Roman" w:hAnsi="Times New Roman" w:cs="Times New Roman"/>
          <w:sz w:val="24"/>
          <w:szCs w:val="24"/>
        </w:rPr>
        <w:t xml:space="preserve"> can help her </w:t>
      </w:r>
      <w:r w:rsidR="00761782">
        <w:rPr>
          <w:rFonts w:ascii="Times New Roman" w:hAnsi="Times New Roman" w:cs="Times New Roman"/>
          <w:sz w:val="24"/>
          <w:szCs w:val="24"/>
        </w:rPr>
        <w:t xml:space="preserve">in </w:t>
      </w:r>
      <w:r w:rsidR="000C1057">
        <w:rPr>
          <w:rFonts w:ascii="Times New Roman" w:hAnsi="Times New Roman" w:cs="Times New Roman"/>
          <w:sz w:val="24"/>
          <w:szCs w:val="24"/>
        </w:rPr>
        <w:t>different ways</w:t>
      </w:r>
      <w:r w:rsidR="007101E9">
        <w:rPr>
          <w:rFonts w:ascii="Times New Roman" w:hAnsi="Times New Roman" w:cs="Times New Roman"/>
          <w:sz w:val="24"/>
          <w:szCs w:val="24"/>
        </w:rPr>
        <w:t xml:space="preserve">, and I will </w:t>
      </w:r>
      <w:r w:rsidR="005E3547">
        <w:rPr>
          <w:rFonts w:ascii="Times New Roman" w:hAnsi="Times New Roman" w:cs="Times New Roman"/>
          <w:sz w:val="24"/>
          <w:szCs w:val="24"/>
        </w:rPr>
        <w:t>ensure</w:t>
      </w:r>
      <w:r w:rsidR="00761782">
        <w:rPr>
          <w:rFonts w:ascii="Times New Roman" w:hAnsi="Times New Roman" w:cs="Times New Roman"/>
          <w:sz w:val="24"/>
          <w:szCs w:val="24"/>
        </w:rPr>
        <w:t xml:space="preserve"> that if</w:t>
      </w:r>
      <w:r w:rsidR="005E3547">
        <w:rPr>
          <w:rFonts w:ascii="Times New Roman" w:hAnsi="Times New Roman" w:cs="Times New Roman"/>
          <w:sz w:val="24"/>
          <w:szCs w:val="24"/>
        </w:rPr>
        <w:t xml:space="preserve"> M</w:t>
      </w:r>
      <w:r w:rsidR="00550A49">
        <w:rPr>
          <w:rFonts w:ascii="Times New Roman" w:hAnsi="Times New Roman" w:cs="Times New Roman"/>
          <w:sz w:val="24"/>
          <w:szCs w:val="24"/>
        </w:rPr>
        <w:t>egan ha</w:t>
      </w:r>
      <w:r w:rsidR="00761782">
        <w:rPr>
          <w:rFonts w:ascii="Times New Roman" w:hAnsi="Times New Roman" w:cs="Times New Roman"/>
          <w:sz w:val="24"/>
          <w:szCs w:val="24"/>
        </w:rPr>
        <w:t>s</w:t>
      </w:r>
      <w:r w:rsidR="00550A49">
        <w:rPr>
          <w:rFonts w:ascii="Times New Roman" w:hAnsi="Times New Roman" w:cs="Times New Roman"/>
          <w:sz w:val="24"/>
          <w:szCs w:val="24"/>
        </w:rPr>
        <w:t xml:space="preserve"> any concern </w:t>
      </w:r>
      <w:r w:rsidR="00A9168A">
        <w:rPr>
          <w:rFonts w:ascii="Times New Roman" w:hAnsi="Times New Roman" w:cs="Times New Roman"/>
          <w:sz w:val="24"/>
          <w:szCs w:val="24"/>
        </w:rPr>
        <w:t>or need</w:t>
      </w:r>
      <w:r w:rsidR="00A949DB">
        <w:rPr>
          <w:rFonts w:ascii="Times New Roman" w:hAnsi="Times New Roman" w:cs="Times New Roman"/>
          <w:sz w:val="24"/>
          <w:szCs w:val="24"/>
        </w:rPr>
        <w:t xml:space="preserve"> any </w:t>
      </w:r>
      <w:r w:rsidR="00371C8C">
        <w:rPr>
          <w:rFonts w:ascii="Times New Roman" w:hAnsi="Times New Roman" w:cs="Times New Roman"/>
          <w:sz w:val="24"/>
          <w:szCs w:val="24"/>
        </w:rPr>
        <w:t>further</w:t>
      </w:r>
      <w:r w:rsidR="00A949DB">
        <w:rPr>
          <w:rFonts w:ascii="Times New Roman" w:hAnsi="Times New Roman" w:cs="Times New Roman"/>
          <w:sz w:val="24"/>
          <w:szCs w:val="24"/>
        </w:rPr>
        <w:t xml:space="preserve"> support</w:t>
      </w:r>
      <w:r w:rsidR="007101E9">
        <w:rPr>
          <w:rFonts w:ascii="Times New Roman" w:hAnsi="Times New Roman" w:cs="Times New Roman"/>
          <w:sz w:val="24"/>
          <w:szCs w:val="24"/>
        </w:rPr>
        <w:t xml:space="preserve"> that </w:t>
      </w:r>
      <w:r w:rsidR="00E61D18">
        <w:rPr>
          <w:rFonts w:ascii="Times New Roman" w:hAnsi="Times New Roman" w:cs="Times New Roman"/>
          <w:sz w:val="24"/>
          <w:szCs w:val="24"/>
        </w:rPr>
        <w:t>can help</w:t>
      </w:r>
      <w:r w:rsidR="008943FF">
        <w:rPr>
          <w:rFonts w:ascii="Times New Roman" w:hAnsi="Times New Roman" w:cs="Times New Roman"/>
          <w:sz w:val="24"/>
          <w:szCs w:val="24"/>
        </w:rPr>
        <w:t xml:space="preserve"> achieving her academic goals, she can </w:t>
      </w:r>
      <w:r w:rsidR="00240427">
        <w:rPr>
          <w:rFonts w:ascii="Times New Roman" w:hAnsi="Times New Roman" w:cs="Times New Roman"/>
          <w:sz w:val="24"/>
          <w:szCs w:val="24"/>
        </w:rPr>
        <w:t>contact</w:t>
      </w:r>
      <w:r w:rsidR="008943FF">
        <w:rPr>
          <w:rFonts w:ascii="Times New Roman" w:hAnsi="Times New Roman" w:cs="Times New Roman"/>
          <w:sz w:val="24"/>
          <w:szCs w:val="24"/>
        </w:rPr>
        <w:t xml:space="preserve"> me any time. </w:t>
      </w:r>
      <w:r w:rsidR="00371C8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D82976" w14:textId="5A820E02" w:rsidR="00263784" w:rsidRDefault="008C2C9A" w:rsidP="00B911CC">
      <w:pPr>
        <w:pStyle w:val="Heading2"/>
        <w:numPr>
          <w:ilvl w:val="0"/>
          <w:numId w:val="14"/>
        </w:numPr>
        <w:rPr>
          <w:sz w:val="28"/>
          <w:szCs w:val="28"/>
          <w:u w:val="single"/>
        </w:rPr>
      </w:pPr>
      <w:bookmarkStart w:id="3" w:name="_Toc125290802"/>
      <w:r w:rsidRPr="00263784">
        <w:rPr>
          <w:sz w:val="28"/>
          <w:szCs w:val="28"/>
          <w:u w:val="single"/>
        </w:rPr>
        <w:t>Da</w:t>
      </w:r>
      <w:r w:rsidR="00B911CC">
        <w:rPr>
          <w:sz w:val="28"/>
          <w:szCs w:val="28"/>
          <w:u w:val="single"/>
        </w:rPr>
        <w:tab/>
      </w:r>
      <w:proofErr w:type="spellStart"/>
      <w:r w:rsidRPr="00263784">
        <w:rPr>
          <w:sz w:val="28"/>
          <w:szCs w:val="28"/>
          <w:u w:val="single"/>
        </w:rPr>
        <w:t>fydd</w:t>
      </w:r>
      <w:bookmarkEnd w:id="3"/>
      <w:proofErr w:type="spellEnd"/>
      <w:r w:rsidR="008478B9" w:rsidRPr="00263784">
        <w:rPr>
          <w:sz w:val="28"/>
          <w:szCs w:val="28"/>
          <w:u w:val="single"/>
        </w:rPr>
        <w:t xml:space="preserve"> </w:t>
      </w:r>
    </w:p>
    <w:p w14:paraId="3699ABF6" w14:textId="68B7A7AF" w:rsidR="00677593" w:rsidRPr="000675B3" w:rsidRDefault="00C1111C" w:rsidP="00FE5577">
      <w:pPr>
        <w:spacing w:line="48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Daf</w:t>
      </w:r>
      <w:r w:rsidR="00846C17">
        <w:rPr>
          <w:rFonts w:ascii="Times New Roman" w:hAnsi="Times New Roman" w:cs="Times New Roman"/>
          <w:sz w:val="24"/>
          <w:szCs w:val="24"/>
          <w:lang w:val="en-US"/>
        </w:rPr>
        <w:t>ydd</w:t>
      </w:r>
      <w:proofErr w:type="spellEnd"/>
      <w:r w:rsidR="00846C17">
        <w:rPr>
          <w:rFonts w:ascii="Times New Roman" w:hAnsi="Times New Roman" w:cs="Times New Roman"/>
          <w:sz w:val="24"/>
          <w:szCs w:val="24"/>
          <w:lang w:val="en-US"/>
        </w:rPr>
        <w:t xml:space="preserve"> ha</w:t>
      </w:r>
      <w:r w:rsidR="00067B8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46C17">
        <w:rPr>
          <w:rFonts w:ascii="Times New Roman" w:hAnsi="Times New Roman" w:cs="Times New Roman"/>
          <w:sz w:val="24"/>
          <w:szCs w:val="24"/>
          <w:lang w:val="en-US"/>
        </w:rPr>
        <w:t xml:space="preserve"> Cerebral Palsy that is affecting his mobi</w:t>
      </w:r>
      <w:r w:rsidR="00AB00E5">
        <w:rPr>
          <w:rFonts w:ascii="Times New Roman" w:hAnsi="Times New Roman" w:cs="Times New Roman"/>
          <w:sz w:val="24"/>
          <w:szCs w:val="24"/>
          <w:lang w:val="en-US"/>
        </w:rPr>
        <w:t xml:space="preserve">lity, </w:t>
      </w:r>
      <w:proofErr w:type="gramStart"/>
      <w:r w:rsidR="00AB00E5">
        <w:rPr>
          <w:rFonts w:ascii="Times New Roman" w:hAnsi="Times New Roman" w:cs="Times New Roman"/>
          <w:sz w:val="24"/>
          <w:szCs w:val="24"/>
          <w:lang w:val="en-US"/>
        </w:rPr>
        <w:t>eye si</w:t>
      </w:r>
      <w:r w:rsidR="00067B85">
        <w:rPr>
          <w:rFonts w:ascii="Times New Roman" w:hAnsi="Times New Roman" w:cs="Times New Roman"/>
          <w:sz w:val="24"/>
          <w:szCs w:val="24"/>
          <w:lang w:val="en-US"/>
        </w:rPr>
        <w:t>ght</w:t>
      </w:r>
      <w:proofErr w:type="gramEnd"/>
      <w:r w:rsidR="00AB00E5">
        <w:rPr>
          <w:rFonts w:ascii="Times New Roman" w:hAnsi="Times New Roman" w:cs="Times New Roman"/>
          <w:sz w:val="24"/>
          <w:szCs w:val="24"/>
          <w:lang w:val="en-US"/>
        </w:rPr>
        <w:t xml:space="preserve"> and he struggle</w:t>
      </w:r>
      <w:r w:rsidR="00F641E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AB00E5">
        <w:rPr>
          <w:rFonts w:ascii="Times New Roman" w:hAnsi="Times New Roman" w:cs="Times New Roman"/>
          <w:sz w:val="24"/>
          <w:szCs w:val="24"/>
          <w:lang w:val="en-US"/>
        </w:rPr>
        <w:t xml:space="preserve"> to use his </w:t>
      </w:r>
      <w:r w:rsidR="00A6524B">
        <w:rPr>
          <w:rFonts w:ascii="Times New Roman" w:hAnsi="Times New Roman" w:cs="Times New Roman"/>
          <w:sz w:val="24"/>
          <w:szCs w:val="24"/>
          <w:lang w:val="en-US"/>
        </w:rPr>
        <w:t xml:space="preserve">left arm </w:t>
      </w:r>
      <w:r w:rsidR="00F641ED">
        <w:rPr>
          <w:rFonts w:ascii="Times New Roman" w:hAnsi="Times New Roman" w:cs="Times New Roman"/>
          <w:sz w:val="24"/>
          <w:szCs w:val="24"/>
          <w:lang w:val="en-US"/>
        </w:rPr>
        <w:t>at</w:t>
      </w:r>
      <w:r w:rsidR="00A6524B">
        <w:rPr>
          <w:rFonts w:ascii="Times New Roman" w:hAnsi="Times New Roman" w:cs="Times New Roman"/>
          <w:sz w:val="24"/>
          <w:szCs w:val="24"/>
          <w:lang w:val="en-US"/>
        </w:rPr>
        <w:t xml:space="preserve"> times. </w:t>
      </w:r>
      <w:r w:rsidR="000759D4">
        <w:rPr>
          <w:rFonts w:ascii="Times New Roman" w:hAnsi="Times New Roman" w:cs="Times New Roman"/>
          <w:sz w:val="24"/>
          <w:szCs w:val="24"/>
          <w:lang w:val="en-US"/>
        </w:rPr>
        <w:t xml:space="preserve">However, he is very </w:t>
      </w:r>
      <w:r w:rsidR="00734950">
        <w:rPr>
          <w:rFonts w:ascii="Times New Roman" w:hAnsi="Times New Roman" w:cs="Times New Roman"/>
          <w:sz w:val="24"/>
          <w:szCs w:val="24"/>
          <w:lang w:val="en-US"/>
        </w:rPr>
        <w:t>independent,</w:t>
      </w:r>
      <w:r w:rsidR="000759D4">
        <w:rPr>
          <w:rFonts w:ascii="Times New Roman" w:hAnsi="Times New Roman" w:cs="Times New Roman"/>
          <w:sz w:val="24"/>
          <w:szCs w:val="24"/>
          <w:lang w:val="en-US"/>
        </w:rPr>
        <w:t xml:space="preserve"> and he like</w:t>
      </w:r>
      <w:r w:rsidR="00F641ED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0759D4">
        <w:rPr>
          <w:rFonts w:ascii="Times New Roman" w:hAnsi="Times New Roman" w:cs="Times New Roman"/>
          <w:sz w:val="24"/>
          <w:szCs w:val="24"/>
          <w:lang w:val="en-US"/>
        </w:rPr>
        <w:t xml:space="preserve"> to keep it this way. </w:t>
      </w:r>
      <w:r w:rsidR="00866340">
        <w:rPr>
          <w:rFonts w:ascii="Times New Roman" w:hAnsi="Times New Roman" w:cs="Times New Roman"/>
          <w:sz w:val="24"/>
          <w:szCs w:val="24"/>
          <w:lang w:val="en-US"/>
        </w:rPr>
        <w:t xml:space="preserve">I will refer </w:t>
      </w:r>
      <w:proofErr w:type="spellStart"/>
      <w:r w:rsidR="00866340">
        <w:rPr>
          <w:rFonts w:ascii="Times New Roman" w:hAnsi="Times New Roman" w:cs="Times New Roman"/>
          <w:sz w:val="24"/>
          <w:szCs w:val="24"/>
          <w:lang w:val="en-US"/>
        </w:rPr>
        <w:t>Dafydd</w:t>
      </w:r>
      <w:proofErr w:type="spellEnd"/>
      <w:r w:rsidR="00866340">
        <w:rPr>
          <w:rFonts w:ascii="Times New Roman" w:hAnsi="Times New Roman" w:cs="Times New Roman"/>
          <w:sz w:val="24"/>
          <w:szCs w:val="24"/>
          <w:lang w:val="en-US"/>
        </w:rPr>
        <w:t xml:space="preserve"> to </w:t>
      </w:r>
      <w:r w:rsidR="00734950">
        <w:rPr>
          <w:rFonts w:ascii="Times New Roman" w:hAnsi="Times New Roman" w:cs="Times New Roman"/>
          <w:sz w:val="24"/>
          <w:szCs w:val="24"/>
          <w:lang w:val="en-US"/>
        </w:rPr>
        <w:t xml:space="preserve">disability </w:t>
      </w:r>
      <w:r w:rsidR="00EF3A80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="006D48FA">
        <w:rPr>
          <w:rFonts w:ascii="Times New Roman" w:hAnsi="Times New Roman" w:cs="Times New Roman"/>
          <w:sz w:val="24"/>
          <w:szCs w:val="24"/>
          <w:lang w:val="en-US"/>
        </w:rPr>
        <w:t xml:space="preserve"> through student support</w:t>
      </w:r>
      <w:r w:rsidR="007966CA">
        <w:rPr>
          <w:rFonts w:ascii="Times New Roman" w:hAnsi="Times New Roman" w:cs="Times New Roman"/>
          <w:sz w:val="24"/>
          <w:szCs w:val="24"/>
          <w:lang w:val="en-US"/>
        </w:rPr>
        <w:t xml:space="preserve"> and disability service can work </w:t>
      </w:r>
      <w:r w:rsidR="00C37348">
        <w:rPr>
          <w:rFonts w:ascii="Times New Roman" w:hAnsi="Times New Roman" w:cs="Times New Roman"/>
          <w:sz w:val="24"/>
          <w:szCs w:val="24"/>
          <w:lang w:val="en-US"/>
        </w:rPr>
        <w:t>out a</w:t>
      </w:r>
      <w:r w:rsidR="007966CA">
        <w:rPr>
          <w:rFonts w:ascii="Times New Roman" w:hAnsi="Times New Roman" w:cs="Times New Roman"/>
          <w:sz w:val="24"/>
          <w:szCs w:val="24"/>
          <w:lang w:val="en-US"/>
        </w:rPr>
        <w:t xml:space="preserve"> personalize plan </w:t>
      </w:r>
      <w:r w:rsidR="00814397">
        <w:rPr>
          <w:rFonts w:ascii="Times New Roman" w:hAnsi="Times New Roman" w:cs="Times New Roman"/>
          <w:sz w:val="24"/>
          <w:szCs w:val="24"/>
          <w:lang w:val="en-US"/>
        </w:rPr>
        <w:t>in line with his needs. (UWTSD, 2023</w:t>
      </w:r>
      <w:r w:rsidR="000675B3">
        <w:rPr>
          <w:rFonts w:ascii="Times New Roman" w:hAnsi="Times New Roman" w:cs="Times New Roman"/>
          <w:sz w:val="24"/>
          <w:szCs w:val="24"/>
          <w:lang w:val="en-US"/>
        </w:rPr>
        <w:t>) I</w:t>
      </w:r>
      <w:r w:rsidR="00863CAA">
        <w:rPr>
          <w:rFonts w:ascii="Times New Roman" w:hAnsi="Times New Roman" w:cs="Times New Roman"/>
          <w:sz w:val="24"/>
          <w:szCs w:val="24"/>
          <w:lang w:val="en-US"/>
        </w:rPr>
        <w:t xml:space="preserve"> will sign post</w:t>
      </w:r>
      <w:r w:rsidR="006D48F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A6FF6">
        <w:rPr>
          <w:rFonts w:ascii="Times New Roman" w:hAnsi="Times New Roman" w:cs="Times New Roman"/>
          <w:sz w:val="24"/>
          <w:szCs w:val="24"/>
          <w:lang w:val="en-US"/>
        </w:rPr>
        <w:t>Dafydd</w:t>
      </w:r>
      <w:proofErr w:type="spellEnd"/>
      <w:r w:rsidR="0014352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63CAA">
        <w:rPr>
          <w:rFonts w:ascii="Times New Roman" w:hAnsi="Times New Roman" w:cs="Times New Roman"/>
          <w:sz w:val="24"/>
          <w:szCs w:val="24"/>
          <w:lang w:val="en-US"/>
        </w:rPr>
        <w:t xml:space="preserve">how he </w:t>
      </w:r>
      <w:r w:rsidR="00814397">
        <w:rPr>
          <w:rFonts w:ascii="Times New Roman" w:hAnsi="Times New Roman" w:cs="Times New Roman"/>
          <w:sz w:val="24"/>
          <w:szCs w:val="24"/>
          <w:lang w:val="en-US"/>
        </w:rPr>
        <w:t>can make</w:t>
      </w:r>
      <w:r w:rsidR="0014352F">
        <w:rPr>
          <w:rFonts w:ascii="Times New Roman" w:hAnsi="Times New Roman" w:cs="Times New Roman"/>
          <w:sz w:val="24"/>
          <w:szCs w:val="24"/>
          <w:lang w:val="en-US"/>
        </w:rPr>
        <w:t xml:space="preserve"> an application</w:t>
      </w:r>
      <w:r w:rsidR="00814397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777F30">
        <w:rPr>
          <w:rFonts w:ascii="Times New Roman" w:hAnsi="Times New Roman" w:cs="Times New Roman"/>
          <w:sz w:val="24"/>
          <w:szCs w:val="24"/>
          <w:lang w:val="en-US"/>
        </w:rPr>
        <w:t xml:space="preserve"> According to </w:t>
      </w:r>
      <w:r w:rsidR="00436380">
        <w:rPr>
          <w:rFonts w:ascii="Times New Roman" w:hAnsi="Times New Roman" w:cs="Times New Roman"/>
          <w:sz w:val="24"/>
          <w:szCs w:val="24"/>
          <w:lang w:val="en-US"/>
        </w:rPr>
        <w:t xml:space="preserve">UWTSD </w:t>
      </w:r>
      <w:r w:rsidR="000675B3">
        <w:rPr>
          <w:rFonts w:ascii="Times New Roman" w:hAnsi="Times New Roman" w:cs="Times New Roman"/>
          <w:sz w:val="24"/>
          <w:szCs w:val="24"/>
          <w:lang w:val="en-US"/>
        </w:rPr>
        <w:t>Handbook</w:t>
      </w:r>
      <w:r w:rsidR="0043638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75B3">
        <w:rPr>
          <w:rFonts w:ascii="Times New Roman" w:hAnsi="Times New Roman" w:cs="Times New Roman"/>
          <w:sz w:val="24"/>
          <w:szCs w:val="24"/>
          <w:lang w:val="en-US"/>
        </w:rPr>
        <w:t xml:space="preserve">(2022) </w:t>
      </w:r>
      <w:r w:rsidR="000675B3">
        <w:rPr>
          <w:rFonts w:ascii="Times New Roman" w:hAnsi="Times New Roman" w:cs="Times New Roman"/>
          <w:sz w:val="24"/>
          <w:szCs w:val="24"/>
        </w:rPr>
        <w:t>r</w:t>
      </w:r>
      <w:r w:rsidR="000675B3" w:rsidRPr="000675B3">
        <w:rPr>
          <w:rFonts w:ascii="Times New Roman" w:hAnsi="Times New Roman" w:cs="Times New Roman"/>
          <w:sz w:val="24"/>
          <w:szCs w:val="24"/>
        </w:rPr>
        <w:t>easonable adjustments will be made as appropriate in relation to the relevant process and communicating the outcome for all students who have a declared disability or other health issues.</w:t>
      </w:r>
      <w:r w:rsidR="00814397" w:rsidRPr="000675B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DE9C717" w14:textId="085BA90C" w:rsidR="005C2979" w:rsidRDefault="00750909" w:rsidP="00BD2038">
      <w:pPr>
        <w:shd w:val="clear" w:color="auto" w:fill="FFFFFF"/>
        <w:spacing w:before="100" w:beforeAutospacing="1"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50909">
        <w:rPr>
          <w:rFonts w:ascii="Times New Roman" w:hAnsi="Times New Roman" w:cs="Times New Roman"/>
          <w:sz w:val="24"/>
          <w:szCs w:val="24"/>
        </w:rPr>
        <w:t>According to Cerebral Palsy</w:t>
      </w:r>
      <w:r>
        <w:rPr>
          <w:rFonts w:ascii="Times New Roman" w:hAnsi="Times New Roman" w:cs="Times New Roman"/>
          <w:sz w:val="24"/>
          <w:szCs w:val="24"/>
        </w:rPr>
        <w:t>.o</w:t>
      </w:r>
      <w:r w:rsidRPr="00750909">
        <w:rPr>
          <w:rFonts w:ascii="Times New Roman" w:hAnsi="Times New Roman" w:cs="Times New Roman"/>
          <w:sz w:val="24"/>
          <w:szCs w:val="24"/>
        </w:rPr>
        <w:t>rg (2023) Cerebral Palsy is considered a neurological disorder caused by a non-progressive brain injury or malformation that occurs while the child’s brain is under development. Cerebral Palsy primarily affects body movement and muscle coordination.</w:t>
      </w:r>
      <w:r w:rsidR="000176A7">
        <w:rPr>
          <w:rFonts w:ascii="Times New Roman" w:hAnsi="Times New Roman" w:cs="Times New Roman"/>
          <w:sz w:val="24"/>
          <w:szCs w:val="24"/>
        </w:rPr>
        <w:t xml:space="preserve"> Hence, </w:t>
      </w:r>
      <w:r w:rsidR="00CB3431">
        <w:rPr>
          <w:rFonts w:ascii="Times New Roman" w:hAnsi="Times New Roman" w:cs="Times New Roman"/>
          <w:sz w:val="24"/>
          <w:szCs w:val="24"/>
        </w:rPr>
        <w:t xml:space="preserve">it </w:t>
      </w:r>
      <w:r w:rsidR="000176A7">
        <w:rPr>
          <w:rFonts w:ascii="Times New Roman" w:hAnsi="Times New Roman" w:cs="Times New Roman"/>
          <w:sz w:val="24"/>
          <w:szCs w:val="24"/>
        </w:rPr>
        <w:t xml:space="preserve">is </w:t>
      </w:r>
      <w:r w:rsidR="00C37348">
        <w:rPr>
          <w:rFonts w:ascii="Times New Roman" w:hAnsi="Times New Roman" w:cs="Times New Roman"/>
          <w:sz w:val="24"/>
          <w:szCs w:val="24"/>
        </w:rPr>
        <w:t>affecting</w:t>
      </w:r>
      <w:r w:rsidR="000176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176A7">
        <w:rPr>
          <w:rFonts w:ascii="Times New Roman" w:hAnsi="Times New Roman" w:cs="Times New Roman"/>
          <w:sz w:val="24"/>
          <w:szCs w:val="24"/>
        </w:rPr>
        <w:t>Da</w:t>
      </w:r>
      <w:r w:rsidR="00CA6862">
        <w:rPr>
          <w:rFonts w:ascii="Times New Roman" w:hAnsi="Times New Roman" w:cs="Times New Roman"/>
          <w:sz w:val="24"/>
          <w:szCs w:val="24"/>
        </w:rPr>
        <w:t>ffyd</w:t>
      </w:r>
      <w:proofErr w:type="spellEnd"/>
      <w:r w:rsidR="00CA6862">
        <w:rPr>
          <w:rFonts w:ascii="Times New Roman" w:hAnsi="Times New Roman" w:cs="Times New Roman"/>
          <w:sz w:val="24"/>
          <w:szCs w:val="24"/>
        </w:rPr>
        <w:t xml:space="preserve"> mobility I will make sure the room </w:t>
      </w:r>
      <w:r w:rsidR="006D788B">
        <w:rPr>
          <w:rFonts w:ascii="Times New Roman" w:hAnsi="Times New Roman" w:cs="Times New Roman"/>
          <w:sz w:val="24"/>
          <w:szCs w:val="24"/>
        </w:rPr>
        <w:t xml:space="preserve">is </w:t>
      </w:r>
      <w:r w:rsidR="00CA6862">
        <w:rPr>
          <w:rFonts w:ascii="Times New Roman" w:hAnsi="Times New Roman" w:cs="Times New Roman"/>
          <w:sz w:val="24"/>
          <w:szCs w:val="24"/>
        </w:rPr>
        <w:t xml:space="preserve">set out </w:t>
      </w:r>
      <w:r w:rsidR="006D788B">
        <w:rPr>
          <w:rFonts w:ascii="Times New Roman" w:hAnsi="Times New Roman" w:cs="Times New Roman"/>
          <w:sz w:val="24"/>
          <w:szCs w:val="24"/>
        </w:rPr>
        <w:t xml:space="preserve">to </w:t>
      </w:r>
      <w:r w:rsidR="00CA6862">
        <w:rPr>
          <w:rFonts w:ascii="Times New Roman" w:hAnsi="Times New Roman" w:cs="Times New Roman"/>
          <w:sz w:val="24"/>
          <w:szCs w:val="24"/>
        </w:rPr>
        <w:t xml:space="preserve">give enough </w:t>
      </w:r>
      <w:r w:rsidR="00A67798">
        <w:rPr>
          <w:rFonts w:ascii="Times New Roman" w:hAnsi="Times New Roman" w:cs="Times New Roman"/>
          <w:sz w:val="24"/>
          <w:szCs w:val="24"/>
        </w:rPr>
        <w:t>to walk between tables with h</w:t>
      </w:r>
      <w:r w:rsidR="006D788B">
        <w:rPr>
          <w:rFonts w:ascii="Times New Roman" w:hAnsi="Times New Roman" w:cs="Times New Roman"/>
          <w:sz w:val="24"/>
          <w:szCs w:val="24"/>
        </w:rPr>
        <w:t>i</w:t>
      </w:r>
      <w:r w:rsidR="00A67798">
        <w:rPr>
          <w:rFonts w:ascii="Times New Roman" w:hAnsi="Times New Roman" w:cs="Times New Roman"/>
          <w:sz w:val="24"/>
          <w:szCs w:val="24"/>
        </w:rPr>
        <w:t xml:space="preserve">s crutches. I try to require </w:t>
      </w:r>
      <w:r w:rsidR="00985896">
        <w:rPr>
          <w:rFonts w:ascii="Times New Roman" w:hAnsi="Times New Roman" w:cs="Times New Roman"/>
          <w:sz w:val="24"/>
          <w:szCs w:val="24"/>
        </w:rPr>
        <w:t xml:space="preserve">for my lessons </w:t>
      </w:r>
      <w:r w:rsidR="00A67798">
        <w:rPr>
          <w:rFonts w:ascii="Times New Roman" w:hAnsi="Times New Roman" w:cs="Times New Roman"/>
          <w:sz w:val="24"/>
          <w:szCs w:val="24"/>
        </w:rPr>
        <w:t>a room that is on the ground floor</w:t>
      </w:r>
      <w:r w:rsidR="00930B0D">
        <w:rPr>
          <w:rFonts w:ascii="Times New Roman" w:hAnsi="Times New Roman" w:cs="Times New Roman"/>
          <w:sz w:val="24"/>
          <w:szCs w:val="24"/>
        </w:rPr>
        <w:t>, easy accessed by lift and located near by th</w:t>
      </w:r>
      <w:r w:rsidR="00CE3260">
        <w:rPr>
          <w:rFonts w:ascii="Times New Roman" w:hAnsi="Times New Roman" w:cs="Times New Roman"/>
          <w:sz w:val="24"/>
          <w:szCs w:val="24"/>
        </w:rPr>
        <w:t xml:space="preserve">e </w:t>
      </w:r>
      <w:r w:rsidR="00436380">
        <w:rPr>
          <w:rFonts w:ascii="Times New Roman" w:hAnsi="Times New Roman" w:cs="Times New Roman"/>
          <w:sz w:val="24"/>
          <w:szCs w:val="24"/>
        </w:rPr>
        <w:t>disabled</w:t>
      </w:r>
      <w:r w:rsidR="00CE3260">
        <w:rPr>
          <w:rFonts w:ascii="Times New Roman" w:hAnsi="Times New Roman" w:cs="Times New Roman"/>
          <w:sz w:val="24"/>
          <w:szCs w:val="24"/>
        </w:rPr>
        <w:t xml:space="preserve"> toilet</w:t>
      </w:r>
      <w:r w:rsidR="00930B0D">
        <w:rPr>
          <w:rFonts w:ascii="Times New Roman" w:hAnsi="Times New Roman" w:cs="Times New Roman"/>
          <w:sz w:val="24"/>
          <w:szCs w:val="24"/>
        </w:rPr>
        <w:t xml:space="preserve">. </w:t>
      </w:r>
      <w:r w:rsidR="00C966D4">
        <w:rPr>
          <w:rFonts w:ascii="Times New Roman" w:hAnsi="Times New Roman" w:cs="Times New Roman"/>
          <w:sz w:val="24"/>
          <w:szCs w:val="24"/>
        </w:rPr>
        <w:t xml:space="preserve">Swansea </w:t>
      </w:r>
      <w:r w:rsidR="00C91792">
        <w:rPr>
          <w:rFonts w:ascii="Times New Roman" w:hAnsi="Times New Roman" w:cs="Times New Roman"/>
          <w:sz w:val="24"/>
          <w:szCs w:val="24"/>
        </w:rPr>
        <w:t xml:space="preserve">Business Campus have many stairs and </w:t>
      </w:r>
      <w:r w:rsidR="00A2000F">
        <w:rPr>
          <w:rFonts w:ascii="Times New Roman" w:hAnsi="Times New Roman" w:cs="Times New Roman"/>
          <w:sz w:val="24"/>
          <w:szCs w:val="24"/>
        </w:rPr>
        <w:t xml:space="preserve">the library </w:t>
      </w:r>
      <w:r w:rsidR="006D788B">
        <w:rPr>
          <w:rFonts w:ascii="Times New Roman" w:hAnsi="Times New Roman" w:cs="Times New Roman"/>
          <w:sz w:val="24"/>
          <w:szCs w:val="24"/>
        </w:rPr>
        <w:t xml:space="preserve">is </w:t>
      </w:r>
      <w:r w:rsidR="00A2000F">
        <w:rPr>
          <w:rFonts w:ascii="Times New Roman" w:hAnsi="Times New Roman" w:cs="Times New Roman"/>
          <w:sz w:val="24"/>
          <w:szCs w:val="24"/>
        </w:rPr>
        <w:t xml:space="preserve">not accessible by lift, therefore </w:t>
      </w:r>
      <w:r w:rsidR="009A6FF6">
        <w:rPr>
          <w:rFonts w:ascii="Times New Roman" w:hAnsi="Times New Roman" w:cs="Times New Roman"/>
          <w:sz w:val="24"/>
          <w:szCs w:val="24"/>
        </w:rPr>
        <w:t xml:space="preserve">As </w:t>
      </w:r>
      <w:proofErr w:type="spellStart"/>
      <w:r w:rsidR="009A6FF6"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9A6FF6">
        <w:rPr>
          <w:rFonts w:ascii="Times New Roman" w:hAnsi="Times New Roman" w:cs="Times New Roman"/>
          <w:sz w:val="24"/>
          <w:szCs w:val="24"/>
        </w:rPr>
        <w:t xml:space="preserve"> partially s</w:t>
      </w:r>
      <w:r w:rsidR="00CA36DD">
        <w:rPr>
          <w:rFonts w:ascii="Times New Roman" w:hAnsi="Times New Roman" w:cs="Times New Roman"/>
          <w:sz w:val="24"/>
          <w:szCs w:val="24"/>
        </w:rPr>
        <w:t xml:space="preserve">ighted I will make sure </w:t>
      </w:r>
      <w:r w:rsidR="000E3971">
        <w:rPr>
          <w:rFonts w:ascii="Times New Roman" w:hAnsi="Times New Roman" w:cs="Times New Roman"/>
          <w:sz w:val="24"/>
          <w:szCs w:val="24"/>
        </w:rPr>
        <w:t xml:space="preserve">to </w:t>
      </w:r>
      <w:r w:rsidR="00CA36DD">
        <w:rPr>
          <w:rFonts w:ascii="Times New Roman" w:hAnsi="Times New Roman" w:cs="Times New Roman"/>
          <w:sz w:val="24"/>
          <w:szCs w:val="24"/>
        </w:rPr>
        <w:t xml:space="preserve">give him access </w:t>
      </w:r>
      <w:r w:rsidR="00821D36">
        <w:rPr>
          <w:rFonts w:ascii="Times New Roman" w:hAnsi="Times New Roman" w:cs="Times New Roman"/>
          <w:sz w:val="24"/>
          <w:szCs w:val="24"/>
        </w:rPr>
        <w:t xml:space="preserve">to </w:t>
      </w:r>
      <w:r w:rsidR="00CA36DD">
        <w:rPr>
          <w:rFonts w:ascii="Times New Roman" w:hAnsi="Times New Roman" w:cs="Times New Roman"/>
          <w:sz w:val="24"/>
          <w:szCs w:val="24"/>
        </w:rPr>
        <w:t xml:space="preserve">class materials prior </w:t>
      </w:r>
      <w:r w:rsidR="00821D36">
        <w:rPr>
          <w:rFonts w:ascii="Times New Roman" w:hAnsi="Times New Roman" w:cs="Times New Roman"/>
          <w:sz w:val="24"/>
          <w:szCs w:val="24"/>
        </w:rPr>
        <w:t xml:space="preserve">to </w:t>
      </w:r>
      <w:r w:rsidR="00CA36DD">
        <w:rPr>
          <w:rFonts w:ascii="Times New Roman" w:hAnsi="Times New Roman" w:cs="Times New Roman"/>
          <w:sz w:val="24"/>
          <w:szCs w:val="24"/>
        </w:rPr>
        <w:t xml:space="preserve">lectures and he can adjust document to </w:t>
      </w:r>
      <w:r w:rsidR="00B11392">
        <w:rPr>
          <w:rFonts w:ascii="Times New Roman" w:hAnsi="Times New Roman" w:cs="Times New Roman"/>
          <w:sz w:val="24"/>
          <w:szCs w:val="24"/>
        </w:rPr>
        <w:t>size that is easy to read for him.</w:t>
      </w:r>
      <w:r w:rsidR="001B7DCC">
        <w:rPr>
          <w:rFonts w:ascii="Times New Roman" w:hAnsi="Times New Roman" w:cs="Times New Roman"/>
          <w:sz w:val="24"/>
          <w:szCs w:val="24"/>
        </w:rPr>
        <w:t xml:space="preserve"> </w:t>
      </w:r>
      <w:r w:rsidR="00FC6147">
        <w:rPr>
          <w:rFonts w:ascii="Times New Roman" w:hAnsi="Times New Roman" w:cs="Times New Roman"/>
          <w:sz w:val="24"/>
          <w:szCs w:val="24"/>
        </w:rPr>
        <w:t>If any new information</w:t>
      </w:r>
      <w:r w:rsidR="00821D36">
        <w:rPr>
          <w:rFonts w:ascii="Times New Roman" w:hAnsi="Times New Roman" w:cs="Times New Roman"/>
          <w:sz w:val="24"/>
          <w:szCs w:val="24"/>
        </w:rPr>
        <w:t xml:space="preserve"> is</w:t>
      </w:r>
      <w:r w:rsidR="00FC6147">
        <w:rPr>
          <w:rFonts w:ascii="Times New Roman" w:hAnsi="Times New Roman" w:cs="Times New Roman"/>
          <w:sz w:val="24"/>
          <w:szCs w:val="24"/>
        </w:rPr>
        <w:t xml:space="preserve"> written on the board, I will make sure i</w:t>
      </w:r>
      <w:r w:rsidR="00821D36">
        <w:rPr>
          <w:rFonts w:ascii="Times New Roman" w:hAnsi="Times New Roman" w:cs="Times New Roman"/>
          <w:sz w:val="24"/>
          <w:szCs w:val="24"/>
        </w:rPr>
        <w:t>t has</w:t>
      </w:r>
      <w:r w:rsidR="00FC6147">
        <w:rPr>
          <w:rFonts w:ascii="Times New Roman" w:hAnsi="Times New Roman" w:cs="Times New Roman"/>
          <w:sz w:val="24"/>
          <w:szCs w:val="24"/>
        </w:rPr>
        <w:t xml:space="preserve"> been </w:t>
      </w:r>
      <w:r w:rsidR="00E972D3">
        <w:rPr>
          <w:rFonts w:ascii="Times New Roman" w:hAnsi="Times New Roman" w:cs="Times New Roman"/>
          <w:sz w:val="24"/>
          <w:szCs w:val="24"/>
        </w:rPr>
        <w:t>oral</w:t>
      </w:r>
      <w:r w:rsidR="004558FF">
        <w:rPr>
          <w:rFonts w:ascii="Times New Roman" w:hAnsi="Times New Roman" w:cs="Times New Roman"/>
          <w:sz w:val="24"/>
          <w:szCs w:val="24"/>
        </w:rPr>
        <w:t>ly</w:t>
      </w:r>
      <w:r w:rsidR="00E972D3">
        <w:rPr>
          <w:rFonts w:ascii="Times New Roman" w:hAnsi="Times New Roman" w:cs="Times New Roman"/>
          <w:sz w:val="24"/>
          <w:szCs w:val="24"/>
        </w:rPr>
        <w:t xml:space="preserve"> expla</w:t>
      </w:r>
      <w:r w:rsidR="004558FF">
        <w:rPr>
          <w:rFonts w:ascii="Times New Roman" w:hAnsi="Times New Roman" w:cs="Times New Roman"/>
          <w:sz w:val="24"/>
          <w:szCs w:val="24"/>
        </w:rPr>
        <w:t>i</w:t>
      </w:r>
      <w:r w:rsidR="00E972D3">
        <w:rPr>
          <w:rFonts w:ascii="Times New Roman" w:hAnsi="Times New Roman" w:cs="Times New Roman"/>
          <w:sz w:val="24"/>
          <w:szCs w:val="24"/>
        </w:rPr>
        <w:t>n</w:t>
      </w:r>
      <w:r w:rsidR="004558FF">
        <w:rPr>
          <w:rFonts w:ascii="Times New Roman" w:hAnsi="Times New Roman" w:cs="Times New Roman"/>
          <w:sz w:val="24"/>
          <w:szCs w:val="24"/>
        </w:rPr>
        <w:t>ed</w:t>
      </w:r>
      <w:r w:rsidR="00E972D3">
        <w:rPr>
          <w:rFonts w:ascii="Times New Roman" w:hAnsi="Times New Roman" w:cs="Times New Roman"/>
          <w:sz w:val="24"/>
          <w:szCs w:val="24"/>
        </w:rPr>
        <w:t xml:space="preserve"> </w:t>
      </w:r>
      <w:r w:rsidR="004558FF">
        <w:rPr>
          <w:rFonts w:ascii="Times New Roman" w:hAnsi="Times New Roman" w:cs="Times New Roman"/>
          <w:sz w:val="24"/>
          <w:szCs w:val="24"/>
        </w:rPr>
        <w:t>at</w:t>
      </w:r>
      <w:r w:rsidR="00E972D3">
        <w:rPr>
          <w:rFonts w:ascii="Times New Roman" w:hAnsi="Times New Roman" w:cs="Times New Roman"/>
          <w:sz w:val="24"/>
          <w:szCs w:val="24"/>
        </w:rPr>
        <w:t xml:space="preserve"> the same time.(</w:t>
      </w:r>
      <w:r w:rsidR="00740184">
        <w:rPr>
          <w:rFonts w:ascii="Times New Roman" w:hAnsi="Times New Roman" w:cs="Times New Roman"/>
          <w:sz w:val="24"/>
          <w:szCs w:val="24"/>
        </w:rPr>
        <w:t xml:space="preserve">University of Cambridge, 2023) </w:t>
      </w:r>
      <w:r w:rsidR="000E46C6" w:rsidRPr="00B57C8F">
        <w:rPr>
          <w:rFonts w:ascii="Times New Roman" w:hAnsi="Times New Roman" w:cs="Times New Roman"/>
          <w:sz w:val="24"/>
          <w:szCs w:val="24"/>
        </w:rPr>
        <w:t xml:space="preserve">All information (such as written feedback, supervision reports) and all relevant materials </w:t>
      </w:r>
      <w:r w:rsidR="002B38CB">
        <w:rPr>
          <w:rFonts w:ascii="Times New Roman" w:hAnsi="Times New Roman" w:cs="Times New Roman"/>
          <w:sz w:val="24"/>
          <w:szCs w:val="24"/>
        </w:rPr>
        <w:t xml:space="preserve">will be </w:t>
      </w:r>
      <w:r w:rsidR="000E46C6" w:rsidRPr="00B57C8F">
        <w:rPr>
          <w:rFonts w:ascii="Times New Roman" w:hAnsi="Times New Roman" w:cs="Times New Roman"/>
          <w:sz w:val="24"/>
          <w:szCs w:val="24"/>
        </w:rPr>
        <w:t>in an </w:t>
      </w:r>
      <w:hyperlink r:id="rId11" w:history="1">
        <w:r w:rsidR="00D233EB" w:rsidRPr="00B57C8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</w:t>
        </w:r>
        <w:r w:rsidR="00D233EB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djustable </w:t>
        </w:r>
        <w:r w:rsidR="000E46C6" w:rsidRPr="00B57C8F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 xml:space="preserve"> format</w:t>
        </w:r>
      </w:hyperlink>
      <w:r w:rsidR="000E46C6" w:rsidRPr="00B57C8F">
        <w:rPr>
          <w:rFonts w:ascii="Times New Roman" w:hAnsi="Times New Roman" w:cs="Times New Roman"/>
          <w:sz w:val="24"/>
          <w:szCs w:val="24"/>
        </w:rPr>
        <w:t xml:space="preserve">, </w:t>
      </w:r>
      <w:r w:rsidR="00D233EB">
        <w:rPr>
          <w:rFonts w:ascii="Times New Roman" w:hAnsi="Times New Roman" w:cs="Times New Roman"/>
          <w:sz w:val="24"/>
          <w:szCs w:val="24"/>
        </w:rPr>
        <w:t>in order to fill in</w:t>
      </w:r>
      <w:r w:rsidR="000E46C6" w:rsidRPr="00B57C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B38CB"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0E46C6" w:rsidRPr="00B57C8F">
        <w:rPr>
          <w:rFonts w:ascii="Times New Roman" w:hAnsi="Times New Roman" w:cs="Times New Roman"/>
          <w:sz w:val="24"/>
          <w:szCs w:val="24"/>
        </w:rPr>
        <w:t xml:space="preserve"> requirements.</w:t>
      </w:r>
      <w:r w:rsidR="000E46C6">
        <w:rPr>
          <w:rFonts w:ascii="Times New Roman" w:hAnsi="Times New Roman" w:cs="Times New Roman"/>
          <w:sz w:val="24"/>
          <w:szCs w:val="24"/>
        </w:rPr>
        <w:t xml:space="preserve"> </w:t>
      </w:r>
      <w:r w:rsidR="00425D32">
        <w:rPr>
          <w:rFonts w:ascii="Times New Roman" w:hAnsi="Times New Roman" w:cs="Times New Roman"/>
          <w:sz w:val="24"/>
          <w:szCs w:val="24"/>
        </w:rPr>
        <w:t xml:space="preserve">I </w:t>
      </w:r>
      <w:r w:rsidR="00AF5E8B">
        <w:rPr>
          <w:rFonts w:ascii="Times New Roman" w:hAnsi="Times New Roman" w:cs="Times New Roman"/>
          <w:sz w:val="24"/>
          <w:szCs w:val="24"/>
        </w:rPr>
        <w:t>can</w:t>
      </w:r>
      <w:r w:rsidR="00425D32">
        <w:rPr>
          <w:rFonts w:ascii="Times New Roman" w:hAnsi="Times New Roman" w:cs="Times New Roman"/>
          <w:sz w:val="24"/>
          <w:szCs w:val="24"/>
        </w:rPr>
        <w:t xml:space="preserve"> </w:t>
      </w:r>
      <w:r w:rsidR="00B11392">
        <w:rPr>
          <w:rFonts w:ascii="Times New Roman" w:hAnsi="Times New Roman" w:cs="Times New Roman"/>
          <w:sz w:val="24"/>
          <w:szCs w:val="24"/>
        </w:rPr>
        <w:t>record lecture</w:t>
      </w:r>
      <w:r w:rsidR="00425D32">
        <w:rPr>
          <w:rFonts w:ascii="Times New Roman" w:hAnsi="Times New Roman" w:cs="Times New Roman"/>
          <w:sz w:val="24"/>
          <w:szCs w:val="24"/>
        </w:rPr>
        <w:t xml:space="preserve">s </w:t>
      </w:r>
      <w:r w:rsidR="00B11392">
        <w:rPr>
          <w:rFonts w:ascii="Times New Roman" w:hAnsi="Times New Roman" w:cs="Times New Roman"/>
          <w:sz w:val="24"/>
          <w:szCs w:val="24"/>
        </w:rPr>
        <w:t xml:space="preserve">and </w:t>
      </w:r>
      <w:r w:rsidR="00AF5E8B">
        <w:rPr>
          <w:rFonts w:ascii="Times New Roman" w:hAnsi="Times New Roman" w:cs="Times New Roman"/>
          <w:sz w:val="24"/>
          <w:szCs w:val="24"/>
        </w:rPr>
        <w:t xml:space="preserve">share the records </w:t>
      </w:r>
      <w:r w:rsidR="00167AC9">
        <w:rPr>
          <w:rFonts w:ascii="Times New Roman" w:hAnsi="Times New Roman" w:cs="Times New Roman"/>
          <w:sz w:val="24"/>
          <w:szCs w:val="24"/>
        </w:rPr>
        <w:t xml:space="preserve">with </w:t>
      </w:r>
      <w:proofErr w:type="spellStart"/>
      <w:r w:rsidR="00167AC9"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167AC9">
        <w:rPr>
          <w:rFonts w:ascii="Times New Roman" w:hAnsi="Times New Roman" w:cs="Times New Roman"/>
          <w:sz w:val="24"/>
          <w:szCs w:val="24"/>
        </w:rPr>
        <w:t xml:space="preserve"> </w:t>
      </w:r>
      <w:r w:rsidR="006110F9">
        <w:rPr>
          <w:rFonts w:ascii="Times New Roman" w:hAnsi="Times New Roman" w:cs="Times New Roman"/>
          <w:sz w:val="24"/>
          <w:szCs w:val="24"/>
        </w:rPr>
        <w:t>to</w:t>
      </w:r>
      <w:r w:rsidR="0062407B">
        <w:rPr>
          <w:rFonts w:ascii="Times New Roman" w:hAnsi="Times New Roman" w:cs="Times New Roman"/>
          <w:sz w:val="24"/>
          <w:szCs w:val="24"/>
        </w:rPr>
        <w:t xml:space="preserve"> able him </w:t>
      </w:r>
      <w:r w:rsidR="006110F9">
        <w:rPr>
          <w:rFonts w:ascii="Times New Roman" w:hAnsi="Times New Roman" w:cs="Times New Roman"/>
          <w:sz w:val="24"/>
          <w:szCs w:val="24"/>
        </w:rPr>
        <w:t xml:space="preserve">access lectures as many </w:t>
      </w:r>
      <w:r w:rsidR="009C4FA6">
        <w:rPr>
          <w:rFonts w:ascii="Times New Roman" w:hAnsi="Times New Roman" w:cs="Times New Roman"/>
          <w:sz w:val="24"/>
          <w:szCs w:val="24"/>
        </w:rPr>
        <w:t>times</w:t>
      </w:r>
      <w:r w:rsidR="006110F9">
        <w:rPr>
          <w:rFonts w:ascii="Times New Roman" w:hAnsi="Times New Roman" w:cs="Times New Roman"/>
          <w:sz w:val="24"/>
          <w:szCs w:val="24"/>
        </w:rPr>
        <w:t xml:space="preserve"> as he need it.</w:t>
      </w:r>
      <w:r w:rsidR="00167A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46F7F"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146F7F">
        <w:rPr>
          <w:rFonts w:ascii="Times New Roman" w:hAnsi="Times New Roman" w:cs="Times New Roman"/>
          <w:sz w:val="24"/>
          <w:szCs w:val="24"/>
        </w:rPr>
        <w:t xml:space="preserve"> have </w:t>
      </w:r>
      <w:r w:rsidR="000628CA">
        <w:rPr>
          <w:rFonts w:ascii="Times New Roman" w:hAnsi="Times New Roman" w:cs="Times New Roman"/>
          <w:sz w:val="24"/>
          <w:szCs w:val="24"/>
        </w:rPr>
        <w:t xml:space="preserve">indicated he is </w:t>
      </w:r>
      <w:r w:rsidR="00713CE5">
        <w:rPr>
          <w:rFonts w:ascii="Times New Roman" w:hAnsi="Times New Roman" w:cs="Times New Roman"/>
          <w:sz w:val="24"/>
          <w:szCs w:val="24"/>
        </w:rPr>
        <w:t>struggling</w:t>
      </w:r>
      <w:r w:rsidR="000628CA">
        <w:rPr>
          <w:rFonts w:ascii="Times New Roman" w:hAnsi="Times New Roman" w:cs="Times New Roman"/>
          <w:sz w:val="24"/>
          <w:szCs w:val="24"/>
        </w:rPr>
        <w:t xml:space="preserve"> time to time </w:t>
      </w:r>
      <w:r w:rsidR="00713CE5">
        <w:rPr>
          <w:rFonts w:ascii="Times New Roman" w:hAnsi="Times New Roman" w:cs="Times New Roman"/>
          <w:sz w:val="24"/>
          <w:szCs w:val="24"/>
        </w:rPr>
        <w:t xml:space="preserve">using his left </w:t>
      </w:r>
      <w:proofErr w:type="gramStart"/>
      <w:r w:rsidR="00713CE5">
        <w:rPr>
          <w:rFonts w:ascii="Times New Roman" w:hAnsi="Times New Roman" w:cs="Times New Roman"/>
          <w:sz w:val="24"/>
          <w:szCs w:val="24"/>
        </w:rPr>
        <w:t>hand,</w:t>
      </w:r>
      <w:proofErr w:type="gramEnd"/>
      <w:r w:rsidR="00713CE5">
        <w:rPr>
          <w:rFonts w:ascii="Times New Roman" w:hAnsi="Times New Roman" w:cs="Times New Roman"/>
          <w:sz w:val="24"/>
          <w:szCs w:val="24"/>
        </w:rPr>
        <w:t xml:space="preserve"> therefore he can use voice recording device in class room</w:t>
      </w:r>
      <w:r w:rsidR="0005222C">
        <w:rPr>
          <w:rFonts w:ascii="Times New Roman" w:hAnsi="Times New Roman" w:cs="Times New Roman"/>
          <w:sz w:val="24"/>
          <w:szCs w:val="24"/>
        </w:rPr>
        <w:t>.</w:t>
      </w:r>
    </w:p>
    <w:p w14:paraId="28EA434B" w14:textId="308174F4" w:rsidR="00930B0D" w:rsidRPr="009E1902" w:rsidRDefault="009C4FA6" w:rsidP="009E1902">
      <w:pPr>
        <w:shd w:val="clear" w:color="auto" w:fill="FFFFFF"/>
        <w:spacing w:before="100" w:beforeAutospacing="1" w:after="100" w:afterAutospacing="1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341BB4">
        <w:rPr>
          <w:rFonts w:ascii="Times New Roman" w:hAnsi="Times New Roman" w:cs="Times New Roman"/>
          <w:sz w:val="24"/>
          <w:szCs w:val="24"/>
        </w:rPr>
        <w:t xml:space="preserve"> was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F2929">
        <w:rPr>
          <w:rFonts w:ascii="Times New Roman" w:hAnsi="Times New Roman" w:cs="Times New Roman"/>
          <w:sz w:val="24"/>
          <w:szCs w:val="24"/>
        </w:rPr>
        <w:t>very</w:t>
      </w:r>
      <w:r w:rsidR="00C37AC3">
        <w:rPr>
          <w:rFonts w:ascii="Times New Roman" w:hAnsi="Times New Roman" w:cs="Times New Roman"/>
          <w:sz w:val="24"/>
          <w:szCs w:val="24"/>
        </w:rPr>
        <w:t xml:space="preserve"> </w:t>
      </w:r>
      <w:r w:rsidR="00341BB4">
        <w:rPr>
          <w:rFonts w:ascii="Times New Roman" w:hAnsi="Times New Roman" w:cs="Times New Roman"/>
          <w:sz w:val="24"/>
          <w:szCs w:val="24"/>
        </w:rPr>
        <w:t>clear about his independency</w:t>
      </w:r>
      <w:r w:rsidR="00F8769E">
        <w:rPr>
          <w:rFonts w:ascii="Times New Roman" w:hAnsi="Times New Roman" w:cs="Times New Roman"/>
          <w:sz w:val="24"/>
          <w:szCs w:val="24"/>
        </w:rPr>
        <w:t>, it is big step to move a new city, a</w:t>
      </w:r>
      <w:r w:rsidR="00643A77">
        <w:rPr>
          <w:rFonts w:ascii="Times New Roman" w:hAnsi="Times New Roman" w:cs="Times New Roman"/>
          <w:sz w:val="24"/>
          <w:szCs w:val="24"/>
        </w:rPr>
        <w:t xml:space="preserve"> </w:t>
      </w:r>
      <w:r w:rsidR="00F8769E">
        <w:rPr>
          <w:rFonts w:ascii="Times New Roman" w:hAnsi="Times New Roman" w:cs="Times New Roman"/>
          <w:sz w:val="24"/>
          <w:szCs w:val="24"/>
        </w:rPr>
        <w:t>lon</w:t>
      </w:r>
      <w:r w:rsidR="00643A77">
        <w:rPr>
          <w:rFonts w:ascii="Times New Roman" w:hAnsi="Times New Roman" w:cs="Times New Roman"/>
          <w:sz w:val="24"/>
          <w:szCs w:val="24"/>
        </w:rPr>
        <w:t>g</w:t>
      </w:r>
      <w:r w:rsidR="00F8769E">
        <w:rPr>
          <w:rFonts w:ascii="Times New Roman" w:hAnsi="Times New Roman" w:cs="Times New Roman"/>
          <w:sz w:val="24"/>
          <w:szCs w:val="24"/>
        </w:rPr>
        <w:t xml:space="preserve"> way from his family. I will </w:t>
      </w:r>
      <w:r w:rsidR="0062407B">
        <w:rPr>
          <w:rFonts w:ascii="Times New Roman" w:hAnsi="Times New Roman" w:cs="Times New Roman"/>
          <w:sz w:val="24"/>
          <w:szCs w:val="24"/>
        </w:rPr>
        <w:t xml:space="preserve">sign post </w:t>
      </w:r>
      <w:r w:rsidR="00BE7E5F">
        <w:rPr>
          <w:rFonts w:ascii="Times New Roman" w:hAnsi="Times New Roman" w:cs="Times New Roman"/>
          <w:sz w:val="24"/>
          <w:szCs w:val="24"/>
        </w:rPr>
        <w:t>him</w:t>
      </w:r>
      <w:r w:rsidR="0060370A">
        <w:rPr>
          <w:rFonts w:ascii="Times New Roman" w:hAnsi="Times New Roman" w:cs="Times New Roman"/>
          <w:sz w:val="24"/>
          <w:szCs w:val="24"/>
        </w:rPr>
        <w:t xml:space="preserve"> how he can </w:t>
      </w:r>
      <w:r w:rsidR="00C868C4">
        <w:rPr>
          <w:rFonts w:ascii="Times New Roman" w:hAnsi="Times New Roman" w:cs="Times New Roman"/>
          <w:sz w:val="24"/>
          <w:szCs w:val="24"/>
        </w:rPr>
        <w:t>access</w:t>
      </w:r>
      <w:r w:rsidR="00BE7E5F">
        <w:rPr>
          <w:rFonts w:ascii="Times New Roman" w:hAnsi="Times New Roman" w:cs="Times New Roman"/>
          <w:sz w:val="24"/>
          <w:szCs w:val="24"/>
        </w:rPr>
        <w:t xml:space="preserve"> </w:t>
      </w:r>
      <w:r w:rsidR="0060370A">
        <w:rPr>
          <w:rFonts w:ascii="Times New Roman" w:hAnsi="Times New Roman" w:cs="Times New Roman"/>
          <w:sz w:val="24"/>
          <w:szCs w:val="24"/>
        </w:rPr>
        <w:t xml:space="preserve">to </w:t>
      </w:r>
      <w:r w:rsidR="00BE7E5F">
        <w:rPr>
          <w:rFonts w:ascii="Times New Roman" w:hAnsi="Times New Roman" w:cs="Times New Roman"/>
          <w:sz w:val="24"/>
          <w:szCs w:val="24"/>
        </w:rPr>
        <w:t xml:space="preserve">Wellbeing support through </w:t>
      </w:r>
      <w:r w:rsidR="00E767A5">
        <w:rPr>
          <w:rFonts w:ascii="Times New Roman" w:hAnsi="Times New Roman" w:cs="Times New Roman"/>
          <w:sz w:val="24"/>
          <w:szCs w:val="24"/>
        </w:rPr>
        <w:t>U</w:t>
      </w:r>
      <w:r w:rsidR="00BE7E5F">
        <w:rPr>
          <w:rFonts w:ascii="Times New Roman" w:hAnsi="Times New Roman" w:cs="Times New Roman"/>
          <w:sz w:val="24"/>
          <w:szCs w:val="24"/>
        </w:rPr>
        <w:t xml:space="preserve">niversity </w:t>
      </w:r>
      <w:r w:rsidR="00E767A5">
        <w:rPr>
          <w:rFonts w:ascii="Times New Roman" w:hAnsi="Times New Roman" w:cs="Times New Roman"/>
          <w:sz w:val="24"/>
          <w:szCs w:val="24"/>
        </w:rPr>
        <w:t xml:space="preserve">Moodle page. I will </w:t>
      </w:r>
      <w:r w:rsidR="00643A77">
        <w:rPr>
          <w:rFonts w:ascii="Times New Roman" w:hAnsi="Times New Roman" w:cs="Times New Roman"/>
          <w:sz w:val="24"/>
          <w:szCs w:val="24"/>
        </w:rPr>
        <w:t>e</w:t>
      </w:r>
      <w:r w:rsidR="00E767A5">
        <w:rPr>
          <w:rFonts w:ascii="Times New Roman" w:hAnsi="Times New Roman" w:cs="Times New Roman"/>
          <w:sz w:val="24"/>
          <w:szCs w:val="24"/>
        </w:rPr>
        <w:t>nsure</w:t>
      </w:r>
      <w:r w:rsidR="00AF447E">
        <w:rPr>
          <w:rFonts w:ascii="Times New Roman" w:hAnsi="Times New Roman" w:cs="Times New Roman"/>
          <w:sz w:val="24"/>
          <w:szCs w:val="24"/>
        </w:rPr>
        <w:t xml:space="preserve"> that if</w:t>
      </w:r>
      <w:r w:rsidR="00E767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767A5">
        <w:rPr>
          <w:rFonts w:ascii="Times New Roman" w:hAnsi="Times New Roman" w:cs="Times New Roman"/>
          <w:sz w:val="24"/>
          <w:szCs w:val="24"/>
        </w:rPr>
        <w:t>Daffyd</w:t>
      </w:r>
      <w:proofErr w:type="spellEnd"/>
      <w:r w:rsidR="00E767A5">
        <w:rPr>
          <w:rFonts w:ascii="Times New Roman" w:hAnsi="Times New Roman" w:cs="Times New Roman"/>
          <w:sz w:val="24"/>
          <w:szCs w:val="24"/>
        </w:rPr>
        <w:t xml:space="preserve"> need</w:t>
      </w:r>
      <w:r w:rsidR="00AF447E">
        <w:rPr>
          <w:rFonts w:ascii="Times New Roman" w:hAnsi="Times New Roman" w:cs="Times New Roman"/>
          <w:sz w:val="24"/>
          <w:szCs w:val="24"/>
        </w:rPr>
        <w:t>s</w:t>
      </w:r>
      <w:r w:rsidR="00E767A5">
        <w:rPr>
          <w:rFonts w:ascii="Times New Roman" w:hAnsi="Times New Roman" w:cs="Times New Roman"/>
          <w:sz w:val="24"/>
          <w:szCs w:val="24"/>
        </w:rPr>
        <w:t xml:space="preserve"> any further support in his academic journey I will be </w:t>
      </w:r>
      <w:r w:rsidR="00B25575">
        <w:rPr>
          <w:rFonts w:ascii="Times New Roman" w:hAnsi="Times New Roman" w:cs="Times New Roman"/>
          <w:sz w:val="24"/>
          <w:szCs w:val="24"/>
        </w:rPr>
        <w:t>here,</w:t>
      </w:r>
      <w:r w:rsidR="00E767A5">
        <w:rPr>
          <w:rFonts w:ascii="Times New Roman" w:hAnsi="Times New Roman" w:cs="Times New Roman"/>
          <w:sz w:val="24"/>
          <w:szCs w:val="24"/>
        </w:rPr>
        <w:t xml:space="preserve"> and </w:t>
      </w:r>
      <w:r w:rsidR="00941553">
        <w:rPr>
          <w:rFonts w:ascii="Times New Roman" w:hAnsi="Times New Roman" w:cs="Times New Roman"/>
          <w:sz w:val="24"/>
          <w:szCs w:val="24"/>
        </w:rPr>
        <w:t xml:space="preserve">he can </w:t>
      </w:r>
      <w:r w:rsidR="005C2979">
        <w:rPr>
          <w:rFonts w:ascii="Times New Roman" w:hAnsi="Times New Roman" w:cs="Times New Roman"/>
          <w:sz w:val="24"/>
          <w:szCs w:val="24"/>
        </w:rPr>
        <w:t>contact</w:t>
      </w:r>
      <w:r w:rsidR="00941553">
        <w:rPr>
          <w:rFonts w:ascii="Times New Roman" w:hAnsi="Times New Roman" w:cs="Times New Roman"/>
          <w:sz w:val="24"/>
          <w:szCs w:val="24"/>
        </w:rPr>
        <w:t xml:space="preserve"> me any time</w:t>
      </w:r>
      <w:r w:rsidR="009E1902">
        <w:rPr>
          <w:rFonts w:ascii="Times New Roman" w:hAnsi="Times New Roman" w:cs="Times New Roman"/>
          <w:sz w:val="24"/>
          <w:szCs w:val="24"/>
        </w:rPr>
        <w:t>.</w:t>
      </w:r>
    </w:p>
    <w:p w14:paraId="4719CC79" w14:textId="6A9AAFBE" w:rsidR="009840B1" w:rsidRDefault="009840B1" w:rsidP="00263784">
      <w:pPr>
        <w:pStyle w:val="Heading2"/>
        <w:numPr>
          <w:ilvl w:val="0"/>
          <w:numId w:val="14"/>
        </w:numPr>
        <w:rPr>
          <w:sz w:val="28"/>
          <w:szCs w:val="28"/>
          <w:u w:val="single"/>
        </w:rPr>
      </w:pPr>
      <w:bookmarkStart w:id="4" w:name="_Toc125290803"/>
      <w:proofErr w:type="spellStart"/>
      <w:r w:rsidRPr="00263784">
        <w:rPr>
          <w:sz w:val="28"/>
          <w:szCs w:val="28"/>
          <w:u w:val="single"/>
        </w:rPr>
        <w:t>Alys</w:t>
      </w:r>
      <w:bookmarkEnd w:id="4"/>
      <w:proofErr w:type="spellEnd"/>
    </w:p>
    <w:p w14:paraId="40B9ABC6" w14:textId="23F9DE8F" w:rsidR="00801BA2" w:rsidRDefault="009E1902" w:rsidP="00400F68">
      <w:pPr>
        <w:spacing w:line="480" w:lineRule="auto"/>
        <w:ind w:firstLine="720"/>
        <w:jc w:val="both"/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  <w:proofErr w:type="spellStart"/>
      <w:r w:rsidRPr="009E1902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Pr="009E190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740FB">
        <w:rPr>
          <w:rFonts w:ascii="Times New Roman" w:hAnsi="Times New Roman" w:cs="Times New Roman"/>
          <w:sz w:val="24"/>
          <w:szCs w:val="24"/>
          <w:lang w:val="en-US"/>
        </w:rPr>
        <w:t xml:space="preserve">has </w:t>
      </w:r>
      <w:r w:rsidR="00323950">
        <w:rPr>
          <w:rFonts w:ascii="Times New Roman" w:hAnsi="Times New Roman" w:cs="Times New Roman"/>
          <w:sz w:val="24"/>
          <w:szCs w:val="24"/>
          <w:lang w:val="en-US"/>
        </w:rPr>
        <w:t>found</w:t>
      </w:r>
      <w:r w:rsidR="00D740F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out she </w:t>
      </w:r>
      <w:r w:rsidR="001E2609">
        <w:rPr>
          <w:rFonts w:ascii="Times New Roman" w:hAnsi="Times New Roman" w:cs="Times New Roman"/>
          <w:sz w:val="24"/>
          <w:szCs w:val="24"/>
          <w:lang w:val="en-US"/>
        </w:rPr>
        <w:t xml:space="preserve">will </w:t>
      </w:r>
      <w:r w:rsidR="007C318A">
        <w:rPr>
          <w:rFonts w:ascii="Times New Roman" w:hAnsi="Times New Roman" w:cs="Times New Roman"/>
          <w:sz w:val="24"/>
          <w:szCs w:val="24"/>
          <w:lang w:val="en-US"/>
        </w:rPr>
        <w:t>be expecting</w:t>
      </w:r>
      <w:r w:rsidR="001E2609">
        <w:rPr>
          <w:rFonts w:ascii="Times New Roman" w:hAnsi="Times New Roman" w:cs="Times New Roman"/>
          <w:sz w:val="24"/>
          <w:szCs w:val="24"/>
          <w:lang w:val="en-US"/>
        </w:rPr>
        <w:t xml:space="preserve"> a baby in her second year of studying.</w:t>
      </w:r>
      <w:r w:rsidR="00B41AA3">
        <w:rPr>
          <w:rFonts w:ascii="Times New Roman" w:hAnsi="Times New Roman" w:cs="Times New Roman"/>
          <w:sz w:val="24"/>
          <w:szCs w:val="24"/>
          <w:lang w:val="en-US"/>
        </w:rPr>
        <w:t xml:space="preserve"> UWTSD ha</w:t>
      </w:r>
      <w:r w:rsidR="000C2B34">
        <w:rPr>
          <w:rFonts w:ascii="Times New Roman" w:hAnsi="Times New Roman" w:cs="Times New Roman"/>
          <w:sz w:val="24"/>
          <w:szCs w:val="24"/>
          <w:lang w:val="en-US"/>
        </w:rPr>
        <w:t xml:space="preserve">ve </w:t>
      </w:r>
      <w:r w:rsidR="00B41AA3">
        <w:rPr>
          <w:rFonts w:ascii="Times New Roman" w:hAnsi="Times New Roman" w:cs="Times New Roman"/>
          <w:sz w:val="24"/>
          <w:szCs w:val="24"/>
          <w:lang w:val="en-US"/>
        </w:rPr>
        <w:t>in place a policy</w:t>
      </w:r>
      <w:r w:rsidR="000C2B34">
        <w:rPr>
          <w:rFonts w:ascii="Times New Roman" w:hAnsi="Times New Roman" w:cs="Times New Roman"/>
          <w:sz w:val="24"/>
          <w:szCs w:val="24"/>
          <w:lang w:val="en-US"/>
        </w:rPr>
        <w:t xml:space="preserve"> a Maternity policy.</w:t>
      </w:r>
      <w:r w:rsidR="001B2B9A">
        <w:rPr>
          <w:rFonts w:ascii="Times New Roman" w:hAnsi="Times New Roman" w:cs="Times New Roman"/>
          <w:sz w:val="24"/>
          <w:szCs w:val="24"/>
          <w:lang w:val="en-US"/>
        </w:rPr>
        <w:t xml:space="preserve"> (U</w:t>
      </w:r>
      <w:r w:rsidR="00E13E17">
        <w:rPr>
          <w:rFonts w:ascii="Times New Roman" w:hAnsi="Times New Roman" w:cs="Times New Roman"/>
          <w:sz w:val="24"/>
          <w:szCs w:val="24"/>
          <w:lang w:val="en-US"/>
        </w:rPr>
        <w:t xml:space="preserve">WTSD, 2021) </w:t>
      </w:r>
      <w:r w:rsidR="00EB58EB">
        <w:rPr>
          <w:rFonts w:ascii="Times New Roman" w:hAnsi="Times New Roman" w:cs="Times New Roman"/>
          <w:sz w:val="24"/>
          <w:szCs w:val="24"/>
          <w:lang w:val="en-US"/>
        </w:rPr>
        <w:t>According to the Maternity policy t</w:t>
      </w:r>
      <w:r w:rsidR="004938EE" w:rsidRPr="004938EE">
        <w:rPr>
          <w:rFonts w:ascii="Times New Roman" w:hAnsi="Times New Roman" w:cs="Times New Roman"/>
          <w:sz w:val="24"/>
          <w:szCs w:val="24"/>
        </w:rPr>
        <w:t>he University believes that becoming pregnant or caring for a child should not</w:t>
      </w:r>
      <w:proofErr w:type="gramStart"/>
      <w:r w:rsidR="004938EE" w:rsidRPr="004938EE">
        <w:rPr>
          <w:rFonts w:ascii="Times New Roman" w:hAnsi="Times New Roman" w:cs="Times New Roman"/>
          <w:sz w:val="24"/>
          <w:szCs w:val="24"/>
        </w:rPr>
        <w:t>, in itself, prevent</w:t>
      </w:r>
      <w:proofErr w:type="gramEnd"/>
      <w:r w:rsidR="004938EE" w:rsidRPr="004938EE">
        <w:rPr>
          <w:rFonts w:ascii="Times New Roman" w:hAnsi="Times New Roman" w:cs="Times New Roman"/>
          <w:sz w:val="24"/>
          <w:szCs w:val="24"/>
        </w:rPr>
        <w:t xml:space="preserve"> any student from succeeding in their studies.</w:t>
      </w:r>
      <w:r w:rsidR="00A31A2F">
        <w:rPr>
          <w:rFonts w:ascii="Times New Roman" w:hAnsi="Times New Roman" w:cs="Times New Roman"/>
          <w:sz w:val="24"/>
          <w:szCs w:val="24"/>
        </w:rPr>
        <w:t xml:space="preserve"> A</w:t>
      </w:r>
      <w:r w:rsidR="004938EE" w:rsidRPr="004938EE">
        <w:rPr>
          <w:sz w:val="24"/>
          <w:szCs w:val="24"/>
        </w:rPr>
        <w:t xml:space="preserve"> </w:t>
      </w:r>
      <w:r w:rsidR="00D91517" w:rsidRPr="00A31A2F">
        <w:rPr>
          <w:rFonts w:ascii="Times New Roman" w:hAnsi="Times New Roman" w:cs="Times New Roman"/>
          <w:sz w:val="24"/>
          <w:szCs w:val="24"/>
        </w:rPr>
        <w:t xml:space="preserve">member of staff from the Academic Discipline (normally the Programme Manager) will meet with </w:t>
      </w:r>
      <w:proofErr w:type="spellStart"/>
      <w:r w:rsidR="00D91517" w:rsidRPr="00A31A2F">
        <w:rPr>
          <w:rFonts w:ascii="Times New Roman" w:hAnsi="Times New Roman" w:cs="Times New Roman"/>
          <w:sz w:val="24"/>
          <w:szCs w:val="24"/>
        </w:rPr>
        <w:t>Alys</w:t>
      </w:r>
      <w:proofErr w:type="spellEnd"/>
      <w:r w:rsidR="00D91517" w:rsidRPr="00A31A2F">
        <w:rPr>
          <w:rFonts w:ascii="Times New Roman" w:hAnsi="Times New Roman" w:cs="Times New Roman"/>
          <w:sz w:val="24"/>
          <w:szCs w:val="24"/>
        </w:rPr>
        <w:t xml:space="preserve"> the student to discuss how the pregnancy is likely to impact on their study. </w:t>
      </w:r>
      <w:proofErr w:type="spellStart"/>
      <w:r w:rsidR="007C318A" w:rsidRPr="00A31A2F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="007C318A" w:rsidRPr="00A31A2F">
        <w:rPr>
          <w:rFonts w:ascii="Times New Roman" w:hAnsi="Times New Roman" w:cs="Times New Roman"/>
          <w:sz w:val="24"/>
          <w:szCs w:val="24"/>
          <w:lang w:val="en-US"/>
        </w:rPr>
        <w:t xml:space="preserve"> already</w:t>
      </w:r>
      <w:r w:rsidR="007C318A">
        <w:rPr>
          <w:rFonts w:ascii="Times New Roman" w:hAnsi="Times New Roman" w:cs="Times New Roman"/>
          <w:sz w:val="24"/>
          <w:szCs w:val="24"/>
          <w:lang w:val="en-US"/>
        </w:rPr>
        <w:t xml:space="preserve"> completed the first year of her business studies, hence she </w:t>
      </w:r>
      <w:r w:rsidR="0024629E">
        <w:rPr>
          <w:rFonts w:ascii="Times New Roman" w:hAnsi="Times New Roman" w:cs="Times New Roman"/>
          <w:sz w:val="24"/>
          <w:szCs w:val="24"/>
          <w:lang w:val="en-US"/>
        </w:rPr>
        <w:t>understands</w:t>
      </w:r>
      <w:r w:rsidR="007C318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F6EF2">
        <w:rPr>
          <w:rFonts w:ascii="Times New Roman" w:hAnsi="Times New Roman" w:cs="Times New Roman"/>
          <w:sz w:val="24"/>
          <w:szCs w:val="24"/>
          <w:lang w:val="en-US"/>
        </w:rPr>
        <w:t>is can be very stressful time when</w:t>
      </w:r>
      <w:r w:rsidR="00AF447E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="008F6EF2">
        <w:rPr>
          <w:rFonts w:ascii="Times New Roman" w:hAnsi="Times New Roman" w:cs="Times New Roman"/>
          <w:sz w:val="24"/>
          <w:szCs w:val="24"/>
          <w:lang w:val="en-US"/>
        </w:rPr>
        <w:t xml:space="preserve"> come</w:t>
      </w:r>
      <w:r w:rsidR="00AF447E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F6EF2">
        <w:rPr>
          <w:rFonts w:ascii="Times New Roman" w:hAnsi="Times New Roman" w:cs="Times New Roman"/>
          <w:sz w:val="24"/>
          <w:szCs w:val="24"/>
          <w:lang w:val="en-US"/>
        </w:rPr>
        <w:t xml:space="preserve"> to assignment period. </w:t>
      </w:r>
      <w:r w:rsidR="00935B6F">
        <w:rPr>
          <w:rFonts w:ascii="Times New Roman" w:hAnsi="Times New Roman" w:cs="Times New Roman"/>
          <w:sz w:val="24"/>
          <w:szCs w:val="24"/>
          <w:lang w:val="en-US"/>
        </w:rPr>
        <w:t xml:space="preserve">Swansea </w:t>
      </w:r>
      <w:r w:rsidR="005A5E6E">
        <w:rPr>
          <w:rFonts w:ascii="Times New Roman" w:hAnsi="Times New Roman" w:cs="Times New Roman"/>
          <w:sz w:val="24"/>
          <w:szCs w:val="24"/>
          <w:lang w:val="en-US"/>
        </w:rPr>
        <w:t xml:space="preserve">Business Campus is </w:t>
      </w:r>
      <w:r w:rsidR="003B14A3">
        <w:rPr>
          <w:rFonts w:ascii="Times New Roman" w:hAnsi="Times New Roman" w:cs="Times New Roman"/>
          <w:sz w:val="24"/>
          <w:szCs w:val="24"/>
          <w:lang w:val="en-US"/>
        </w:rPr>
        <w:t>offering</w:t>
      </w:r>
      <w:r w:rsidR="005A5E6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5B6F">
        <w:rPr>
          <w:rFonts w:ascii="Times New Roman" w:hAnsi="Times New Roman" w:cs="Times New Roman"/>
          <w:sz w:val="24"/>
          <w:szCs w:val="24"/>
          <w:lang w:val="en-US"/>
        </w:rPr>
        <w:t>hybrid learning</w:t>
      </w:r>
      <w:r w:rsidR="00271338">
        <w:rPr>
          <w:rFonts w:ascii="Times New Roman" w:hAnsi="Times New Roman" w:cs="Times New Roman"/>
          <w:sz w:val="24"/>
          <w:szCs w:val="24"/>
          <w:lang w:val="en-US"/>
        </w:rPr>
        <w:t xml:space="preserve"> opportunity, that </w:t>
      </w:r>
      <w:r w:rsidR="00400F68">
        <w:rPr>
          <w:rFonts w:ascii="Times New Roman" w:hAnsi="Times New Roman" w:cs="Times New Roman"/>
          <w:sz w:val="24"/>
          <w:szCs w:val="24"/>
          <w:lang w:val="en-US"/>
        </w:rPr>
        <w:t>can be</w:t>
      </w:r>
      <w:r w:rsidR="00CC5144">
        <w:rPr>
          <w:rFonts w:ascii="Times New Roman" w:hAnsi="Times New Roman" w:cs="Times New Roman"/>
          <w:sz w:val="24"/>
          <w:szCs w:val="24"/>
          <w:lang w:val="en-US"/>
        </w:rPr>
        <w:t xml:space="preserve"> very beneficial </w:t>
      </w:r>
      <w:r w:rsidR="00271338">
        <w:rPr>
          <w:rFonts w:ascii="Times New Roman" w:hAnsi="Times New Roman" w:cs="Times New Roman"/>
          <w:sz w:val="24"/>
          <w:szCs w:val="24"/>
          <w:lang w:val="en-US"/>
        </w:rPr>
        <w:t xml:space="preserve">for </w:t>
      </w:r>
      <w:proofErr w:type="spellStart"/>
      <w:r w:rsidR="00271338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="00271338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935B6F">
        <w:rPr>
          <w:rFonts w:ascii="Times New Roman" w:hAnsi="Times New Roman" w:cs="Times New Roman"/>
          <w:sz w:val="24"/>
          <w:szCs w:val="24"/>
          <w:lang w:val="en-US"/>
        </w:rPr>
        <w:t xml:space="preserve">I can record lecture </w:t>
      </w:r>
      <w:r w:rsidR="00E677D1">
        <w:rPr>
          <w:rFonts w:ascii="Times New Roman" w:hAnsi="Times New Roman" w:cs="Times New Roman"/>
          <w:sz w:val="24"/>
          <w:szCs w:val="24"/>
          <w:lang w:val="en-US"/>
        </w:rPr>
        <w:t xml:space="preserve">and provide </w:t>
      </w:r>
      <w:proofErr w:type="spellStart"/>
      <w:r w:rsidR="00E677D1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="00E677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49A2">
        <w:rPr>
          <w:rFonts w:ascii="Times New Roman" w:hAnsi="Times New Roman" w:cs="Times New Roman"/>
          <w:sz w:val="24"/>
          <w:szCs w:val="24"/>
          <w:lang w:val="en-US"/>
        </w:rPr>
        <w:t xml:space="preserve">a link to recordings, </w:t>
      </w:r>
      <w:r w:rsidR="00D05636">
        <w:rPr>
          <w:rFonts w:ascii="Times New Roman" w:hAnsi="Times New Roman" w:cs="Times New Roman"/>
          <w:sz w:val="24"/>
          <w:szCs w:val="24"/>
          <w:lang w:val="en-US"/>
        </w:rPr>
        <w:t>therefore</w:t>
      </w:r>
      <w:r w:rsidR="00EC49A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35B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35B6F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="00935B6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49A2">
        <w:rPr>
          <w:rFonts w:ascii="Times New Roman" w:hAnsi="Times New Roman" w:cs="Times New Roman"/>
          <w:sz w:val="24"/>
          <w:szCs w:val="24"/>
          <w:lang w:val="en-US"/>
        </w:rPr>
        <w:t xml:space="preserve">do not miss out </w:t>
      </w:r>
      <w:r w:rsidR="00E76C09">
        <w:rPr>
          <w:rFonts w:ascii="Times New Roman" w:hAnsi="Times New Roman" w:cs="Times New Roman"/>
          <w:sz w:val="24"/>
          <w:szCs w:val="24"/>
          <w:lang w:val="en-US"/>
        </w:rPr>
        <w:t xml:space="preserve">lectures in the case off she </w:t>
      </w:r>
      <w:r w:rsidR="00935B6F">
        <w:rPr>
          <w:rFonts w:ascii="Times New Roman" w:hAnsi="Times New Roman" w:cs="Times New Roman"/>
          <w:sz w:val="24"/>
          <w:szCs w:val="24"/>
          <w:lang w:val="en-US"/>
        </w:rPr>
        <w:t>need to attend appointment</w:t>
      </w:r>
      <w:r w:rsidR="00E76C09">
        <w:rPr>
          <w:rFonts w:ascii="Times New Roman" w:hAnsi="Times New Roman" w:cs="Times New Roman"/>
          <w:sz w:val="24"/>
          <w:szCs w:val="24"/>
          <w:lang w:val="en-US"/>
        </w:rPr>
        <w:t>s.</w:t>
      </w:r>
      <w:r w:rsidR="003B14A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05636">
        <w:rPr>
          <w:rFonts w:ascii="Times New Roman" w:hAnsi="Times New Roman" w:cs="Times New Roman"/>
          <w:sz w:val="24"/>
          <w:szCs w:val="24"/>
          <w:lang w:val="en-US"/>
        </w:rPr>
        <w:t xml:space="preserve">According to the Maternity </w:t>
      </w:r>
      <w:r w:rsidR="004C0B49">
        <w:rPr>
          <w:rFonts w:ascii="Times New Roman" w:hAnsi="Times New Roman" w:cs="Times New Roman"/>
          <w:sz w:val="24"/>
          <w:szCs w:val="24"/>
          <w:lang w:val="en-US"/>
        </w:rPr>
        <w:t xml:space="preserve">Policy (2021) </w:t>
      </w:r>
      <w:r w:rsidR="004C0B49" w:rsidRPr="004C0B49">
        <w:rPr>
          <w:rFonts w:ascii="Times New Roman" w:hAnsi="Times New Roman" w:cs="Times New Roman"/>
          <w:sz w:val="24"/>
          <w:szCs w:val="24"/>
        </w:rPr>
        <w:t xml:space="preserve">The health, safety and well-being of a pregnant student will </w:t>
      </w:r>
      <w:proofErr w:type="gramStart"/>
      <w:r w:rsidR="004C0B49" w:rsidRPr="004C0B49">
        <w:rPr>
          <w:rFonts w:ascii="Times New Roman" w:hAnsi="Times New Roman" w:cs="Times New Roman"/>
          <w:sz w:val="24"/>
          <w:szCs w:val="24"/>
        </w:rPr>
        <w:t>be of paramount importance at all times</w:t>
      </w:r>
      <w:proofErr w:type="gramEnd"/>
      <w:r w:rsidR="00852B58">
        <w:t xml:space="preserve">, </w:t>
      </w:r>
      <w:r w:rsidR="00852B58">
        <w:rPr>
          <w:rFonts w:ascii="Times New Roman" w:hAnsi="Times New Roman" w:cs="Times New Roman"/>
          <w:sz w:val="24"/>
          <w:szCs w:val="24"/>
        </w:rPr>
        <w:t>hence</w:t>
      </w:r>
      <w:r w:rsidR="007A1E17">
        <w:rPr>
          <w:rFonts w:ascii="Times New Roman" w:hAnsi="Times New Roman" w:cs="Times New Roman"/>
          <w:sz w:val="24"/>
          <w:szCs w:val="24"/>
        </w:rPr>
        <w:t xml:space="preserve"> if </w:t>
      </w:r>
      <w:proofErr w:type="spellStart"/>
      <w:r w:rsidR="007A1E17">
        <w:rPr>
          <w:rFonts w:ascii="Times New Roman" w:hAnsi="Times New Roman" w:cs="Times New Roman"/>
          <w:sz w:val="24"/>
          <w:szCs w:val="24"/>
        </w:rPr>
        <w:t>Alys</w:t>
      </w:r>
      <w:proofErr w:type="spellEnd"/>
      <w:r w:rsidR="007A1E17">
        <w:rPr>
          <w:rFonts w:ascii="Times New Roman" w:hAnsi="Times New Roman" w:cs="Times New Roman"/>
          <w:sz w:val="24"/>
          <w:szCs w:val="24"/>
        </w:rPr>
        <w:t xml:space="preserve"> </w:t>
      </w:r>
      <w:r w:rsidR="0090600B">
        <w:rPr>
          <w:rFonts w:ascii="Times New Roman" w:hAnsi="Times New Roman" w:cs="Times New Roman"/>
          <w:sz w:val="24"/>
          <w:szCs w:val="24"/>
        </w:rPr>
        <w:t xml:space="preserve">feel </w:t>
      </w:r>
      <w:r w:rsidR="004942C3">
        <w:rPr>
          <w:rFonts w:ascii="Times New Roman" w:hAnsi="Times New Roman" w:cs="Times New Roman"/>
          <w:sz w:val="24"/>
          <w:szCs w:val="24"/>
        </w:rPr>
        <w:t>too</w:t>
      </w:r>
      <w:r w:rsidR="0090600B">
        <w:rPr>
          <w:rFonts w:ascii="Times New Roman" w:hAnsi="Times New Roman" w:cs="Times New Roman"/>
          <w:sz w:val="24"/>
          <w:szCs w:val="24"/>
        </w:rPr>
        <w:t xml:space="preserve"> much stress to carry out </w:t>
      </w:r>
      <w:r w:rsidR="00F00518">
        <w:rPr>
          <w:rFonts w:ascii="Times New Roman" w:hAnsi="Times New Roman" w:cs="Times New Roman"/>
          <w:sz w:val="24"/>
          <w:szCs w:val="24"/>
        </w:rPr>
        <w:t>classroom</w:t>
      </w:r>
      <w:r w:rsidR="0090600B">
        <w:rPr>
          <w:rFonts w:ascii="Times New Roman" w:hAnsi="Times New Roman" w:cs="Times New Roman"/>
          <w:sz w:val="24"/>
          <w:szCs w:val="24"/>
        </w:rPr>
        <w:t xml:space="preserve"> </w:t>
      </w:r>
      <w:r w:rsidR="008E0BBD">
        <w:rPr>
          <w:rFonts w:ascii="Times New Roman" w:hAnsi="Times New Roman" w:cs="Times New Roman"/>
          <w:sz w:val="24"/>
          <w:szCs w:val="24"/>
        </w:rPr>
        <w:t>presentation,</w:t>
      </w:r>
      <w:r w:rsidR="004D6C9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51ACA">
        <w:rPr>
          <w:rFonts w:ascii="Times New Roman" w:hAnsi="Times New Roman" w:cs="Times New Roman"/>
          <w:sz w:val="24"/>
          <w:szCs w:val="24"/>
          <w:lang w:val="en-US"/>
        </w:rPr>
        <w:t xml:space="preserve">I can </w:t>
      </w:r>
      <w:r w:rsidR="004942C3">
        <w:rPr>
          <w:rFonts w:ascii="Times New Roman" w:hAnsi="Times New Roman" w:cs="Times New Roman"/>
          <w:sz w:val="24"/>
          <w:szCs w:val="24"/>
          <w:lang w:val="en-US"/>
        </w:rPr>
        <w:t>m</w:t>
      </w:r>
      <w:r w:rsidR="00D51ACA">
        <w:rPr>
          <w:rFonts w:ascii="Times New Roman" w:hAnsi="Times New Roman" w:cs="Times New Roman"/>
          <w:sz w:val="24"/>
          <w:szCs w:val="24"/>
          <w:lang w:val="en-US"/>
        </w:rPr>
        <w:t>ake an exception and let Alice</w:t>
      </w:r>
      <w:r w:rsidR="00C868C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67BBB">
        <w:rPr>
          <w:rFonts w:ascii="Times New Roman" w:hAnsi="Times New Roman" w:cs="Times New Roman"/>
          <w:sz w:val="24"/>
          <w:szCs w:val="24"/>
          <w:lang w:val="en-US"/>
        </w:rPr>
        <w:t>record her presentation</w:t>
      </w:r>
      <w:r w:rsidR="00E61D7D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F735F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D6C99">
        <w:rPr>
          <w:rFonts w:ascii="Times New Roman" w:hAnsi="Times New Roman" w:cs="Times New Roman"/>
          <w:sz w:val="24"/>
          <w:szCs w:val="24"/>
          <w:lang w:val="en-US"/>
        </w:rPr>
        <w:t xml:space="preserve">UWTSD </w:t>
      </w:r>
      <w:r w:rsidR="00E8568A">
        <w:rPr>
          <w:rFonts w:ascii="Times New Roman" w:hAnsi="Times New Roman" w:cs="Times New Roman"/>
          <w:sz w:val="24"/>
          <w:szCs w:val="24"/>
          <w:lang w:val="en-US"/>
        </w:rPr>
        <w:t xml:space="preserve">student support offer help for </w:t>
      </w:r>
      <w:r w:rsidR="007C598D">
        <w:rPr>
          <w:rFonts w:ascii="Times New Roman" w:hAnsi="Times New Roman" w:cs="Times New Roman"/>
          <w:sz w:val="24"/>
          <w:szCs w:val="24"/>
          <w:lang w:val="en-US"/>
        </w:rPr>
        <w:t xml:space="preserve">student with young child. Business Campus in Swansea do not offer nursery on the site however, </w:t>
      </w:r>
      <w:r w:rsidR="00436A1F">
        <w:rPr>
          <w:rFonts w:ascii="Times New Roman" w:hAnsi="Times New Roman" w:cs="Times New Roman"/>
          <w:sz w:val="24"/>
          <w:szCs w:val="24"/>
          <w:lang w:val="en-US"/>
        </w:rPr>
        <w:t>student support can help find a suitable childcare and in financial of the cost of childcare. (UWTSD, 2023)</w:t>
      </w:r>
      <w:r w:rsidR="00ED05D6">
        <w:rPr>
          <w:rFonts w:ascii="Times New Roman" w:hAnsi="Times New Roman" w:cs="Times New Roman"/>
          <w:sz w:val="24"/>
          <w:szCs w:val="24"/>
          <w:lang w:val="en-US"/>
        </w:rPr>
        <w:t xml:space="preserve"> I will make </w:t>
      </w:r>
      <w:r w:rsidR="00F00518">
        <w:rPr>
          <w:rFonts w:ascii="Times New Roman" w:hAnsi="Times New Roman" w:cs="Times New Roman"/>
          <w:sz w:val="24"/>
          <w:szCs w:val="24"/>
          <w:lang w:val="en-US"/>
        </w:rPr>
        <w:t xml:space="preserve">sure </w:t>
      </w:r>
      <w:proofErr w:type="spellStart"/>
      <w:r w:rsidR="00ED05D6">
        <w:rPr>
          <w:rFonts w:ascii="Times New Roman" w:hAnsi="Times New Roman" w:cs="Times New Roman"/>
          <w:sz w:val="24"/>
          <w:szCs w:val="24"/>
          <w:lang w:val="en-US"/>
        </w:rPr>
        <w:t>Alys</w:t>
      </w:r>
      <w:proofErr w:type="spellEnd"/>
      <w:r w:rsidR="008E0BBD">
        <w:rPr>
          <w:rFonts w:ascii="Times New Roman" w:hAnsi="Times New Roman" w:cs="Times New Roman"/>
          <w:sz w:val="24"/>
          <w:szCs w:val="24"/>
          <w:lang w:val="en-US"/>
        </w:rPr>
        <w:t xml:space="preserve"> know how to apply </w:t>
      </w:r>
      <w:r w:rsidR="00400F68">
        <w:rPr>
          <w:rFonts w:ascii="Times New Roman" w:hAnsi="Times New Roman" w:cs="Times New Roman"/>
          <w:sz w:val="24"/>
          <w:szCs w:val="24"/>
          <w:lang w:val="en-US"/>
        </w:rPr>
        <w:t>extension if need</w:t>
      </w:r>
      <w:r w:rsidR="006B484C">
        <w:rPr>
          <w:rFonts w:ascii="Times New Roman" w:hAnsi="Times New Roman" w:cs="Times New Roman"/>
          <w:sz w:val="24"/>
          <w:szCs w:val="24"/>
          <w:lang w:val="en-US"/>
        </w:rPr>
        <w:t>ed</w:t>
      </w:r>
      <w:r w:rsidR="00400F68">
        <w:rPr>
          <w:rFonts w:ascii="Times New Roman" w:hAnsi="Times New Roman" w:cs="Times New Roman"/>
          <w:sz w:val="24"/>
          <w:szCs w:val="24"/>
          <w:lang w:val="en-US"/>
        </w:rPr>
        <w:t xml:space="preserve"> for her assignment. </w:t>
      </w:r>
      <w:r w:rsidR="00ED05D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0392F8F" w14:textId="77777777" w:rsidR="00250F76" w:rsidRDefault="00250F76">
      <w:pPr>
        <w:rPr>
          <w:rFonts w:ascii="Times New Roman" w:eastAsiaTheme="majorEastAsia" w:hAnsi="Times New Roman" w:cs="Times New Roman"/>
          <w:b/>
          <w:bCs/>
          <w:sz w:val="28"/>
          <w:szCs w:val="28"/>
          <w:u w:val="single"/>
        </w:rPr>
      </w:pPr>
      <w:bookmarkStart w:id="5" w:name="_Toc125290804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br w:type="page"/>
      </w:r>
    </w:p>
    <w:p w14:paraId="76F36247" w14:textId="26F966CC" w:rsidR="00250F76" w:rsidRPr="00250F76" w:rsidRDefault="009840B1" w:rsidP="00250F76">
      <w:pPr>
        <w:pStyle w:val="Heading1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4</w:t>
      </w:r>
      <w:r w:rsidR="003E295C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 xml:space="preserve">.0. </w:t>
      </w:r>
      <w:r w:rsidR="00F172A9" w:rsidRPr="003E295C">
        <w:rPr>
          <w:rFonts w:ascii="Times New Roman" w:hAnsi="Times New Roman" w:cs="Times New Roman"/>
          <w:b/>
          <w:bCs/>
          <w:color w:val="auto"/>
          <w:sz w:val="28"/>
          <w:szCs w:val="28"/>
          <w:u w:val="single"/>
        </w:rPr>
        <w:t>References</w:t>
      </w:r>
      <w:bookmarkEnd w:id="5"/>
    </w:p>
    <w:p w14:paraId="720E3095" w14:textId="77777777" w:rsidR="00250F76" w:rsidRPr="00250F76" w:rsidRDefault="00250F76" w:rsidP="00250F76">
      <w:pPr>
        <w:pStyle w:val="ListParagraph"/>
        <w:spacing w:line="480" w:lineRule="auto"/>
        <w:ind w:left="360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</w:pPr>
    </w:p>
    <w:p w14:paraId="256AA876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Alabaqami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 T. (2016) Effective Methods of Teaching Business Education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-International Journal of Scientific &amp; Engineering Research. </w:t>
      </w:r>
      <w:r w:rsidRPr="00250F76">
        <w:rPr>
          <w:rFonts w:ascii="Times New Roman" w:hAnsi="Times New Roman" w:cs="Times New Roman"/>
          <w:sz w:val="24"/>
          <w:szCs w:val="24"/>
        </w:rPr>
        <w:t>7 (1)</w:t>
      </w:r>
    </w:p>
    <w:p w14:paraId="07CD72BD" w14:textId="77777777" w:rsidR="00250F76" w:rsidRPr="00250F76" w:rsidRDefault="00250F76" w:rsidP="00250F76">
      <w:pPr>
        <w:spacing w:after="0" w:line="480" w:lineRule="auto"/>
        <w:ind w:left="540" w:hanging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Bloom, S. B., et al. (2001)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A Taxonomy for Learning, Teaching, and Assessing. – A Revision of Bloom’s Taxonomy of Educational Objectives. </w:t>
      </w:r>
      <w:r w:rsidRPr="00250F76">
        <w:rPr>
          <w:rFonts w:ascii="Times New Roman" w:hAnsi="Times New Roman" w:cs="Times New Roman"/>
          <w:sz w:val="24"/>
          <w:szCs w:val="24"/>
        </w:rPr>
        <w:t>London: Longman</w:t>
      </w:r>
    </w:p>
    <w:p w14:paraId="6FB77527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EqualityHumanRights.com (2015)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>Equality Act 2010 Technical guidance on Further and Higher education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12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Equality Act 2010 Technical Guidance on Further and Higher Education (equalityhumanrights.com)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14/01/2023)</w:t>
      </w:r>
    </w:p>
    <w:p w14:paraId="6C1657B8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EqualityHumanRights.com (2019)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Equality Act 2010 Code of Practise 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13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servicescode_0.pdf (equalityhumanrights.com)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14.01.2023)</w:t>
      </w:r>
    </w:p>
    <w:p w14:paraId="3030261B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EqualityHumanRights.com (2022)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What is Equality Act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14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What is the Equality Act? | Equality and Human Rights Commission (equalityhumanrights.com)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12/01/2023)</w:t>
      </w:r>
    </w:p>
    <w:p w14:paraId="4232A1D1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Gov.Uk. (2022)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Additional Education Needs. – Department of Education.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15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Additional educational needs | Department of Education (education-ni.gov.uk)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15/12/2022)</w:t>
      </w:r>
    </w:p>
    <w:p w14:paraId="2B7697C2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Gov.Wales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 (2021)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Additional Learning needs code for Wales.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16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220622-the-additional-learning-needs-code-for-wales-2021.pdf (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7FA8B63A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Gov.wales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 (2021)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The Additional learning needs Code for Wales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17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the-additional-learning-needs-code-for-wales-2021.pdf (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gov.wales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0663DD96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Gov.wales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The Additional learning needs Transformation program: frequently asked questions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18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The additional learning needs transformation programme: frequently asked questions [HTML] | GOV.WALES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4038898D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>National University (2023)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Helping Students overcome social Anxiety.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 Available at: </w:t>
      </w:r>
      <w:hyperlink r:id="rId19" w:anchor=":~:text=Assign%20groups%20or%20pairs%20instead%20of%20allowing%20the,Reward%20students%20as%20a%20way%20to%20incentivize%20participation.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Helping Students Overcome Social Anxiety in School | National University (nu.edu)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5401B9B1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Pembrokeshire.gov.uk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Role of </w:t>
      </w:r>
      <w:proofErr w:type="spellStart"/>
      <w:r w:rsidRPr="00250F76">
        <w:rPr>
          <w:rFonts w:ascii="Times New Roman" w:hAnsi="Times New Roman" w:cs="Times New Roman"/>
          <w:i/>
          <w:iCs/>
          <w:sz w:val="24"/>
          <w:szCs w:val="24"/>
        </w:rPr>
        <w:t>ALNco</w:t>
      </w:r>
      <w:proofErr w:type="spellEnd"/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and Professionals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 </w:t>
      </w:r>
      <w:hyperlink r:id="rId20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Role of 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ALNCo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and Professionals - Pembrokeshire County Council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08/01/2023)</w:t>
      </w:r>
    </w:p>
    <w:p w14:paraId="613DA27A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Pembrokeshire.gov.uk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Understanding the new ALN Transformational Act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21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Understanding the new ALN Transformation Act - Pembrokeshire County Council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148F00BC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>Professional Standard (2017)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Professional standards for further education teachers and work-based learning practitioners in Wales – Welsh Government</w:t>
      </w:r>
      <w:r w:rsidRPr="00250F76">
        <w:rPr>
          <w:rFonts w:ascii="Times New Roman" w:hAnsi="Times New Roman" w:cs="Times New Roman"/>
          <w:sz w:val="24"/>
          <w:szCs w:val="24"/>
        </w:rPr>
        <w:t xml:space="preserve"> Available at: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2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professional-standards-further-education-teachers-work-based-learning-practitioners-wales.pdf (uwtsd.ac.uk)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4D1BDAAD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Scope,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Get a diagnosis -SEN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23" w:anchor=":~:text=There%20are%20various%20ways%20to,Needs%20Co%2Dordinator%20(SENCO)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Getting a diagnosis | Disability charity Scope UK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08/01/2023)</w:t>
      </w:r>
    </w:p>
    <w:p w14:paraId="40A10965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SnapCymru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What Is ALN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24" w:anchor=":~:text=Importantly%2C%20the%20definition%20of%20ALN%20covers%20learners%20whose,that%20is%20usually%20available%20in%20schools%20or%20colleges.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What is ALN? - Snap Cymru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 08/01/2023)</w:t>
      </w:r>
    </w:p>
    <w:p w14:paraId="7CF24CC4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SnapCymru.org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Individual Development Plan </w:t>
      </w:r>
      <w:r w:rsidRPr="00250F76">
        <w:rPr>
          <w:rFonts w:ascii="Times New Roman" w:hAnsi="Times New Roman" w:cs="Times New Roman"/>
          <w:sz w:val="24"/>
          <w:szCs w:val="24"/>
        </w:rPr>
        <w:t>[online] Available at: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hyperlink r:id="rId25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Individual Development Plans - Snap Cymru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50F76">
        <w:rPr>
          <w:rFonts w:ascii="Times New Roman" w:hAnsi="Times New Roman" w:cs="Times New Roman"/>
          <w:sz w:val="24"/>
          <w:szCs w:val="24"/>
        </w:rPr>
        <w:t>( Accessed</w:t>
      </w:r>
      <w:proofErr w:type="gramEnd"/>
      <w:r w:rsidRPr="00250F76">
        <w:rPr>
          <w:rFonts w:ascii="Times New Roman" w:hAnsi="Times New Roman" w:cs="Times New Roman"/>
          <w:sz w:val="24"/>
          <w:szCs w:val="24"/>
        </w:rPr>
        <w:t xml:space="preserve"> 15/01/2022)</w:t>
      </w:r>
    </w:p>
    <w:p w14:paraId="7677FCAD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250F76">
        <w:rPr>
          <w:rFonts w:ascii="Times New Roman" w:hAnsi="Times New Roman" w:cs="Times New Roman"/>
          <w:sz w:val="24"/>
          <w:szCs w:val="24"/>
        </w:rPr>
        <w:t>Staake</w:t>
      </w:r>
      <w:proofErr w:type="spellEnd"/>
      <w:r w:rsidRPr="00250F76">
        <w:rPr>
          <w:rFonts w:ascii="Times New Roman" w:hAnsi="Times New Roman" w:cs="Times New Roman"/>
          <w:sz w:val="24"/>
          <w:szCs w:val="24"/>
        </w:rPr>
        <w:t xml:space="preserve">, J. (2022)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>Best Fonts for Dyslexia Why They Work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26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Best Fonts for Dyslexia and Why They Work (weareteachers.com)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74257440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>Strath.ac.uk (2012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>) What equality law means for you as a student in further or higher education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27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fehe_students_guide_Nov_2012.pdf (strath.ac.uk)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07/01/2023)</w:t>
      </w:r>
    </w:p>
    <w:p w14:paraId="5BE9C1BF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>Sunshine-support.org (2023)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The ALN Bill in Wales, will be catastrophe? 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28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The New ALN Bill in Wales, will it be a catastrophe? – Sunshine Support (sunshine-support.org)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15/01/2022)</w:t>
      </w:r>
    </w:p>
    <w:p w14:paraId="31BA9806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TeachBeyond.org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Helping Student with Learning Differences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29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Helping Students with Learning Differences - 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TeachBeyond</w:t>
        </w:r>
        <w:proofErr w:type="spellEnd"/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5E66FDA3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TheSchoolRun.com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The Wales ALN Act explained.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30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The Welsh ALN Act explained | 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TheSchoolRun</w:t>
        </w:r>
        <w:proofErr w:type="spellEnd"/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07/01/2023)</w:t>
      </w:r>
    </w:p>
    <w:p w14:paraId="301D3FCA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  <w:t xml:space="preserve">University of Cambridge (2023) </w:t>
      </w:r>
      <w:r w:rsidRPr="00250F76">
        <w:rPr>
          <w:rFonts w:ascii="Times New Roman" w:hAnsi="Times New Roman" w:cs="Times New Roman"/>
          <w:i/>
          <w:iCs/>
          <w:color w:val="262626"/>
          <w:sz w:val="24"/>
          <w:szCs w:val="24"/>
          <w:shd w:val="clear" w:color="auto" w:fill="F5F5F5"/>
        </w:rPr>
        <w:t>Visual impairment – Accessibility and Disability</w:t>
      </w:r>
      <w:r w:rsidRPr="00250F76"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  <w:t xml:space="preserve"> [online] Available at: </w:t>
      </w:r>
      <w:hyperlink r:id="rId31" w:anchor=":~:text=Key%20Support%20Actions%201%20Make%20directed%20reading%20lists,are%20unable%20to%20see%20visual%20cues%20More%20items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Visual Impairment | Accessibility and Disability Resource Centre (cam.ac.uk)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6D24FF99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>UWTSD (2021)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Student Pregnancy Maternity Paternity and Adoption Policy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 Available at: </w:t>
      </w:r>
      <w:hyperlink r:id="rId32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Student Pregnancy Maternity Paternity and Adoption Policy 2021-22 (uwtsd.ac.uk)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21/01/2023)</w:t>
      </w:r>
    </w:p>
    <w:p w14:paraId="3F6E7AE8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UWTSD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Academic Quality Handbook (AQH)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at; </w:t>
      </w:r>
      <w:hyperlink r:id="rId33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Academic Quality Handbook | UWTSD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 14/01/2023)</w:t>
      </w:r>
    </w:p>
    <w:p w14:paraId="0C6DE688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UWTSD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Dyslexia at University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34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Dyslexia at University | UWTSD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 accessed 14/01/2023)</w:t>
      </w:r>
    </w:p>
    <w:p w14:paraId="6F31B77C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UWTSD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>Help and advice – UWTSD</w:t>
      </w:r>
      <w:r w:rsidRPr="00250F76">
        <w:rPr>
          <w:rFonts w:ascii="Times New Roman" w:hAnsi="Times New Roman" w:cs="Times New Roman"/>
          <w:sz w:val="24"/>
          <w:szCs w:val="24"/>
        </w:rPr>
        <w:t xml:space="preserve"> [online]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250F76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35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Help &amp; Advice (sharepoint.com)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61590635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UWTSD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Student Parents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36" w:history="1"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Myfyrwyr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sy'n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Rhieni</w:t>
        </w:r>
        <w:proofErr w:type="spellEnd"/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 | Student Parents (sharepoint.com)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2F500A54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0F76">
        <w:rPr>
          <w:rFonts w:ascii="Times New Roman" w:hAnsi="Times New Roman" w:cs="Times New Roman"/>
          <w:sz w:val="24"/>
          <w:szCs w:val="24"/>
        </w:rPr>
        <w:t xml:space="preserve">UWTSD, (2023) </w:t>
      </w:r>
      <w:r w:rsidRPr="00250F76">
        <w:rPr>
          <w:rFonts w:ascii="Times New Roman" w:hAnsi="Times New Roman" w:cs="Times New Roman"/>
          <w:i/>
          <w:iCs/>
          <w:sz w:val="24"/>
          <w:szCs w:val="24"/>
        </w:rPr>
        <w:t xml:space="preserve">Service for Disabled Students </w:t>
      </w:r>
      <w:r w:rsidRPr="00250F76">
        <w:rPr>
          <w:rFonts w:ascii="Times New Roman" w:hAnsi="Times New Roman" w:cs="Times New Roman"/>
          <w:sz w:val="24"/>
          <w:szCs w:val="24"/>
        </w:rPr>
        <w:t xml:space="preserve">[online] Available at: </w:t>
      </w:r>
      <w:hyperlink r:id="rId37" w:history="1">
        <w:r w:rsidRPr="00250F76">
          <w:rPr>
            <w:rStyle w:val="Hyperlink"/>
            <w:rFonts w:ascii="Times New Roman" w:hAnsi="Times New Roman" w:cs="Times New Roman"/>
            <w:sz w:val="24"/>
            <w:szCs w:val="24"/>
          </w:rPr>
          <w:t>Services for Disabled Students | University of Wales Trinity Saint David (uwtsd.ac.uk)</w:t>
        </w:r>
      </w:hyperlink>
      <w:r w:rsidRPr="00250F76">
        <w:rPr>
          <w:rFonts w:ascii="Times New Roman" w:hAnsi="Times New Roman" w:cs="Times New Roman"/>
          <w:sz w:val="24"/>
          <w:szCs w:val="24"/>
        </w:rPr>
        <w:t xml:space="preserve"> (Accessed: 14/01/2023)</w:t>
      </w:r>
    </w:p>
    <w:p w14:paraId="2CA901A6" w14:textId="77777777" w:rsidR="00250F76" w:rsidRPr="00250F76" w:rsidRDefault="00250F76" w:rsidP="00250F76">
      <w:pPr>
        <w:spacing w:line="480" w:lineRule="auto"/>
        <w:jc w:val="both"/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</w:pPr>
      <w:r w:rsidRPr="00250F76"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  <w:t>Waring M., Evans C.  (2015) </w:t>
      </w:r>
      <w:r w:rsidRPr="00250F76">
        <w:rPr>
          <w:rFonts w:ascii="Times New Roman" w:hAnsi="Times New Roman" w:cs="Times New Roman"/>
          <w:i/>
          <w:iCs/>
          <w:color w:val="262626"/>
          <w:sz w:val="24"/>
          <w:szCs w:val="24"/>
          <w:bdr w:val="none" w:sz="0" w:space="0" w:color="auto" w:frame="1"/>
          <w:shd w:val="clear" w:color="auto" w:fill="F5F5F5"/>
        </w:rPr>
        <w:t>Understanding Pedagogy: Developing a Critical Approach to Teaching and Learning</w:t>
      </w:r>
      <w:r w:rsidRPr="00250F76">
        <w:rPr>
          <w:rFonts w:ascii="Times New Roman" w:hAnsi="Times New Roman" w:cs="Times New Roman"/>
          <w:color w:val="262626"/>
          <w:sz w:val="24"/>
          <w:szCs w:val="24"/>
          <w:shd w:val="clear" w:color="auto" w:fill="F5F5F5"/>
        </w:rPr>
        <w:t>. London: Routledge</w:t>
      </w:r>
    </w:p>
    <w:sectPr w:rsidR="00250F76" w:rsidRPr="00250F76" w:rsidSect="007F3DEE">
      <w:headerReference w:type="default" r:id="rId3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C5CD41" w14:textId="77777777" w:rsidR="00510F5C" w:rsidRDefault="00510F5C" w:rsidP="000274E4">
      <w:pPr>
        <w:spacing w:after="0" w:line="240" w:lineRule="auto"/>
      </w:pPr>
      <w:r>
        <w:separator/>
      </w:r>
    </w:p>
  </w:endnote>
  <w:endnote w:type="continuationSeparator" w:id="0">
    <w:p w14:paraId="3316BE53" w14:textId="77777777" w:rsidR="00510F5C" w:rsidRDefault="00510F5C" w:rsidP="00027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F0D89" w14:textId="77777777" w:rsidR="00510F5C" w:rsidRDefault="00510F5C" w:rsidP="000274E4">
      <w:pPr>
        <w:spacing w:after="0" w:line="240" w:lineRule="auto"/>
      </w:pPr>
      <w:r>
        <w:separator/>
      </w:r>
    </w:p>
  </w:footnote>
  <w:footnote w:type="continuationSeparator" w:id="0">
    <w:p w14:paraId="12C938C2" w14:textId="77777777" w:rsidR="00510F5C" w:rsidRDefault="00510F5C" w:rsidP="00027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299432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AAC4298" w14:textId="71DB8CB0" w:rsidR="000274E4" w:rsidRDefault="000274E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62CC03B" w14:textId="77777777" w:rsidR="000274E4" w:rsidRDefault="000274E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F3984"/>
    <w:multiLevelType w:val="multilevel"/>
    <w:tmpl w:val="5BF42E3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AC75EC"/>
    <w:multiLevelType w:val="multilevel"/>
    <w:tmpl w:val="9D2297F0"/>
    <w:lvl w:ilvl="0">
      <w:start w:val="2"/>
      <w:numFmt w:val="decimal"/>
      <w:lvlText w:val="%1.0."/>
      <w:lvlJc w:val="left"/>
      <w:pPr>
        <w:ind w:left="150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1">
      <w:start w:val="1"/>
      <w:numFmt w:val="decimal"/>
      <w:lvlText w:val="%1.%2."/>
      <w:lvlJc w:val="left"/>
      <w:pPr>
        <w:ind w:left="222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5">
      <w:start w:val="1"/>
      <w:numFmt w:val="decimal"/>
      <w:lvlText w:val="%1.%2.%3.%4.%5.%6."/>
      <w:lvlJc w:val="left"/>
      <w:pPr>
        <w:ind w:left="576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7">
      <w:start w:val="1"/>
      <w:numFmt w:val="decimal"/>
      <w:lvlText w:val="%1.%2.%3.%4.%5.%6.%7.%8."/>
      <w:lvlJc w:val="left"/>
      <w:pPr>
        <w:ind w:left="756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ascii="Times New Roman" w:hAnsi="Times New Roman" w:cs="Times New Roman" w:hint="default"/>
        <w:b/>
        <w:sz w:val="28"/>
        <w:u w:val="single"/>
      </w:rPr>
    </w:lvl>
  </w:abstractNum>
  <w:abstractNum w:abstractNumId="2" w15:restartNumberingAfterBreak="0">
    <w:nsid w:val="38443C87"/>
    <w:multiLevelType w:val="multilevel"/>
    <w:tmpl w:val="91D8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9171A9"/>
    <w:multiLevelType w:val="hybridMultilevel"/>
    <w:tmpl w:val="585647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13762"/>
    <w:multiLevelType w:val="multilevel"/>
    <w:tmpl w:val="BD7A982C"/>
    <w:lvl w:ilvl="0">
      <w:start w:val="3"/>
      <w:numFmt w:val="decimal"/>
      <w:lvlText w:val="%1.0."/>
      <w:lvlJc w:val="left"/>
      <w:pPr>
        <w:ind w:left="720" w:hanging="72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  <w:color w:val="auto"/>
      </w:rPr>
    </w:lvl>
  </w:abstractNum>
  <w:abstractNum w:abstractNumId="5" w15:restartNumberingAfterBreak="0">
    <w:nsid w:val="4AB5387F"/>
    <w:multiLevelType w:val="multilevel"/>
    <w:tmpl w:val="329864E0"/>
    <w:lvl w:ilvl="0">
      <w:start w:val="3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 w15:restartNumberingAfterBreak="0">
    <w:nsid w:val="54C53F57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581577EB"/>
    <w:multiLevelType w:val="hybridMultilevel"/>
    <w:tmpl w:val="9D4884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9B70834"/>
    <w:multiLevelType w:val="multilevel"/>
    <w:tmpl w:val="9D2297F0"/>
    <w:lvl w:ilvl="0">
      <w:start w:val="2"/>
      <w:numFmt w:val="decimal"/>
      <w:lvlText w:val="%1.0."/>
      <w:lvlJc w:val="left"/>
      <w:pPr>
        <w:ind w:left="150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1">
      <w:start w:val="1"/>
      <w:numFmt w:val="decimal"/>
      <w:lvlText w:val="%1.%2."/>
      <w:lvlJc w:val="left"/>
      <w:pPr>
        <w:ind w:left="222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5">
      <w:start w:val="1"/>
      <w:numFmt w:val="decimal"/>
      <w:lvlText w:val="%1.%2.%3.%4.%5.%6."/>
      <w:lvlJc w:val="left"/>
      <w:pPr>
        <w:ind w:left="576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7">
      <w:start w:val="1"/>
      <w:numFmt w:val="decimal"/>
      <w:lvlText w:val="%1.%2.%3.%4.%5.%6.%7.%8."/>
      <w:lvlJc w:val="left"/>
      <w:pPr>
        <w:ind w:left="756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ascii="Times New Roman" w:hAnsi="Times New Roman" w:cs="Times New Roman" w:hint="default"/>
        <w:b/>
        <w:sz w:val="28"/>
        <w:u w:val="single"/>
      </w:rPr>
    </w:lvl>
  </w:abstractNum>
  <w:abstractNum w:abstractNumId="9" w15:restartNumberingAfterBreak="0">
    <w:nsid w:val="5D097B84"/>
    <w:multiLevelType w:val="multilevel"/>
    <w:tmpl w:val="9D2297F0"/>
    <w:lvl w:ilvl="0">
      <w:start w:val="2"/>
      <w:numFmt w:val="decimal"/>
      <w:lvlText w:val="%1.0."/>
      <w:lvlJc w:val="left"/>
      <w:pPr>
        <w:ind w:left="150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1">
      <w:start w:val="1"/>
      <w:numFmt w:val="decimal"/>
      <w:lvlText w:val="%1.%2."/>
      <w:lvlJc w:val="left"/>
      <w:pPr>
        <w:ind w:left="222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5">
      <w:start w:val="1"/>
      <w:numFmt w:val="decimal"/>
      <w:lvlText w:val="%1.%2.%3.%4.%5.%6."/>
      <w:lvlJc w:val="left"/>
      <w:pPr>
        <w:ind w:left="576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7">
      <w:start w:val="1"/>
      <w:numFmt w:val="decimal"/>
      <w:lvlText w:val="%1.%2.%3.%4.%5.%6.%7.%8."/>
      <w:lvlJc w:val="left"/>
      <w:pPr>
        <w:ind w:left="756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ascii="Times New Roman" w:hAnsi="Times New Roman" w:cs="Times New Roman" w:hint="default"/>
        <w:b/>
        <w:sz w:val="28"/>
        <w:u w:val="single"/>
      </w:rPr>
    </w:lvl>
  </w:abstractNum>
  <w:abstractNum w:abstractNumId="10" w15:restartNumberingAfterBreak="0">
    <w:nsid w:val="65EF5BB4"/>
    <w:multiLevelType w:val="multilevel"/>
    <w:tmpl w:val="8D461C26"/>
    <w:lvl w:ilvl="0">
      <w:start w:val="2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1" w15:restartNumberingAfterBreak="0">
    <w:nsid w:val="67A57B63"/>
    <w:multiLevelType w:val="multilevel"/>
    <w:tmpl w:val="9D2297F0"/>
    <w:lvl w:ilvl="0">
      <w:start w:val="2"/>
      <w:numFmt w:val="decimal"/>
      <w:lvlText w:val="%1.0."/>
      <w:lvlJc w:val="left"/>
      <w:pPr>
        <w:ind w:left="150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1">
      <w:start w:val="1"/>
      <w:numFmt w:val="decimal"/>
      <w:lvlText w:val="%1.%2."/>
      <w:lvlJc w:val="left"/>
      <w:pPr>
        <w:ind w:left="2220" w:hanging="420"/>
      </w:pPr>
      <w:rPr>
        <w:rFonts w:ascii="Times New Roman" w:hAnsi="Times New Roman" w:cs="Times New Roman" w:hint="default"/>
        <w:b/>
        <w:sz w:val="28"/>
        <w:u w:val="single"/>
      </w:rPr>
    </w:lvl>
    <w:lvl w:ilvl="2">
      <w:start w:val="1"/>
      <w:numFmt w:val="decimal"/>
      <w:lvlText w:val="%1.%2.%3."/>
      <w:lvlJc w:val="left"/>
      <w:pPr>
        <w:ind w:left="324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ascii="Times New Roman" w:hAnsi="Times New Roman" w:cs="Times New Roman" w:hint="default"/>
        <w:b/>
        <w:sz w:val="28"/>
        <w:u w:val="single"/>
      </w:rPr>
    </w:lvl>
    <w:lvl w:ilvl="4">
      <w:start w:val="1"/>
      <w:numFmt w:val="decimal"/>
      <w:lvlText w:val="%1.%2.%3.%4.%5."/>
      <w:lvlJc w:val="left"/>
      <w:pPr>
        <w:ind w:left="504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5">
      <w:start w:val="1"/>
      <w:numFmt w:val="decimal"/>
      <w:lvlText w:val="%1.%2.%3.%4.%5.%6."/>
      <w:lvlJc w:val="left"/>
      <w:pPr>
        <w:ind w:left="5760" w:hanging="1080"/>
      </w:pPr>
      <w:rPr>
        <w:rFonts w:ascii="Times New Roman" w:hAnsi="Times New Roman" w:cs="Times New Roman" w:hint="default"/>
        <w:b/>
        <w:sz w:val="28"/>
        <w:u w:val="single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7">
      <w:start w:val="1"/>
      <w:numFmt w:val="decimal"/>
      <w:lvlText w:val="%1.%2.%3.%4.%5.%6.%7.%8."/>
      <w:lvlJc w:val="left"/>
      <w:pPr>
        <w:ind w:left="7560" w:hanging="1440"/>
      </w:pPr>
      <w:rPr>
        <w:rFonts w:ascii="Times New Roman" w:hAnsi="Times New Roman" w:cs="Times New Roman" w:hint="default"/>
        <w:b/>
        <w:sz w:val="28"/>
        <w:u w:val="single"/>
      </w:rPr>
    </w:lvl>
    <w:lvl w:ilvl="8">
      <w:start w:val="1"/>
      <w:numFmt w:val="decimal"/>
      <w:lvlText w:val="%1.%2.%3.%4.%5.%6.%7.%8.%9."/>
      <w:lvlJc w:val="left"/>
      <w:pPr>
        <w:ind w:left="8640" w:hanging="1800"/>
      </w:pPr>
      <w:rPr>
        <w:rFonts w:ascii="Times New Roman" w:hAnsi="Times New Roman" w:cs="Times New Roman" w:hint="default"/>
        <w:b/>
        <w:sz w:val="28"/>
        <w:u w:val="single"/>
      </w:rPr>
    </w:lvl>
  </w:abstractNum>
  <w:abstractNum w:abstractNumId="12" w15:restartNumberingAfterBreak="0">
    <w:nsid w:val="682C27EE"/>
    <w:multiLevelType w:val="multilevel"/>
    <w:tmpl w:val="351E2490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3" w15:restartNumberingAfterBreak="0">
    <w:nsid w:val="76DC263C"/>
    <w:multiLevelType w:val="multilevel"/>
    <w:tmpl w:val="1B3C2354"/>
    <w:lvl w:ilvl="0">
      <w:start w:val="1"/>
      <w:numFmt w:val="decimal"/>
      <w:lvlText w:val="%1.0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 w15:restartNumberingAfterBreak="0">
    <w:nsid w:val="7D416F39"/>
    <w:multiLevelType w:val="multilevel"/>
    <w:tmpl w:val="4C9C9502"/>
    <w:lvl w:ilvl="0">
      <w:start w:val="1"/>
      <w:numFmt w:val="decimal"/>
      <w:lvlText w:val="%1.0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887719234">
    <w:abstractNumId w:val="14"/>
  </w:num>
  <w:num w:numId="2" w16cid:durableId="845485182">
    <w:abstractNumId w:val="9"/>
  </w:num>
  <w:num w:numId="3" w16cid:durableId="184096272">
    <w:abstractNumId w:val="1"/>
  </w:num>
  <w:num w:numId="4" w16cid:durableId="2076007099">
    <w:abstractNumId w:val="12"/>
  </w:num>
  <w:num w:numId="5" w16cid:durableId="1913351911">
    <w:abstractNumId w:val="11"/>
  </w:num>
  <w:num w:numId="6" w16cid:durableId="455804841">
    <w:abstractNumId w:val="10"/>
  </w:num>
  <w:num w:numId="7" w16cid:durableId="756288187">
    <w:abstractNumId w:val="6"/>
  </w:num>
  <w:num w:numId="8" w16cid:durableId="140271320">
    <w:abstractNumId w:val="8"/>
  </w:num>
  <w:num w:numId="9" w16cid:durableId="556280230">
    <w:abstractNumId w:val="5"/>
  </w:num>
  <w:num w:numId="10" w16cid:durableId="1006399140">
    <w:abstractNumId w:val="4"/>
  </w:num>
  <w:num w:numId="11" w16cid:durableId="1237980574">
    <w:abstractNumId w:val="3"/>
  </w:num>
  <w:num w:numId="12" w16cid:durableId="304358775">
    <w:abstractNumId w:val="2"/>
  </w:num>
  <w:num w:numId="13" w16cid:durableId="1348481884">
    <w:abstractNumId w:val="13"/>
  </w:num>
  <w:num w:numId="14" w16cid:durableId="960653864">
    <w:abstractNumId w:val="7"/>
  </w:num>
  <w:num w:numId="15" w16cid:durableId="20236252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3DEE"/>
    <w:rsid w:val="000022E1"/>
    <w:rsid w:val="000023D3"/>
    <w:rsid w:val="000043DF"/>
    <w:rsid w:val="00007771"/>
    <w:rsid w:val="00011921"/>
    <w:rsid w:val="00013375"/>
    <w:rsid w:val="0001429D"/>
    <w:rsid w:val="00015526"/>
    <w:rsid w:val="00016ACF"/>
    <w:rsid w:val="000176A7"/>
    <w:rsid w:val="0001773E"/>
    <w:rsid w:val="000201A7"/>
    <w:rsid w:val="0002232D"/>
    <w:rsid w:val="0002300A"/>
    <w:rsid w:val="00023662"/>
    <w:rsid w:val="0002616B"/>
    <w:rsid w:val="000268BB"/>
    <w:rsid w:val="000274E4"/>
    <w:rsid w:val="00030068"/>
    <w:rsid w:val="000313CA"/>
    <w:rsid w:val="00040CD4"/>
    <w:rsid w:val="0004282C"/>
    <w:rsid w:val="00042F4C"/>
    <w:rsid w:val="00043545"/>
    <w:rsid w:val="00045AF3"/>
    <w:rsid w:val="00050387"/>
    <w:rsid w:val="000513DA"/>
    <w:rsid w:val="000515D8"/>
    <w:rsid w:val="0005222C"/>
    <w:rsid w:val="0005266A"/>
    <w:rsid w:val="000536B9"/>
    <w:rsid w:val="00055407"/>
    <w:rsid w:val="00055725"/>
    <w:rsid w:val="00055C08"/>
    <w:rsid w:val="0005692D"/>
    <w:rsid w:val="0006103B"/>
    <w:rsid w:val="000614F9"/>
    <w:rsid w:val="0006249A"/>
    <w:rsid w:val="000628CA"/>
    <w:rsid w:val="0006723D"/>
    <w:rsid w:val="000675B3"/>
    <w:rsid w:val="00067B85"/>
    <w:rsid w:val="0007152E"/>
    <w:rsid w:val="00071E02"/>
    <w:rsid w:val="000741D8"/>
    <w:rsid w:val="000745F9"/>
    <w:rsid w:val="00074E51"/>
    <w:rsid w:val="000759D4"/>
    <w:rsid w:val="000804F7"/>
    <w:rsid w:val="0008062D"/>
    <w:rsid w:val="00080FC6"/>
    <w:rsid w:val="00081995"/>
    <w:rsid w:val="00081EC4"/>
    <w:rsid w:val="0008670A"/>
    <w:rsid w:val="00090660"/>
    <w:rsid w:val="000931A0"/>
    <w:rsid w:val="00093A4F"/>
    <w:rsid w:val="00094154"/>
    <w:rsid w:val="00096093"/>
    <w:rsid w:val="0009613A"/>
    <w:rsid w:val="000A043A"/>
    <w:rsid w:val="000A0FEC"/>
    <w:rsid w:val="000A1E3A"/>
    <w:rsid w:val="000A30B7"/>
    <w:rsid w:val="000A3C80"/>
    <w:rsid w:val="000A410D"/>
    <w:rsid w:val="000A67BD"/>
    <w:rsid w:val="000A6EE3"/>
    <w:rsid w:val="000B3B40"/>
    <w:rsid w:val="000B4085"/>
    <w:rsid w:val="000B4C00"/>
    <w:rsid w:val="000B6E83"/>
    <w:rsid w:val="000B74A1"/>
    <w:rsid w:val="000C07A9"/>
    <w:rsid w:val="000C1057"/>
    <w:rsid w:val="000C26DE"/>
    <w:rsid w:val="000C2B34"/>
    <w:rsid w:val="000C2CFF"/>
    <w:rsid w:val="000C3AEF"/>
    <w:rsid w:val="000C4165"/>
    <w:rsid w:val="000C53D8"/>
    <w:rsid w:val="000C6DE6"/>
    <w:rsid w:val="000D04E2"/>
    <w:rsid w:val="000D0D57"/>
    <w:rsid w:val="000D17CD"/>
    <w:rsid w:val="000D1E21"/>
    <w:rsid w:val="000D2E8C"/>
    <w:rsid w:val="000D4EDA"/>
    <w:rsid w:val="000E0CD9"/>
    <w:rsid w:val="000E1315"/>
    <w:rsid w:val="000E2A42"/>
    <w:rsid w:val="000E3971"/>
    <w:rsid w:val="000E46C6"/>
    <w:rsid w:val="000E48E3"/>
    <w:rsid w:val="000E62B8"/>
    <w:rsid w:val="000E6D8E"/>
    <w:rsid w:val="000E78E4"/>
    <w:rsid w:val="000F2065"/>
    <w:rsid w:val="000F4EA8"/>
    <w:rsid w:val="000F4F5C"/>
    <w:rsid w:val="000F51F4"/>
    <w:rsid w:val="000F583C"/>
    <w:rsid w:val="000F785F"/>
    <w:rsid w:val="000F7F57"/>
    <w:rsid w:val="00100079"/>
    <w:rsid w:val="00100D3F"/>
    <w:rsid w:val="00101BD6"/>
    <w:rsid w:val="00102022"/>
    <w:rsid w:val="001024D1"/>
    <w:rsid w:val="0010325B"/>
    <w:rsid w:val="00103408"/>
    <w:rsid w:val="00103AC2"/>
    <w:rsid w:val="0010477B"/>
    <w:rsid w:val="00105801"/>
    <w:rsid w:val="001058C7"/>
    <w:rsid w:val="00110E43"/>
    <w:rsid w:val="00110F54"/>
    <w:rsid w:val="0011100C"/>
    <w:rsid w:val="0011578D"/>
    <w:rsid w:val="00115C9D"/>
    <w:rsid w:val="00116C0E"/>
    <w:rsid w:val="00116E3D"/>
    <w:rsid w:val="00122FB1"/>
    <w:rsid w:val="00123731"/>
    <w:rsid w:val="0012532B"/>
    <w:rsid w:val="001265A8"/>
    <w:rsid w:val="00126996"/>
    <w:rsid w:val="0012785D"/>
    <w:rsid w:val="00131C3B"/>
    <w:rsid w:val="0013539D"/>
    <w:rsid w:val="0014024A"/>
    <w:rsid w:val="00141DE8"/>
    <w:rsid w:val="00142342"/>
    <w:rsid w:val="0014352F"/>
    <w:rsid w:val="001442E0"/>
    <w:rsid w:val="00144992"/>
    <w:rsid w:val="00146F7F"/>
    <w:rsid w:val="00150DFA"/>
    <w:rsid w:val="001538E5"/>
    <w:rsid w:val="00153FA7"/>
    <w:rsid w:val="00154DA1"/>
    <w:rsid w:val="001558E9"/>
    <w:rsid w:val="00156F4F"/>
    <w:rsid w:val="00157077"/>
    <w:rsid w:val="0016005A"/>
    <w:rsid w:val="00163B7F"/>
    <w:rsid w:val="00165D66"/>
    <w:rsid w:val="00166AEC"/>
    <w:rsid w:val="00167AC9"/>
    <w:rsid w:val="00170BA4"/>
    <w:rsid w:val="00171714"/>
    <w:rsid w:val="001738F9"/>
    <w:rsid w:val="0017571C"/>
    <w:rsid w:val="00177F62"/>
    <w:rsid w:val="001808A5"/>
    <w:rsid w:val="00182466"/>
    <w:rsid w:val="00182989"/>
    <w:rsid w:val="00182A4C"/>
    <w:rsid w:val="00183DC8"/>
    <w:rsid w:val="00191B7D"/>
    <w:rsid w:val="001939F6"/>
    <w:rsid w:val="00194B81"/>
    <w:rsid w:val="001951A1"/>
    <w:rsid w:val="00196DB1"/>
    <w:rsid w:val="001A09E1"/>
    <w:rsid w:val="001A1457"/>
    <w:rsid w:val="001A2730"/>
    <w:rsid w:val="001A53A3"/>
    <w:rsid w:val="001A624A"/>
    <w:rsid w:val="001B0745"/>
    <w:rsid w:val="001B1077"/>
    <w:rsid w:val="001B12EE"/>
    <w:rsid w:val="001B1EC0"/>
    <w:rsid w:val="001B22FE"/>
    <w:rsid w:val="001B2B9A"/>
    <w:rsid w:val="001B478C"/>
    <w:rsid w:val="001B5507"/>
    <w:rsid w:val="001B5ABB"/>
    <w:rsid w:val="001B667E"/>
    <w:rsid w:val="001B7069"/>
    <w:rsid w:val="001B79B3"/>
    <w:rsid w:val="001B7DCC"/>
    <w:rsid w:val="001C1A77"/>
    <w:rsid w:val="001C1F44"/>
    <w:rsid w:val="001C6F29"/>
    <w:rsid w:val="001C7E22"/>
    <w:rsid w:val="001D0322"/>
    <w:rsid w:val="001D05F6"/>
    <w:rsid w:val="001D1924"/>
    <w:rsid w:val="001D27B3"/>
    <w:rsid w:val="001D35E8"/>
    <w:rsid w:val="001D3CF7"/>
    <w:rsid w:val="001D4AC4"/>
    <w:rsid w:val="001D4ED1"/>
    <w:rsid w:val="001E0E07"/>
    <w:rsid w:val="001E2609"/>
    <w:rsid w:val="001F0799"/>
    <w:rsid w:val="001F1224"/>
    <w:rsid w:val="001F1320"/>
    <w:rsid w:val="001F1763"/>
    <w:rsid w:val="001F2EEC"/>
    <w:rsid w:val="001F3209"/>
    <w:rsid w:val="001F368E"/>
    <w:rsid w:val="001F3C8D"/>
    <w:rsid w:val="001F40F4"/>
    <w:rsid w:val="002008AA"/>
    <w:rsid w:val="002027FD"/>
    <w:rsid w:val="00203C69"/>
    <w:rsid w:val="00204AC7"/>
    <w:rsid w:val="00204D43"/>
    <w:rsid w:val="00205641"/>
    <w:rsid w:val="00205666"/>
    <w:rsid w:val="002057AE"/>
    <w:rsid w:val="00205F31"/>
    <w:rsid w:val="0020642B"/>
    <w:rsid w:val="0020667D"/>
    <w:rsid w:val="00207277"/>
    <w:rsid w:val="00207536"/>
    <w:rsid w:val="002108DA"/>
    <w:rsid w:val="00211C0E"/>
    <w:rsid w:val="00215489"/>
    <w:rsid w:val="002157BF"/>
    <w:rsid w:val="0021702B"/>
    <w:rsid w:val="00220DBC"/>
    <w:rsid w:val="00221F7C"/>
    <w:rsid w:val="002276B7"/>
    <w:rsid w:val="00234481"/>
    <w:rsid w:val="00234CBF"/>
    <w:rsid w:val="002358CC"/>
    <w:rsid w:val="00236C09"/>
    <w:rsid w:val="00240427"/>
    <w:rsid w:val="00240920"/>
    <w:rsid w:val="002417F9"/>
    <w:rsid w:val="002426FD"/>
    <w:rsid w:val="002429A9"/>
    <w:rsid w:val="00243120"/>
    <w:rsid w:val="00243A5B"/>
    <w:rsid w:val="00243CF5"/>
    <w:rsid w:val="0024629E"/>
    <w:rsid w:val="002466BF"/>
    <w:rsid w:val="00250F76"/>
    <w:rsid w:val="002513EC"/>
    <w:rsid w:val="00251749"/>
    <w:rsid w:val="00251D54"/>
    <w:rsid w:val="00253807"/>
    <w:rsid w:val="00253857"/>
    <w:rsid w:val="00255429"/>
    <w:rsid w:val="002630BD"/>
    <w:rsid w:val="00263480"/>
    <w:rsid w:val="00263784"/>
    <w:rsid w:val="0026527A"/>
    <w:rsid w:val="00267416"/>
    <w:rsid w:val="00267BBB"/>
    <w:rsid w:val="00271338"/>
    <w:rsid w:val="00271501"/>
    <w:rsid w:val="002715BB"/>
    <w:rsid w:val="00274876"/>
    <w:rsid w:val="00275A29"/>
    <w:rsid w:val="00276848"/>
    <w:rsid w:val="002811CF"/>
    <w:rsid w:val="002812AE"/>
    <w:rsid w:val="002818AE"/>
    <w:rsid w:val="00287ABD"/>
    <w:rsid w:val="00290C09"/>
    <w:rsid w:val="00290D4A"/>
    <w:rsid w:val="002926D5"/>
    <w:rsid w:val="0029310A"/>
    <w:rsid w:val="00296027"/>
    <w:rsid w:val="00296142"/>
    <w:rsid w:val="00296B27"/>
    <w:rsid w:val="00296C7E"/>
    <w:rsid w:val="002A00B4"/>
    <w:rsid w:val="002A0BEC"/>
    <w:rsid w:val="002A345B"/>
    <w:rsid w:val="002A357B"/>
    <w:rsid w:val="002A6927"/>
    <w:rsid w:val="002A6E2C"/>
    <w:rsid w:val="002A70AD"/>
    <w:rsid w:val="002B0921"/>
    <w:rsid w:val="002B1445"/>
    <w:rsid w:val="002B258F"/>
    <w:rsid w:val="002B2AAD"/>
    <w:rsid w:val="002B3872"/>
    <w:rsid w:val="002B38CB"/>
    <w:rsid w:val="002B6110"/>
    <w:rsid w:val="002B7498"/>
    <w:rsid w:val="002C1190"/>
    <w:rsid w:val="002C383C"/>
    <w:rsid w:val="002C3BD2"/>
    <w:rsid w:val="002C4807"/>
    <w:rsid w:val="002C5895"/>
    <w:rsid w:val="002C5DA5"/>
    <w:rsid w:val="002C6642"/>
    <w:rsid w:val="002C7FFA"/>
    <w:rsid w:val="002D0425"/>
    <w:rsid w:val="002D0A8A"/>
    <w:rsid w:val="002D13F6"/>
    <w:rsid w:val="002D194A"/>
    <w:rsid w:val="002D1BE9"/>
    <w:rsid w:val="002D364D"/>
    <w:rsid w:val="002D4A50"/>
    <w:rsid w:val="002E4F5B"/>
    <w:rsid w:val="002E55DF"/>
    <w:rsid w:val="002E5FCC"/>
    <w:rsid w:val="002E7A4D"/>
    <w:rsid w:val="002F3E46"/>
    <w:rsid w:val="002F415C"/>
    <w:rsid w:val="002F461A"/>
    <w:rsid w:val="002F5ECA"/>
    <w:rsid w:val="002F60C2"/>
    <w:rsid w:val="002F6762"/>
    <w:rsid w:val="002F678B"/>
    <w:rsid w:val="00302224"/>
    <w:rsid w:val="003024BF"/>
    <w:rsid w:val="00303E5F"/>
    <w:rsid w:val="00305F10"/>
    <w:rsid w:val="003063D9"/>
    <w:rsid w:val="00310A6C"/>
    <w:rsid w:val="003118E2"/>
    <w:rsid w:val="0031269D"/>
    <w:rsid w:val="00313A98"/>
    <w:rsid w:val="003148C4"/>
    <w:rsid w:val="00315F62"/>
    <w:rsid w:val="00317F45"/>
    <w:rsid w:val="00323950"/>
    <w:rsid w:val="00324981"/>
    <w:rsid w:val="0032666E"/>
    <w:rsid w:val="00327AAE"/>
    <w:rsid w:val="0033001F"/>
    <w:rsid w:val="003312C8"/>
    <w:rsid w:val="0033294E"/>
    <w:rsid w:val="00334192"/>
    <w:rsid w:val="00334656"/>
    <w:rsid w:val="0034107B"/>
    <w:rsid w:val="0034108D"/>
    <w:rsid w:val="0034185D"/>
    <w:rsid w:val="00341BB4"/>
    <w:rsid w:val="00342AE0"/>
    <w:rsid w:val="003434A6"/>
    <w:rsid w:val="00344CC2"/>
    <w:rsid w:val="00345D5F"/>
    <w:rsid w:val="00346681"/>
    <w:rsid w:val="0034677D"/>
    <w:rsid w:val="00351CDD"/>
    <w:rsid w:val="0035282C"/>
    <w:rsid w:val="00353DBF"/>
    <w:rsid w:val="0035798C"/>
    <w:rsid w:val="00360D63"/>
    <w:rsid w:val="00360FF8"/>
    <w:rsid w:val="00364ED6"/>
    <w:rsid w:val="003654F8"/>
    <w:rsid w:val="00365A5C"/>
    <w:rsid w:val="00366355"/>
    <w:rsid w:val="003710F8"/>
    <w:rsid w:val="00371C8C"/>
    <w:rsid w:val="00371CE3"/>
    <w:rsid w:val="0037340F"/>
    <w:rsid w:val="00374118"/>
    <w:rsid w:val="00375C51"/>
    <w:rsid w:val="00375F5B"/>
    <w:rsid w:val="0037718E"/>
    <w:rsid w:val="00380C17"/>
    <w:rsid w:val="00382BD1"/>
    <w:rsid w:val="00385268"/>
    <w:rsid w:val="00387233"/>
    <w:rsid w:val="003900DA"/>
    <w:rsid w:val="00390B55"/>
    <w:rsid w:val="00391B0B"/>
    <w:rsid w:val="00391EC6"/>
    <w:rsid w:val="00393481"/>
    <w:rsid w:val="0039425F"/>
    <w:rsid w:val="003948C6"/>
    <w:rsid w:val="0039498C"/>
    <w:rsid w:val="00394B15"/>
    <w:rsid w:val="0039791B"/>
    <w:rsid w:val="00397DD1"/>
    <w:rsid w:val="003A264D"/>
    <w:rsid w:val="003A5D87"/>
    <w:rsid w:val="003A7FD5"/>
    <w:rsid w:val="003B14A3"/>
    <w:rsid w:val="003B3260"/>
    <w:rsid w:val="003B3E46"/>
    <w:rsid w:val="003B5B12"/>
    <w:rsid w:val="003B7CCA"/>
    <w:rsid w:val="003C0FF5"/>
    <w:rsid w:val="003C11EA"/>
    <w:rsid w:val="003C1362"/>
    <w:rsid w:val="003C2540"/>
    <w:rsid w:val="003C2E4F"/>
    <w:rsid w:val="003C388F"/>
    <w:rsid w:val="003C5C06"/>
    <w:rsid w:val="003C618D"/>
    <w:rsid w:val="003C75E4"/>
    <w:rsid w:val="003D1034"/>
    <w:rsid w:val="003D1FCB"/>
    <w:rsid w:val="003D2145"/>
    <w:rsid w:val="003D5F88"/>
    <w:rsid w:val="003D7797"/>
    <w:rsid w:val="003E053A"/>
    <w:rsid w:val="003E1E68"/>
    <w:rsid w:val="003E295C"/>
    <w:rsid w:val="003E555B"/>
    <w:rsid w:val="003E74D6"/>
    <w:rsid w:val="003F0B98"/>
    <w:rsid w:val="003F6F43"/>
    <w:rsid w:val="00400507"/>
    <w:rsid w:val="00400F68"/>
    <w:rsid w:val="00403316"/>
    <w:rsid w:val="004033BD"/>
    <w:rsid w:val="00403B75"/>
    <w:rsid w:val="00404167"/>
    <w:rsid w:val="0040421B"/>
    <w:rsid w:val="004044BF"/>
    <w:rsid w:val="00405DBB"/>
    <w:rsid w:val="00407957"/>
    <w:rsid w:val="00411A3B"/>
    <w:rsid w:val="00413DD5"/>
    <w:rsid w:val="004148D0"/>
    <w:rsid w:val="00414A73"/>
    <w:rsid w:val="00415F3A"/>
    <w:rsid w:val="00417883"/>
    <w:rsid w:val="00417D5E"/>
    <w:rsid w:val="00423A36"/>
    <w:rsid w:val="0042409F"/>
    <w:rsid w:val="004244A6"/>
    <w:rsid w:val="00424BAF"/>
    <w:rsid w:val="00425375"/>
    <w:rsid w:val="004256D8"/>
    <w:rsid w:val="00425B22"/>
    <w:rsid w:val="00425D32"/>
    <w:rsid w:val="00433B72"/>
    <w:rsid w:val="004359B8"/>
    <w:rsid w:val="00436380"/>
    <w:rsid w:val="004365F6"/>
    <w:rsid w:val="00436A1F"/>
    <w:rsid w:val="0043719B"/>
    <w:rsid w:val="00444AC2"/>
    <w:rsid w:val="004470A5"/>
    <w:rsid w:val="004503A9"/>
    <w:rsid w:val="00450743"/>
    <w:rsid w:val="00450B8A"/>
    <w:rsid w:val="00450D4C"/>
    <w:rsid w:val="00450EF7"/>
    <w:rsid w:val="0045132F"/>
    <w:rsid w:val="00454753"/>
    <w:rsid w:val="00454AA2"/>
    <w:rsid w:val="004558FF"/>
    <w:rsid w:val="004560C2"/>
    <w:rsid w:val="00457C17"/>
    <w:rsid w:val="0046098C"/>
    <w:rsid w:val="0046120E"/>
    <w:rsid w:val="0046338B"/>
    <w:rsid w:val="00464364"/>
    <w:rsid w:val="004646E3"/>
    <w:rsid w:val="00464CC3"/>
    <w:rsid w:val="00464D8B"/>
    <w:rsid w:val="00466A46"/>
    <w:rsid w:val="00466E65"/>
    <w:rsid w:val="00471784"/>
    <w:rsid w:val="00472CCE"/>
    <w:rsid w:val="004745C3"/>
    <w:rsid w:val="004754AA"/>
    <w:rsid w:val="0047603E"/>
    <w:rsid w:val="00476D43"/>
    <w:rsid w:val="004771F7"/>
    <w:rsid w:val="00483BF8"/>
    <w:rsid w:val="00484B63"/>
    <w:rsid w:val="00484C34"/>
    <w:rsid w:val="004877AE"/>
    <w:rsid w:val="00487F1B"/>
    <w:rsid w:val="00490888"/>
    <w:rsid w:val="00493170"/>
    <w:rsid w:val="004938EE"/>
    <w:rsid w:val="00493DC5"/>
    <w:rsid w:val="004942C3"/>
    <w:rsid w:val="00496258"/>
    <w:rsid w:val="0049646D"/>
    <w:rsid w:val="00497E01"/>
    <w:rsid w:val="00497ECF"/>
    <w:rsid w:val="004A2B84"/>
    <w:rsid w:val="004A3EA9"/>
    <w:rsid w:val="004A407C"/>
    <w:rsid w:val="004B466F"/>
    <w:rsid w:val="004B4DB0"/>
    <w:rsid w:val="004C0008"/>
    <w:rsid w:val="004C0B49"/>
    <w:rsid w:val="004C12FF"/>
    <w:rsid w:val="004C65A7"/>
    <w:rsid w:val="004C65D8"/>
    <w:rsid w:val="004D00F0"/>
    <w:rsid w:val="004D0229"/>
    <w:rsid w:val="004D055B"/>
    <w:rsid w:val="004D1E31"/>
    <w:rsid w:val="004D2381"/>
    <w:rsid w:val="004D464B"/>
    <w:rsid w:val="004D5A05"/>
    <w:rsid w:val="004D6C99"/>
    <w:rsid w:val="004D7F19"/>
    <w:rsid w:val="004E0D5C"/>
    <w:rsid w:val="004E0F25"/>
    <w:rsid w:val="004E3751"/>
    <w:rsid w:val="004E4E7E"/>
    <w:rsid w:val="004E7878"/>
    <w:rsid w:val="004F0D9F"/>
    <w:rsid w:val="004F19EF"/>
    <w:rsid w:val="004F1A54"/>
    <w:rsid w:val="004F2386"/>
    <w:rsid w:val="004F23F7"/>
    <w:rsid w:val="004F28E8"/>
    <w:rsid w:val="004F364A"/>
    <w:rsid w:val="004F4E6A"/>
    <w:rsid w:val="00500411"/>
    <w:rsid w:val="00502AD5"/>
    <w:rsid w:val="0050315A"/>
    <w:rsid w:val="005058C0"/>
    <w:rsid w:val="00505DA8"/>
    <w:rsid w:val="00506172"/>
    <w:rsid w:val="0050689D"/>
    <w:rsid w:val="00506A6F"/>
    <w:rsid w:val="0051005F"/>
    <w:rsid w:val="005101AB"/>
    <w:rsid w:val="00510F5C"/>
    <w:rsid w:val="00511CE5"/>
    <w:rsid w:val="00514A35"/>
    <w:rsid w:val="00515469"/>
    <w:rsid w:val="00515CB0"/>
    <w:rsid w:val="0051685D"/>
    <w:rsid w:val="00521343"/>
    <w:rsid w:val="00523061"/>
    <w:rsid w:val="00523EC7"/>
    <w:rsid w:val="005250A4"/>
    <w:rsid w:val="00527D29"/>
    <w:rsid w:val="00530A9C"/>
    <w:rsid w:val="00530C5F"/>
    <w:rsid w:val="00532976"/>
    <w:rsid w:val="00533001"/>
    <w:rsid w:val="0053501F"/>
    <w:rsid w:val="00535479"/>
    <w:rsid w:val="005357C7"/>
    <w:rsid w:val="00536426"/>
    <w:rsid w:val="00536B82"/>
    <w:rsid w:val="0054072D"/>
    <w:rsid w:val="00542598"/>
    <w:rsid w:val="00542F21"/>
    <w:rsid w:val="00543599"/>
    <w:rsid w:val="0054414A"/>
    <w:rsid w:val="005462E2"/>
    <w:rsid w:val="00546C38"/>
    <w:rsid w:val="005479E3"/>
    <w:rsid w:val="00550A49"/>
    <w:rsid w:val="00550F40"/>
    <w:rsid w:val="0055312E"/>
    <w:rsid w:val="00553173"/>
    <w:rsid w:val="00554788"/>
    <w:rsid w:val="00554EB4"/>
    <w:rsid w:val="00555A12"/>
    <w:rsid w:val="00555F18"/>
    <w:rsid w:val="0056008C"/>
    <w:rsid w:val="00560D4D"/>
    <w:rsid w:val="00563B53"/>
    <w:rsid w:val="00563DFC"/>
    <w:rsid w:val="005645AF"/>
    <w:rsid w:val="005652B9"/>
    <w:rsid w:val="0056554D"/>
    <w:rsid w:val="00572743"/>
    <w:rsid w:val="005758AD"/>
    <w:rsid w:val="00576EEC"/>
    <w:rsid w:val="005817F8"/>
    <w:rsid w:val="005818CF"/>
    <w:rsid w:val="005829AC"/>
    <w:rsid w:val="00582A05"/>
    <w:rsid w:val="00584876"/>
    <w:rsid w:val="00584F18"/>
    <w:rsid w:val="00585EFA"/>
    <w:rsid w:val="005862E7"/>
    <w:rsid w:val="005904C9"/>
    <w:rsid w:val="0059238F"/>
    <w:rsid w:val="00592604"/>
    <w:rsid w:val="0059463A"/>
    <w:rsid w:val="00596988"/>
    <w:rsid w:val="00596B3A"/>
    <w:rsid w:val="005A1292"/>
    <w:rsid w:val="005A16F0"/>
    <w:rsid w:val="005A1D73"/>
    <w:rsid w:val="005A2DFB"/>
    <w:rsid w:val="005A3F4D"/>
    <w:rsid w:val="005A477F"/>
    <w:rsid w:val="005A4EB5"/>
    <w:rsid w:val="005A54AF"/>
    <w:rsid w:val="005A5E6E"/>
    <w:rsid w:val="005B1399"/>
    <w:rsid w:val="005B2595"/>
    <w:rsid w:val="005B2962"/>
    <w:rsid w:val="005B4352"/>
    <w:rsid w:val="005B4CA5"/>
    <w:rsid w:val="005B4D47"/>
    <w:rsid w:val="005C091D"/>
    <w:rsid w:val="005C24E4"/>
    <w:rsid w:val="005C2979"/>
    <w:rsid w:val="005C2F98"/>
    <w:rsid w:val="005C5394"/>
    <w:rsid w:val="005C5E7F"/>
    <w:rsid w:val="005C6275"/>
    <w:rsid w:val="005C65DC"/>
    <w:rsid w:val="005C74C6"/>
    <w:rsid w:val="005D0125"/>
    <w:rsid w:val="005D223B"/>
    <w:rsid w:val="005D49AE"/>
    <w:rsid w:val="005D4A48"/>
    <w:rsid w:val="005D4CFA"/>
    <w:rsid w:val="005D5C91"/>
    <w:rsid w:val="005D64DC"/>
    <w:rsid w:val="005D6810"/>
    <w:rsid w:val="005E02E3"/>
    <w:rsid w:val="005E1AAB"/>
    <w:rsid w:val="005E3547"/>
    <w:rsid w:val="005E3FAE"/>
    <w:rsid w:val="005E4E5D"/>
    <w:rsid w:val="005E6DA4"/>
    <w:rsid w:val="005F021B"/>
    <w:rsid w:val="005F1336"/>
    <w:rsid w:val="005F1C7E"/>
    <w:rsid w:val="005F20D0"/>
    <w:rsid w:val="005F25B2"/>
    <w:rsid w:val="005F60C0"/>
    <w:rsid w:val="005F67BB"/>
    <w:rsid w:val="005F7062"/>
    <w:rsid w:val="005F71F9"/>
    <w:rsid w:val="006005D0"/>
    <w:rsid w:val="0060370A"/>
    <w:rsid w:val="0060547A"/>
    <w:rsid w:val="00606353"/>
    <w:rsid w:val="00606F83"/>
    <w:rsid w:val="0061099D"/>
    <w:rsid w:val="006110F9"/>
    <w:rsid w:val="006118AA"/>
    <w:rsid w:val="0061285B"/>
    <w:rsid w:val="00615C06"/>
    <w:rsid w:val="0061617F"/>
    <w:rsid w:val="00620C21"/>
    <w:rsid w:val="006212FC"/>
    <w:rsid w:val="0062206B"/>
    <w:rsid w:val="0062407B"/>
    <w:rsid w:val="0062431E"/>
    <w:rsid w:val="006244EB"/>
    <w:rsid w:val="00624C84"/>
    <w:rsid w:val="006260DA"/>
    <w:rsid w:val="00626698"/>
    <w:rsid w:val="00627219"/>
    <w:rsid w:val="00630C62"/>
    <w:rsid w:val="0063158A"/>
    <w:rsid w:val="00640254"/>
    <w:rsid w:val="0064133C"/>
    <w:rsid w:val="00642DE1"/>
    <w:rsid w:val="00642E76"/>
    <w:rsid w:val="00643A77"/>
    <w:rsid w:val="00644065"/>
    <w:rsid w:val="00644DE1"/>
    <w:rsid w:val="006460D1"/>
    <w:rsid w:val="006506C3"/>
    <w:rsid w:val="00651C5F"/>
    <w:rsid w:val="0065237C"/>
    <w:rsid w:val="00654080"/>
    <w:rsid w:val="00657849"/>
    <w:rsid w:val="00662A17"/>
    <w:rsid w:val="00662E42"/>
    <w:rsid w:val="00662F2B"/>
    <w:rsid w:val="006644E4"/>
    <w:rsid w:val="00664EE9"/>
    <w:rsid w:val="0066533E"/>
    <w:rsid w:val="00665A54"/>
    <w:rsid w:val="0066637F"/>
    <w:rsid w:val="00666F4C"/>
    <w:rsid w:val="00667E45"/>
    <w:rsid w:val="00670006"/>
    <w:rsid w:val="00673C79"/>
    <w:rsid w:val="00674B51"/>
    <w:rsid w:val="00674D43"/>
    <w:rsid w:val="00675952"/>
    <w:rsid w:val="0067702D"/>
    <w:rsid w:val="00677527"/>
    <w:rsid w:val="00677593"/>
    <w:rsid w:val="00680E8A"/>
    <w:rsid w:val="006820E5"/>
    <w:rsid w:val="006851A3"/>
    <w:rsid w:val="00690C34"/>
    <w:rsid w:val="006916CD"/>
    <w:rsid w:val="006916D1"/>
    <w:rsid w:val="00691DC7"/>
    <w:rsid w:val="00692A39"/>
    <w:rsid w:val="006931B1"/>
    <w:rsid w:val="00695BB9"/>
    <w:rsid w:val="00697D9D"/>
    <w:rsid w:val="006A0A0F"/>
    <w:rsid w:val="006A0C9B"/>
    <w:rsid w:val="006A3D18"/>
    <w:rsid w:val="006A5C6E"/>
    <w:rsid w:val="006B2D61"/>
    <w:rsid w:val="006B3E6B"/>
    <w:rsid w:val="006B3EA2"/>
    <w:rsid w:val="006B40F6"/>
    <w:rsid w:val="006B484C"/>
    <w:rsid w:val="006B4EE4"/>
    <w:rsid w:val="006B6CE1"/>
    <w:rsid w:val="006C0056"/>
    <w:rsid w:val="006C037B"/>
    <w:rsid w:val="006C06D3"/>
    <w:rsid w:val="006C2157"/>
    <w:rsid w:val="006C28C0"/>
    <w:rsid w:val="006C35D0"/>
    <w:rsid w:val="006C5584"/>
    <w:rsid w:val="006C5EC7"/>
    <w:rsid w:val="006D0627"/>
    <w:rsid w:val="006D3546"/>
    <w:rsid w:val="006D43EE"/>
    <w:rsid w:val="006D44CD"/>
    <w:rsid w:val="006D4754"/>
    <w:rsid w:val="006D48FA"/>
    <w:rsid w:val="006D55E5"/>
    <w:rsid w:val="006D788B"/>
    <w:rsid w:val="006E2103"/>
    <w:rsid w:val="006E3C0B"/>
    <w:rsid w:val="006E40C0"/>
    <w:rsid w:val="006E4300"/>
    <w:rsid w:val="006E4AB9"/>
    <w:rsid w:val="006E5015"/>
    <w:rsid w:val="006E5A2D"/>
    <w:rsid w:val="006E670B"/>
    <w:rsid w:val="006E797F"/>
    <w:rsid w:val="006E7B8A"/>
    <w:rsid w:val="006F1E96"/>
    <w:rsid w:val="006F2F5A"/>
    <w:rsid w:val="006F42BE"/>
    <w:rsid w:val="006F4BAC"/>
    <w:rsid w:val="006F6AF5"/>
    <w:rsid w:val="007042D0"/>
    <w:rsid w:val="0070471A"/>
    <w:rsid w:val="00704FA7"/>
    <w:rsid w:val="0070502F"/>
    <w:rsid w:val="00706245"/>
    <w:rsid w:val="007101E9"/>
    <w:rsid w:val="00710927"/>
    <w:rsid w:val="007118D6"/>
    <w:rsid w:val="007122B7"/>
    <w:rsid w:val="0071295A"/>
    <w:rsid w:val="00713CE5"/>
    <w:rsid w:val="007153FC"/>
    <w:rsid w:val="00715C91"/>
    <w:rsid w:val="00722283"/>
    <w:rsid w:val="007237E1"/>
    <w:rsid w:val="0072384C"/>
    <w:rsid w:val="00723917"/>
    <w:rsid w:val="00723FF1"/>
    <w:rsid w:val="00724819"/>
    <w:rsid w:val="00727906"/>
    <w:rsid w:val="00727BDE"/>
    <w:rsid w:val="00727C3E"/>
    <w:rsid w:val="007322CA"/>
    <w:rsid w:val="007323A4"/>
    <w:rsid w:val="007326D2"/>
    <w:rsid w:val="0073333F"/>
    <w:rsid w:val="00734950"/>
    <w:rsid w:val="00735F21"/>
    <w:rsid w:val="00736758"/>
    <w:rsid w:val="00737B91"/>
    <w:rsid w:val="00737F61"/>
    <w:rsid w:val="00740184"/>
    <w:rsid w:val="007410DC"/>
    <w:rsid w:val="0074122F"/>
    <w:rsid w:val="00741283"/>
    <w:rsid w:val="00743ECC"/>
    <w:rsid w:val="00744B0C"/>
    <w:rsid w:val="00745731"/>
    <w:rsid w:val="00747C45"/>
    <w:rsid w:val="0075015D"/>
    <w:rsid w:val="00750909"/>
    <w:rsid w:val="00751925"/>
    <w:rsid w:val="00752E1F"/>
    <w:rsid w:val="007565AA"/>
    <w:rsid w:val="00756B24"/>
    <w:rsid w:val="007571C7"/>
    <w:rsid w:val="0076036B"/>
    <w:rsid w:val="00761782"/>
    <w:rsid w:val="0076193F"/>
    <w:rsid w:val="007643BC"/>
    <w:rsid w:val="007653C7"/>
    <w:rsid w:val="00765827"/>
    <w:rsid w:val="00770A04"/>
    <w:rsid w:val="00774EC9"/>
    <w:rsid w:val="007768CD"/>
    <w:rsid w:val="00777945"/>
    <w:rsid w:val="00777F30"/>
    <w:rsid w:val="00781077"/>
    <w:rsid w:val="00781B04"/>
    <w:rsid w:val="00782C02"/>
    <w:rsid w:val="00783299"/>
    <w:rsid w:val="00783557"/>
    <w:rsid w:val="007847F8"/>
    <w:rsid w:val="00785E5A"/>
    <w:rsid w:val="007860F7"/>
    <w:rsid w:val="007864D8"/>
    <w:rsid w:val="00790E52"/>
    <w:rsid w:val="00790F88"/>
    <w:rsid w:val="00791679"/>
    <w:rsid w:val="007916DD"/>
    <w:rsid w:val="0079170D"/>
    <w:rsid w:val="00791D15"/>
    <w:rsid w:val="00792CA0"/>
    <w:rsid w:val="007932FB"/>
    <w:rsid w:val="00795AD2"/>
    <w:rsid w:val="007966CA"/>
    <w:rsid w:val="00797583"/>
    <w:rsid w:val="00797F64"/>
    <w:rsid w:val="007A0E23"/>
    <w:rsid w:val="007A1E17"/>
    <w:rsid w:val="007A3227"/>
    <w:rsid w:val="007A3418"/>
    <w:rsid w:val="007A41C9"/>
    <w:rsid w:val="007A4C1B"/>
    <w:rsid w:val="007A4FD5"/>
    <w:rsid w:val="007A5636"/>
    <w:rsid w:val="007A6E1D"/>
    <w:rsid w:val="007A74A1"/>
    <w:rsid w:val="007B3111"/>
    <w:rsid w:val="007B4757"/>
    <w:rsid w:val="007B5767"/>
    <w:rsid w:val="007B7800"/>
    <w:rsid w:val="007C05AD"/>
    <w:rsid w:val="007C111D"/>
    <w:rsid w:val="007C318A"/>
    <w:rsid w:val="007C52A8"/>
    <w:rsid w:val="007C598D"/>
    <w:rsid w:val="007C6DF4"/>
    <w:rsid w:val="007C78E0"/>
    <w:rsid w:val="007D00F5"/>
    <w:rsid w:val="007D1423"/>
    <w:rsid w:val="007D14F2"/>
    <w:rsid w:val="007D223D"/>
    <w:rsid w:val="007D25BB"/>
    <w:rsid w:val="007D4B6E"/>
    <w:rsid w:val="007D5D2C"/>
    <w:rsid w:val="007D62AD"/>
    <w:rsid w:val="007E11CA"/>
    <w:rsid w:val="007E16C4"/>
    <w:rsid w:val="007E208B"/>
    <w:rsid w:val="007E5E5C"/>
    <w:rsid w:val="007E6C0A"/>
    <w:rsid w:val="007F0D9E"/>
    <w:rsid w:val="007F270F"/>
    <w:rsid w:val="007F373D"/>
    <w:rsid w:val="007F383A"/>
    <w:rsid w:val="007F3DEE"/>
    <w:rsid w:val="007F4AD7"/>
    <w:rsid w:val="007F54AB"/>
    <w:rsid w:val="007F5EAA"/>
    <w:rsid w:val="007F6083"/>
    <w:rsid w:val="007F7E1F"/>
    <w:rsid w:val="00801BA2"/>
    <w:rsid w:val="0080270F"/>
    <w:rsid w:val="008041F9"/>
    <w:rsid w:val="008101C4"/>
    <w:rsid w:val="008110C6"/>
    <w:rsid w:val="008111D5"/>
    <w:rsid w:val="00812FAD"/>
    <w:rsid w:val="00814397"/>
    <w:rsid w:val="00817932"/>
    <w:rsid w:val="00821249"/>
    <w:rsid w:val="00821D36"/>
    <w:rsid w:val="0082456E"/>
    <w:rsid w:val="008246EE"/>
    <w:rsid w:val="008269D0"/>
    <w:rsid w:val="008343D5"/>
    <w:rsid w:val="00835BB2"/>
    <w:rsid w:val="00840B7E"/>
    <w:rsid w:val="0084146B"/>
    <w:rsid w:val="008445A8"/>
    <w:rsid w:val="00846C17"/>
    <w:rsid w:val="008478B9"/>
    <w:rsid w:val="00851208"/>
    <w:rsid w:val="008521BA"/>
    <w:rsid w:val="00852B58"/>
    <w:rsid w:val="00853336"/>
    <w:rsid w:val="008543C8"/>
    <w:rsid w:val="00854741"/>
    <w:rsid w:val="00854C39"/>
    <w:rsid w:val="008552FE"/>
    <w:rsid w:val="00857015"/>
    <w:rsid w:val="00857344"/>
    <w:rsid w:val="0085788A"/>
    <w:rsid w:val="00860D94"/>
    <w:rsid w:val="00862537"/>
    <w:rsid w:val="00863CAA"/>
    <w:rsid w:val="0086487E"/>
    <w:rsid w:val="008656EB"/>
    <w:rsid w:val="00865BFE"/>
    <w:rsid w:val="00866340"/>
    <w:rsid w:val="008667E3"/>
    <w:rsid w:val="008678CD"/>
    <w:rsid w:val="00870998"/>
    <w:rsid w:val="00870D31"/>
    <w:rsid w:val="00874285"/>
    <w:rsid w:val="008743A2"/>
    <w:rsid w:val="008748AC"/>
    <w:rsid w:val="00875590"/>
    <w:rsid w:val="00876ADE"/>
    <w:rsid w:val="00880647"/>
    <w:rsid w:val="00881733"/>
    <w:rsid w:val="008857DC"/>
    <w:rsid w:val="00885875"/>
    <w:rsid w:val="00885C15"/>
    <w:rsid w:val="00886C47"/>
    <w:rsid w:val="00887DBF"/>
    <w:rsid w:val="008916CE"/>
    <w:rsid w:val="00892A2D"/>
    <w:rsid w:val="00893067"/>
    <w:rsid w:val="00893479"/>
    <w:rsid w:val="008943FF"/>
    <w:rsid w:val="00894F59"/>
    <w:rsid w:val="008A0A82"/>
    <w:rsid w:val="008A12EC"/>
    <w:rsid w:val="008A220E"/>
    <w:rsid w:val="008A285E"/>
    <w:rsid w:val="008A3DC0"/>
    <w:rsid w:val="008B123D"/>
    <w:rsid w:val="008B1C61"/>
    <w:rsid w:val="008B1F5F"/>
    <w:rsid w:val="008B206F"/>
    <w:rsid w:val="008B46ED"/>
    <w:rsid w:val="008B7838"/>
    <w:rsid w:val="008C02E8"/>
    <w:rsid w:val="008C1FA5"/>
    <w:rsid w:val="008C2A82"/>
    <w:rsid w:val="008C2C9A"/>
    <w:rsid w:val="008C5EA6"/>
    <w:rsid w:val="008C6649"/>
    <w:rsid w:val="008C7E4D"/>
    <w:rsid w:val="008D05A6"/>
    <w:rsid w:val="008D0C55"/>
    <w:rsid w:val="008D15DD"/>
    <w:rsid w:val="008D24BF"/>
    <w:rsid w:val="008D2A5A"/>
    <w:rsid w:val="008D3F38"/>
    <w:rsid w:val="008D7A18"/>
    <w:rsid w:val="008E0BBD"/>
    <w:rsid w:val="008E0D8B"/>
    <w:rsid w:val="008E33CC"/>
    <w:rsid w:val="008E380D"/>
    <w:rsid w:val="008E3D8D"/>
    <w:rsid w:val="008E47F4"/>
    <w:rsid w:val="008E524C"/>
    <w:rsid w:val="008E5F4F"/>
    <w:rsid w:val="008E6A71"/>
    <w:rsid w:val="008E7522"/>
    <w:rsid w:val="008F2BBF"/>
    <w:rsid w:val="008F3A71"/>
    <w:rsid w:val="008F449F"/>
    <w:rsid w:val="008F496D"/>
    <w:rsid w:val="008F5C71"/>
    <w:rsid w:val="008F6EF2"/>
    <w:rsid w:val="008F7119"/>
    <w:rsid w:val="00902092"/>
    <w:rsid w:val="00902D04"/>
    <w:rsid w:val="0090600B"/>
    <w:rsid w:val="00906806"/>
    <w:rsid w:val="00906864"/>
    <w:rsid w:val="00906A35"/>
    <w:rsid w:val="00910B46"/>
    <w:rsid w:val="009111FE"/>
    <w:rsid w:val="009113F2"/>
    <w:rsid w:val="00911A1F"/>
    <w:rsid w:val="009120B9"/>
    <w:rsid w:val="00912672"/>
    <w:rsid w:val="00912E60"/>
    <w:rsid w:val="0091333F"/>
    <w:rsid w:val="00915B6F"/>
    <w:rsid w:val="009204DA"/>
    <w:rsid w:val="00920CF3"/>
    <w:rsid w:val="009225E9"/>
    <w:rsid w:val="00923480"/>
    <w:rsid w:val="00923D83"/>
    <w:rsid w:val="00923F51"/>
    <w:rsid w:val="009245DD"/>
    <w:rsid w:val="00924FB1"/>
    <w:rsid w:val="009265BA"/>
    <w:rsid w:val="00930B0D"/>
    <w:rsid w:val="00931B71"/>
    <w:rsid w:val="00931C18"/>
    <w:rsid w:val="009321A6"/>
    <w:rsid w:val="0093276D"/>
    <w:rsid w:val="00932D63"/>
    <w:rsid w:val="009338B4"/>
    <w:rsid w:val="009340AB"/>
    <w:rsid w:val="00934AF0"/>
    <w:rsid w:val="00934C15"/>
    <w:rsid w:val="00934DB5"/>
    <w:rsid w:val="00935B6F"/>
    <w:rsid w:val="009374FD"/>
    <w:rsid w:val="00941553"/>
    <w:rsid w:val="00942A4F"/>
    <w:rsid w:val="00944BD0"/>
    <w:rsid w:val="00950095"/>
    <w:rsid w:val="009513F6"/>
    <w:rsid w:val="00954063"/>
    <w:rsid w:val="00954166"/>
    <w:rsid w:val="00954D8C"/>
    <w:rsid w:val="00955307"/>
    <w:rsid w:val="009556C5"/>
    <w:rsid w:val="00955BCF"/>
    <w:rsid w:val="00957D19"/>
    <w:rsid w:val="009609BF"/>
    <w:rsid w:val="009616A2"/>
    <w:rsid w:val="00962B44"/>
    <w:rsid w:val="009637FC"/>
    <w:rsid w:val="0096508C"/>
    <w:rsid w:val="00965E38"/>
    <w:rsid w:val="00967305"/>
    <w:rsid w:val="009674AB"/>
    <w:rsid w:val="00967AFB"/>
    <w:rsid w:val="00970201"/>
    <w:rsid w:val="009707CD"/>
    <w:rsid w:val="00972676"/>
    <w:rsid w:val="0097374B"/>
    <w:rsid w:val="0097587E"/>
    <w:rsid w:val="00976757"/>
    <w:rsid w:val="00980515"/>
    <w:rsid w:val="009840B1"/>
    <w:rsid w:val="00985896"/>
    <w:rsid w:val="00985B47"/>
    <w:rsid w:val="00987B64"/>
    <w:rsid w:val="009900AD"/>
    <w:rsid w:val="009903F0"/>
    <w:rsid w:val="00992577"/>
    <w:rsid w:val="009955AE"/>
    <w:rsid w:val="0099602B"/>
    <w:rsid w:val="009963AF"/>
    <w:rsid w:val="009969FC"/>
    <w:rsid w:val="00997619"/>
    <w:rsid w:val="009A07F1"/>
    <w:rsid w:val="009A28AC"/>
    <w:rsid w:val="009A5858"/>
    <w:rsid w:val="009A6FF6"/>
    <w:rsid w:val="009B1337"/>
    <w:rsid w:val="009B1C1A"/>
    <w:rsid w:val="009B28CD"/>
    <w:rsid w:val="009B2B4A"/>
    <w:rsid w:val="009B52DA"/>
    <w:rsid w:val="009B67CE"/>
    <w:rsid w:val="009B746A"/>
    <w:rsid w:val="009B7DBA"/>
    <w:rsid w:val="009C0C6F"/>
    <w:rsid w:val="009C16D4"/>
    <w:rsid w:val="009C1E9C"/>
    <w:rsid w:val="009C4A95"/>
    <w:rsid w:val="009C4FA6"/>
    <w:rsid w:val="009C6280"/>
    <w:rsid w:val="009C6608"/>
    <w:rsid w:val="009D1005"/>
    <w:rsid w:val="009D114C"/>
    <w:rsid w:val="009D445A"/>
    <w:rsid w:val="009D50BF"/>
    <w:rsid w:val="009E13EE"/>
    <w:rsid w:val="009E14E2"/>
    <w:rsid w:val="009E1902"/>
    <w:rsid w:val="009E24E0"/>
    <w:rsid w:val="009E3EAE"/>
    <w:rsid w:val="009E4A0D"/>
    <w:rsid w:val="009E6D6E"/>
    <w:rsid w:val="009F0496"/>
    <w:rsid w:val="009F2929"/>
    <w:rsid w:val="009F36B8"/>
    <w:rsid w:val="009F5DE2"/>
    <w:rsid w:val="009F65F8"/>
    <w:rsid w:val="00A0020A"/>
    <w:rsid w:val="00A0237B"/>
    <w:rsid w:val="00A03F16"/>
    <w:rsid w:val="00A0696D"/>
    <w:rsid w:val="00A07DE2"/>
    <w:rsid w:val="00A15D2F"/>
    <w:rsid w:val="00A17226"/>
    <w:rsid w:val="00A2000F"/>
    <w:rsid w:val="00A2093B"/>
    <w:rsid w:val="00A20F90"/>
    <w:rsid w:val="00A212CB"/>
    <w:rsid w:val="00A21479"/>
    <w:rsid w:val="00A26FAC"/>
    <w:rsid w:val="00A27163"/>
    <w:rsid w:val="00A272E3"/>
    <w:rsid w:val="00A27B47"/>
    <w:rsid w:val="00A30EBC"/>
    <w:rsid w:val="00A31A2F"/>
    <w:rsid w:val="00A320B7"/>
    <w:rsid w:val="00A3232E"/>
    <w:rsid w:val="00A32F7E"/>
    <w:rsid w:val="00A35380"/>
    <w:rsid w:val="00A35FB0"/>
    <w:rsid w:val="00A424B4"/>
    <w:rsid w:val="00A4461E"/>
    <w:rsid w:val="00A466F5"/>
    <w:rsid w:val="00A46EDE"/>
    <w:rsid w:val="00A47478"/>
    <w:rsid w:val="00A47C97"/>
    <w:rsid w:val="00A510E6"/>
    <w:rsid w:val="00A516BA"/>
    <w:rsid w:val="00A5185C"/>
    <w:rsid w:val="00A51885"/>
    <w:rsid w:val="00A51BD1"/>
    <w:rsid w:val="00A53026"/>
    <w:rsid w:val="00A5430C"/>
    <w:rsid w:val="00A54629"/>
    <w:rsid w:val="00A56DFF"/>
    <w:rsid w:val="00A57738"/>
    <w:rsid w:val="00A600D0"/>
    <w:rsid w:val="00A6303A"/>
    <w:rsid w:val="00A63B11"/>
    <w:rsid w:val="00A64A52"/>
    <w:rsid w:val="00A6523F"/>
    <w:rsid w:val="00A6524B"/>
    <w:rsid w:val="00A6578A"/>
    <w:rsid w:val="00A67798"/>
    <w:rsid w:val="00A7218A"/>
    <w:rsid w:val="00A72D0C"/>
    <w:rsid w:val="00A72F0C"/>
    <w:rsid w:val="00A73EEE"/>
    <w:rsid w:val="00A753F0"/>
    <w:rsid w:val="00A75FD6"/>
    <w:rsid w:val="00A7628C"/>
    <w:rsid w:val="00A77362"/>
    <w:rsid w:val="00A82420"/>
    <w:rsid w:val="00A830EF"/>
    <w:rsid w:val="00A836F2"/>
    <w:rsid w:val="00A840EB"/>
    <w:rsid w:val="00A849B9"/>
    <w:rsid w:val="00A87521"/>
    <w:rsid w:val="00A9168A"/>
    <w:rsid w:val="00A92898"/>
    <w:rsid w:val="00A92D4F"/>
    <w:rsid w:val="00A949DB"/>
    <w:rsid w:val="00A94A5C"/>
    <w:rsid w:val="00A958BF"/>
    <w:rsid w:val="00A9633A"/>
    <w:rsid w:val="00A96EE0"/>
    <w:rsid w:val="00AA00BD"/>
    <w:rsid w:val="00AA00E3"/>
    <w:rsid w:val="00AA05EB"/>
    <w:rsid w:val="00AA1361"/>
    <w:rsid w:val="00AA17C0"/>
    <w:rsid w:val="00AA2137"/>
    <w:rsid w:val="00AA32FC"/>
    <w:rsid w:val="00AA45E1"/>
    <w:rsid w:val="00AA4CAE"/>
    <w:rsid w:val="00AA4CCA"/>
    <w:rsid w:val="00AA5594"/>
    <w:rsid w:val="00AA704D"/>
    <w:rsid w:val="00AB00E5"/>
    <w:rsid w:val="00AB0B6E"/>
    <w:rsid w:val="00AB0FA8"/>
    <w:rsid w:val="00AB4AD7"/>
    <w:rsid w:val="00AB68E7"/>
    <w:rsid w:val="00AB7A6C"/>
    <w:rsid w:val="00AB7E28"/>
    <w:rsid w:val="00AC0281"/>
    <w:rsid w:val="00AC1BC0"/>
    <w:rsid w:val="00AC1EF5"/>
    <w:rsid w:val="00AC2CAB"/>
    <w:rsid w:val="00AC4161"/>
    <w:rsid w:val="00AC588D"/>
    <w:rsid w:val="00AC5BFB"/>
    <w:rsid w:val="00AC6087"/>
    <w:rsid w:val="00AC6A98"/>
    <w:rsid w:val="00AD1245"/>
    <w:rsid w:val="00AD1AE5"/>
    <w:rsid w:val="00AD2588"/>
    <w:rsid w:val="00AD30F1"/>
    <w:rsid w:val="00AD3552"/>
    <w:rsid w:val="00AD47ED"/>
    <w:rsid w:val="00AD4F82"/>
    <w:rsid w:val="00AD5A9A"/>
    <w:rsid w:val="00AD75A2"/>
    <w:rsid w:val="00AD7FED"/>
    <w:rsid w:val="00AE02C5"/>
    <w:rsid w:val="00AE0B3C"/>
    <w:rsid w:val="00AE0D34"/>
    <w:rsid w:val="00AE2536"/>
    <w:rsid w:val="00AE2A79"/>
    <w:rsid w:val="00AE3693"/>
    <w:rsid w:val="00AE512C"/>
    <w:rsid w:val="00AE517D"/>
    <w:rsid w:val="00AE6210"/>
    <w:rsid w:val="00AE6F7A"/>
    <w:rsid w:val="00AE7178"/>
    <w:rsid w:val="00AE768D"/>
    <w:rsid w:val="00AF04A6"/>
    <w:rsid w:val="00AF1220"/>
    <w:rsid w:val="00AF2E8F"/>
    <w:rsid w:val="00AF3F61"/>
    <w:rsid w:val="00AF4292"/>
    <w:rsid w:val="00AF447E"/>
    <w:rsid w:val="00AF4C43"/>
    <w:rsid w:val="00AF5E8B"/>
    <w:rsid w:val="00AF606E"/>
    <w:rsid w:val="00AF63CB"/>
    <w:rsid w:val="00AF6D72"/>
    <w:rsid w:val="00B00997"/>
    <w:rsid w:val="00B015C0"/>
    <w:rsid w:val="00B01D10"/>
    <w:rsid w:val="00B04F44"/>
    <w:rsid w:val="00B0779A"/>
    <w:rsid w:val="00B10731"/>
    <w:rsid w:val="00B11392"/>
    <w:rsid w:val="00B121E1"/>
    <w:rsid w:val="00B137B7"/>
    <w:rsid w:val="00B14574"/>
    <w:rsid w:val="00B157BB"/>
    <w:rsid w:val="00B15CAB"/>
    <w:rsid w:val="00B16032"/>
    <w:rsid w:val="00B178B6"/>
    <w:rsid w:val="00B20312"/>
    <w:rsid w:val="00B21DA2"/>
    <w:rsid w:val="00B225D5"/>
    <w:rsid w:val="00B2309D"/>
    <w:rsid w:val="00B2520A"/>
    <w:rsid w:val="00B25276"/>
    <w:rsid w:val="00B25575"/>
    <w:rsid w:val="00B25DC2"/>
    <w:rsid w:val="00B27386"/>
    <w:rsid w:val="00B27C11"/>
    <w:rsid w:val="00B27C29"/>
    <w:rsid w:val="00B30A64"/>
    <w:rsid w:val="00B311B7"/>
    <w:rsid w:val="00B322FA"/>
    <w:rsid w:val="00B354A6"/>
    <w:rsid w:val="00B4006C"/>
    <w:rsid w:val="00B40C87"/>
    <w:rsid w:val="00B41AA3"/>
    <w:rsid w:val="00B4790D"/>
    <w:rsid w:val="00B47BB6"/>
    <w:rsid w:val="00B47EB3"/>
    <w:rsid w:val="00B52A8B"/>
    <w:rsid w:val="00B534A2"/>
    <w:rsid w:val="00B56DA1"/>
    <w:rsid w:val="00B57C8F"/>
    <w:rsid w:val="00B60539"/>
    <w:rsid w:val="00B61A42"/>
    <w:rsid w:val="00B61BC9"/>
    <w:rsid w:val="00B61D6E"/>
    <w:rsid w:val="00B705DF"/>
    <w:rsid w:val="00B70B2F"/>
    <w:rsid w:val="00B71862"/>
    <w:rsid w:val="00B7503F"/>
    <w:rsid w:val="00B75074"/>
    <w:rsid w:val="00B75AF7"/>
    <w:rsid w:val="00B76350"/>
    <w:rsid w:val="00B82542"/>
    <w:rsid w:val="00B82FF1"/>
    <w:rsid w:val="00B84CF0"/>
    <w:rsid w:val="00B85990"/>
    <w:rsid w:val="00B85C52"/>
    <w:rsid w:val="00B91179"/>
    <w:rsid w:val="00B911CC"/>
    <w:rsid w:val="00B92481"/>
    <w:rsid w:val="00B949C1"/>
    <w:rsid w:val="00B9673D"/>
    <w:rsid w:val="00B97E1F"/>
    <w:rsid w:val="00BA158A"/>
    <w:rsid w:val="00BA1B75"/>
    <w:rsid w:val="00BA4EDE"/>
    <w:rsid w:val="00BA5E35"/>
    <w:rsid w:val="00BB1A1F"/>
    <w:rsid w:val="00BB5015"/>
    <w:rsid w:val="00BB6AAF"/>
    <w:rsid w:val="00BC0AC3"/>
    <w:rsid w:val="00BC155D"/>
    <w:rsid w:val="00BC24F2"/>
    <w:rsid w:val="00BC36A5"/>
    <w:rsid w:val="00BC36FA"/>
    <w:rsid w:val="00BC4E64"/>
    <w:rsid w:val="00BC620A"/>
    <w:rsid w:val="00BD0162"/>
    <w:rsid w:val="00BD0323"/>
    <w:rsid w:val="00BD11D0"/>
    <w:rsid w:val="00BD2038"/>
    <w:rsid w:val="00BD44B7"/>
    <w:rsid w:val="00BE7E5F"/>
    <w:rsid w:val="00BF2A81"/>
    <w:rsid w:val="00BF2E97"/>
    <w:rsid w:val="00BF2FAB"/>
    <w:rsid w:val="00BF37C2"/>
    <w:rsid w:val="00BF448D"/>
    <w:rsid w:val="00BF5068"/>
    <w:rsid w:val="00BF5ED7"/>
    <w:rsid w:val="00BF5FF6"/>
    <w:rsid w:val="00BF61DB"/>
    <w:rsid w:val="00BF61F5"/>
    <w:rsid w:val="00BF7038"/>
    <w:rsid w:val="00BF7B95"/>
    <w:rsid w:val="00C01AF4"/>
    <w:rsid w:val="00C04513"/>
    <w:rsid w:val="00C06338"/>
    <w:rsid w:val="00C0656F"/>
    <w:rsid w:val="00C06F32"/>
    <w:rsid w:val="00C1038C"/>
    <w:rsid w:val="00C10412"/>
    <w:rsid w:val="00C106CD"/>
    <w:rsid w:val="00C10909"/>
    <w:rsid w:val="00C1111C"/>
    <w:rsid w:val="00C12D67"/>
    <w:rsid w:val="00C15536"/>
    <w:rsid w:val="00C15E1F"/>
    <w:rsid w:val="00C16A2B"/>
    <w:rsid w:val="00C20B00"/>
    <w:rsid w:val="00C20CD9"/>
    <w:rsid w:val="00C21879"/>
    <w:rsid w:val="00C25BBB"/>
    <w:rsid w:val="00C321CE"/>
    <w:rsid w:val="00C325A3"/>
    <w:rsid w:val="00C32EF2"/>
    <w:rsid w:val="00C33688"/>
    <w:rsid w:val="00C351BC"/>
    <w:rsid w:val="00C357B8"/>
    <w:rsid w:val="00C37348"/>
    <w:rsid w:val="00C37AC3"/>
    <w:rsid w:val="00C40E89"/>
    <w:rsid w:val="00C41B76"/>
    <w:rsid w:val="00C41BB4"/>
    <w:rsid w:val="00C41F67"/>
    <w:rsid w:val="00C42A91"/>
    <w:rsid w:val="00C44EFC"/>
    <w:rsid w:val="00C459E2"/>
    <w:rsid w:val="00C47CEA"/>
    <w:rsid w:val="00C51A1E"/>
    <w:rsid w:val="00C51EEA"/>
    <w:rsid w:val="00C528E0"/>
    <w:rsid w:val="00C53970"/>
    <w:rsid w:val="00C5746D"/>
    <w:rsid w:val="00C617E2"/>
    <w:rsid w:val="00C62315"/>
    <w:rsid w:val="00C650F7"/>
    <w:rsid w:val="00C651FF"/>
    <w:rsid w:val="00C654DF"/>
    <w:rsid w:val="00C66399"/>
    <w:rsid w:val="00C67C23"/>
    <w:rsid w:val="00C7024B"/>
    <w:rsid w:val="00C7151E"/>
    <w:rsid w:val="00C71525"/>
    <w:rsid w:val="00C721E4"/>
    <w:rsid w:val="00C80866"/>
    <w:rsid w:val="00C815EA"/>
    <w:rsid w:val="00C83F69"/>
    <w:rsid w:val="00C8448E"/>
    <w:rsid w:val="00C850E2"/>
    <w:rsid w:val="00C853CA"/>
    <w:rsid w:val="00C85F5B"/>
    <w:rsid w:val="00C868C4"/>
    <w:rsid w:val="00C8701B"/>
    <w:rsid w:val="00C872F3"/>
    <w:rsid w:val="00C905D2"/>
    <w:rsid w:val="00C909D8"/>
    <w:rsid w:val="00C90B4D"/>
    <w:rsid w:val="00C91792"/>
    <w:rsid w:val="00C91C63"/>
    <w:rsid w:val="00C93270"/>
    <w:rsid w:val="00C93912"/>
    <w:rsid w:val="00C94FC0"/>
    <w:rsid w:val="00C9521B"/>
    <w:rsid w:val="00C966D4"/>
    <w:rsid w:val="00C96F77"/>
    <w:rsid w:val="00CA0A70"/>
    <w:rsid w:val="00CA143F"/>
    <w:rsid w:val="00CA2CAF"/>
    <w:rsid w:val="00CA36DD"/>
    <w:rsid w:val="00CA3944"/>
    <w:rsid w:val="00CA506B"/>
    <w:rsid w:val="00CA6862"/>
    <w:rsid w:val="00CA725C"/>
    <w:rsid w:val="00CB0A1F"/>
    <w:rsid w:val="00CB18C9"/>
    <w:rsid w:val="00CB3431"/>
    <w:rsid w:val="00CB4113"/>
    <w:rsid w:val="00CB6235"/>
    <w:rsid w:val="00CB6A2C"/>
    <w:rsid w:val="00CB7293"/>
    <w:rsid w:val="00CB76FB"/>
    <w:rsid w:val="00CC0CC5"/>
    <w:rsid w:val="00CC1BCE"/>
    <w:rsid w:val="00CC2369"/>
    <w:rsid w:val="00CC2D77"/>
    <w:rsid w:val="00CC3BCD"/>
    <w:rsid w:val="00CC5144"/>
    <w:rsid w:val="00CC550B"/>
    <w:rsid w:val="00CC5EE8"/>
    <w:rsid w:val="00CC6C59"/>
    <w:rsid w:val="00CD38DD"/>
    <w:rsid w:val="00CD3C46"/>
    <w:rsid w:val="00CD5256"/>
    <w:rsid w:val="00CD535A"/>
    <w:rsid w:val="00CD552C"/>
    <w:rsid w:val="00CD591F"/>
    <w:rsid w:val="00CD67C3"/>
    <w:rsid w:val="00CD7986"/>
    <w:rsid w:val="00CE3260"/>
    <w:rsid w:val="00CE3634"/>
    <w:rsid w:val="00CE3B80"/>
    <w:rsid w:val="00CE5F5F"/>
    <w:rsid w:val="00CE79FB"/>
    <w:rsid w:val="00CF1656"/>
    <w:rsid w:val="00CF1D3E"/>
    <w:rsid w:val="00CF2B17"/>
    <w:rsid w:val="00CF2CE2"/>
    <w:rsid w:val="00CF3495"/>
    <w:rsid w:val="00CF4457"/>
    <w:rsid w:val="00CF4FDE"/>
    <w:rsid w:val="00CF51CB"/>
    <w:rsid w:val="00CF5352"/>
    <w:rsid w:val="00CF5591"/>
    <w:rsid w:val="00CF69CD"/>
    <w:rsid w:val="00CF70EF"/>
    <w:rsid w:val="00CF73DB"/>
    <w:rsid w:val="00CF770C"/>
    <w:rsid w:val="00D0261E"/>
    <w:rsid w:val="00D03909"/>
    <w:rsid w:val="00D05636"/>
    <w:rsid w:val="00D05EB9"/>
    <w:rsid w:val="00D07E8E"/>
    <w:rsid w:val="00D10B2B"/>
    <w:rsid w:val="00D10E68"/>
    <w:rsid w:val="00D127ED"/>
    <w:rsid w:val="00D1389F"/>
    <w:rsid w:val="00D16018"/>
    <w:rsid w:val="00D17D56"/>
    <w:rsid w:val="00D200EB"/>
    <w:rsid w:val="00D20C71"/>
    <w:rsid w:val="00D2188A"/>
    <w:rsid w:val="00D22F4B"/>
    <w:rsid w:val="00D2305D"/>
    <w:rsid w:val="00D233EB"/>
    <w:rsid w:val="00D2392A"/>
    <w:rsid w:val="00D249CB"/>
    <w:rsid w:val="00D34AD6"/>
    <w:rsid w:val="00D3509A"/>
    <w:rsid w:val="00D35A60"/>
    <w:rsid w:val="00D40E74"/>
    <w:rsid w:val="00D41462"/>
    <w:rsid w:val="00D42E4F"/>
    <w:rsid w:val="00D436AF"/>
    <w:rsid w:val="00D447DE"/>
    <w:rsid w:val="00D46255"/>
    <w:rsid w:val="00D463FD"/>
    <w:rsid w:val="00D519D0"/>
    <w:rsid w:val="00D51ACA"/>
    <w:rsid w:val="00D52B0D"/>
    <w:rsid w:val="00D537B7"/>
    <w:rsid w:val="00D53996"/>
    <w:rsid w:val="00D554AC"/>
    <w:rsid w:val="00D5771D"/>
    <w:rsid w:val="00D57C4D"/>
    <w:rsid w:val="00D616C6"/>
    <w:rsid w:val="00D631A7"/>
    <w:rsid w:val="00D63CFB"/>
    <w:rsid w:val="00D642EF"/>
    <w:rsid w:val="00D65E72"/>
    <w:rsid w:val="00D660B6"/>
    <w:rsid w:val="00D72089"/>
    <w:rsid w:val="00D740FB"/>
    <w:rsid w:val="00D75312"/>
    <w:rsid w:val="00D75953"/>
    <w:rsid w:val="00D7740D"/>
    <w:rsid w:val="00D800CA"/>
    <w:rsid w:val="00D80494"/>
    <w:rsid w:val="00D80BE4"/>
    <w:rsid w:val="00D81091"/>
    <w:rsid w:val="00D8171E"/>
    <w:rsid w:val="00D8348C"/>
    <w:rsid w:val="00D84F98"/>
    <w:rsid w:val="00D86AA7"/>
    <w:rsid w:val="00D86E68"/>
    <w:rsid w:val="00D878F6"/>
    <w:rsid w:val="00D87E12"/>
    <w:rsid w:val="00D902D5"/>
    <w:rsid w:val="00D9115D"/>
    <w:rsid w:val="00D91517"/>
    <w:rsid w:val="00D960FE"/>
    <w:rsid w:val="00D97D6F"/>
    <w:rsid w:val="00D97E53"/>
    <w:rsid w:val="00DA1273"/>
    <w:rsid w:val="00DA19A1"/>
    <w:rsid w:val="00DA1BEF"/>
    <w:rsid w:val="00DA264C"/>
    <w:rsid w:val="00DA4F2E"/>
    <w:rsid w:val="00DA53BE"/>
    <w:rsid w:val="00DA76B2"/>
    <w:rsid w:val="00DA780E"/>
    <w:rsid w:val="00DB032B"/>
    <w:rsid w:val="00DB088E"/>
    <w:rsid w:val="00DB0DC2"/>
    <w:rsid w:val="00DB0E75"/>
    <w:rsid w:val="00DB28C9"/>
    <w:rsid w:val="00DB3CD0"/>
    <w:rsid w:val="00DB4A80"/>
    <w:rsid w:val="00DB534E"/>
    <w:rsid w:val="00DB53D5"/>
    <w:rsid w:val="00DB5CE4"/>
    <w:rsid w:val="00DB6294"/>
    <w:rsid w:val="00DC0184"/>
    <w:rsid w:val="00DC09D8"/>
    <w:rsid w:val="00DC1E2A"/>
    <w:rsid w:val="00DC21BC"/>
    <w:rsid w:val="00DC270A"/>
    <w:rsid w:val="00DC353D"/>
    <w:rsid w:val="00DC40E0"/>
    <w:rsid w:val="00DC42AA"/>
    <w:rsid w:val="00DC6FE3"/>
    <w:rsid w:val="00DC79BA"/>
    <w:rsid w:val="00DC7B6E"/>
    <w:rsid w:val="00DD06AF"/>
    <w:rsid w:val="00DD1B2E"/>
    <w:rsid w:val="00DD4269"/>
    <w:rsid w:val="00DD5B69"/>
    <w:rsid w:val="00DD77CE"/>
    <w:rsid w:val="00DE0078"/>
    <w:rsid w:val="00DE389C"/>
    <w:rsid w:val="00DE4E35"/>
    <w:rsid w:val="00DE4ED7"/>
    <w:rsid w:val="00DE5536"/>
    <w:rsid w:val="00DE5E57"/>
    <w:rsid w:val="00DF0CBA"/>
    <w:rsid w:val="00DF1417"/>
    <w:rsid w:val="00DF2622"/>
    <w:rsid w:val="00DF30A5"/>
    <w:rsid w:val="00DF5D7B"/>
    <w:rsid w:val="00DF5DE5"/>
    <w:rsid w:val="00DF625D"/>
    <w:rsid w:val="00E002F2"/>
    <w:rsid w:val="00E019FC"/>
    <w:rsid w:val="00E04B50"/>
    <w:rsid w:val="00E05C85"/>
    <w:rsid w:val="00E06575"/>
    <w:rsid w:val="00E13E17"/>
    <w:rsid w:val="00E1405D"/>
    <w:rsid w:val="00E15CB4"/>
    <w:rsid w:val="00E15CDB"/>
    <w:rsid w:val="00E176C6"/>
    <w:rsid w:val="00E21B11"/>
    <w:rsid w:val="00E23B3D"/>
    <w:rsid w:val="00E24EF6"/>
    <w:rsid w:val="00E250E3"/>
    <w:rsid w:val="00E255F6"/>
    <w:rsid w:val="00E26A82"/>
    <w:rsid w:val="00E275A6"/>
    <w:rsid w:val="00E27E36"/>
    <w:rsid w:val="00E30A75"/>
    <w:rsid w:val="00E32636"/>
    <w:rsid w:val="00E342C3"/>
    <w:rsid w:val="00E353ED"/>
    <w:rsid w:val="00E37A88"/>
    <w:rsid w:val="00E37BDF"/>
    <w:rsid w:val="00E436AE"/>
    <w:rsid w:val="00E441CF"/>
    <w:rsid w:val="00E44BDC"/>
    <w:rsid w:val="00E46555"/>
    <w:rsid w:val="00E5362E"/>
    <w:rsid w:val="00E53C24"/>
    <w:rsid w:val="00E56A4A"/>
    <w:rsid w:val="00E578DB"/>
    <w:rsid w:val="00E57BD8"/>
    <w:rsid w:val="00E60341"/>
    <w:rsid w:val="00E60465"/>
    <w:rsid w:val="00E611F4"/>
    <w:rsid w:val="00E61D18"/>
    <w:rsid w:val="00E61D7D"/>
    <w:rsid w:val="00E61FE2"/>
    <w:rsid w:val="00E62A6E"/>
    <w:rsid w:val="00E656C6"/>
    <w:rsid w:val="00E673D4"/>
    <w:rsid w:val="00E677D1"/>
    <w:rsid w:val="00E70823"/>
    <w:rsid w:val="00E7151F"/>
    <w:rsid w:val="00E7222D"/>
    <w:rsid w:val="00E72FB7"/>
    <w:rsid w:val="00E732C7"/>
    <w:rsid w:val="00E74AB2"/>
    <w:rsid w:val="00E75A60"/>
    <w:rsid w:val="00E767A5"/>
    <w:rsid w:val="00E76C09"/>
    <w:rsid w:val="00E76E03"/>
    <w:rsid w:val="00E77851"/>
    <w:rsid w:val="00E81EFE"/>
    <w:rsid w:val="00E83096"/>
    <w:rsid w:val="00E837EE"/>
    <w:rsid w:val="00E83922"/>
    <w:rsid w:val="00E83B31"/>
    <w:rsid w:val="00E84625"/>
    <w:rsid w:val="00E849CB"/>
    <w:rsid w:val="00E8568A"/>
    <w:rsid w:val="00E85CEC"/>
    <w:rsid w:val="00E8630A"/>
    <w:rsid w:val="00E87474"/>
    <w:rsid w:val="00E911DF"/>
    <w:rsid w:val="00E91712"/>
    <w:rsid w:val="00E928F6"/>
    <w:rsid w:val="00E92C5D"/>
    <w:rsid w:val="00E939CC"/>
    <w:rsid w:val="00E95EF5"/>
    <w:rsid w:val="00E96A5F"/>
    <w:rsid w:val="00E96E50"/>
    <w:rsid w:val="00E972D3"/>
    <w:rsid w:val="00E979FC"/>
    <w:rsid w:val="00E97F68"/>
    <w:rsid w:val="00EA0EB3"/>
    <w:rsid w:val="00EA10D5"/>
    <w:rsid w:val="00EA1495"/>
    <w:rsid w:val="00EA17EB"/>
    <w:rsid w:val="00EA5795"/>
    <w:rsid w:val="00EA5949"/>
    <w:rsid w:val="00EA6758"/>
    <w:rsid w:val="00EA6F73"/>
    <w:rsid w:val="00EB1406"/>
    <w:rsid w:val="00EB16A3"/>
    <w:rsid w:val="00EB2BAB"/>
    <w:rsid w:val="00EB58EB"/>
    <w:rsid w:val="00EB6B6C"/>
    <w:rsid w:val="00EB6F04"/>
    <w:rsid w:val="00EB783D"/>
    <w:rsid w:val="00EC0997"/>
    <w:rsid w:val="00EC1DC3"/>
    <w:rsid w:val="00EC2AFD"/>
    <w:rsid w:val="00EC49A2"/>
    <w:rsid w:val="00EC4DCC"/>
    <w:rsid w:val="00EC6054"/>
    <w:rsid w:val="00EC7154"/>
    <w:rsid w:val="00EC789E"/>
    <w:rsid w:val="00EC7F7A"/>
    <w:rsid w:val="00ED05D6"/>
    <w:rsid w:val="00ED531A"/>
    <w:rsid w:val="00ED5F8E"/>
    <w:rsid w:val="00ED621D"/>
    <w:rsid w:val="00ED65E1"/>
    <w:rsid w:val="00ED6D8A"/>
    <w:rsid w:val="00ED7BFC"/>
    <w:rsid w:val="00EE11DA"/>
    <w:rsid w:val="00EE456F"/>
    <w:rsid w:val="00EE45CA"/>
    <w:rsid w:val="00EE50BA"/>
    <w:rsid w:val="00EE6EF9"/>
    <w:rsid w:val="00EE7F8F"/>
    <w:rsid w:val="00EF2DAC"/>
    <w:rsid w:val="00EF342F"/>
    <w:rsid w:val="00EF3A80"/>
    <w:rsid w:val="00EF4114"/>
    <w:rsid w:val="00EF4816"/>
    <w:rsid w:val="00EF4B3D"/>
    <w:rsid w:val="00EF4E28"/>
    <w:rsid w:val="00EF524F"/>
    <w:rsid w:val="00F002EC"/>
    <w:rsid w:val="00F00518"/>
    <w:rsid w:val="00F00D85"/>
    <w:rsid w:val="00F0111C"/>
    <w:rsid w:val="00F01336"/>
    <w:rsid w:val="00F05738"/>
    <w:rsid w:val="00F05D04"/>
    <w:rsid w:val="00F062E0"/>
    <w:rsid w:val="00F07380"/>
    <w:rsid w:val="00F106BE"/>
    <w:rsid w:val="00F10773"/>
    <w:rsid w:val="00F10D35"/>
    <w:rsid w:val="00F11708"/>
    <w:rsid w:val="00F12614"/>
    <w:rsid w:val="00F12859"/>
    <w:rsid w:val="00F12BD7"/>
    <w:rsid w:val="00F16424"/>
    <w:rsid w:val="00F172A9"/>
    <w:rsid w:val="00F174B1"/>
    <w:rsid w:val="00F20461"/>
    <w:rsid w:val="00F21A92"/>
    <w:rsid w:val="00F21DB2"/>
    <w:rsid w:val="00F22222"/>
    <w:rsid w:val="00F22AEB"/>
    <w:rsid w:val="00F23F36"/>
    <w:rsid w:val="00F24288"/>
    <w:rsid w:val="00F25421"/>
    <w:rsid w:val="00F2680E"/>
    <w:rsid w:val="00F30502"/>
    <w:rsid w:val="00F3081E"/>
    <w:rsid w:val="00F32A6E"/>
    <w:rsid w:val="00F338AB"/>
    <w:rsid w:val="00F33ECD"/>
    <w:rsid w:val="00F36648"/>
    <w:rsid w:val="00F36DBC"/>
    <w:rsid w:val="00F378F7"/>
    <w:rsid w:val="00F37ACE"/>
    <w:rsid w:val="00F405C1"/>
    <w:rsid w:val="00F40CDF"/>
    <w:rsid w:val="00F42110"/>
    <w:rsid w:val="00F42E02"/>
    <w:rsid w:val="00F45BAA"/>
    <w:rsid w:val="00F46BB8"/>
    <w:rsid w:val="00F5027B"/>
    <w:rsid w:val="00F50309"/>
    <w:rsid w:val="00F50F40"/>
    <w:rsid w:val="00F54880"/>
    <w:rsid w:val="00F55314"/>
    <w:rsid w:val="00F55784"/>
    <w:rsid w:val="00F558B4"/>
    <w:rsid w:val="00F56E44"/>
    <w:rsid w:val="00F57DA7"/>
    <w:rsid w:val="00F61AB0"/>
    <w:rsid w:val="00F61E28"/>
    <w:rsid w:val="00F62B62"/>
    <w:rsid w:val="00F62C53"/>
    <w:rsid w:val="00F63533"/>
    <w:rsid w:val="00F641ED"/>
    <w:rsid w:val="00F64754"/>
    <w:rsid w:val="00F64AF9"/>
    <w:rsid w:val="00F723B5"/>
    <w:rsid w:val="00F729B6"/>
    <w:rsid w:val="00F7328A"/>
    <w:rsid w:val="00F735FD"/>
    <w:rsid w:val="00F73C5B"/>
    <w:rsid w:val="00F73D50"/>
    <w:rsid w:val="00F74B86"/>
    <w:rsid w:val="00F7615C"/>
    <w:rsid w:val="00F769E6"/>
    <w:rsid w:val="00F77A6A"/>
    <w:rsid w:val="00F82CD9"/>
    <w:rsid w:val="00F83147"/>
    <w:rsid w:val="00F8336D"/>
    <w:rsid w:val="00F8769E"/>
    <w:rsid w:val="00F8784F"/>
    <w:rsid w:val="00F879A1"/>
    <w:rsid w:val="00F92DA5"/>
    <w:rsid w:val="00F94877"/>
    <w:rsid w:val="00F94A62"/>
    <w:rsid w:val="00F95619"/>
    <w:rsid w:val="00F9722D"/>
    <w:rsid w:val="00F97B23"/>
    <w:rsid w:val="00FA0D86"/>
    <w:rsid w:val="00FA15EB"/>
    <w:rsid w:val="00FA1E8D"/>
    <w:rsid w:val="00FA22D2"/>
    <w:rsid w:val="00FA2750"/>
    <w:rsid w:val="00FA2AD6"/>
    <w:rsid w:val="00FA34D7"/>
    <w:rsid w:val="00FA373C"/>
    <w:rsid w:val="00FA3F00"/>
    <w:rsid w:val="00FA45DC"/>
    <w:rsid w:val="00FA4F07"/>
    <w:rsid w:val="00FA58AA"/>
    <w:rsid w:val="00FA779D"/>
    <w:rsid w:val="00FB113A"/>
    <w:rsid w:val="00FB175C"/>
    <w:rsid w:val="00FB2413"/>
    <w:rsid w:val="00FB2540"/>
    <w:rsid w:val="00FB332E"/>
    <w:rsid w:val="00FB572C"/>
    <w:rsid w:val="00FB7599"/>
    <w:rsid w:val="00FC0495"/>
    <w:rsid w:val="00FC12E8"/>
    <w:rsid w:val="00FC19FE"/>
    <w:rsid w:val="00FC2A76"/>
    <w:rsid w:val="00FC334B"/>
    <w:rsid w:val="00FC4299"/>
    <w:rsid w:val="00FC5C24"/>
    <w:rsid w:val="00FC6147"/>
    <w:rsid w:val="00FC7F59"/>
    <w:rsid w:val="00FD0092"/>
    <w:rsid w:val="00FD4110"/>
    <w:rsid w:val="00FD52B4"/>
    <w:rsid w:val="00FD6601"/>
    <w:rsid w:val="00FE221C"/>
    <w:rsid w:val="00FE2386"/>
    <w:rsid w:val="00FE254A"/>
    <w:rsid w:val="00FE2669"/>
    <w:rsid w:val="00FE2957"/>
    <w:rsid w:val="00FE2F1E"/>
    <w:rsid w:val="00FE377B"/>
    <w:rsid w:val="00FE5577"/>
    <w:rsid w:val="00FE74BE"/>
    <w:rsid w:val="00FF2218"/>
    <w:rsid w:val="00FF2C2F"/>
    <w:rsid w:val="00FF3545"/>
    <w:rsid w:val="00FF5B3F"/>
    <w:rsid w:val="00FF6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1A6EBD"/>
  <w15:chartTrackingRefBased/>
  <w15:docId w15:val="{3C255898-D3C7-4848-8162-229D660D5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172A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876ADE"/>
    <w:pPr>
      <w:outlineLvl w:val="1"/>
    </w:pPr>
    <w:rPr>
      <w:rFonts w:asciiTheme="minorBidi" w:hAnsiTheme="minorBidi"/>
      <w:i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7F3DEE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7F3DEE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F172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F172A9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F172A9"/>
    <w:pPr>
      <w:spacing w:after="100"/>
      <w:ind w:firstLine="720"/>
    </w:pPr>
    <w:rPr>
      <w:rFonts w:ascii="Times New Roman" w:eastAsiaTheme="minorEastAsia" w:hAnsi="Times New Roman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172A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F172A9"/>
    <w:pPr>
      <w:spacing w:after="100"/>
      <w:ind w:left="440"/>
    </w:pPr>
    <w:rPr>
      <w:rFonts w:eastAsiaTheme="minorEastAsia" w:cs="Times New Roman"/>
      <w:lang w:val="en-US"/>
    </w:rPr>
  </w:style>
  <w:style w:type="paragraph" w:styleId="ListParagraph">
    <w:name w:val="List Paragraph"/>
    <w:basedOn w:val="Normal"/>
    <w:uiPriority w:val="34"/>
    <w:qFormat/>
    <w:rsid w:val="00F172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CE3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D4CFA"/>
    <w:rPr>
      <w:b/>
      <w:bCs/>
    </w:rPr>
  </w:style>
  <w:style w:type="character" w:customStyle="1" w:styleId="Heading2Char">
    <w:name w:val="Heading 2 Char"/>
    <w:basedOn w:val="DefaultParagraphFont"/>
    <w:link w:val="Heading2"/>
    <w:rsid w:val="00876ADE"/>
    <w:rPr>
      <w:rFonts w:asciiTheme="minorBidi" w:hAnsiTheme="minorBidi"/>
      <w:i/>
      <w:sz w:val="24"/>
      <w:szCs w:val="24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CF770C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027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4E4"/>
  </w:style>
  <w:style w:type="paragraph" w:styleId="Footer">
    <w:name w:val="footer"/>
    <w:basedOn w:val="Normal"/>
    <w:link w:val="FooterChar"/>
    <w:uiPriority w:val="99"/>
    <w:unhideWhenUsed/>
    <w:rsid w:val="00027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4E4"/>
  </w:style>
  <w:style w:type="paragraph" w:styleId="Title">
    <w:name w:val="Title"/>
    <w:basedOn w:val="Normal"/>
    <w:link w:val="TitleChar"/>
    <w:qFormat/>
    <w:rsid w:val="005829AC"/>
    <w:pPr>
      <w:spacing w:after="0" w:line="240" w:lineRule="auto"/>
      <w:jc w:val="center"/>
    </w:pPr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character" w:customStyle="1" w:styleId="TitleChar">
    <w:name w:val="Title Char"/>
    <w:basedOn w:val="DefaultParagraphFont"/>
    <w:link w:val="Title"/>
    <w:rsid w:val="005829AC"/>
    <w:rPr>
      <w:rFonts w:ascii="Calibri" w:eastAsia="Times New Roman" w:hAnsi="Calibri" w:cs="Times New Roman"/>
      <w:b/>
      <w:bCs/>
      <w:kern w:val="28"/>
      <w:sz w:val="32"/>
      <w:szCs w:val="32"/>
      <w:lang w:val="en-US" w:eastAsia="x-none"/>
    </w:rPr>
  </w:style>
  <w:style w:type="paragraph" w:styleId="Caption">
    <w:name w:val="caption"/>
    <w:basedOn w:val="Normal"/>
    <w:next w:val="Normal"/>
    <w:unhideWhenUsed/>
    <w:qFormat/>
    <w:rsid w:val="005829AC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82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F24288"/>
  </w:style>
  <w:style w:type="paragraph" w:styleId="NormalWeb">
    <w:name w:val="Normal (Web)"/>
    <w:basedOn w:val="Normal"/>
    <w:uiPriority w:val="99"/>
    <w:unhideWhenUsed/>
    <w:rsid w:val="004F4E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397DD1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AC5BF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1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2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8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890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equalityhumanrights.com/sites/default/files/servicescode_0.pdf" TargetMode="External"/><Relationship Id="rId18" Type="http://schemas.openxmlformats.org/officeDocument/2006/relationships/hyperlink" Target="https://www.gov.wales/additional-learning-needs-transformation-programme-frequently-asked-questions-html" TargetMode="External"/><Relationship Id="rId26" Type="http://schemas.openxmlformats.org/officeDocument/2006/relationships/hyperlink" Target="https://www.weareteachers.com/best-fonts-for-dyslexia/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www.pembrokeshire.gov.uk/parent-partnership-service/understanding-the-new-aln-transformation-act" TargetMode="External"/><Relationship Id="rId34" Type="http://schemas.openxmlformats.org/officeDocument/2006/relationships/hyperlink" Target="https://uwtsd.ac.uk/research/education-communities/centre-for-social-justice-and-well-being/besa-conference-2019/dyslexia-at-university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www.equalityhumanrights.com/sites/default/files/equalityact2010-technicalguidance-feandhe-2015.pdf" TargetMode="External"/><Relationship Id="rId17" Type="http://schemas.openxmlformats.org/officeDocument/2006/relationships/hyperlink" Target="https://www.gov.wales/sites/default/files/publications/2021-03/the-additional-learning-needs-code-for-wales-2021.pdf" TargetMode="External"/><Relationship Id="rId25" Type="http://schemas.openxmlformats.org/officeDocument/2006/relationships/hyperlink" Target="https://www.snapcymru.org/get-support/idps/" TargetMode="External"/><Relationship Id="rId33" Type="http://schemas.openxmlformats.org/officeDocument/2006/relationships/hyperlink" Target="https://www.uwtsd.ac.uk/academic-office/academic-quality-handbook/" TargetMode="External"/><Relationship Id="rId38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gov.wales/sites/default/files/publications/2022-06/220622-the-additional-learning-needs-code-for-wales-2021.pdf" TargetMode="External"/><Relationship Id="rId20" Type="http://schemas.openxmlformats.org/officeDocument/2006/relationships/hyperlink" Target="https://www.pembrokeshire.gov.uk/parent-partnership-service/role-of-alnco-and-professionals" TargetMode="External"/><Relationship Id="rId29" Type="http://schemas.openxmlformats.org/officeDocument/2006/relationships/hyperlink" Target="https://www2.teachbeyond.org/article/helping-students-with-special-needs?gclid=EAIaIQobChMIwKWVoMH7-wIVk4BQBh1A0gS1EAAYAiAAEgLoF_D_Bw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disability.admin.cam.ac.uk/staff-supporting-disabled-students/teaching-disabled-students/accessible-materials" TargetMode="External"/><Relationship Id="rId24" Type="http://schemas.openxmlformats.org/officeDocument/2006/relationships/hyperlink" Target="https://www.snapcymru.org/get-support/what-is-aln/" TargetMode="External"/><Relationship Id="rId32" Type="http://schemas.openxmlformats.org/officeDocument/2006/relationships/hyperlink" Target="https://www.uwtsd.ac.uk/media/uwtsd-website/content-assets/documents/academic-office/misc-forms/Student_Pregnancy_Maternity_Paternity_and_Adoption_Leave_Policy.pdf" TargetMode="External"/><Relationship Id="rId37" Type="http://schemas.openxmlformats.org/officeDocument/2006/relationships/hyperlink" Target="https://www.uwtsd.ac.uk/services-for-disabled-students/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education-ni.gov.uk/articles/additional-educational-support-0" TargetMode="External"/><Relationship Id="rId23" Type="http://schemas.openxmlformats.org/officeDocument/2006/relationships/hyperlink" Target="https://www.scope.org.uk/advice-and-support/getting-child-diagnosis/" TargetMode="External"/><Relationship Id="rId28" Type="http://schemas.openxmlformats.org/officeDocument/2006/relationships/hyperlink" Target="https://sunshine-support.org/the-new-aln-bill-in-wales-will-it-be-a-catastrophe/" TargetMode="External"/><Relationship Id="rId36" Type="http://schemas.openxmlformats.org/officeDocument/2006/relationships/hyperlink" Target="https://uowtsd.sharepoint.com/student-info/Pages/HelpAdvicePages/Student-Parents.aspx" TargetMode="External"/><Relationship Id="rId10" Type="http://schemas.openxmlformats.org/officeDocument/2006/relationships/image" Target="media/image2.png"/><Relationship Id="rId19" Type="http://schemas.openxmlformats.org/officeDocument/2006/relationships/hyperlink" Target="https://www.nu.edu/blog/helping-students-overcome-social-anxiety-in-school/" TargetMode="External"/><Relationship Id="rId31" Type="http://schemas.openxmlformats.org/officeDocument/2006/relationships/hyperlink" Target="https://www.disability.admin.cam.ac.uk/staff-supporting-disabled-students/teaching-disabled-students/understanding-effects-impairments-4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equalityhumanrights.com/en/equality-act-2010/what-equality-act" TargetMode="External"/><Relationship Id="rId22" Type="http://schemas.openxmlformats.org/officeDocument/2006/relationships/hyperlink" Target="https://moodle.uwtsd.ac.uk/pluginfile.php/624763/mod_resource/content/1/professional-standards-further-education-teachers-work-based-learning-practitioners-wales.pdf" TargetMode="External"/><Relationship Id="rId27" Type="http://schemas.openxmlformats.org/officeDocument/2006/relationships/hyperlink" Target="https://www.strath.ac.uk/media/ps/sees/disabilityservice/equalityanddiversity/fehe_students_guide_Nov_2012.pdf" TargetMode="External"/><Relationship Id="rId30" Type="http://schemas.openxmlformats.org/officeDocument/2006/relationships/hyperlink" Target="https://www.theschoolrun.com/welsh-aln-act-explained" TargetMode="External"/><Relationship Id="rId35" Type="http://schemas.openxmlformats.org/officeDocument/2006/relationships/hyperlink" Target="https://uowtsd.sharepoint.com/student-info/Pages/Help%26Advice.aspx" TargetMode="External"/><Relationship Id="rId8" Type="http://schemas.openxmlformats.org/officeDocument/2006/relationships/endnotes" Target="endnotes.xml"/><Relationship Id="rId3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2023-01-23T00:00:00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Ben</b:Tag>
    <b:SourceType>Book</b:SourceType>
    <b:Guid>{65A35428-84B8-4FF4-9098-7AE650EE776D}</b:Guid>
    <b:Title>A Taxonomy for Learning, Teaching, and Assessing</b:Title>
    <b:Author>
      <b:Author>
        <b:NameList>
          <b:Person>
            <b:Last>Benjamin Samuel Bloom</b:Last>
            <b:First>Peter</b:First>
            <b:Middle>Airasian, Kathleen Cruikshank, Richard Mayer, Paul Pintrich, James Raths, Merlin Wittrock</b:Middle>
          </b:Person>
        </b:NameList>
      </b:Author>
    </b:Author>
    <b:RefOrder>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97E4D34-828F-4EB4-B3FF-B968BA3D8F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14021</TotalTime>
  <Pages>14</Pages>
  <Words>3617</Words>
  <Characters>20619</Characters>
  <Application>Microsoft Office Word</Application>
  <DocSecurity>0</DocSecurity>
  <Lines>171</Lines>
  <Paragraphs>48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10</vt:i4>
      </vt:variant>
    </vt:vector>
  </HeadingPairs>
  <TitlesOfParts>
    <vt:vector size="11" baseType="lpstr">
      <vt:lpstr>Digital Innovation and Professional Practice</vt:lpstr>
      <vt:lpstr>Introduction (250)</vt:lpstr>
      <vt:lpstr>The role of Creativity and Digital Innovation -Emergent Technology</vt:lpstr>
      <vt:lpstr>    Existing and Emerging Technologies </vt:lpstr>
      <vt:lpstr>    Change in the Learner's Attitudes </vt:lpstr>
      <vt:lpstr>    Role of Teacher in the Digital Age</vt:lpstr>
      <vt:lpstr>    Digital Innovation and Professional Practice</vt:lpstr>
      <vt:lpstr>    Legal and Ethical Considerations</vt:lpstr>
      <vt:lpstr>Justification of the appropriate teaching tool (1000)</vt:lpstr>
      <vt:lpstr>    Introduction of the tool</vt:lpstr>
      <vt:lpstr>    Applying TPACK model for the tool</vt:lpstr>
    </vt:vector>
  </TitlesOfParts>
  <Company>Universty of wales trinity saint david</Company>
  <LinksUpToDate>false</LinksUpToDate>
  <CharactersWithSpaces>24188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Additional Learning Needs and Inclusive Practice</dc:title>
  <dc:subject>A Critical evaluation of the</dc:subject>
  <dc:creator>Bettina Silsby</dc:creator>
  <cp:keywords/>
  <dc:description/>
  <cp:lastModifiedBy>Bettina Silsby (1905229)</cp:lastModifiedBy>
  <cp:revision>933</cp:revision>
  <dcterms:created xsi:type="dcterms:W3CDTF">2022-12-15T09:53:00Z</dcterms:created>
  <dcterms:modified xsi:type="dcterms:W3CDTF">2023-01-23T19:58:00Z</dcterms:modified>
</cp:coreProperties>
</file>