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433F30" w14:textId="77777777" w:rsidR="00435C40" w:rsidRPr="001A565C" w:rsidRDefault="00435C40" w:rsidP="00E547A2">
      <w:pPr>
        <w:spacing w:after="0" w:line="240" w:lineRule="auto"/>
        <w:jc w:val="both"/>
        <w:rPr>
          <w:rFonts w:eastAsia="Times New Roman" w:cs="Arial"/>
          <w:sz w:val="28"/>
          <w:szCs w:val="28"/>
          <w:lang w:eastAsia="en-GB"/>
        </w:rPr>
      </w:pP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14:paraId="1D79D7B3" w14:textId="77777777" w:rsidTr="00B44CC2">
        <w:trPr>
          <w:jc w:val="center"/>
        </w:trPr>
        <w:tc>
          <w:tcPr>
            <w:tcW w:w="10133" w:type="dxa"/>
            <w:shd w:val="clear" w:color="auto" w:fill="BFBFBF"/>
          </w:tcPr>
          <w:p w14:paraId="45DBD4A7" w14:textId="77777777"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GRADING criteria and Student FEEDBACK</w:t>
            </w:r>
          </w:p>
        </w:tc>
      </w:tr>
    </w:tbl>
    <w:p w14:paraId="6654AE04" w14:textId="77777777" w:rsidR="00435C40" w:rsidRPr="00CB597B" w:rsidRDefault="00435C40" w:rsidP="00435C40">
      <w:pPr>
        <w:spacing w:after="0" w:line="240" w:lineRule="auto"/>
        <w:rPr>
          <w:rFonts w:ascii="Times New Roman" w:eastAsia="Times New Roman" w:hAnsi="Times New Roman" w:cs="Times New Roman"/>
          <w:sz w:val="20"/>
          <w:szCs w:val="20"/>
          <w:lang w:eastAsia="en-GB"/>
        </w:rPr>
      </w:pPr>
    </w:p>
    <w:p w14:paraId="59A4ADF0" w14:textId="77777777"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 xml:space="preserve">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Lecturers will use the space provided to comment on the achievement of the task(s), including those areas in which you have performed well and areas that would benefit from development/improvement.</w:t>
      </w:r>
    </w:p>
    <w:p w14:paraId="1DB1ABE7" w14:textId="77777777"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573"/>
        <w:gridCol w:w="831"/>
        <w:gridCol w:w="829"/>
      </w:tblGrid>
      <w:tr w:rsidR="00435C40" w:rsidRPr="00CB597B" w14:paraId="3D720A26" w14:textId="77777777"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14:paraId="441C7CFB" w14:textId="77777777" w:rsidR="00435C40" w:rsidRPr="00CB597B" w:rsidRDefault="00435C40" w:rsidP="00A424CC">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14:paraId="13F38EA4" w14:textId="77777777" w:rsidR="00435C40" w:rsidRPr="00CB597B" w:rsidRDefault="00435C40" w:rsidP="00A424CC">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B3DACF"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6BDDF7A3"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14:paraId="6AF4A42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5AFC2DCB"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1775A45B"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14:paraId="172F083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25AA83B"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83A66E8" w14:textId="77777777" w:rsidTr="00B44CC2">
        <w:trPr>
          <w:trHeight w:val="450"/>
        </w:trPr>
        <w:tc>
          <w:tcPr>
            <w:tcW w:w="4189" w:type="pct"/>
            <w:vMerge w:val="restart"/>
            <w:tcBorders>
              <w:top w:val="single" w:sz="4" w:space="0" w:color="auto"/>
              <w:left w:val="single" w:sz="4" w:space="0" w:color="auto"/>
              <w:right w:val="single" w:sz="4" w:space="0" w:color="auto"/>
            </w:tcBorders>
          </w:tcPr>
          <w:p w14:paraId="1C6C24C0" w14:textId="03EE79AD" w:rsidR="00435C40" w:rsidRPr="00CB597B" w:rsidRDefault="00435C40" w:rsidP="00A424CC">
            <w:pPr>
              <w:spacing w:after="120" w:line="240" w:lineRule="auto"/>
              <w:rPr>
                <w:rFonts w:ascii="Calibri" w:eastAsia="Times New Roman" w:hAnsi="Calibri" w:cs="Times New Roman"/>
                <w:sz w:val="14"/>
                <w:szCs w:val="14"/>
                <w:lang w:eastAsia="en-GB"/>
              </w:rPr>
            </w:pPr>
          </w:p>
          <w:p w14:paraId="23F4E31E" w14:textId="7C6943B1" w:rsidR="00435C40" w:rsidRPr="000C13F2" w:rsidRDefault="000C13F2" w:rsidP="000C13F2">
            <w:r>
              <w:t xml:space="preserve">I would have like to have seen more links to other websites and blogs expanding on what you have learned in class.   </w:t>
            </w:r>
          </w:p>
        </w:tc>
        <w:tc>
          <w:tcPr>
            <w:tcW w:w="406" w:type="pct"/>
            <w:tcBorders>
              <w:top w:val="single" w:sz="4" w:space="0" w:color="auto"/>
              <w:left w:val="single" w:sz="4" w:space="0" w:color="auto"/>
              <w:right w:val="single" w:sz="4" w:space="0" w:color="auto"/>
            </w:tcBorders>
          </w:tcPr>
          <w:p w14:paraId="04B9ADB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A5503A0"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624A520B" w14:textId="0CB9AE01" w:rsidR="00435C40" w:rsidRPr="00CB597B" w:rsidRDefault="000C13F2"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w:t>
            </w:r>
          </w:p>
        </w:tc>
      </w:tr>
      <w:tr w:rsidR="00435C40" w:rsidRPr="00CB597B" w14:paraId="5D261B94" w14:textId="77777777" w:rsidTr="00B44CC2">
        <w:trPr>
          <w:trHeight w:val="451"/>
        </w:trPr>
        <w:tc>
          <w:tcPr>
            <w:tcW w:w="4189" w:type="pct"/>
            <w:vMerge/>
            <w:tcBorders>
              <w:left w:val="single" w:sz="4" w:space="0" w:color="auto"/>
              <w:bottom w:val="single" w:sz="4" w:space="0" w:color="auto"/>
              <w:right w:val="single" w:sz="4" w:space="0" w:color="auto"/>
            </w:tcBorders>
          </w:tcPr>
          <w:p w14:paraId="538AB63C"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0B7E017A"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5</w:t>
            </w:r>
          </w:p>
        </w:tc>
        <w:tc>
          <w:tcPr>
            <w:tcW w:w="405" w:type="pct"/>
            <w:vMerge/>
            <w:tcBorders>
              <w:top w:val="single" w:sz="4" w:space="0" w:color="auto"/>
              <w:left w:val="single" w:sz="4" w:space="0" w:color="auto"/>
              <w:bottom w:val="single" w:sz="4" w:space="0" w:color="auto"/>
              <w:right w:val="single" w:sz="4" w:space="0" w:color="auto"/>
            </w:tcBorders>
          </w:tcPr>
          <w:p w14:paraId="7C0B6B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0E031F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9FCDFE6" w14:textId="77777777" w:rsidR="00435C40" w:rsidRPr="00CB597B" w:rsidRDefault="00435C40" w:rsidP="00A424CC">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152639F2"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14:paraId="7689C60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1E7E5DC6"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92CA47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63EADEE6" w14:textId="77777777" w:rsidR="00435C40" w:rsidRPr="00CB597B" w:rsidRDefault="00435C40" w:rsidP="00A424CC">
            <w:pPr>
              <w:spacing w:after="120" w:line="240" w:lineRule="auto"/>
              <w:rPr>
                <w:rFonts w:ascii="Calibri" w:eastAsia="Times New Roman" w:hAnsi="Calibri" w:cs="Times New Roman"/>
                <w:sz w:val="14"/>
                <w:szCs w:val="14"/>
                <w:lang w:eastAsia="en-GB"/>
              </w:rPr>
            </w:pPr>
          </w:p>
          <w:p w14:paraId="12F7D1CB" w14:textId="2E5659B9" w:rsidR="00435C40" w:rsidRPr="000C13F2" w:rsidRDefault="000C13F2" w:rsidP="000A2FB7">
            <w:r>
              <w:t xml:space="preserve">You </w:t>
            </w:r>
            <w:r w:rsidR="00471319">
              <w:t xml:space="preserve">only </w:t>
            </w:r>
            <w:r>
              <w:t xml:space="preserve">completed the in-class blogs </w:t>
            </w:r>
            <w:r w:rsidR="00471319">
              <w:t xml:space="preserve">for </w:t>
            </w:r>
            <w:r w:rsidR="000A2FB7">
              <w:t>5</w:t>
            </w:r>
            <w:r>
              <w:t xml:space="preserve"> week</w:t>
            </w:r>
            <w:r w:rsidR="00471319">
              <w:t>s</w:t>
            </w:r>
            <w:r>
              <w:t xml:space="preserve"> during the course of the module, and discussed </w:t>
            </w:r>
            <w:r w:rsidR="00471319">
              <w:t>only a few</w:t>
            </w:r>
            <w:r>
              <w:t xml:space="preserve"> element</w:t>
            </w:r>
            <w:r w:rsidR="00471319">
              <w:t>s</w:t>
            </w:r>
            <w:r>
              <w:t xml:space="preserve"> of the module covered in class.  </w:t>
            </w:r>
            <w:r w:rsidR="00471319">
              <w:t>There is some evidence that</w:t>
            </w:r>
            <w:r>
              <w:t xml:space="preserve"> you understand the technical aspects of blogging.  i.e. creating links</w:t>
            </w:r>
            <w:r w:rsidR="000A2FB7">
              <w:t>, but no evidence of adding any photos</w:t>
            </w:r>
            <w:r>
              <w:t xml:space="preserve">.  </w:t>
            </w:r>
            <w:bookmarkStart w:id="0" w:name="_GoBack"/>
            <w:bookmarkEnd w:id="0"/>
            <w:r>
              <w:t xml:space="preserve">I </w:t>
            </w:r>
            <w:r w:rsidR="00471319">
              <w:t>would have liked to see more of</w:t>
            </w:r>
            <w:r>
              <w:t xml:space="preserve"> both.  </w:t>
            </w:r>
          </w:p>
        </w:tc>
        <w:tc>
          <w:tcPr>
            <w:tcW w:w="406" w:type="pct"/>
            <w:tcBorders>
              <w:top w:val="single" w:sz="4" w:space="0" w:color="auto"/>
              <w:left w:val="single" w:sz="4" w:space="0" w:color="auto"/>
              <w:right w:val="single" w:sz="4" w:space="0" w:color="auto"/>
            </w:tcBorders>
          </w:tcPr>
          <w:p w14:paraId="48381C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3A78F1DC"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2BB4FBCD" w14:textId="38B8D01E" w:rsidR="000C13F2" w:rsidRPr="00CB597B" w:rsidRDefault="000A2FB7"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9</w:t>
            </w:r>
          </w:p>
        </w:tc>
      </w:tr>
      <w:tr w:rsidR="00435C40" w:rsidRPr="00CB597B" w14:paraId="49C16BF2" w14:textId="77777777" w:rsidTr="00B44CC2">
        <w:trPr>
          <w:trHeight w:val="451"/>
        </w:trPr>
        <w:tc>
          <w:tcPr>
            <w:tcW w:w="4189" w:type="pct"/>
            <w:vMerge/>
            <w:tcBorders>
              <w:left w:val="single" w:sz="4" w:space="0" w:color="auto"/>
              <w:bottom w:val="single" w:sz="4" w:space="0" w:color="auto"/>
              <w:right w:val="single" w:sz="4" w:space="0" w:color="auto"/>
            </w:tcBorders>
          </w:tcPr>
          <w:p w14:paraId="20AE3D87"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77B24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2A3EE41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8A1B5B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C570D17"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529DED97" w14:textId="77777777"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14:paraId="0FB0A9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7663F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C8434C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6EC4A948" w14:textId="77777777" w:rsidR="00435C40" w:rsidRDefault="00435C40" w:rsidP="00A424CC">
            <w:pPr>
              <w:spacing w:after="120" w:line="240" w:lineRule="auto"/>
              <w:rPr>
                <w:rFonts w:ascii="Calibri" w:eastAsia="Times New Roman" w:hAnsi="Calibri" w:cs="Times New Roman"/>
                <w:sz w:val="14"/>
                <w:szCs w:val="14"/>
                <w:lang w:eastAsia="en-GB"/>
              </w:rPr>
            </w:pPr>
          </w:p>
          <w:p w14:paraId="233A219A" w14:textId="267A7E43" w:rsidR="000C13F2" w:rsidRPr="000C13F2" w:rsidRDefault="00471319" w:rsidP="00411E6D">
            <w:r>
              <w:t>The</w:t>
            </w:r>
            <w:r w:rsidR="00411E6D">
              <w:t>re were attempts at self-reflection.  However, some of the blogs were more biographical than reflective and after the first week</w:t>
            </w:r>
            <w:r w:rsidR="000C13F2">
              <w:t xml:space="preserve"> slightly too brief and quite descriptive, and to this end you haven’t fully achieved the required word count for the task.  Avoid being too bulleted, consider how you felt undertaking the tasks, how you might apply them in the future and whether you would change your approach in any way.  </w:t>
            </w:r>
          </w:p>
        </w:tc>
        <w:tc>
          <w:tcPr>
            <w:tcW w:w="406" w:type="pct"/>
            <w:tcBorders>
              <w:top w:val="single" w:sz="4" w:space="0" w:color="auto"/>
              <w:left w:val="single" w:sz="4" w:space="0" w:color="auto"/>
              <w:right w:val="single" w:sz="4" w:space="0" w:color="auto"/>
            </w:tcBorders>
          </w:tcPr>
          <w:p w14:paraId="0827E0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5F1C9D14"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7CDA4489" w14:textId="3810924C" w:rsidR="00435C40" w:rsidRPr="00CB597B" w:rsidRDefault="000A2FB7"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8</w:t>
            </w:r>
          </w:p>
        </w:tc>
      </w:tr>
      <w:tr w:rsidR="00435C40" w:rsidRPr="00CB597B" w14:paraId="370600C3" w14:textId="77777777" w:rsidTr="00B44CC2">
        <w:trPr>
          <w:trHeight w:val="451"/>
        </w:trPr>
        <w:tc>
          <w:tcPr>
            <w:tcW w:w="4189" w:type="pct"/>
            <w:vMerge/>
            <w:tcBorders>
              <w:left w:val="single" w:sz="4" w:space="0" w:color="auto"/>
              <w:bottom w:val="single" w:sz="4" w:space="0" w:color="auto"/>
              <w:right w:val="single" w:sz="4" w:space="0" w:color="auto"/>
            </w:tcBorders>
          </w:tcPr>
          <w:p w14:paraId="56E99D9E"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B50A2BE"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3F8045E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03B8159"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7C5816DF"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5A7267A4"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14:paraId="71FED78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589ED41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29EFC253" w14:textId="77777777" w:rsidTr="00B44CC2">
        <w:trPr>
          <w:trHeight w:val="451"/>
        </w:trPr>
        <w:tc>
          <w:tcPr>
            <w:tcW w:w="4189" w:type="pct"/>
            <w:vMerge w:val="restart"/>
            <w:tcBorders>
              <w:top w:val="single" w:sz="4" w:space="0" w:color="auto"/>
              <w:left w:val="single" w:sz="4" w:space="0" w:color="auto"/>
              <w:right w:val="single" w:sz="4" w:space="0" w:color="auto"/>
            </w:tcBorders>
          </w:tcPr>
          <w:p w14:paraId="65DE0AFF" w14:textId="3B7CEB11" w:rsidR="00435C40" w:rsidRPr="00CB597B" w:rsidRDefault="00435C40" w:rsidP="00A424CC">
            <w:pPr>
              <w:spacing w:after="120" w:line="240" w:lineRule="auto"/>
              <w:rPr>
                <w:rFonts w:ascii="Calibri" w:eastAsia="Times New Roman" w:hAnsi="Calibri" w:cs="Times New Roman"/>
                <w:sz w:val="14"/>
                <w:szCs w:val="14"/>
                <w:lang w:eastAsia="en-GB"/>
              </w:rPr>
            </w:pPr>
          </w:p>
          <w:p w14:paraId="72C06197" w14:textId="000859C1" w:rsidR="000C13F2" w:rsidRPr="000C13F2" w:rsidRDefault="000C13F2" w:rsidP="00471319">
            <w:r>
              <w:t>You need to be more conversational in your blogging, avoid being too bulleted.  Give the reader sufficient detail.  You also need to include more pictures and links as both w</w:t>
            </w:r>
            <w:r w:rsidR="00471319">
              <w:t xml:space="preserve">ere very sparing.  </w:t>
            </w:r>
          </w:p>
        </w:tc>
        <w:tc>
          <w:tcPr>
            <w:tcW w:w="406" w:type="pct"/>
            <w:tcBorders>
              <w:top w:val="single" w:sz="4" w:space="0" w:color="auto"/>
              <w:left w:val="single" w:sz="4" w:space="0" w:color="auto"/>
              <w:right w:val="single" w:sz="4" w:space="0" w:color="auto"/>
            </w:tcBorders>
          </w:tcPr>
          <w:p w14:paraId="596CC7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962FB95"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3D315DFF" w14:textId="59385C9A" w:rsidR="00435C40" w:rsidRPr="00CB597B" w:rsidRDefault="000A2FB7"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11</w:t>
            </w:r>
          </w:p>
        </w:tc>
      </w:tr>
      <w:tr w:rsidR="00435C40" w:rsidRPr="00CB597B" w14:paraId="39C0FC48" w14:textId="77777777" w:rsidTr="00B44CC2">
        <w:trPr>
          <w:trHeight w:val="450"/>
        </w:trPr>
        <w:tc>
          <w:tcPr>
            <w:tcW w:w="4189" w:type="pct"/>
            <w:vMerge/>
            <w:tcBorders>
              <w:left w:val="single" w:sz="4" w:space="0" w:color="auto"/>
              <w:bottom w:val="single" w:sz="4" w:space="0" w:color="auto"/>
              <w:right w:val="single" w:sz="4" w:space="0" w:color="auto"/>
            </w:tcBorders>
          </w:tcPr>
          <w:p w14:paraId="6DFEB6F4"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FBD8F72"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25</w:t>
            </w:r>
          </w:p>
        </w:tc>
        <w:tc>
          <w:tcPr>
            <w:tcW w:w="405" w:type="pct"/>
            <w:vMerge/>
            <w:tcBorders>
              <w:top w:val="single" w:sz="4" w:space="0" w:color="auto"/>
              <w:left w:val="single" w:sz="4" w:space="0" w:color="auto"/>
              <w:bottom w:val="single" w:sz="4" w:space="0" w:color="auto"/>
              <w:right w:val="single" w:sz="4" w:space="0" w:color="auto"/>
            </w:tcBorders>
          </w:tcPr>
          <w:p w14:paraId="0634FC5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6CC267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3B9B20DC"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4948756F"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14:paraId="7BCDF12C"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26AA1AA0"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37116FF7" w14:textId="77777777" w:rsidTr="00B44CC2">
        <w:trPr>
          <w:trHeight w:val="451"/>
        </w:trPr>
        <w:tc>
          <w:tcPr>
            <w:tcW w:w="4189" w:type="pct"/>
            <w:vMerge w:val="restart"/>
            <w:tcBorders>
              <w:top w:val="single" w:sz="4" w:space="0" w:color="auto"/>
              <w:left w:val="single" w:sz="4" w:space="0" w:color="auto"/>
              <w:right w:val="single" w:sz="4" w:space="0" w:color="auto"/>
            </w:tcBorders>
          </w:tcPr>
          <w:p w14:paraId="40ED9CB8" w14:textId="77777777" w:rsidR="00435C40" w:rsidRPr="00CB597B" w:rsidRDefault="00435C40" w:rsidP="00A424CC">
            <w:pPr>
              <w:spacing w:after="120" w:line="240" w:lineRule="auto"/>
              <w:rPr>
                <w:rFonts w:ascii="Calibri" w:eastAsia="Times New Roman" w:hAnsi="Calibri" w:cs="Times New Roman"/>
                <w:sz w:val="14"/>
                <w:szCs w:val="14"/>
                <w:lang w:eastAsia="en-GB"/>
              </w:rPr>
            </w:pPr>
          </w:p>
          <w:p w14:paraId="3FBE775F" w14:textId="1FD76B64" w:rsidR="00435C40" w:rsidRPr="00411E6D" w:rsidRDefault="000A2FB7" w:rsidP="000A2FB7">
            <w:r>
              <w:t>None</w:t>
            </w:r>
            <w:r w:rsidR="000C13F2">
              <w:t xml:space="preserve"> </w:t>
            </w:r>
            <w:r w:rsidR="00471319">
              <w:t>of your blogs included</w:t>
            </w:r>
            <w:r>
              <w:t xml:space="preserve"> images</w:t>
            </w:r>
            <w:r w:rsidR="00411E6D">
              <w:t>.</w:t>
            </w:r>
            <w:r w:rsidR="00471319">
              <w:t xml:space="preserve">  T</w:t>
            </w:r>
            <w:r w:rsidR="000C13F2">
              <w:t>he</w:t>
            </w:r>
            <w:r w:rsidR="00471319">
              <w:t xml:space="preserve">re are </w:t>
            </w:r>
            <w:r>
              <w:t xml:space="preserve">also </w:t>
            </w:r>
            <w:r w:rsidR="00471319">
              <w:t>a number of</w:t>
            </w:r>
            <w:r w:rsidR="000C13F2">
              <w:t xml:space="preserve"> grammar </w:t>
            </w:r>
            <w:r w:rsidR="00471319">
              <w:t xml:space="preserve">issues. </w:t>
            </w:r>
            <w:r w:rsidR="000C13F2">
              <w:t xml:space="preserve">  Proof read your work prior to submission to check for spelling and grammar.</w:t>
            </w:r>
          </w:p>
        </w:tc>
        <w:tc>
          <w:tcPr>
            <w:tcW w:w="406" w:type="pct"/>
            <w:tcBorders>
              <w:top w:val="single" w:sz="4" w:space="0" w:color="auto"/>
              <w:left w:val="single" w:sz="4" w:space="0" w:color="auto"/>
              <w:right w:val="single" w:sz="4" w:space="0" w:color="auto"/>
            </w:tcBorders>
          </w:tcPr>
          <w:p w14:paraId="08F659F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755A5120"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6DE64C7E" w14:textId="1972A71E" w:rsidR="000C13F2" w:rsidRPr="00CB597B" w:rsidRDefault="000A2FB7"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14</w:t>
            </w:r>
          </w:p>
        </w:tc>
      </w:tr>
      <w:tr w:rsidR="00435C40" w:rsidRPr="00CB597B" w14:paraId="740E6BCB" w14:textId="77777777" w:rsidTr="00B44CC2">
        <w:trPr>
          <w:trHeight w:val="450"/>
        </w:trPr>
        <w:tc>
          <w:tcPr>
            <w:tcW w:w="4189" w:type="pct"/>
            <w:vMerge/>
            <w:tcBorders>
              <w:left w:val="single" w:sz="4" w:space="0" w:color="auto"/>
              <w:bottom w:val="single" w:sz="4" w:space="0" w:color="auto"/>
              <w:right w:val="single" w:sz="4" w:space="0" w:color="auto"/>
            </w:tcBorders>
          </w:tcPr>
          <w:p w14:paraId="330129AD"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4EA8AE9C"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3</w:t>
            </w:r>
            <w:r w:rsidR="00435C40" w:rsidRPr="00044BFA">
              <w:rPr>
                <w:rFonts w:ascii="Calibri" w:eastAsia="Times New Roman" w:hAnsi="Calibri" w:cs="Times New Roman"/>
                <w:color w:val="FF0000"/>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14:paraId="383F6B91"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bl>
    <w:p w14:paraId="684A4DF2" w14:textId="77777777"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14:paraId="55713B1F" w14:textId="77777777" w:rsidTr="00A424CC">
        <w:trPr>
          <w:cantSplit/>
        </w:trPr>
        <w:tc>
          <w:tcPr>
            <w:tcW w:w="5098" w:type="dxa"/>
            <w:vMerge w:val="restart"/>
            <w:shd w:val="pct15" w:color="auto" w:fill="auto"/>
            <w:vAlign w:val="center"/>
          </w:tcPr>
          <w:p w14:paraId="059D18DB" w14:textId="77777777" w:rsidR="00435C40" w:rsidRPr="003223E0" w:rsidRDefault="00435C40" w:rsidP="00A424CC">
            <w:pPr>
              <w:rPr>
                <w:rFonts w:ascii="Calibri" w:hAnsi="Calibri"/>
                <w:sz w:val="16"/>
                <w:szCs w:val="16"/>
              </w:rPr>
            </w:pPr>
            <w:r>
              <w:rPr>
                <w:rFonts w:ascii="Calibri" w:hAnsi="Calibri" w:cs="Arial"/>
                <w:b/>
                <w:bCs/>
              </w:rPr>
              <w:lastRenderedPageBreak/>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76CF3829" w14:textId="77777777" w:rsidR="00435C40" w:rsidRPr="00EB4F96" w:rsidRDefault="00435C40" w:rsidP="00A424CC">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06AA7C5A" w14:textId="2F935DF3" w:rsidR="00435C40" w:rsidRPr="00525F5D" w:rsidRDefault="000A2FB7" w:rsidP="00A424CC">
            <w:pPr>
              <w:jc w:val="right"/>
              <w:rPr>
                <w:rFonts w:ascii="Calibri" w:hAnsi="Calibri" w:cs="Arial"/>
                <w:b/>
                <w:bCs/>
              </w:rPr>
            </w:pPr>
            <w:r>
              <w:rPr>
                <w:rFonts w:ascii="Calibri" w:hAnsi="Calibri" w:cs="Arial"/>
                <w:b/>
                <w:bCs/>
              </w:rPr>
              <w:t>14</w:t>
            </w:r>
            <w:r w:rsidR="00435C40">
              <w:rPr>
                <w:rFonts w:ascii="Calibri" w:hAnsi="Calibri" w:cs="Arial"/>
                <w:b/>
                <w:bCs/>
              </w:rPr>
              <w:t>%</w:t>
            </w:r>
          </w:p>
        </w:tc>
      </w:tr>
      <w:tr w:rsidR="00435C40" w:rsidRPr="00525F5D" w14:paraId="29F7BB17" w14:textId="77777777" w:rsidTr="00A424CC">
        <w:trPr>
          <w:cantSplit/>
        </w:trPr>
        <w:tc>
          <w:tcPr>
            <w:tcW w:w="5098" w:type="dxa"/>
            <w:vMerge/>
            <w:vAlign w:val="bottom"/>
          </w:tcPr>
          <w:p w14:paraId="73F5F777" w14:textId="77777777" w:rsidR="00435C40" w:rsidRPr="00525F5D" w:rsidRDefault="00435C40" w:rsidP="00A424CC">
            <w:pPr>
              <w:rPr>
                <w:rFonts w:ascii="Calibri" w:hAnsi="Calibri" w:cs="Arial"/>
              </w:rPr>
            </w:pPr>
          </w:p>
        </w:tc>
        <w:tc>
          <w:tcPr>
            <w:tcW w:w="2410" w:type="dxa"/>
            <w:vAlign w:val="bottom"/>
          </w:tcPr>
          <w:p w14:paraId="3E237CF4"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14:paraId="727D65B1" w14:textId="77777777" w:rsidR="00435C40" w:rsidRPr="00525F5D" w:rsidRDefault="00435C40" w:rsidP="00A424CC">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4FB33B53" w14:textId="77777777" w:rsidR="00435C40" w:rsidRPr="00525F5D" w:rsidRDefault="00435C40" w:rsidP="00A424CC">
            <w:pPr>
              <w:ind w:leftChars="71" w:left="156"/>
              <w:rPr>
                <w:rFonts w:ascii="Calibri" w:hAnsi="Calibri" w:cs="Arial"/>
              </w:rPr>
            </w:pPr>
          </w:p>
        </w:tc>
      </w:tr>
      <w:tr w:rsidR="00435C40" w:rsidRPr="00525F5D" w14:paraId="4960119C" w14:textId="77777777" w:rsidTr="00A424CC">
        <w:trPr>
          <w:cantSplit/>
        </w:trPr>
        <w:tc>
          <w:tcPr>
            <w:tcW w:w="5098" w:type="dxa"/>
            <w:vMerge/>
            <w:vAlign w:val="bottom"/>
          </w:tcPr>
          <w:p w14:paraId="1FD13654" w14:textId="77777777" w:rsidR="00435C40" w:rsidRPr="00525F5D" w:rsidRDefault="00435C40" w:rsidP="00A424CC">
            <w:pPr>
              <w:rPr>
                <w:rFonts w:ascii="Calibri" w:hAnsi="Calibri" w:cs="Arial"/>
              </w:rPr>
            </w:pPr>
          </w:p>
        </w:tc>
        <w:tc>
          <w:tcPr>
            <w:tcW w:w="2410" w:type="dxa"/>
            <w:vAlign w:val="bottom"/>
          </w:tcPr>
          <w:p w14:paraId="381DE73E"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6E3D0E3C" w14:textId="77777777" w:rsidR="00435C40" w:rsidRPr="00525F5D" w:rsidRDefault="00435C40" w:rsidP="00A424CC">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37581666" w14:textId="77777777" w:rsidR="00435C40" w:rsidRPr="00525F5D" w:rsidRDefault="00435C40" w:rsidP="00A424CC">
            <w:pPr>
              <w:ind w:firstLineChars="141" w:firstLine="310"/>
              <w:rPr>
                <w:rFonts w:ascii="Calibri" w:hAnsi="Calibri" w:cs="Arial"/>
              </w:rPr>
            </w:pPr>
          </w:p>
        </w:tc>
      </w:tr>
    </w:tbl>
    <w:p w14:paraId="05905D40" w14:textId="77777777" w:rsidR="00B44CC2" w:rsidRDefault="00B44CC2"/>
    <w:p w14:paraId="0E560FFC" w14:textId="77777777" w:rsidR="00B44CC2" w:rsidRDefault="00B44CC2">
      <w:pPr>
        <w:spacing w:after="0" w:line="240" w:lineRule="auto"/>
      </w:pPr>
    </w:p>
    <w:sectPr w:rsidR="00B44CC2" w:rsidSect="00B44CC2">
      <w:footerReference w:type="default" r:id="rId8"/>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5D375F" w14:textId="77777777" w:rsidR="00DE43DB" w:rsidRDefault="00DE43DB" w:rsidP="00B90A25">
      <w:pPr>
        <w:spacing w:after="0" w:line="240" w:lineRule="auto"/>
      </w:pPr>
      <w:r>
        <w:separator/>
      </w:r>
    </w:p>
  </w:endnote>
  <w:endnote w:type="continuationSeparator" w:id="0">
    <w:p w14:paraId="0FBAD082" w14:textId="77777777" w:rsidR="00DE43DB" w:rsidRDefault="00DE43DB"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166575"/>
      <w:docPartObj>
        <w:docPartGallery w:val="Page Numbers (Bottom of Page)"/>
        <w:docPartUnique/>
      </w:docPartObj>
    </w:sdtPr>
    <w:sdtEndPr/>
    <w:sdtContent>
      <w:p w14:paraId="3CBE8998" w14:textId="77777777" w:rsidR="00A424CC" w:rsidRDefault="00D17D6A">
        <w:pPr>
          <w:pStyle w:val="Footer"/>
          <w:jc w:val="right"/>
        </w:pPr>
        <w:r>
          <w:fldChar w:fldCharType="begin"/>
        </w:r>
        <w:r>
          <w:instrText xml:space="preserve"> PAGE   \* MERGEFORMAT </w:instrText>
        </w:r>
        <w:r>
          <w:fldChar w:fldCharType="separate"/>
        </w:r>
        <w:r w:rsidR="000A2FB7">
          <w:rPr>
            <w:noProof/>
          </w:rPr>
          <w:t>2</w:t>
        </w:r>
        <w:r>
          <w:rPr>
            <w:noProof/>
          </w:rPr>
          <w:fldChar w:fldCharType="end"/>
        </w:r>
      </w:p>
    </w:sdtContent>
  </w:sdt>
  <w:p w14:paraId="74B15426" w14:textId="77777777" w:rsidR="00A424CC" w:rsidRDefault="00A424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325BD0" w14:textId="77777777" w:rsidR="00DE43DB" w:rsidRDefault="00DE43DB" w:rsidP="00B90A25">
      <w:pPr>
        <w:spacing w:after="0" w:line="240" w:lineRule="auto"/>
      </w:pPr>
      <w:r>
        <w:separator/>
      </w:r>
    </w:p>
  </w:footnote>
  <w:footnote w:type="continuationSeparator" w:id="0">
    <w:p w14:paraId="2DAA387E" w14:textId="77777777" w:rsidR="00DE43DB" w:rsidRDefault="00DE43DB" w:rsidP="00B90A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3513DE"/>
    <w:multiLevelType w:val="hybridMultilevel"/>
    <w:tmpl w:val="B2D8A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E5D27"/>
    <w:multiLevelType w:val="hybridMultilevel"/>
    <w:tmpl w:val="CBC4D996"/>
    <w:lvl w:ilvl="0" w:tplc="B0D68320">
      <w:start w:val="1"/>
      <w:numFmt w:val="decimal"/>
      <w:lvlText w:val="%1."/>
      <w:lvlJc w:val="left"/>
      <w:pPr>
        <w:ind w:left="1146" w:hanging="360"/>
      </w:pPr>
      <w:rPr>
        <w:rFonts w:hint="default"/>
        <w:b w:val="0"/>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 w15:restartNumberingAfterBreak="0">
    <w:nsid w:val="30B84A19"/>
    <w:multiLevelType w:val="hybridMultilevel"/>
    <w:tmpl w:val="D62C001C"/>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50B505A7"/>
    <w:multiLevelType w:val="multilevel"/>
    <w:tmpl w:val="39D86CC8"/>
    <w:lvl w:ilvl="0">
      <w:start w:val="1"/>
      <w:numFmt w:val="decimal"/>
      <w:lvlText w:val="%1."/>
      <w:lvlJc w:val="left"/>
      <w:pPr>
        <w:tabs>
          <w:tab w:val="num" w:pos="720"/>
        </w:tabs>
        <w:ind w:left="720" w:hanging="360"/>
      </w:pPr>
      <w:rPr>
        <w:rFonts w:asciiTheme="minorHAnsi" w:hAnsiTheme="minorHAnsi" w:hint="default"/>
        <w:sz w:val="16"/>
        <w:szCs w:val="16"/>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9"/>
  </w:num>
  <w:num w:numId="3">
    <w:abstractNumId w:val="5"/>
  </w:num>
  <w:num w:numId="4">
    <w:abstractNumId w:val="0"/>
  </w:num>
  <w:num w:numId="5">
    <w:abstractNumId w:val="7"/>
  </w:num>
  <w:num w:numId="6">
    <w:abstractNumId w:val="4"/>
  </w:num>
  <w:num w:numId="7">
    <w:abstractNumId w:val="1"/>
  </w:num>
  <w:num w:numId="8">
    <w:abstractNumId w:val="6"/>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BFA"/>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2FB7"/>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3F2"/>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9C1"/>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65C"/>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5E9"/>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04D"/>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0EB3"/>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1E6D"/>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319"/>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1F0"/>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A6D"/>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03"/>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5A30"/>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5FE"/>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0CE"/>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38D"/>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6FF0"/>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C56"/>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4CC"/>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2CA"/>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5D8"/>
    <w:rsid w:val="00B55645"/>
    <w:rsid w:val="00B5598A"/>
    <w:rsid w:val="00B55E4B"/>
    <w:rsid w:val="00B55F3C"/>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1B4"/>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8FA"/>
    <w:rsid w:val="00BA6B2B"/>
    <w:rsid w:val="00BA748A"/>
    <w:rsid w:val="00BA76BC"/>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395"/>
    <w:rsid w:val="00BE36BE"/>
    <w:rsid w:val="00BE3B07"/>
    <w:rsid w:val="00BE3B65"/>
    <w:rsid w:val="00BE3BA1"/>
    <w:rsid w:val="00BE3CA6"/>
    <w:rsid w:val="00BE3EB3"/>
    <w:rsid w:val="00BE40E2"/>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AFF"/>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6AA"/>
    <w:rsid w:val="00C6582F"/>
    <w:rsid w:val="00C65F30"/>
    <w:rsid w:val="00C66AEF"/>
    <w:rsid w:val="00C66CC8"/>
    <w:rsid w:val="00C67172"/>
    <w:rsid w:val="00C674B5"/>
    <w:rsid w:val="00C675B7"/>
    <w:rsid w:val="00C6798B"/>
    <w:rsid w:val="00C704FF"/>
    <w:rsid w:val="00C7053C"/>
    <w:rsid w:val="00C7095F"/>
    <w:rsid w:val="00C70BA3"/>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AB1"/>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17D6A"/>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CEE"/>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349"/>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DE0"/>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3DB"/>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746"/>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7A2"/>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7B2"/>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9E1"/>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714"/>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A47"/>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4CE5"/>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747"/>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1FFE"/>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4A25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NormalWeb">
    <w:name w:val="Normal (Web)"/>
    <w:basedOn w:val="Normal"/>
    <w:uiPriority w:val="99"/>
    <w:semiHidden/>
    <w:unhideWhenUsed/>
    <w:rsid w:val="003A0E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16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952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BB28BA2-9561-44C6-894E-31CEDCD70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433</Words>
  <Characters>2474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2902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Sian</dc:creator>
  <cp:lastModifiedBy>Marie Pitson</cp:lastModifiedBy>
  <cp:revision>2</cp:revision>
  <dcterms:created xsi:type="dcterms:W3CDTF">2018-07-26T13:58:00Z</dcterms:created>
  <dcterms:modified xsi:type="dcterms:W3CDTF">2018-07-26T13:58:00Z</dcterms:modified>
</cp:coreProperties>
</file>