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F141D05" wp14:paraId="6A3A3AA4" wp14:textId="5EB7C080">
      <w:pPr>
        <w:rPr>
          <w:sz w:val="28"/>
          <w:szCs w:val="28"/>
        </w:rPr>
      </w:pPr>
      <w:r w:rsidRPr="1F141D05" w:rsidR="17F8D522">
        <w:rPr>
          <w:sz w:val="28"/>
          <w:szCs w:val="28"/>
        </w:rPr>
        <w:t>Computer Games Design- BA</w:t>
      </w:r>
    </w:p>
    <w:p xmlns:wp14="http://schemas.microsoft.com/office/word/2010/wordml" w:rsidP="1F141D05" wp14:paraId="2C078E63" wp14:textId="7B1D97AF">
      <w:pPr>
        <w:rPr>
          <w:sz w:val="28"/>
          <w:szCs w:val="28"/>
        </w:rPr>
      </w:pPr>
      <w:r w:rsidRPr="1F141D05" w:rsidR="5B531C03">
        <w:rPr>
          <w:sz w:val="28"/>
          <w:szCs w:val="28"/>
        </w:rPr>
        <w:t>Advanced Character Animation</w:t>
      </w:r>
      <w:r w:rsidRPr="1F141D05" w:rsidR="236F1615">
        <w:rPr>
          <w:sz w:val="28"/>
          <w:szCs w:val="28"/>
        </w:rPr>
        <w:t xml:space="preserve">- Aspects of Identity </w:t>
      </w:r>
    </w:p>
    <w:p w:rsidR="236F1615" w:rsidP="1F141D05" w:rsidRDefault="236F1615" w14:paraId="1024467C" w14:textId="414F79E6">
      <w:pPr>
        <w:rPr>
          <w:sz w:val="28"/>
          <w:szCs w:val="28"/>
        </w:rPr>
      </w:pPr>
      <w:r w:rsidRPr="1F141D05" w:rsidR="236F1615">
        <w:rPr>
          <w:sz w:val="28"/>
          <w:szCs w:val="28"/>
        </w:rPr>
        <w:t>Paige Hodgson- 2305278</w:t>
      </w:r>
    </w:p>
    <w:p w:rsidR="1F141D05" w:rsidP="1F141D05" w:rsidRDefault="1F141D05" w14:paraId="36A43EFA" w14:textId="7D620D39">
      <w:pPr>
        <w:pStyle w:val="Normal"/>
        <w:rPr>
          <w:sz w:val="28"/>
          <w:szCs w:val="28"/>
        </w:rPr>
      </w:pPr>
    </w:p>
    <w:p w:rsidR="554AF5E9" w:rsidP="1F141D05" w:rsidRDefault="554AF5E9" w14:paraId="610B6E62" w14:textId="42D31014">
      <w:pPr>
        <w:pStyle w:val="Normal"/>
        <w:rPr>
          <w:sz w:val="28"/>
          <w:szCs w:val="28"/>
        </w:rPr>
      </w:pPr>
      <w:r w:rsidRPr="1F141D05" w:rsidR="554AF5E9">
        <w:rPr>
          <w:sz w:val="28"/>
          <w:szCs w:val="28"/>
        </w:rPr>
        <w:t>Aca tests</w:t>
      </w:r>
      <w:r w:rsidRPr="1F141D05" w:rsidR="4E47E5A6">
        <w:rPr>
          <w:sz w:val="28"/>
          <w:szCs w:val="28"/>
        </w:rPr>
        <w:t xml:space="preserve">/ </w:t>
      </w:r>
      <w:r w:rsidRPr="1F141D05" w:rsidR="554AF5E9">
        <w:rPr>
          <w:sz w:val="28"/>
          <w:szCs w:val="28"/>
        </w:rPr>
        <w:t>progression:</w:t>
      </w:r>
      <w:r w:rsidRPr="1F141D05" w:rsidR="3D4CF7D8">
        <w:rPr>
          <w:sz w:val="28"/>
          <w:szCs w:val="28"/>
        </w:rPr>
        <w:t xml:space="preserve"> </w:t>
      </w:r>
    </w:p>
    <w:p w:rsidR="26445E39" w:rsidP="1F141D05" w:rsidRDefault="26445E39" w14:paraId="739BE2FB" w14:textId="75ACA5B3">
      <w:pPr>
        <w:pStyle w:val="Normal"/>
        <w:rPr>
          <w:sz w:val="28"/>
          <w:szCs w:val="28"/>
        </w:rPr>
      </w:pPr>
      <w:hyperlink r:id="R89a7d47f7d1d4b22">
        <w:r w:rsidRPr="1F141D05" w:rsidR="26445E39">
          <w:rPr>
            <w:rStyle w:val="Hyperlink"/>
            <w:sz w:val="28"/>
            <w:szCs w:val="28"/>
          </w:rPr>
          <w:t>Very Early model/ rig testing</w:t>
        </w:r>
      </w:hyperlink>
    </w:p>
    <w:p w:rsidR="668765F8" w:rsidP="1F141D05" w:rsidRDefault="668765F8" w14:paraId="649D44E8" w14:textId="577FF47A">
      <w:pPr>
        <w:pStyle w:val="Normal"/>
        <w:rPr>
          <w:sz w:val="28"/>
          <w:szCs w:val="28"/>
        </w:rPr>
      </w:pPr>
      <w:hyperlink r:id="R01d9fd1481064ea6">
        <w:r w:rsidRPr="1F141D05" w:rsidR="668765F8">
          <w:rPr>
            <w:rStyle w:val="Hyperlink"/>
            <w:sz w:val="28"/>
            <w:szCs w:val="28"/>
          </w:rPr>
          <w:t>Gwen prog version 0.1</w:t>
        </w:r>
      </w:hyperlink>
    </w:p>
    <w:p w:rsidR="0E2AE966" w:rsidP="1F141D05" w:rsidRDefault="0E2AE966" w14:paraId="20F12764" w14:textId="1F2EC4EE">
      <w:pPr>
        <w:pStyle w:val="Normal"/>
        <w:rPr>
          <w:sz w:val="28"/>
          <w:szCs w:val="28"/>
        </w:rPr>
      </w:pPr>
      <w:hyperlink r:id="R052d39b9713449dc">
        <w:r w:rsidRPr="1F141D05" w:rsidR="0E2AE966">
          <w:rPr>
            <w:rStyle w:val="Hyperlink"/>
            <w:sz w:val="28"/>
            <w:szCs w:val="28"/>
          </w:rPr>
          <w:t>Gwen prog version 0.2</w:t>
        </w:r>
      </w:hyperlink>
    </w:p>
    <w:p w:rsidR="14C51636" w:rsidP="1F141D05" w:rsidRDefault="14C51636" w14:paraId="24595F55" w14:textId="7F4385A4">
      <w:pPr>
        <w:pStyle w:val="Normal"/>
        <w:rPr>
          <w:sz w:val="28"/>
          <w:szCs w:val="28"/>
        </w:rPr>
      </w:pPr>
      <w:hyperlink r:id="Rc0655b07c38b4b02">
        <w:r w:rsidRPr="1F141D05" w:rsidR="14C51636">
          <w:rPr>
            <w:rStyle w:val="Hyperlink"/>
            <w:sz w:val="28"/>
            <w:szCs w:val="28"/>
          </w:rPr>
          <w:t>Gwen prog version 0.3</w:t>
        </w:r>
      </w:hyperlink>
    </w:p>
    <w:p w:rsidR="1A222B5F" w:rsidP="1F141D05" w:rsidRDefault="1A222B5F" w14:paraId="07D25E92" w14:textId="09486708">
      <w:pPr>
        <w:pStyle w:val="Normal"/>
        <w:rPr>
          <w:b w:val="0"/>
          <w:bCs w:val="0"/>
          <w:sz w:val="28"/>
          <w:szCs w:val="28"/>
        </w:rPr>
      </w:pPr>
      <w:hyperlink r:id="Ra1da1aea1048495a">
        <w:r w:rsidRPr="1F141D05" w:rsidR="1A222B5F">
          <w:rPr>
            <w:rStyle w:val="Hyperlink"/>
            <w:b w:val="0"/>
            <w:bCs w:val="0"/>
            <w:sz w:val="28"/>
            <w:szCs w:val="28"/>
          </w:rPr>
          <w:t>Gwen prog version 0.4</w:t>
        </w:r>
      </w:hyperlink>
    </w:p>
    <w:p w:rsidR="1F141D05" w:rsidP="1F141D05" w:rsidRDefault="1F141D05" w14:paraId="66F2147A" w14:textId="2E379CFA">
      <w:pPr>
        <w:pStyle w:val="Normal"/>
        <w:rPr>
          <w:b w:val="1"/>
          <w:bCs w:val="1"/>
          <w:sz w:val="28"/>
          <w:szCs w:val="28"/>
        </w:rPr>
      </w:pPr>
    </w:p>
    <w:p w:rsidR="3D4CF7D8" w:rsidP="1F141D05" w:rsidRDefault="3D4CF7D8" w14:paraId="6ACACFA0" w14:textId="57FCA8DE">
      <w:pPr>
        <w:pStyle w:val="Normal"/>
        <w:rPr>
          <w:b w:val="1"/>
          <w:bCs w:val="1"/>
          <w:sz w:val="28"/>
          <w:szCs w:val="28"/>
        </w:rPr>
      </w:pPr>
      <w:r w:rsidRPr="1F141D05" w:rsidR="3D4CF7D8">
        <w:rPr>
          <w:b w:val="1"/>
          <w:bCs w:val="1"/>
          <w:sz w:val="28"/>
          <w:szCs w:val="28"/>
        </w:rPr>
        <w:t xml:space="preserve">Aca Final Reel: </w:t>
      </w:r>
    </w:p>
    <w:p w:rsidR="609AE007" w:rsidP="1F141D05" w:rsidRDefault="609AE007" w14:paraId="1C0C3D13" w14:textId="074C6B6E">
      <w:pPr>
        <w:pStyle w:val="Normal"/>
        <w:rPr>
          <w:rStyle w:val="Hyperlink"/>
          <w:sz w:val="28"/>
          <w:szCs w:val="28"/>
        </w:rPr>
      </w:pPr>
      <w:hyperlink r:id="R0f9008ca1d604174">
        <w:r w:rsidRPr="1F141D05" w:rsidR="609AE007">
          <w:rPr>
            <w:rStyle w:val="Hyperlink"/>
            <w:sz w:val="28"/>
            <w:szCs w:val="28"/>
          </w:rPr>
          <w:t>SpiderGwen</w:t>
        </w:r>
        <w:r w:rsidRPr="1F141D05" w:rsidR="609AE007">
          <w:rPr>
            <w:rStyle w:val="Hyperlink"/>
            <w:sz w:val="28"/>
            <w:szCs w:val="28"/>
          </w:rPr>
          <w:t xml:space="preserve"> Final </w:t>
        </w:r>
        <w:r w:rsidRPr="1F141D05" w:rsidR="609AE007">
          <w:rPr>
            <w:rStyle w:val="Hyperlink"/>
            <w:sz w:val="28"/>
            <w:szCs w:val="28"/>
          </w:rPr>
          <w:t>Playblast</w:t>
        </w:r>
      </w:hyperlink>
    </w:p>
    <w:p w:rsidR="1F141D05" w:rsidP="1F141D05" w:rsidRDefault="1F141D05" w14:paraId="7259B03E" w14:textId="56EEEC91">
      <w:pPr>
        <w:pStyle w:val="Normal"/>
        <w:rPr>
          <w:sz w:val="28"/>
          <w:szCs w:val="28"/>
        </w:rPr>
      </w:pPr>
    </w:p>
    <w:p w:rsidR="3A439765" w:rsidP="1F141D05" w:rsidRDefault="3A439765" w14:paraId="43D957CE" w14:textId="5BEA90E5">
      <w:pPr>
        <w:pStyle w:val="Normal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1F141D05" w:rsidR="3A439765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Maya </w:t>
      </w:r>
      <w:r w:rsidRPr="1F141D05" w:rsidR="1DE9837B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was used </w:t>
      </w:r>
      <w:r w:rsidRPr="1F141D05" w:rsidR="3A439765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to create videogame</w:t>
      </w:r>
      <w:r w:rsidRPr="1F141D05" w:rsidR="1A7EB5DF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s </w:t>
      </w:r>
      <w:r w:rsidRPr="1F141D05" w:rsidR="3A439765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such as Assassin's</w:t>
      </w:r>
      <w:r w:rsidRPr="1F141D05" w:rsidR="3A439765">
        <w:rPr>
          <w:rFonts w:ascii="Aptos" w:hAnsi="Aptos" w:eastAsia="Aptos" w:cs="Aptos"/>
          <w:b w:val="0"/>
          <w:bCs w:val="0"/>
          <w:i w:val="1"/>
          <w:iCs w:val="1"/>
          <w:noProof w:val="0"/>
          <w:sz w:val="28"/>
          <w:szCs w:val="28"/>
          <w:lang w:val="en-US"/>
        </w:rPr>
        <w:t xml:space="preserve"> Creed</w:t>
      </w:r>
      <w:r w:rsidRPr="1F141D05" w:rsidR="24D041D2">
        <w:rPr>
          <w:rFonts w:ascii="Aptos" w:hAnsi="Aptos" w:eastAsia="Aptos" w:cs="Aptos"/>
          <w:b w:val="0"/>
          <w:bCs w:val="0"/>
          <w:i w:val="1"/>
          <w:iCs w:val="1"/>
          <w:noProof w:val="0"/>
          <w:sz w:val="28"/>
          <w:szCs w:val="28"/>
          <w:lang w:val="en-US"/>
        </w:rPr>
        <w:t>,</w:t>
      </w:r>
      <w:r w:rsidRPr="1F141D05" w:rsidR="3A439765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1F141D05" w:rsidR="1C8994C7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one</w:t>
      </w:r>
      <w:r w:rsidRPr="1F141D05" w:rsidR="0A9D9A6A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 of my main </w:t>
      </w:r>
      <w:r w:rsidRPr="1F141D05" w:rsidR="08F4426E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inspirations</w:t>
      </w:r>
      <w:r w:rsidRPr="1F141D05" w:rsidR="0A9D9A6A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 for wanting to initially create a stealthy character walk.</w:t>
      </w:r>
      <w:r w:rsidRPr="1F141D05" w:rsidR="44583EE1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1F141D05" w:rsidR="5A568BBD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I found the camera functions challenging and so I opted for just panning up and down, where I can portray </w:t>
      </w:r>
      <w:r w:rsidRPr="1F141D05" w:rsidR="76E38A53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my model, Spider Gwen, standing on the edge of a </w:t>
      </w:r>
      <w:r w:rsidRPr="1F141D05" w:rsidR="5E7C2382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building top.</w:t>
      </w:r>
    </w:p>
    <w:p w:rsidR="5E7C2382" w:rsidP="1F141D05" w:rsidRDefault="5E7C2382" w14:paraId="1E5B487A" w14:textId="263545A7">
      <w:pPr>
        <w:pStyle w:val="Normal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1F141D05" w:rsidR="5E7C2382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I ran into issues with play </w:t>
      </w:r>
      <w:r w:rsidRPr="1F141D05" w:rsidR="1D6D2DAF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blasting but</w:t>
      </w:r>
      <w:r w:rsidRPr="1F141D05" w:rsidR="5E7C2382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 xml:space="preserve"> eventually solved the problem by having to select the </w:t>
      </w:r>
      <w:r w:rsidRPr="1F141D05" w:rsidR="32A7792F"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  <w:t>pers box to stop grey play blasting screens.</w:t>
      </w:r>
    </w:p>
    <w:p w:rsidR="1F141D05" w:rsidP="1F141D05" w:rsidRDefault="1F141D05" w14:paraId="2F266DA1" w14:textId="476897D6">
      <w:pPr>
        <w:pStyle w:val="Normal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</w:p>
    <w:p w:rsidR="1F141D05" w:rsidP="1F141D05" w:rsidRDefault="1F141D05" w14:paraId="2E683E37" w14:textId="12750948">
      <w:pPr>
        <w:pStyle w:val="Normal"/>
      </w:pPr>
    </w:p>
    <w:p w:rsidR="4EFABCF8" w:rsidP="1F141D05" w:rsidRDefault="4EFABCF8" w14:paraId="09262DCA" w14:textId="2C0BCD9D">
      <w:pPr>
        <w:pStyle w:val="Normal"/>
      </w:pPr>
      <w:r w:rsidR="4EFABCF8">
        <w:drawing>
          <wp:inline wp14:editId="5396C06A" wp14:anchorId="01EB083A">
            <wp:extent cx="5149850" cy="2896790"/>
            <wp:effectExtent l="0" t="0" r="0" b="0"/>
            <wp:docPr id="823143838" name="" descr="An Assassin's Creed Retrospective: Assassin's Creed 1 | Media Soup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25dc592dcf45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0" cy="289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E19EC6">
        <w:drawing>
          <wp:inline wp14:editId="43D12A8D" wp14:anchorId="29CF3405">
            <wp:extent cx="5486400" cy="3086100"/>
            <wp:effectExtent l="0" t="0" r="0" b="0"/>
            <wp:docPr id="1911640171" name="" descr="Assassin's Creed | Ubisoft (US)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c568c5cfa44f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E19EC6">
        <w:rPr/>
        <w:t>[1]</w:t>
      </w:r>
    </w:p>
    <w:p w:rsidR="1F141D05" w:rsidP="1F141D05" w:rsidRDefault="1F141D05" w14:paraId="03E848E6" w14:textId="09ECD6C3">
      <w:pPr>
        <w:pStyle w:val="Normal"/>
      </w:pPr>
    </w:p>
    <w:p w:rsidR="1F141D05" w:rsidP="1F141D05" w:rsidRDefault="1F141D05" w14:paraId="527B45D8" w14:textId="3F0B5F98">
      <w:pPr>
        <w:pStyle w:val="Normal"/>
      </w:pPr>
    </w:p>
    <w:p w:rsidR="1F141D05" w:rsidP="1F141D05" w:rsidRDefault="1F141D05" w14:paraId="7FE6B4E2" w14:textId="00D28F1E">
      <w:pPr>
        <w:pStyle w:val="Normal"/>
      </w:pPr>
    </w:p>
    <w:p w:rsidR="1F141D05" w:rsidP="1F141D05" w:rsidRDefault="1F141D05" w14:paraId="77B04BBA" w14:textId="3DE5EE15">
      <w:pPr>
        <w:pStyle w:val="Normal"/>
      </w:pPr>
    </w:p>
    <w:p w:rsidR="1F141D05" w:rsidP="1F141D05" w:rsidRDefault="1F141D05" w14:paraId="379D5D8D" w14:textId="2081993E">
      <w:pPr>
        <w:pStyle w:val="Normal"/>
      </w:pPr>
    </w:p>
    <w:p w:rsidR="758A3BAE" w:rsidP="1F141D05" w:rsidRDefault="758A3BAE" w14:paraId="721B3BE4" w14:textId="5651C78A">
      <w:pPr>
        <w:pStyle w:val="Normal"/>
      </w:pPr>
      <w:r w:rsidR="758A3BAE">
        <w:rPr/>
        <w:t>The model</w:t>
      </w:r>
      <w:r w:rsidR="758A3BAE">
        <w:rPr/>
        <w:t xml:space="preserve"> </w:t>
      </w:r>
      <w:r w:rsidR="758A3BAE">
        <w:rPr/>
        <w:t xml:space="preserve">used was provided through Animation </w:t>
      </w:r>
      <w:r w:rsidR="758A3BAE">
        <w:rPr/>
        <w:t>Methods</w:t>
      </w:r>
      <w:r w:rsidR="1526AD46">
        <w:rPr/>
        <w:t>[</w:t>
      </w:r>
      <w:r w:rsidR="0E9791CA">
        <w:rPr/>
        <w:t>2</w:t>
      </w:r>
      <w:r w:rsidR="1526AD46">
        <w:rPr/>
        <w:t xml:space="preserve">] </w:t>
      </w:r>
      <w:r w:rsidR="758A3BAE">
        <w:rPr/>
        <w:t xml:space="preserve">. </w:t>
      </w:r>
      <w:r w:rsidR="4270BADE">
        <w:rPr/>
        <w:t xml:space="preserve">I also looked at </w:t>
      </w:r>
      <w:r w:rsidR="4270BADE">
        <w:rPr/>
        <w:t>sketchfab</w:t>
      </w:r>
      <w:r w:rsidR="73F01A1B">
        <w:rPr/>
        <w:t>[</w:t>
      </w:r>
      <w:r w:rsidR="57AF5436">
        <w:rPr/>
        <w:t>3</w:t>
      </w:r>
      <w:r w:rsidR="73F01A1B">
        <w:rPr/>
        <w:t>]</w:t>
      </w:r>
      <w:r w:rsidR="4270BADE">
        <w:rPr/>
        <w:t xml:space="preserve"> but ran into more issues with </w:t>
      </w:r>
      <w:r w:rsidR="4270BADE">
        <w:rPr/>
        <w:t>submitted</w:t>
      </w:r>
      <w:r w:rsidR="4270BADE">
        <w:rPr/>
        <w:t xml:space="preserve"> models</w:t>
      </w:r>
      <w:r w:rsidR="63DC571C">
        <w:rPr/>
        <w:t>. Spider Gwen is the perfect stealthy character portrayal</w:t>
      </w:r>
      <w:r w:rsidR="753A915A">
        <w:rPr/>
        <w:t>.</w:t>
      </w:r>
    </w:p>
    <w:p w:rsidR="758A3BAE" w:rsidP="1F141D05" w:rsidRDefault="758A3BAE" w14:paraId="29BCF83D" w14:textId="337A0306">
      <w:pPr>
        <w:pStyle w:val="Normal"/>
      </w:pPr>
      <w:r w:rsidR="758A3BAE">
        <w:drawing>
          <wp:inline wp14:editId="02003D54" wp14:anchorId="3BF70094">
            <wp:extent cx="5674784" cy="3192066"/>
            <wp:effectExtent l="0" t="0" r="0" b="0"/>
            <wp:docPr id="5925521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9b39cce58e45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784" cy="319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8A3BAE">
        <w:rPr/>
        <w:t>[</w:t>
      </w:r>
      <w:r w:rsidR="47F84336">
        <w:rPr/>
        <w:t>4</w:t>
      </w:r>
      <w:r w:rsidR="758A3BAE">
        <w:rPr/>
        <w:t>]</w:t>
      </w:r>
    </w:p>
    <w:p w:rsidR="7B400686" w:rsidP="1F141D05" w:rsidRDefault="7B400686" w14:paraId="6FA1FECE" w14:textId="210FC13A">
      <w:pPr>
        <w:pStyle w:val="Normal"/>
        <w:rPr>
          <w:b w:val="0"/>
          <w:bCs w:val="0"/>
        </w:rPr>
      </w:pPr>
      <w:r w:rsidR="7B400686">
        <w:rPr>
          <w:b w:val="0"/>
          <w:bCs w:val="0"/>
        </w:rPr>
        <w:t>When referring to the 12 principles of animation</w:t>
      </w:r>
      <w:r w:rsidR="7056724E">
        <w:rPr>
          <w:b w:val="0"/>
          <w:bCs w:val="0"/>
        </w:rPr>
        <w:t xml:space="preserve"> [</w:t>
      </w:r>
      <w:r w:rsidR="33C6EAE4">
        <w:rPr>
          <w:b w:val="0"/>
          <w:bCs w:val="0"/>
        </w:rPr>
        <w:t>5</w:t>
      </w:r>
      <w:r w:rsidR="7056724E">
        <w:rPr>
          <w:b w:val="0"/>
          <w:bCs w:val="0"/>
        </w:rPr>
        <w:t>]</w:t>
      </w:r>
      <w:r w:rsidR="0DFF4C97">
        <w:rPr>
          <w:b w:val="0"/>
          <w:bCs w:val="0"/>
        </w:rPr>
        <w:t>, I made use of multiple principles including Anticipation when standing up from the wall.</w:t>
      </w:r>
      <w:r w:rsidR="38DE7715">
        <w:rPr>
          <w:b w:val="0"/>
          <w:bCs w:val="0"/>
        </w:rPr>
        <w:t xml:space="preserve"> </w:t>
      </w:r>
      <w:r w:rsidR="38DE7715">
        <w:rPr>
          <w:b w:val="0"/>
          <w:bCs w:val="0"/>
        </w:rPr>
        <w:t>Ease</w:t>
      </w:r>
      <w:r w:rsidR="38DE7715">
        <w:rPr>
          <w:b w:val="0"/>
          <w:bCs w:val="0"/>
        </w:rPr>
        <w:t xml:space="preserve"> in and ease </w:t>
      </w:r>
      <w:r w:rsidR="38DE7715">
        <w:rPr>
          <w:b w:val="0"/>
          <w:bCs w:val="0"/>
        </w:rPr>
        <w:t>out</w:t>
      </w:r>
      <w:r w:rsidR="38DE7715">
        <w:rPr>
          <w:b w:val="0"/>
          <w:bCs w:val="0"/>
        </w:rPr>
        <w:t xml:space="preserve"> I found that </w:t>
      </w:r>
      <w:r w:rsidR="38DE7715">
        <w:rPr>
          <w:b w:val="0"/>
          <w:bCs w:val="0"/>
        </w:rPr>
        <w:t>he</w:t>
      </w:r>
      <w:r w:rsidR="38DE7715">
        <w:rPr>
          <w:b w:val="0"/>
          <w:bCs w:val="0"/>
        </w:rPr>
        <w:t xml:space="preserve"> frantic head turns conveyed her feelings when she sunk against the wall quickly. Her </w:t>
      </w:r>
      <w:r w:rsidR="478B0DB7">
        <w:rPr>
          <w:b w:val="0"/>
          <w:bCs w:val="0"/>
        </w:rPr>
        <w:t xml:space="preserve">hood was a fun way to </w:t>
      </w:r>
      <w:r w:rsidR="478B0DB7">
        <w:rPr>
          <w:b w:val="0"/>
          <w:bCs w:val="0"/>
        </w:rPr>
        <w:t>demonstrate</w:t>
      </w:r>
      <w:r w:rsidR="478B0DB7">
        <w:rPr>
          <w:b w:val="0"/>
          <w:bCs w:val="0"/>
        </w:rPr>
        <w:t xml:space="preserve"> a mixture of potential squash &amp; stretch and secondary action to the model, bringing it to life with her bouncy movements.</w:t>
      </w:r>
    </w:p>
    <w:p w:rsidR="397AFDD3" w:rsidP="1F141D05" w:rsidRDefault="397AFDD3" w14:paraId="14CF85BA" w14:textId="005AD3B8">
      <w:pPr>
        <w:pStyle w:val="Normal"/>
      </w:pPr>
      <w:r w:rsidR="397AFDD3">
        <w:drawing>
          <wp:inline wp14:editId="6CFB3E5E" wp14:anchorId="0E3BDABA">
            <wp:extent cx="5943600" cy="1400175"/>
            <wp:effectExtent l="0" t="0" r="0" b="0"/>
            <wp:docPr id="1765457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afad6e4a5344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7AFDD3">
        <w:rPr/>
        <w:t xml:space="preserve">Showcased Basic </w:t>
      </w:r>
      <w:r w:rsidR="397AFDD3">
        <w:rPr/>
        <w:t>understand</w:t>
      </w:r>
      <w:r w:rsidR="397AFDD3">
        <w:rPr/>
        <w:t xml:space="preserve"> of squash and stretch. </w:t>
      </w:r>
    </w:p>
    <w:p w:rsidR="25E3A848" w:rsidP="1F141D05" w:rsidRDefault="25E3A848" w14:paraId="43B97C77" w14:textId="4534739B">
      <w:pPr>
        <w:pStyle w:val="Normal"/>
      </w:pPr>
      <w:r w:rsidR="25E3A848">
        <w:rPr/>
        <w:t>I also referred to the Maya help page for various tips and tutorials on features within using Maya. [</w:t>
      </w:r>
      <w:r w:rsidR="658E8332">
        <w:rPr/>
        <w:t>6</w:t>
      </w:r>
      <w:r w:rsidR="25E3A848">
        <w:rPr/>
        <w:t>]</w:t>
      </w:r>
    </w:p>
    <w:p w:rsidR="16C6560B" w:rsidP="1F141D05" w:rsidRDefault="16C6560B" w14:paraId="50C785E9" w14:textId="0778C718">
      <w:pPr>
        <w:pStyle w:val="Normal"/>
      </w:pPr>
      <w:r w:rsidR="16C6560B">
        <w:rPr/>
        <w:t>Relevant showcases of core elements of 2D and 3D animation principles to apply towards my own animation.</w:t>
      </w:r>
    </w:p>
    <w:p w:rsidR="16C6560B" w:rsidP="1F141D05" w:rsidRDefault="16C6560B" w14:paraId="70C9747D" w14:textId="6D1FEE21">
      <w:pPr>
        <w:pStyle w:val="Normal"/>
      </w:pPr>
      <w:hyperlink r:id="Rbe419fbf43204150">
        <w:r w:rsidRPr="1F141D05" w:rsidR="16C6560B">
          <w:rPr>
            <w:rStyle w:val="Hyperlink"/>
          </w:rPr>
          <w:t>SpiderBot</w:t>
        </w:r>
        <w:r w:rsidRPr="1F141D05" w:rsidR="16C6560B">
          <w:rPr>
            <w:rStyle w:val="Hyperlink"/>
          </w:rPr>
          <w:t xml:space="preserve"> scuttle movement.</w:t>
        </w:r>
      </w:hyperlink>
    </w:p>
    <w:p w:rsidR="76747CD1" w:rsidP="1F141D05" w:rsidRDefault="76747CD1" w14:paraId="2C3C5095" w14:textId="30820415">
      <w:pPr>
        <w:pStyle w:val="Normal"/>
      </w:pPr>
      <w:hyperlink r:id="R4b55ba73ccd14162">
        <w:r w:rsidRPr="1F141D05" w:rsidR="76747CD1">
          <w:rPr>
            <w:rStyle w:val="Hyperlink"/>
          </w:rPr>
          <w:t>Wipeout raised Movement</w:t>
        </w:r>
      </w:hyperlink>
    </w:p>
    <w:p w:rsidR="1F141D05" w:rsidP="1F141D05" w:rsidRDefault="1F141D05" w14:paraId="4453F000" w14:textId="0A8FD6C5">
      <w:pPr>
        <w:pStyle w:val="Normal"/>
      </w:pPr>
    </w:p>
    <w:p w:rsidR="3862619C" w:rsidP="1F141D05" w:rsidRDefault="3862619C" w14:paraId="71F60BBB" w14:textId="55898F1A">
      <w:pPr>
        <w:pStyle w:val="Normal"/>
      </w:pPr>
      <w:r w:rsidR="3862619C">
        <w:drawing>
          <wp:inline wp14:editId="6B05F0C3" wp14:anchorId="3CF1266B">
            <wp:extent cx="5943600" cy="3343275"/>
            <wp:effectExtent l="0" t="0" r="0" b="0"/>
            <wp:docPr id="1743790916" name="" descr="Hitman: Absolution for PC Review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ef1088e77549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A3EA7A" w:rsidP="1F141D05" w:rsidRDefault="35A3EA7A" w14:paraId="55FD1161" w14:textId="08DBCCBD">
      <w:pPr>
        <w:pStyle w:val="Normal"/>
      </w:pPr>
      <w:r w:rsidR="35A3EA7A">
        <w:drawing>
          <wp:inline wp14:editId="33B7DD1B" wp14:anchorId="188B4639">
            <wp:extent cx="5740400" cy="3228975"/>
            <wp:effectExtent l="0" t="0" r="0" b="0"/>
            <wp:docPr id="1417393087" name="" descr="Anyone else miss the mark and execute feature in Absolution? : r/HiTMAN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47fe4cf90a4e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F474D8">
        <w:rPr/>
        <w:t>[</w:t>
      </w:r>
      <w:r w:rsidR="4C93D52E">
        <w:rPr/>
        <w:t>7</w:t>
      </w:r>
      <w:r w:rsidR="79F474D8">
        <w:rPr/>
        <w:t xml:space="preserve">] </w:t>
      </w:r>
      <w:r w:rsidR="35A3EA7A">
        <w:rPr/>
        <w:t>The Hitman game series also</w:t>
      </w:r>
      <w:r w:rsidR="35A3EA7A">
        <w:rPr/>
        <w:t xml:space="preserve"> </w:t>
      </w:r>
      <w:r w:rsidR="35A3EA7A">
        <w:rPr/>
        <w:t>provides</w:t>
      </w:r>
      <w:r w:rsidR="35A3EA7A">
        <w:rPr/>
        <w:t xml:space="preserve"> </w:t>
      </w:r>
      <w:r w:rsidR="35A3EA7A">
        <w:rPr/>
        <w:t>fitting examples</w:t>
      </w:r>
      <w:r w:rsidR="35A3EA7A">
        <w:rPr/>
        <w:t xml:space="preserve"> of hidden crouched positions when looking at animation for 3D games</w:t>
      </w:r>
      <w:r w:rsidR="6A475C23">
        <w:rPr/>
        <w:t>.</w:t>
      </w:r>
    </w:p>
    <w:p w:rsidR="1F141D05" w:rsidP="1F141D05" w:rsidRDefault="1F141D05" w14:paraId="4CDB71D1" w14:textId="3D920D29">
      <w:pPr>
        <w:pStyle w:val="Normal"/>
      </w:pPr>
    </w:p>
    <w:p w:rsidR="1F141D05" w:rsidP="1F141D05" w:rsidRDefault="1F141D05" w14:paraId="7ADB179C" w14:textId="4F55EE5C">
      <w:pPr>
        <w:pStyle w:val="Normal"/>
      </w:pPr>
    </w:p>
    <w:p w:rsidR="6A475C23" w:rsidP="1F141D05" w:rsidRDefault="6A475C23" w14:paraId="36F6D861" w14:textId="1C14887C">
      <w:pPr>
        <w:pStyle w:val="Normal"/>
        <w:rPr>
          <w:b w:val="1"/>
          <w:bCs w:val="1"/>
        </w:rPr>
      </w:pPr>
      <w:r w:rsidRPr="1F141D05" w:rsidR="6A475C23">
        <w:rPr>
          <w:b w:val="1"/>
          <w:bCs w:val="1"/>
        </w:rPr>
        <w:t>Bibliography</w:t>
      </w:r>
    </w:p>
    <w:p w:rsidR="6A475C23" w:rsidP="1F141D05" w:rsidRDefault="6A475C23" w14:paraId="527B451A" w14:textId="71147B0F">
      <w:pPr>
        <w:pStyle w:val="Normal"/>
      </w:pPr>
      <w:r w:rsidRPr="1F141D05" w:rsidR="6A475C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[1] Ubisoft Montreal, </w:t>
      </w:r>
      <w:r w:rsidRPr="1F141D05" w:rsidR="6A475C2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Assassin's Creed</w:t>
      </w:r>
      <w:r w:rsidRPr="1F141D05" w:rsidR="6A475C23">
        <w:rPr>
          <w:rFonts w:ascii="Aptos" w:hAnsi="Aptos" w:eastAsia="Aptos" w:cs="Aptos"/>
          <w:noProof w:val="0"/>
          <w:sz w:val="24"/>
          <w:szCs w:val="24"/>
          <w:lang w:val="en-US"/>
        </w:rPr>
        <w:t>. Ubisoft, Montreal, QC, Canada, Nov. 2007.</w:t>
      </w:r>
    </w:p>
    <w:p w:rsidR="6E2C5685" w:rsidP="1F141D05" w:rsidRDefault="6E2C5685" w14:paraId="698FA13F" w14:textId="15E33F4E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1F141D05" w:rsidR="6E2C5685">
        <w:rPr>
          <w:rFonts w:ascii="Aptos" w:hAnsi="Aptos" w:eastAsia="Aptos" w:cs="Aptos"/>
          <w:noProof w:val="0"/>
          <w:sz w:val="24"/>
          <w:szCs w:val="24"/>
          <w:lang w:val="en-US"/>
        </w:rPr>
        <w:t>[</w:t>
      </w:r>
      <w:r w:rsidRPr="1F141D05" w:rsidR="6E2C56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2] </w:t>
      </w:r>
      <w:r w:rsidRPr="1F141D05" w:rsidR="6E2C568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“Maya Rigs,” </w:t>
      </w:r>
      <w:r w:rsidRPr="1F141D05" w:rsidR="6E2C568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animationmethods.com</w:t>
      </w:r>
      <w:r w:rsidRPr="1F141D05" w:rsidR="6E2C568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df0180c7fd4e4f61">
        <w:r w:rsidRPr="1F141D05" w:rsidR="6E2C568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https://animationmethods.com/rigs.html</w:t>
        </w:r>
      </w:hyperlink>
    </w:p>
    <w:p w:rsidR="1F141D05" w:rsidP="1F141D05" w:rsidRDefault="1F141D05" w14:paraId="2CEB9561" w14:textId="647DE4D0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B86B9E4" w:rsidP="1F141D05" w:rsidRDefault="4B86B9E4" w14:paraId="7570D853" w14:textId="6BE886E4">
      <w:pPr>
        <w:pStyle w:val="Normal"/>
        <w:shd w:val="clear" w:color="auto" w:fill="FFFFFF" w:themeFill="background1"/>
        <w:spacing w:before="0" w:beforeAutospacing="off" w:after="0" w:afterAutospacing="off"/>
        <w:rPr>
          <w:rStyle w:val="Hyperlink"/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F141D05" w:rsidR="4B86B9E4">
        <w:rPr>
          <w:rFonts w:ascii="Aptos" w:hAnsi="Aptos" w:eastAsia="Aptos" w:cs="Aptos"/>
          <w:noProof w:val="0"/>
          <w:sz w:val="24"/>
          <w:szCs w:val="24"/>
          <w:lang w:val="en-US"/>
        </w:rPr>
        <w:t>[3</w:t>
      </w:r>
      <w:r w:rsidRPr="1F141D05" w:rsidR="4B86B9E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]  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Log in to your 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>Sketchfab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account,” 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Sketchfab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407da8902c834ccc">
        <w:r w:rsidRPr="1F141D05" w:rsidR="4B86B9E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https://sketchfab.com/feed</w:t>
        </w:r>
      </w:hyperlink>
    </w:p>
    <w:p w:rsidR="1F141D05" w:rsidP="1F141D05" w:rsidRDefault="1F141D05" w14:paraId="24ED85F6" w14:textId="3EFC4F1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ADFB6B9" w:rsidP="1F141D05" w:rsidRDefault="7ADFB6B9" w14:paraId="7BBA05CB" w14:textId="13FE73DC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1F141D05" w:rsidR="7ADFB6B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[4] “Spider Gwen Rig,” </w:t>
      </w:r>
      <w:r w:rsidRPr="1F141D05" w:rsidR="7ADFB6B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Gumroad</w:t>
      </w:r>
      <w:r w:rsidRPr="1F141D05" w:rsidR="7ADFB6B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24c69b5b32be417b">
        <w:r w:rsidRPr="1F141D05" w:rsidR="7ADFB6B9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https://alexsalmar.gumroad.com/l/spidergwen</w:t>
        </w:r>
      </w:hyperlink>
    </w:p>
    <w:p w:rsidR="1F141D05" w:rsidP="1F141D05" w:rsidRDefault="1F141D05" w14:paraId="4A7A05D5" w14:textId="1080E95F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B86B9E4" w:rsidP="1F141D05" w:rsidRDefault="4B86B9E4" w14:paraId="39B31941" w14:textId="73A47BAF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</w:rPr>
      </w:pP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>[</w:t>
      </w:r>
      <w:r w:rsidRPr="1F141D05" w:rsidR="0EA0F50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>5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] A. Salsberg, “The 12 Principles of Animation | Lesley University,” 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Lesley.edu</w:t>
      </w:r>
      <w:r w:rsidRPr="1F141D05" w:rsidR="4B86B9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, 2019. </w:t>
      </w:r>
      <w:hyperlink r:id="Rdd5324619bb145bd">
        <w:r w:rsidRPr="1F141D05" w:rsidR="4B86B9E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https://lesley.edu/article/the-12-principles-of-animation</w:t>
        </w:r>
      </w:hyperlink>
    </w:p>
    <w:p w:rsidR="1F141D05" w:rsidP="1F141D05" w:rsidRDefault="1F141D05" w14:paraId="7DC64BA3" w14:textId="175541B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A475C23" w:rsidP="1F141D05" w:rsidRDefault="6A475C23" w14:paraId="3A3BEB04" w14:textId="0FA4DF4C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  <w:r w:rsidRPr="1F141D05" w:rsidR="6A475C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[</w:t>
      </w:r>
      <w:r w:rsidRPr="1F141D05" w:rsidR="36E2D4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6</w:t>
      </w:r>
      <w:r w:rsidRPr="1F141D05" w:rsidR="6A475C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] </w:t>
      </w:r>
      <w:r w:rsidRPr="1F141D05" w:rsidR="05D246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“Help,” </w:t>
      </w:r>
      <w:r w:rsidRPr="1F141D05" w:rsidR="05D246D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help.autodesk.com</w:t>
      </w:r>
      <w:r w:rsidRPr="1F141D05" w:rsidR="05D246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cebcb2e7a7664c95">
        <w:r w:rsidRPr="1F141D05" w:rsidR="05D246D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https://help.autodesk.com/view/MAYAUL/2022/ENU/</w:t>
        </w:r>
      </w:hyperlink>
    </w:p>
    <w:p w:rsidR="05D246DD" w:rsidP="1F141D05" w:rsidRDefault="05D246DD" w14:paraId="3C886E66" w14:textId="7C2EC02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F141D05" w:rsidR="05D246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[7] </w:t>
      </w:r>
      <w:r w:rsidRPr="1F141D05" w:rsidR="05D246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IO Interactive, </w:t>
      </w:r>
      <w:r w:rsidRPr="1F141D05" w:rsidR="05D246D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Hitman: Absolution</w:t>
      </w:r>
      <w:r w:rsidRPr="1F141D05" w:rsidR="05D246DD">
        <w:rPr>
          <w:rFonts w:ascii="Aptos" w:hAnsi="Aptos" w:eastAsia="Aptos" w:cs="Aptos"/>
          <w:noProof w:val="0"/>
          <w:sz w:val="24"/>
          <w:szCs w:val="24"/>
          <w:lang w:val="en-US"/>
        </w:rPr>
        <w:t>. [Video Game]. Square Enix, Copenhagen, Denmark, Nov. 2012.</w:t>
      </w:r>
    </w:p>
    <w:p w:rsidR="05D246DD" w:rsidP="1F141D05" w:rsidRDefault="05D246DD" w14:paraId="121B439E" w14:textId="0942BCB2">
      <w:pPr>
        <w:shd w:val="clear" w:color="auto" w:fill="FFFFFF" w:themeFill="background1"/>
        <w:spacing w:before="240" w:beforeAutospacing="off" w:after="240" w:afterAutospacing="off"/>
      </w:pPr>
      <w:r w:rsidRPr="1F141D05" w:rsidR="05D246D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F141D05" w:rsidP="1F141D05" w:rsidRDefault="1F141D05" w14:paraId="7A4DBCBC" w14:textId="69DCC902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A475C23" w:rsidP="1F141D05" w:rsidRDefault="6A475C23" w14:paraId="5BCB81B2" w14:textId="25B019E2">
      <w:pPr>
        <w:shd w:val="clear" w:color="auto" w:fill="FFFFFF" w:themeFill="background1"/>
        <w:spacing w:before="240" w:beforeAutospacing="off" w:after="240" w:afterAutospacing="off"/>
      </w:pPr>
      <w:r w:rsidRPr="1F141D05" w:rsidR="6A475C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F141D05" w:rsidP="1F141D05" w:rsidRDefault="1F141D05" w14:paraId="5671476F" w14:textId="6D0BBEDB">
      <w:pPr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141D05" w:rsidP="1F141D05" w:rsidRDefault="1F141D05" w14:paraId="7BF7BEA4" w14:textId="1E6EF4E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F141D05" w:rsidP="1F141D05" w:rsidRDefault="1F141D05" w14:paraId="421CFF14" w14:textId="61F3BA9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F141D05" w:rsidP="1F141D05" w:rsidRDefault="1F141D05" w14:paraId="68D1A671" w14:textId="326A3EC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mcinIdwub1uKx" int2:id="urd7ucex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df4b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ABD6D2"/>
    <w:rsid w:val="00498B9C"/>
    <w:rsid w:val="02D51F64"/>
    <w:rsid w:val="05D246DD"/>
    <w:rsid w:val="064225DA"/>
    <w:rsid w:val="06D100F3"/>
    <w:rsid w:val="07FFE065"/>
    <w:rsid w:val="08F4426E"/>
    <w:rsid w:val="099FC2BA"/>
    <w:rsid w:val="0A9D9A6A"/>
    <w:rsid w:val="0D1E59C7"/>
    <w:rsid w:val="0D6D8D34"/>
    <w:rsid w:val="0DFF4C97"/>
    <w:rsid w:val="0E2AE966"/>
    <w:rsid w:val="0E3183A7"/>
    <w:rsid w:val="0E9791CA"/>
    <w:rsid w:val="0EA0F50C"/>
    <w:rsid w:val="11039E15"/>
    <w:rsid w:val="114C874C"/>
    <w:rsid w:val="12AEA4A1"/>
    <w:rsid w:val="144556E5"/>
    <w:rsid w:val="14C51636"/>
    <w:rsid w:val="1526AD46"/>
    <w:rsid w:val="16C6560B"/>
    <w:rsid w:val="17F8D522"/>
    <w:rsid w:val="19AAADE4"/>
    <w:rsid w:val="19B84762"/>
    <w:rsid w:val="1A222B5F"/>
    <w:rsid w:val="1A7EB5DF"/>
    <w:rsid w:val="1AB87AD8"/>
    <w:rsid w:val="1AC54D95"/>
    <w:rsid w:val="1AEC58DE"/>
    <w:rsid w:val="1AFD7EC1"/>
    <w:rsid w:val="1C8994C7"/>
    <w:rsid w:val="1D6D2DAF"/>
    <w:rsid w:val="1DE9837B"/>
    <w:rsid w:val="1E2B70D5"/>
    <w:rsid w:val="1F141D05"/>
    <w:rsid w:val="21D84AC5"/>
    <w:rsid w:val="236F1615"/>
    <w:rsid w:val="24B77779"/>
    <w:rsid w:val="24D041D2"/>
    <w:rsid w:val="25C2266D"/>
    <w:rsid w:val="25E3A848"/>
    <w:rsid w:val="26445E39"/>
    <w:rsid w:val="27354B74"/>
    <w:rsid w:val="27400655"/>
    <w:rsid w:val="2751F864"/>
    <w:rsid w:val="2BA49E22"/>
    <w:rsid w:val="2C8B3E30"/>
    <w:rsid w:val="2CCE0F70"/>
    <w:rsid w:val="2E27A7FF"/>
    <w:rsid w:val="318F75DF"/>
    <w:rsid w:val="31BDD363"/>
    <w:rsid w:val="32A7792F"/>
    <w:rsid w:val="33C6EAE4"/>
    <w:rsid w:val="342FB841"/>
    <w:rsid w:val="35A3EA7A"/>
    <w:rsid w:val="36468663"/>
    <w:rsid w:val="36E2D444"/>
    <w:rsid w:val="374E22E1"/>
    <w:rsid w:val="37AB1FC3"/>
    <w:rsid w:val="382DBFC5"/>
    <w:rsid w:val="3862619C"/>
    <w:rsid w:val="38AC7C9B"/>
    <w:rsid w:val="38C202E3"/>
    <w:rsid w:val="38DE7715"/>
    <w:rsid w:val="397AFDD3"/>
    <w:rsid w:val="3A439765"/>
    <w:rsid w:val="3A73840A"/>
    <w:rsid w:val="3A7DABCE"/>
    <w:rsid w:val="3A7E16FB"/>
    <w:rsid w:val="3D4CF7D8"/>
    <w:rsid w:val="3DA940D4"/>
    <w:rsid w:val="3F3A9B46"/>
    <w:rsid w:val="3F3F1C53"/>
    <w:rsid w:val="4270BADE"/>
    <w:rsid w:val="44547558"/>
    <w:rsid w:val="44583EE1"/>
    <w:rsid w:val="44F4C494"/>
    <w:rsid w:val="454207B6"/>
    <w:rsid w:val="45B06C16"/>
    <w:rsid w:val="478B0DB7"/>
    <w:rsid w:val="479919DC"/>
    <w:rsid w:val="47F84336"/>
    <w:rsid w:val="4931E37C"/>
    <w:rsid w:val="49DF10E0"/>
    <w:rsid w:val="4B5B21D9"/>
    <w:rsid w:val="4B86B9E4"/>
    <w:rsid w:val="4C0FB254"/>
    <w:rsid w:val="4C93D52E"/>
    <w:rsid w:val="4E408F54"/>
    <w:rsid w:val="4E47E5A6"/>
    <w:rsid w:val="4EFABCF8"/>
    <w:rsid w:val="502EA370"/>
    <w:rsid w:val="528B5FCC"/>
    <w:rsid w:val="55465CDD"/>
    <w:rsid w:val="554ACC16"/>
    <w:rsid w:val="554AF5E9"/>
    <w:rsid w:val="558B70D3"/>
    <w:rsid w:val="57AF5436"/>
    <w:rsid w:val="57E19EC6"/>
    <w:rsid w:val="58A68639"/>
    <w:rsid w:val="59A22F82"/>
    <w:rsid w:val="59BDD7E4"/>
    <w:rsid w:val="59F762E3"/>
    <w:rsid w:val="5A568BBD"/>
    <w:rsid w:val="5B531C03"/>
    <w:rsid w:val="5BE6C525"/>
    <w:rsid w:val="5CAC62C8"/>
    <w:rsid w:val="5E7C2382"/>
    <w:rsid w:val="5E9AB729"/>
    <w:rsid w:val="5F60D254"/>
    <w:rsid w:val="60174FDF"/>
    <w:rsid w:val="609AE007"/>
    <w:rsid w:val="60A9B18A"/>
    <w:rsid w:val="61E6196D"/>
    <w:rsid w:val="62256153"/>
    <w:rsid w:val="63DC571C"/>
    <w:rsid w:val="6544A08C"/>
    <w:rsid w:val="658E8332"/>
    <w:rsid w:val="65E4F0DA"/>
    <w:rsid w:val="668765F8"/>
    <w:rsid w:val="6728765B"/>
    <w:rsid w:val="68F26BA9"/>
    <w:rsid w:val="69478A9E"/>
    <w:rsid w:val="69AD9595"/>
    <w:rsid w:val="6A475C23"/>
    <w:rsid w:val="6B7EFF14"/>
    <w:rsid w:val="6C3648A6"/>
    <w:rsid w:val="6DF7ECD5"/>
    <w:rsid w:val="6E18C8F3"/>
    <w:rsid w:val="6E27D5B0"/>
    <w:rsid w:val="6E2C5685"/>
    <w:rsid w:val="6E3AA434"/>
    <w:rsid w:val="6F258D15"/>
    <w:rsid w:val="6FABD6D2"/>
    <w:rsid w:val="7056724E"/>
    <w:rsid w:val="72CC5054"/>
    <w:rsid w:val="731D0D8A"/>
    <w:rsid w:val="73F01A1B"/>
    <w:rsid w:val="753A915A"/>
    <w:rsid w:val="7571000E"/>
    <w:rsid w:val="758A3BAE"/>
    <w:rsid w:val="76747CD1"/>
    <w:rsid w:val="76E38A53"/>
    <w:rsid w:val="76E4E9FD"/>
    <w:rsid w:val="778FD037"/>
    <w:rsid w:val="795416CD"/>
    <w:rsid w:val="79EE12D7"/>
    <w:rsid w:val="79F474D8"/>
    <w:rsid w:val="7A89B36D"/>
    <w:rsid w:val="7ADFB6B9"/>
    <w:rsid w:val="7B400686"/>
    <w:rsid w:val="7B643746"/>
    <w:rsid w:val="7F18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BD6D2"/>
  <w15:chartTrackingRefBased/>
  <w15:docId w15:val="{46F741A8-C210-4016-8251-6C0C451F43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e9MYYimQkNU" TargetMode="External" Id="R89a7d47f7d1d4b22" /><Relationship Type="http://schemas.openxmlformats.org/officeDocument/2006/relationships/hyperlink" Target="https://youtu.be/Oyr5JqKqjXo" TargetMode="External" Id="R01d9fd1481064ea6" /><Relationship Type="http://schemas.openxmlformats.org/officeDocument/2006/relationships/hyperlink" Target="https://youtu.be/Q05DpoLTveY" TargetMode="External" Id="R052d39b9713449dc" /><Relationship Type="http://schemas.openxmlformats.org/officeDocument/2006/relationships/hyperlink" Target="https://youtu.be/v6R0SPh617Y" TargetMode="External" Id="Rc0655b07c38b4b02" /><Relationship Type="http://schemas.openxmlformats.org/officeDocument/2006/relationships/hyperlink" Target="https://youtu.be/1lF6NgxYPok" TargetMode="External" Id="Ra1da1aea1048495a" /><Relationship Type="http://schemas.openxmlformats.org/officeDocument/2006/relationships/hyperlink" Target="https://youtu.be/PkrOto8sN3E" TargetMode="External" Id="R0f9008ca1d604174" /><Relationship Type="http://schemas.openxmlformats.org/officeDocument/2006/relationships/image" Target="/media/image.jpg" Id="R1725dc592dcf45e6" /><Relationship Type="http://schemas.openxmlformats.org/officeDocument/2006/relationships/image" Target="/media/image2.jpg" Id="Re1c568c5cfa44ff0" /><Relationship Type="http://schemas.openxmlformats.org/officeDocument/2006/relationships/image" Target="/media/image3.jpg" Id="Rfd9b39cce58e45c9" /><Relationship Type="http://schemas.openxmlformats.org/officeDocument/2006/relationships/image" Target="/media/image.png" Id="Rdbafad6e4a534442" /><Relationship Type="http://schemas.openxmlformats.org/officeDocument/2006/relationships/hyperlink" Target="https://youtu.be/mPwqfJwit10" TargetMode="External" Id="Rbe419fbf43204150" /><Relationship Type="http://schemas.openxmlformats.org/officeDocument/2006/relationships/hyperlink" Target="https://youtu.be/F1_VbqG0CI0" TargetMode="External" Id="R4b55ba73ccd14162" /><Relationship Type="http://schemas.openxmlformats.org/officeDocument/2006/relationships/image" Target="/media/image4.jpg" Id="R90ef1088e77549cf" /><Relationship Type="http://schemas.openxmlformats.org/officeDocument/2006/relationships/image" Target="/media/image5.jpg" Id="Ra747fe4cf90a4e8d" /><Relationship Type="http://schemas.openxmlformats.org/officeDocument/2006/relationships/hyperlink" Target="https://animationmethods.com/rigs.html" TargetMode="External" Id="Rdf0180c7fd4e4f61" /><Relationship Type="http://schemas.openxmlformats.org/officeDocument/2006/relationships/hyperlink" Target="https://sketchfab.com/feed" TargetMode="External" Id="R407da8902c834ccc" /><Relationship Type="http://schemas.openxmlformats.org/officeDocument/2006/relationships/hyperlink" Target="https://alexsalmar.gumroad.com/l/spidergwen" TargetMode="External" Id="R24c69b5b32be417b" /><Relationship Type="http://schemas.openxmlformats.org/officeDocument/2006/relationships/hyperlink" Target="https://lesley.edu/article/the-12-principles-of-animation" TargetMode="External" Id="Rdd5324619bb145bd" /><Relationship Type="http://schemas.openxmlformats.org/officeDocument/2006/relationships/hyperlink" Target="https://help.autodesk.com/view/MAYAUL/2022/ENU/" TargetMode="External" Id="Rcebcb2e7a7664c95" /><Relationship Type="http://schemas.microsoft.com/office/2020/10/relationships/intelligence" Target="intelligence2.xml" Id="R923017afc86c4229" /><Relationship Type="http://schemas.openxmlformats.org/officeDocument/2006/relationships/numbering" Target="numbering.xml" Id="R40590387300247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2024-12-10T03:16:02.6320733Z</dcterms:created>
  <dcterms:modified xsi:type="dcterms:W3CDTF">2024-12-10T05:22:09.9564445Z</dcterms:modified>
  <dc:creator>Paige Hodgson (2305278)</dc:creator>
  <lastModifiedBy>Paige Hodgson (2305278)</lastModifiedBy>
</coreProperties>
</file>